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4107ECC1" w14:textId="36CD396E" w:rsidR="006E7879" w:rsidRPr="00690BC9" w:rsidRDefault="005A31CD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</w:pPr>
      <w:r w:rsidRPr="005A31CD"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  <w:t>Safe in the Arms of Jesus</w:t>
      </w:r>
    </w:p>
    <w:p w14:paraId="3C067865" w14:textId="7E86197E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4106B1C7" w14:textId="4477F4B6" w:rsidR="00A43F77" w:rsidRPr="00BA3177" w:rsidRDefault="00A43F77">
      <w:pPr>
        <w:pStyle w:val="PreformattedText"/>
        <w:jc w:val="center"/>
        <w:rPr>
          <w:rFonts w:ascii="MS Mincho" w:eastAsia="PMingLiU" w:hAnsi="MS Mincho" w:cs="MS Mincho"/>
          <w:color w:val="006600"/>
          <w:sz w:val="44"/>
          <w:szCs w:val="44"/>
          <w:lang w:eastAsia="zh-TW"/>
        </w:rPr>
      </w:pPr>
      <w:bookmarkStart w:id="0" w:name="tw-target-text"/>
      <w:bookmarkEnd w:id="0"/>
      <w:r w:rsidRPr="00BA3177">
        <w:rPr>
          <w:rFonts w:ascii="MS Mincho" w:eastAsia="MS Mincho" w:hAnsi="MS Mincho" w:cs="MS Mincho" w:hint="eastAsia"/>
          <w:color w:val="006600"/>
          <w:sz w:val="44"/>
          <w:szCs w:val="44"/>
          <w:lang w:eastAsia="zh-TW"/>
        </w:rPr>
        <w:t>安</w:t>
      </w:r>
      <w:r w:rsidRPr="00BA3177">
        <w:rPr>
          <w:rFonts w:ascii="Microsoft JhengHei" w:eastAsia="Microsoft JhengHei" w:hAnsi="Microsoft JhengHei" w:cs="Microsoft JhengHei" w:hint="eastAsia"/>
          <w:color w:val="006600"/>
          <w:sz w:val="44"/>
          <w:szCs w:val="44"/>
          <w:lang w:eastAsia="zh-TW"/>
        </w:rPr>
        <w:t>稳</w:t>
      </w:r>
      <w:r w:rsidRPr="00BA3177">
        <w:rPr>
          <w:rFonts w:ascii="MS Mincho" w:eastAsia="MS Mincho" w:hAnsi="MS Mincho" w:cs="MS Mincho" w:hint="eastAsia"/>
          <w:color w:val="006600"/>
          <w:sz w:val="44"/>
          <w:szCs w:val="44"/>
          <w:lang w:eastAsia="zh-TW"/>
        </w:rPr>
        <w:t>在耶</w:t>
      </w:r>
      <w:r w:rsidRPr="00BA3177">
        <w:rPr>
          <w:rFonts w:ascii="Microsoft JhengHei" w:eastAsia="Microsoft JhengHei" w:hAnsi="Microsoft JhengHei" w:cs="Microsoft JhengHei" w:hint="eastAsia"/>
          <w:color w:val="006600"/>
          <w:sz w:val="44"/>
          <w:szCs w:val="44"/>
          <w:lang w:eastAsia="zh-TW"/>
        </w:rPr>
        <w:t>稣</w:t>
      </w:r>
      <w:r w:rsidRPr="00BA3177">
        <w:rPr>
          <w:rFonts w:ascii="MS Mincho" w:eastAsia="MS Mincho" w:hAnsi="MS Mincho" w:cs="MS Mincho" w:hint="eastAsia"/>
          <w:color w:val="006600"/>
          <w:sz w:val="44"/>
          <w:szCs w:val="44"/>
          <w:lang w:eastAsia="zh-TW"/>
        </w:rPr>
        <w:t>手中</w:t>
      </w:r>
      <w:r w:rsidRPr="00BA3177">
        <w:rPr>
          <w:rFonts w:ascii="MS Mincho" w:eastAsia="PMingLiU" w:hAnsi="MS Mincho" w:cs="MS Mincho" w:hint="eastAsia"/>
          <w:color w:val="006600"/>
          <w:sz w:val="44"/>
          <w:szCs w:val="44"/>
          <w:lang w:eastAsia="zh-TW"/>
        </w:rPr>
        <w:t xml:space="preserve"> </w:t>
      </w:r>
      <w:r w:rsidR="00BA3177" w:rsidRPr="00BA3177">
        <w:rPr>
          <w:rFonts w:ascii="MS Mincho" w:eastAsia="PMingLiU" w:hAnsi="MS Mincho" w:cs="MS Mincho"/>
          <w:color w:val="006600"/>
          <w:sz w:val="44"/>
          <w:szCs w:val="44"/>
          <w:lang w:eastAsia="zh-TW"/>
        </w:rPr>
        <w:t xml:space="preserve">| </w:t>
      </w:r>
      <w:r w:rsidR="00BA3177" w:rsidRPr="00BA3177">
        <w:rPr>
          <w:rFonts w:ascii="MS Mincho" w:eastAsia="PMingLiU" w:hAnsi="MS Mincho" w:cs="MS Mincho" w:hint="eastAsia"/>
          <w:color w:val="006600"/>
          <w:sz w:val="44"/>
          <w:szCs w:val="44"/>
          <w:lang w:eastAsia="zh-TW"/>
        </w:rPr>
        <w:t>安稳在基督手臂</w:t>
      </w:r>
    </w:p>
    <w:p w14:paraId="3554A5A7" w14:textId="7777777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063A5BBC" w14:textId="7BBC37FB" w:rsidR="00F97515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A74E74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0FBE1163" wp14:editId="724E2E40">
            <wp:extent cx="2369820" cy="16916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74">
        <w:rPr>
          <w:noProof/>
          <w:color w:val="006600"/>
          <w:sz w:val="52"/>
          <w:szCs w:val="52"/>
          <w:lang w:eastAsia="de-CH" w:bidi="ar-SA"/>
        </w:rPr>
        <w:t xml:space="preserve"> </w:t>
      </w:r>
      <w:r w:rsidR="00A74E74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24A13EEC" wp14:editId="2330EE4B">
            <wp:extent cx="2385060" cy="16611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7EBCA0D9" w14:textId="2573B106" w:rsidR="00F97515" w:rsidRDefault="00F97515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625B0753" w14:textId="77777777" w:rsidR="00F97515" w:rsidRDefault="00F97515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26ECF723" w14:textId="77777777" w:rsidR="00F97515" w:rsidRDefault="00F97515" w:rsidP="00F97515">
      <w:r>
        <w:rPr>
          <w:rFonts w:ascii="MS Mincho" w:eastAsia="MS Mincho" w:hAnsi="MS Mincho" w:cs="MS Mincho" w:hint="eastAsia"/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6BD1CC5C" w14:textId="34D6E0AD" w:rsidR="00F97515" w:rsidRDefault="00F97515" w:rsidP="00F97515">
      <w:pPr>
        <w:rPr>
          <w:sz w:val="36"/>
          <w:szCs w:val="36"/>
        </w:rPr>
      </w:pPr>
      <w:r>
        <w:rPr>
          <w:sz w:val="36"/>
          <w:szCs w:val="36"/>
        </w:rPr>
        <w:t>Date:  October 1</w:t>
      </w:r>
      <w:r w:rsidR="00D413F2">
        <w:rPr>
          <w:sz w:val="36"/>
          <w:szCs w:val="36"/>
        </w:rPr>
        <w:t>6</w:t>
      </w:r>
      <w:r>
        <w:rPr>
          <w:sz w:val="36"/>
          <w:szCs w:val="36"/>
        </w:rPr>
        <w:t>, 2021</w:t>
      </w:r>
    </w:p>
    <w:p w14:paraId="6A99CCAC" w14:textId="77777777" w:rsidR="00F97515" w:rsidRDefault="00F97515" w:rsidP="00F97515">
      <w:r>
        <w:rPr>
          <w:noProof/>
        </w:rPr>
        <w:drawing>
          <wp:inline distT="0" distB="0" distL="0" distR="0" wp14:anchorId="294DC804" wp14:editId="27FEF9A7">
            <wp:extent cx="1501140" cy="15011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E1E0" w14:textId="77777777" w:rsidR="00F97515" w:rsidRDefault="00F97515">
      <w:pPr>
        <w:pStyle w:val="PreformattedText"/>
        <w:jc w:val="center"/>
        <w:rPr>
          <w:noProof/>
        </w:rPr>
      </w:pPr>
    </w:p>
    <w:p w14:paraId="3572B99D" w14:textId="2085F140" w:rsidR="0039155F" w:rsidRDefault="00E066C3">
      <w:pPr>
        <w:pStyle w:val="PreformattedText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604CEC" wp14:editId="133A3571">
            <wp:extent cx="5775960" cy="923544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F147" w14:textId="5C6F127B" w:rsidR="00E76038" w:rsidRDefault="00E76038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1177CFD6" wp14:editId="0323EEBB">
            <wp:extent cx="5733903" cy="7421880"/>
            <wp:effectExtent l="0" t="0" r="63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44" cy="74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D4B2" w14:textId="0EFAC196" w:rsidR="007F46A5" w:rsidRDefault="007F46A5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6FBFF71E" wp14:editId="62392990">
            <wp:extent cx="3375660" cy="92430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5409" w14:textId="4D7A2BD6" w:rsidR="005C3369" w:rsidRDefault="005C3369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566C3FE5" wp14:editId="2BAB4EC0">
            <wp:extent cx="5935980" cy="924306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9212" w14:textId="6ADEB6F0" w:rsidR="005C3369" w:rsidRDefault="005C3369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6524FCC0" wp14:editId="1B484D47">
            <wp:extent cx="5897880" cy="8035861"/>
            <wp:effectExtent l="0" t="0" r="762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46" cy="80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0ABF" w14:textId="2C2E847F" w:rsidR="005D4929" w:rsidRDefault="005D4929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2C1DB6A0" wp14:editId="67D9F3F4">
            <wp:extent cx="5684704" cy="88468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80" cy="88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D202" w14:textId="6369BC51" w:rsidR="009C1C5F" w:rsidRDefault="009C1C5F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  <w:color w:val="006600"/>
          <w:sz w:val="52"/>
          <w:szCs w:val="52"/>
          <w:lang w:eastAsia="de-CH" w:bidi="ar-SA"/>
        </w:rPr>
        <w:lastRenderedPageBreak/>
        <w:drawing>
          <wp:inline distT="0" distB="0" distL="0" distR="0" wp14:anchorId="520AB4E2" wp14:editId="4E812862">
            <wp:extent cx="5735320" cy="848349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43" cy="84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4A63" w14:textId="13E13CAC" w:rsidR="00D413F2" w:rsidRDefault="00D413F2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</w:rPr>
        <w:lastRenderedPageBreak/>
        <w:drawing>
          <wp:inline distT="0" distB="0" distL="0" distR="0" wp14:anchorId="2AC9AF29" wp14:editId="0265EA77">
            <wp:extent cx="6120130" cy="4512310"/>
            <wp:effectExtent l="0" t="0" r="0" b="2540"/>
            <wp:docPr id="15" name="Grafik 15" descr="Top 500 Hymn: Safe In The Arms Of Jesus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p 500 Hymn: Safe In The Arms Of Jesus, lyrics and chor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7EA8" w14:textId="4B6DFA1A" w:rsidR="00427666" w:rsidRDefault="00427666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>
        <w:rPr>
          <w:noProof/>
        </w:rPr>
        <w:lastRenderedPageBreak/>
        <w:drawing>
          <wp:inline distT="0" distB="0" distL="0" distR="0" wp14:anchorId="45C467C8" wp14:editId="45402CEC">
            <wp:extent cx="6120130" cy="8801735"/>
            <wp:effectExtent l="0" t="0" r="0" b="0"/>
            <wp:docPr id="14" name="Grafik 14" descr="Hymn and Gospel Song: Safe in the Arms of Jesus by Fanny Crosby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ymn and Gospel Song: Safe in the Arms of Jesus by Fanny Crosby lyric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666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255AFD"/>
    <w:rsid w:val="00351AF8"/>
    <w:rsid w:val="0039155F"/>
    <w:rsid w:val="00427666"/>
    <w:rsid w:val="005A31CD"/>
    <w:rsid w:val="005C3369"/>
    <w:rsid w:val="005D4929"/>
    <w:rsid w:val="00690BC9"/>
    <w:rsid w:val="006E7879"/>
    <w:rsid w:val="00724BDF"/>
    <w:rsid w:val="007F46A5"/>
    <w:rsid w:val="00804EBD"/>
    <w:rsid w:val="00820F8A"/>
    <w:rsid w:val="008545DE"/>
    <w:rsid w:val="009C1C5F"/>
    <w:rsid w:val="00A00324"/>
    <w:rsid w:val="00A43F77"/>
    <w:rsid w:val="00A74E74"/>
    <w:rsid w:val="00AB7832"/>
    <w:rsid w:val="00B823C0"/>
    <w:rsid w:val="00B96065"/>
    <w:rsid w:val="00BA3177"/>
    <w:rsid w:val="00BD3166"/>
    <w:rsid w:val="00BD3FA6"/>
    <w:rsid w:val="00C42986"/>
    <w:rsid w:val="00C83BF9"/>
    <w:rsid w:val="00D27E5D"/>
    <w:rsid w:val="00D413F2"/>
    <w:rsid w:val="00DE6505"/>
    <w:rsid w:val="00E066C3"/>
    <w:rsid w:val="00E76038"/>
    <w:rsid w:val="00F9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21</cp:revision>
  <cp:lastPrinted>2019-05-03T12:49:00Z</cp:lastPrinted>
  <dcterms:created xsi:type="dcterms:W3CDTF">2021-09-29T20:01:00Z</dcterms:created>
  <dcterms:modified xsi:type="dcterms:W3CDTF">2021-10-16T16:07:00Z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