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CD3" w:rsidRPr="00545CD3" w:rsidRDefault="00545CD3" w:rsidP="00545CD3">
      <w:pPr>
        <w:shd w:val="clear" w:color="auto" w:fill="2A8D12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FFFF"/>
          <w:kern w:val="36"/>
          <w:sz w:val="48"/>
          <w:szCs w:val="48"/>
          <w:lang w:val="en-US"/>
        </w:rPr>
      </w:pPr>
      <w:proofErr w:type="spellStart"/>
      <w:r w:rsidRPr="00545CD3">
        <w:rPr>
          <w:rFonts w:ascii="MS Gothic" w:eastAsia="MS Gothic" w:hAnsi="MS Gothic" w:cs="MS Gothic"/>
          <w:b/>
          <w:bCs/>
          <w:color w:val="FFFFFF"/>
          <w:kern w:val="36"/>
          <w:sz w:val="48"/>
          <w:szCs w:val="48"/>
          <w:lang w:val="en-US"/>
        </w:rPr>
        <w:t>哈該書生命讀經</w:t>
      </w:r>
      <w:proofErr w:type="spellEnd"/>
    </w:p>
    <w:p w:rsidR="00545CD3" w:rsidRPr="00545CD3" w:rsidRDefault="00545CD3" w:rsidP="00545CD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</w:pPr>
      <w:bookmarkStart w:id="0" w:name="_GoBack"/>
      <w:bookmarkEnd w:id="0"/>
      <w:proofErr w:type="spellStart"/>
      <w:r w:rsidRPr="00545CD3">
        <w:rPr>
          <w:rFonts w:ascii="MS Gothic" w:eastAsia="MS Gothic" w:hAnsi="MS Gothic" w:cs="MS Gothic" w:hint="eastAsia"/>
          <w:b/>
          <w:bCs/>
          <w:color w:val="000000"/>
          <w:sz w:val="27"/>
          <w:szCs w:val="27"/>
          <w:lang w:val="en-US"/>
        </w:rPr>
        <w:t>耶和華殿的建造與以色列之福樂並彌賽亞之來臨的關係</w:t>
      </w:r>
      <w:proofErr w:type="spellEnd"/>
      <w:r w:rsidRPr="00545CD3"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val="en-US"/>
        </w:rPr>
        <w:drawing>
          <wp:inline distT="0" distB="0" distL="0" distR="0">
            <wp:extent cx="286385" cy="286385"/>
            <wp:effectExtent l="0" t="0" r="0" b="0"/>
            <wp:docPr id="4" name="Grafik 4" descr="http://line.twgbr.org/life-study/images/play-btt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ne.twgbr.org/life-study/images/play-btt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CD3" w:rsidRPr="00545CD3" w:rsidRDefault="00545CD3" w:rsidP="00545CD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545CD3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讀經：哈該書一至二章</w:t>
      </w:r>
      <w:proofErr w:type="spellEnd"/>
      <w:r w:rsidRPr="00545CD3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545CD3" w:rsidRPr="00545CD3" w:rsidRDefault="00545CD3" w:rsidP="00545CD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545CD3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在本篇信息中，我們要來看哈該書，這卷書論到耶和華殿的建造與以色列之福樂並彌賽亞之來臨的關係</w:t>
      </w:r>
      <w:proofErr w:type="spellEnd"/>
      <w:r w:rsidRPr="00545CD3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545CD3" w:rsidRPr="00545CD3" w:rsidRDefault="00545CD3" w:rsidP="00545CD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r w:rsidRPr="00545CD3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 xml:space="preserve">壹　</w:t>
      </w:r>
      <w:proofErr w:type="spellStart"/>
      <w:r w:rsidRPr="00545CD3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介</w:t>
      </w:r>
      <w:r w:rsidRPr="00545CD3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言</w:t>
      </w:r>
      <w:proofErr w:type="spellEnd"/>
    </w:p>
    <w:p w:rsidR="00545CD3" w:rsidRPr="00545CD3" w:rsidRDefault="00545CD3" w:rsidP="00545CD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545CD3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哈該書一章一節是介言</w:t>
      </w:r>
      <w:proofErr w:type="spellEnd"/>
      <w:r w:rsidRPr="00545CD3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545CD3" w:rsidRPr="00545CD3" w:rsidRDefault="00545CD3" w:rsidP="00545CD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r w:rsidRPr="00545CD3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 xml:space="preserve">一　</w:t>
      </w:r>
      <w:proofErr w:type="spellStart"/>
      <w:r w:rsidRPr="00545CD3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哈該名字的意</w:t>
      </w:r>
      <w:r w:rsidRPr="00545CD3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義</w:t>
      </w:r>
      <w:proofErr w:type="spellEnd"/>
    </w:p>
    <w:p w:rsidR="00545CD3" w:rsidRPr="00545CD3" w:rsidRDefault="00545CD3" w:rsidP="00545CD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545CD3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哈該，原文意為『我的節期』，或『耶和華的節期』，表徵在被擄時出生在巴比倫的申言者哈該，熱切期望從被擄歸回，好使耶和華的節期得以恢復</w:t>
      </w:r>
      <w:r w:rsidRPr="00545CD3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545CD3" w:rsidRPr="00545CD3" w:rsidRDefault="00545CD3" w:rsidP="00545CD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r w:rsidRPr="00545CD3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 xml:space="preserve">二　</w:t>
      </w:r>
      <w:proofErr w:type="spellStart"/>
      <w:r w:rsidRPr="00545CD3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哈該盡職的時</w:t>
      </w:r>
      <w:r w:rsidRPr="00545CD3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間</w:t>
      </w:r>
      <w:proofErr w:type="spellEnd"/>
    </w:p>
    <w:p w:rsidR="00545CD3" w:rsidRPr="00545CD3" w:rsidRDefault="00545CD3" w:rsidP="00545CD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545CD3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哈該盡職的時間是在主前五二</w:t>
      </w:r>
      <w:r w:rsidRPr="00545CD3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○</w:t>
      </w:r>
      <w:r w:rsidRPr="00545CD3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年，在撒迦利亞的時代</w:t>
      </w:r>
      <w:proofErr w:type="spellEnd"/>
      <w:r w:rsidRPr="00545CD3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。（拉五</w:t>
      </w:r>
      <w:r w:rsidRPr="00545CD3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1</w:t>
      </w:r>
      <w:r w:rsidRPr="00545CD3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</w:t>
      </w:r>
      <w:r w:rsidRPr="00545CD3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）</w:t>
      </w:r>
    </w:p>
    <w:p w:rsidR="00545CD3" w:rsidRPr="00545CD3" w:rsidRDefault="00545CD3" w:rsidP="00545CD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r w:rsidRPr="00545CD3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 xml:space="preserve">三　</w:t>
      </w:r>
      <w:proofErr w:type="spellStart"/>
      <w:r w:rsidRPr="00545CD3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他盡職的地</w:t>
      </w:r>
      <w:r w:rsidRPr="00545CD3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方</w:t>
      </w:r>
      <w:proofErr w:type="spellEnd"/>
    </w:p>
    <w:p w:rsidR="00545CD3" w:rsidRPr="00545CD3" w:rsidRDefault="00545CD3" w:rsidP="00545CD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545CD3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他盡職的地方是耶路撒冷</w:t>
      </w:r>
      <w:proofErr w:type="spellEnd"/>
      <w:r w:rsidRPr="00545CD3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545CD3" w:rsidRPr="00545CD3" w:rsidRDefault="00545CD3" w:rsidP="00545CD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r w:rsidRPr="00545CD3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 xml:space="preserve">四　</w:t>
      </w:r>
      <w:proofErr w:type="spellStart"/>
      <w:r w:rsidRPr="00545CD3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他盡職的對</w:t>
      </w:r>
      <w:r w:rsidRPr="00545CD3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象</w:t>
      </w:r>
      <w:proofErr w:type="spellEnd"/>
    </w:p>
    <w:p w:rsidR="00545CD3" w:rsidRPr="00545CD3" w:rsidRDefault="00545CD3" w:rsidP="00545CD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545CD3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lastRenderedPageBreak/>
        <w:t>他盡職的對象是歸回的以色列人</w:t>
      </w:r>
      <w:proofErr w:type="spellEnd"/>
      <w:r w:rsidRPr="00545CD3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545CD3" w:rsidRPr="00545CD3" w:rsidRDefault="00545CD3" w:rsidP="00545CD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r w:rsidRPr="00545CD3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 xml:space="preserve">五　</w:t>
      </w:r>
      <w:proofErr w:type="spellStart"/>
      <w:r w:rsidRPr="00545CD3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主</w:t>
      </w:r>
      <w:r w:rsidRPr="00545CD3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題</w:t>
      </w:r>
      <w:proofErr w:type="spellEnd"/>
    </w:p>
    <w:p w:rsidR="00545CD3" w:rsidRPr="00545CD3" w:rsidRDefault="00545CD3" w:rsidP="00545CD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545CD3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哈該豫言的主題乃是：耶和華對付被擄歸回的人，以建造</w:t>
      </w:r>
      <w:r w:rsidRPr="00545CD3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祂的殿</w:t>
      </w:r>
      <w:proofErr w:type="spellEnd"/>
      <w:r w:rsidRPr="00545CD3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545CD3" w:rsidRPr="00545CD3" w:rsidRDefault="00545CD3" w:rsidP="00545CD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r w:rsidRPr="00545CD3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 xml:space="preserve">六　</w:t>
      </w:r>
      <w:proofErr w:type="spellStart"/>
      <w:r w:rsidRPr="00545CD3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中心思</w:t>
      </w:r>
      <w:r w:rsidRPr="00545CD3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想</w:t>
      </w:r>
      <w:proofErr w:type="spellEnd"/>
    </w:p>
    <w:p w:rsidR="00545CD3" w:rsidRPr="00545CD3" w:rsidRDefault="00545CD3" w:rsidP="00545CD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545CD3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哈該書的中心思想乃是：耶和華殿的建造，與神子民今日的福樂，並復興時代裏之千年國及其彌賽亞的來臨有關。舊約裏神的殿，首先是豫表基督個別的作神的殿；然後是豫表召會，擴大的基督，團體的作神的殿。因此，我們該看見，哈該書是指著我們</w:t>
      </w:r>
      <w:r w:rsidRPr="00545CD3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說的，因為我們是這豫表的實際。耶和華對被擄歸回之人的對付，表徵祂對我們這些在主恢復裏之人的對付</w:t>
      </w:r>
      <w:r w:rsidRPr="00545CD3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545CD3" w:rsidRPr="00545CD3" w:rsidRDefault="00545CD3" w:rsidP="00545CD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r w:rsidRPr="00545CD3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 xml:space="preserve">七　</w:t>
      </w:r>
      <w:proofErr w:type="spellStart"/>
      <w:r w:rsidRPr="00545CD3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關於基督的</w:t>
      </w:r>
      <w:r w:rsidRPr="00545CD3">
        <w:rPr>
          <w:rFonts w:ascii="SimSun" w:eastAsia="SimSun" w:hAnsi="SimSun" w:cs="SimSun" w:hint="eastAsia"/>
          <w:color w:val="E46044"/>
          <w:sz w:val="39"/>
          <w:szCs w:val="39"/>
          <w:lang w:val="en-US"/>
        </w:rPr>
        <w:t>啟</w:t>
      </w:r>
      <w:r w:rsidRPr="00545CD3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示</w:t>
      </w:r>
      <w:proofErr w:type="spellEnd"/>
    </w:p>
    <w:p w:rsidR="00545CD3" w:rsidRPr="00545CD3" w:rsidRDefault="00545CD3" w:rsidP="00545CD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545CD3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哈該書中關於基督的</w:t>
      </w:r>
      <w:r w:rsidRPr="00545CD3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啟示包括兩件事</w:t>
      </w:r>
      <w:proofErr w:type="spellEnd"/>
      <w:r w:rsidRPr="00545CD3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：</w:t>
      </w:r>
    </w:p>
    <w:p w:rsidR="00545CD3" w:rsidRPr="00545CD3" w:rsidRDefault="00545CD3" w:rsidP="00545CD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r w:rsidRPr="00545CD3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 xml:space="preserve">１　</w:t>
      </w:r>
      <w:proofErr w:type="spellStart"/>
      <w:r w:rsidRPr="00545CD3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基督是萬國所羨慕</w:t>
      </w:r>
      <w:r w:rsidRPr="00545CD3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的</w:t>
      </w:r>
      <w:proofErr w:type="spellEnd"/>
    </w:p>
    <w:p w:rsidR="00545CD3" w:rsidRPr="00545CD3" w:rsidRDefault="00545CD3" w:rsidP="00545CD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545CD3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首先，這卷書</w:t>
      </w:r>
      <w:r w:rsidRPr="00545CD3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啟示基督是萬國所羨慕的</w:t>
      </w:r>
      <w:proofErr w:type="spellEnd"/>
      <w:r w:rsidRPr="00545CD3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。（二</w:t>
      </w:r>
      <w:r w:rsidRPr="00545CD3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7</w:t>
      </w:r>
      <w:r w:rsidRPr="00545CD3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</w:t>
      </w:r>
      <w:r w:rsidRPr="00545CD3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）</w:t>
      </w:r>
    </w:p>
    <w:p w:rsidR="00545CD3" w:rsidRPr="00545CD3" w:rsidRDefault="00545CD3" w:rsidP="00545CD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r w:rsidRPr="00545CD3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 xml:space="preserve">２　</w:t>
      </w:r>
      <w:proofErr w:type="spellStart"/>
      <w:r w:rsidRPr="00545CD3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基督於來世來作彌賽</w:t>
      </w:r>
      <w:r w:rsidRPr="00545CD3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亞</w:t>
      </w:r>
      <w:proofErr w:type="spellEnd"/>
    </w:p>
    <w:p w:rsidR="00545CD3" w:rsidRPr="00545CD3" w:rsidRDefault="00545CD3" w:rsidP="00545CD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545CD3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第二，這卷書</w:t>
      </w:r>
      <w:r w:rsidRPr="00545CD3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啟示基督在來世來作彌賽亞（由省長所羅巴伯表徵</w:t>
      </w:r>
      <w:proofErr w:type="spellEnd"/>
      <w:r w:rsidRPr="00545CD3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）。（二</w:t>
      </w:r>
      <w:r w:rsidRPr="00545CD3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23</w:t>
      </w:r>
      <w:r w:rsidRPr="00545CD3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</w:t>
      </w:r>
      <w:r w:rsidRPr="00545CD3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）</w:t>
      </w:r>
    </w:p>
    <w:p w:rsidR="00545CD3" w:rsidRPr="00545CD3" w:rsidRDefault="00545CD3" w:rsidP="00545CD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r w:rsidRPr="00545CD3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lastRenderedPageBreak/>
        <w:t xml:space="preserve">八　</w:t>
      </w:r>
      <w:proofErr w:type="spellStart"/>
      <w:r w:rsidRPr="00545CD3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分</w:t>
      </w:r>
      <w:r w:rsidRPr="00545CD3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段</w:t>
      </w:r>
      <w:proofErr w:type="spellEnd"/>
    </w:p>
    <w:p w:rsidR="00545CD3" w:rsidRPr="00545CD3" w:rsidRDefault="00545CD3" w:rsidP="00545CD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545CD3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哈該書分為三段：介言，（一</w:t>
      </w:r>
      <w:r w:rsidRPr="00545CD3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1</w:t>
      </w:r>
      <w:r w:rsidRPr="00545CD3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，）耶和華對</w:t>
      </w:r>
      <w:r w:rsidRPr="00545CD3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祂殿耽延建造的責備和吩咐，（一</w:t>
      </w:r>
      <w:r w:rsidRPr="00545CD3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2~15</w:t>
      </w:r>
      <w:r w:rsidRPr="00545CD3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，）關於在千年國裏耶和華殿的豫言，以及在要來國度裏彌賽亞的應許。（二</w:t>
      </w:r>
      <w:r w:rsidRPr="00545CD3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1~23</w:t>
      </w:r>
      <w:r w:rsidRPr="00545CD3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</w:t>
      </w:r>
      <w:r w:rsidRPr="00545CD3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）</w:t>
      </w:r>
    </w:p>
    <w:p w:rsidR="00545CD3" w:rsidRPr="00545CD3" w:rsidRDefault="00545CD3" w:rsidP="00545CD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r w:rsidRPr="00545CD3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 xml:space="preserve">貳　</w:t>
      </w:r>
      <w:proofErr w:type="spellStart"/>
      <w:r w:rsidRPr="00545CD3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耶和華對</w:t>
      </w:r>
      <w:r w:rsidRPr="00545CD3">
        <w:rPr>
          <w:rFonts w:ascii="SimSun" w:eastAsia="SimSun" w:hAnsi="SimSun" w:cs="SimSun" w:hint="eastAsia"/>
          <w:color w:val="E46044"/>
          <w:sz w:val="39"/>
          <w:szCs w:val="39"/>
          <w:lang w:val="en-US"/>
        </w:rPr>
        <w:t>祂殿耽延建造的責備和吩</w:t>
      </w:r>
      <w:r w:rsidRPr="00545CD3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咐</w:t>
      </w:r>
      <w:proofErr w:type="spellEnd"/>
    </w:p>
    <w:p w:rsidR="00545CD3" w:rsidRPr="00545CD3" w:rsidRDefault="00545CD3" w:rsidP="00545CD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r w:rsidRPr="00545CD3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 xml:space="preserve">一　</w:t>
      </w:r>
      <w:proofErr w:type="spellStart"/>
      <w:r w:rsidRPr="00545CD3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耶和華的責</w:t>
      </w:r>
      <w:r w:rsidRPr="00545CD3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備</w:t>
      </w:r>
      <w:proofErr w:type="spellEnd"/>
    </w:p>
    <w:p w:rsidR="00545CD3" w:rsidRPr="00545CD3" w:rsidRDefault="00545CD3" w:rsidP="00545CD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545CD3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一章二至六節、九至十一節</w:t>
      </w:r>
      <w:r w:rsidRPr="00545CD3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說到耶和華的責備</w:t>
      </w:r>
      <w:proofErr w:type="spellEnd"/>
      <w:r w:rsidRPr="00545CD3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545CD3" w:rsidRPr="00545CD3" w:rsidRDefault="00545CD3" w:rsidP="00545CD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r w:rsidRPr="00545CD3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 xml:space="preserve">１　</w:t>
      </w:r>
      <w:proofErr w:type="spellStart"/>
      <w:r w:rsidRPr="00545CD3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百姓的推</w:t>
      </w:r>
      <w:r w:rsidRPr="00545CD3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託</w:t>
      </w:r>
      <w:proofErr w:type="spellEnd"/>
    </w:p>
    <w:p w:rsidR="00545CD3" w:rsidRPr="00545CD3" w:rsidRDefault="00545CD3" w:rsidP="00545CD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545CD3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『萬軍之耶和華如此</w:t>
      </w:r>
      <w:r w:rsidRPr="00545CD3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說，這百姓說，建造耶和華殿的時候尚未來到。』（</w:t>
      </w:r>
      <w:r w:rsidRPr="00545CD3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2</w:t>
      </w:r>
      <w:r w:rsidRPr="00545CD3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。）這裏我們看見百姓耽延重建耶和華殿的推託。他們推託</w:t>
      </w:r>
      <w:r w:rsidRPr="00545CD3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說，建造耶和華殿的時候尚未來到</w:t>
      </w:r>
      <w:r w:rsidRPr="00545CD3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545CD3" w:rsidRPr="00545CD3" w:rsidRDefault="00545CD3" w:rsidP="00545CD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r w:rsidRPr="00545CD3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 xml:space="preserve">２　</w:t>
      </w:r>
      <w:proofErr w:type="spellStart"/>
      <w:r w:rsidRPr="00545CD3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耶和華的</w:t>
      </w:r>
      <w:r w:rsidRPr="00545CD3">
        <w:rPr>
          <w:rFonts w:ascii="SimSun" w:eastAsia="SimSun" w:hAnsi="SimSun" w:cs="SimSun" w:hint="eastAsia"/>
          <w:color w:val="E46044"/>
          <w:sz w:val="39"/>
          <w:szCs w:val="39"/>
          <w:lang w:val="en-US"/>
        </w:rPr>
        <w:t>查</w:t>
      </w:r>
      <w:r w:rsidRPr="00545CD3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問</w:t>
      </w:r>
      <w:proofErr w:type="spellEnd"/>
    </w:p>
    <w:p w:rsidR="00545CD3" w:rsidRPr="00545CD3" w:rsidRDefault="00545CD3" w:rsidP="00545CD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545CD3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接著百姓的推託，是耶和華的</w:t>
      </w:r>
      <w:r w:rsidRPr="00545CD3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查問：『於是耶和華的話藉申言者哈該而來，說，這殿仍然荒廢，這是你們自己住鑲板房屋的時候麼？』（</w:t>
      </w:r>
      <w:r w:rsidRPr="00545CD3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3~4</w:t>
      </w:r>
      <w:r w:rsidRPr="00545CD3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。）他們只顧自己的房子，不顧耶和華的殿，所以</w:t>
      </w:r>
      <w:r w:rsidRPr="00545CD3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祂進來就著祂的殿問他們</w:t>
      </w:r>
      <w:r w:rsidRPr="00545CD3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545CD3" w:rsidRPr="00545CD3" w:rsidRDefault="00545CD3" w:rsidP="00545CD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r w:rsidRPr="00545CD3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 xml:space="preserve">３　</w:t>
      </w:r>
      <w:proofErr w:type="spellStart"/>
      <w:r w:rsidRPr="00545CD3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耶和華對那些只顧自己不顧神，被擄歸回之民的對</w:t>
      </w:r>
      <w:r w:rsidRPr="00545CD3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付</w:t>
      </w:r>
      <w:proofErr w:type="spellEnd"/>
    </w:p>
    <w:p w:rsidR="00545CD3" w:rsidRPr="00545CD3" w:rsidRDefault="00545CD3" w:rsidP="00545CD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545CD3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lastRenderedPageBreak/>
        <w:t>在五至六節和九至十一節，我們看見耶和華對那些只顧自己不顧神，被擄歸回之民的對付</w:t>
      </w:r>
      <w:proofErr w:type="spellEnd"/>
      <w:r w:rsidRPr="00545CD3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545CD3" w:rsidRPr="00545CD3" w:rsidRDefault="00545CD3" w:rsidP="00545CD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gramStart"/>
      <w:r w:rsidRPr="00545CD3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ａ</w:t>
      </w:r>
      <w:proofErr w:type="gramEnd"/>
      <w:r w:rsidRPr="00545CD3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 xml:space="preserve">　</w:t>
      </w:r>
      <w:proofErr w:type="spellStart"/>
      <w:r w:rsidRPr="00545CD3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吩咐他們要省察自己的行</w:t>
      </w:r>
      <w:r w:rsidRPr="00545CD3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為</w:t>
      </w:r>
      <w:proofErr w:type="spellEnd"/>
    </w:p>
    <w:p w:rsidR="00545CD3" w:rsidRPr="00545CD3" w:rsidRDefault="00545CD3" w:rsidP="00545CD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545CD3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在</w:t>
      </w:r>
      <w:r w:rsidRPr="00545CD3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祂的對付中，耶和華首先作的事，是吩咐百姓省察自己的行為</w:t>
      </w:r>
      <w:proofErr w:type="spellEnd"/>
      <w:r w:rsidRPr="00545CD3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。（</w:t>
      </w:r>
      <w:r w:rsidRPr="00545CD3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5</w:t>
      </w:r>
      <w:r w:rsidRPr="00545CD3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</w:t>
      </w:r>
      <w:r w:rsidRPr="00545CD3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）</w:t>
      </w:r>
    </w:p>
    <w:p w:rsidR="00545CD3" w:rsidRPr="00545CD3" w:rsidRDefault="00545CD3" w:rsidP="00545CD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gramStart"/>
      <w:r w:rsidRPr="00545CD3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ｂ</w:t>
      </w:r>
      <w:proofErr w:type="gramEnd"/>
      <w:r w:rsidRPr="00545CD3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 xml:space="preserve">　</w:t>
      </w:r>
      <w:proofErr w:type="spellStart"/>
      <w:r w:rsidRPr="00545CD3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告訴他們，他們撒的種多，收的卻</w:t>
      </w:r>
      <w:r w:rsidRPr="00545CD3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少</w:t>
      </w:r>
      <w:proofErr w:type="spellEnd"/>
    </w:p>
    <w:p w:rsidR="00545CD3" w:rsidRPr="00545CD3" w:rsidRDefault="00545CD3" w:rsidP="00545CD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545CD3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耶和華指出，這些歸回的百姓撒的種多，收的卻少；他們喫，卻不得飽；喝，卻不得足；穿衣服，卻不得暖；得工錢的，將工錢裝在破漏的囊中。（</w:t>
      </w:r>
      <w:r w:rsidRPr="00545CD3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6</w:t>
      </w:r>
      <w:r w:rsidRPr="00545CD3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。）這告訴我們，我們若無心顧到神的殿，使神得滿足，不論我們喫多少、喝多少、穿多好，都不會得滿足。我們若忽視召會，就不會有真正的享受或滿足</w:t>
      </w:r>
      <w:r w:rsidRPr="00545CD3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545CD3" w:rsidRPr="00545CD3" w:rsidRDefault="00545CD3" w:rsidP="00545CD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gramStart"/>
      <w:r w:rsidRPr="00545CD3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ｃ</w:t>
      </w:r>
      <w:proofErr w:type="gramEnd"/>
      <w:r w:rsidRPr="00545CD3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 xml:space="preserve">　</w:t>
      </w:r>
      <w:proofErr w:type="spellStart"/>
      <w:r w:rsidRPr="00545CD3">
        <w:rPr>
          <w:rFonts w:ascii="SimSun" w:eastAsia="SimSun" w:hAnsi="SimSun" w:cs="SimSun" w:hint="eastAsia"/>
          <w:color w:val="E46044"/>
          <w:sz w:val="39"/>
          <w:szCs w:val="39"/>
          <w:lang w:val="en-US"/>
        </w:rPr>
        <w:t>說他們盼望多得，所得卻</w:t>
      </w:r>
      <w:r w:rsidRPr="00545CD3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少</w:t>
      </w:r>
      <w:proofErr w:type="spellEnd"/>
    </w:p>
    <w:p w:rsidR="00545CD3" w:rsidRPr="00545CD3" w:rsidRDefault="00545CD3" w:rsidP="00545CD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545CD3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在九至十一節耶和華繼續</w:t>
      </w:r>
      <w:r w:rsidRPr="00545CD3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他們盼望多得，所得卻少；他們收到家中，祂就吹去；這是因為祂的殿荒廢，他們各人卻奔向自己的房屋。所以為他們的緣故，天就不降甘露，地也不出土產。因此，耶和華召乾旱臨到地土、山岡、五穀，新酒、新油，並地的出產、人民、牲畜，以及人手一切所勞碌的</w:t>
      </w:r>
      <w:r w:rsidRPr="00545CD3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545CD3" w:rsidRPr="00545CD3" w:rsidRDefault="00545CD3" w:rsidP="00545CD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545CD3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lastRenderedPageBreak/>
        <w:t>九節的『奔向』一辭，指明百姓忙於照顧自己的房屋。今天有些聖徒忙於照顧自己的房屋，以致沒有時間聚會。我們思想這件事時，需要明白在整個宇宙中，沒有中立這回事。我們必須</w:t>
      </w:r>
      <w:r w:rsidRPr="00545CD3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絕對。我們不是先顧到自己的房屋，就是先顧到主的殿。我在這裏的點是：我們要學習省出時間來為著主的權益。多少罪人等著我們去看望？多少聖徒，尤其是年幼的，等著我們去保養顧惜？我們今天可能用藉口原諒自己，但我們需要考慮當主耶穌回來時，我們要怎樣回答祂。我們可能有許多親戚尚未得救；他們不得救可能不是他們的錯，而是我們的錯。若是這樣，當主回來與我們算賬時，（太二五</w:t>
      </w:r>
      <w:r w:rsidRPr="00545CD3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19</w:t>
      </w:r>
      <w:r w:rsidRPr="00545CD3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，）</w:t>
      </w:r>
      <w:r w:rsidRPr="00545CD3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祂必定會責備我們。今天我們不容易得到擴增，主</w:t>
      </w:r>
      <w:r w:rsidRPr="00545CD3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要不是因為我們的環境，乃是因為我們的藉口</w:t>
      </w:r>
      <w:r w:rsidRPr="00545CD3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545CD3" w:rsidRPr="00545CD3" w:rsidRDefault="00545CD3" w:rsidP="00545CD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r w:rsidRPr="00545CD3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 xml:space="preserve">二　</w:t>
      </w:r>
      <w:proofErr w:type="spellStart"/>
      <w:r w:rsidRPr="00545CD3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耶和華的吩</w:t>
      </w:r>
      <w:r w:rsidRPr="00545CD3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咐</w:t>
      </w:r>
      <w:proofErr w:type="spellEnd"/>
    </w:p>
    <w:p w:rsidR="00545CD3" w:rsidRPr="00545CD3" w:rsidRDefault="00545CD3" w:rsidP="00545CD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545CD3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耶和華在</w:t>
      </w:r>
      <w:r w:rsidRPr="00545CD3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祂的吩咐中告訴百姓，要省察自己的行為，並上山取木料，建造這殿，祂就因此喜悅，且得榮耀。（該一</w:t>
      </w:r>
      <w:r w:rsidRPr="00545CD3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7~8</w:t>
      </w:r>
      <w:r w:rsidRPr="00545CD3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。）今天我們傳福音，就是收取材料以建造神的殿</w:t>
      </w:r>
      <w:r w:rsidRPr="00545CD3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545CD3" w:rsidRPr="00545CD3" w:rsidRDefault="00545CD3" w:rsidP="00545CD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r w:rsidRPr="00545CD3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 xml:space="preserve">三　</w:t>
      </w:r>
      <w:proofErr w:type="spellStart"/>
      <w:r w:rsidRPr="00545CD3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百姓的反</w:t>
      </w:r>
      <w:r w:rsidRPr="00545CD3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應</w:t>
      </w:r>
      <w:proofErr w:type="spellEnd"/>
    </w:p>
    <w:p w:rsidR="00545CD3" w:rsidRPr="00545CD3" w:rsidRDefault="00545CD3" w:rsidP="00545CD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545CD3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省長所羅巴伯和大祭司約書亞，並剩下的百姓，都聽從耶和華他們神的話，和申言者哈該</w:t>
      </w:r>
      <w:r w:rsidRPr="00545CD3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說的</w:t>
      </w:r>
      <w:r w:rsidRPr="00545CD3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lastRenderedPageBreak/>
        <w:t>話；百姓在耶和華面前都存敬畏的心。（</w:t>
      </w:r>
      <w:r w:rsidRPr="00545CD3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12</w:t>
      </w:r>
      <w:r w:rsidRPr="00545CD3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。）於是耶和華的使者哈該，用耶和華的宣告『我與你們同在』，鼓勵百姓。（</w:t>
      </w:r>
      <w:r w:rsidRPr="00545CD3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13</w:t>
      </w:r>
      <w:r w:rsidRPr="00545CD3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。）耶和華激動所羅巴伯、約書亞、並所有百姓的靈；他們就來，為萬軍之耶和華的殿作工。（</w:t>
      </w:r>
      <w:r w:rsidRPr="00545CD3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14~15</w:t>
      </w:r>
      <w:r w:rsidRPr="00545CD3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。）這是何等美妙的反應</w:t>
      </w:r>
      <w:r w:rsidRPr="00545CD3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！</w:t>
      </w:r>
    </w:p>
    <w:p w:rsidR="00545CD3" w:rsidRPr="00545CD3" w:rsidRDefault="00545CD3" w:rsidP="00545CD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545CD3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我盼望所有親愛的聖徒都忙於出去訪人，接觸親友、同學、同事，好把福音傳給他們。眾聖徒都當被主耶穌佔有，來傳福音、餧養初信者並照顧人。盼望在我們中間，關於這事的空氣和環境會大有改變</w:t>
      </w:r>
      <w:r w:rsidRPr="00545CD3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545CD3" w:rsidRPr="00545CD3" w:rsidRDefault="00545CD3" w:rsidP="00545CD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r w:rsidRPr="00545CD3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 xml:space="preserve">參　</w:t>
      </w:r>
      <w:proofErr w:type="spellStart"/>
      <w:r w:rsidRPr="00545CD3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關於千年國裏耶和華殿的豫言，以及在要來國度裏彌賽亞的應</w:t>
      </w:r>
      <w:r w:rsidRPr="00545CD3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許</w:t>
      </w:r>
      <w:proofErr w:type="spellEnd"/>
    </w:p>
    <w:p w:rsidR="00545CD3" w:rsidRPr="00545CD3" w:rsidRDefault="00545CD3" w:rsidP="00545CD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545CD3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哈該書二章一至二十三節是關於在千年國裏耶和華殿的豫言，以及在要來國度裏彌賽亞的應許</w:t>
      </w:r>
      <w:proofErr w:type="spellEnd"/>
      <w:r w:rsidRPr="00545CD3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545CD3" w:rsidRPr="00545CD3" w:rsidRDefault="00545CD3" w:rsidP="00545CD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r w:rsidRPr="00545CD3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 xml:space="preserve">一　</w:t>
      </w:r>
      <w:proofErr w:type="spellStart"/>
      <w:r w:rsidRPr="00545CD3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關於在千年國裏耶和華殿的豫言，作為在所羅巴伯時候建造耶和華殿的鼓</w:t>
      </w:r>
      <w:r w:rsidRPr="00545CD3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勵</w:t>
      </w:r>
      <w:proofErr w:type="spellEnd"/>
    </w:p>
    <w:p w:rsidR="00545CD3" w:rsidRPr="00545CD3" w:rsidRDefault="00545CD3" w:rsidP="00545CD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545CD3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在一至九節，申言者哈該受吩咐對百姓</w:t>
      </w:r>
      <w:r w:rsidRPr="00545CD3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說到耶和華的殿。『萬軍之耶和華如此說，過不多時我必再一次震動天地、滄海與旱地。我必震動萬國；萬國所羨慕的必來到；我就使這殿滿了榮耀。這是萬軍之耶和華說的。萬軍之耶和華說，銀子</w:t>
      </w:r>
      <w:r w:rsidRPr="00545CD3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lastRenderedPageBreak/>
        <w:t>是我的，金子也是我的。這殿後來的榮耀，必大過先前的榮耀。在這地方我必賜平安。這是萬軍之耶和華說的。』</w:t>
      </w:r>
      <w:r w:rsidRPr="00545CD3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（</w:t>
      </w:r>
      <w:r w:rsidRPr="00545CD3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6~9</w:t>
      </w:r>
      <w:r w:rsidRPr="00545CD3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。）這段關於在千年國裏耶和華殿的豫言，乃是在所羅巴伯的時候建造耶和華殿的鼓勵</w:t>
      </w:r>
      <w:r w:rsidRPr="00545CD3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545CD3" w:rsidRPr="00545CD3" w:rsidRDefault="00545CD3" w:rsidP="00545CD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545CD3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七節</w:t>
      </w:r>
      <w:r w:rsidRPr="00545CD3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啟示基督是萬國所羨慕的。我珍賞衛斯理查理的詩歌說到，『萬國「羨慕」萬民「望」』（詩歌七四首第四節。）基督實在是全人類的羨慕。所有人都羨慕得著生命、亮光、和平、良善和公義，但他們沒有看見，他們所羨慕的實際上就是基督。基督就是生命、亮光、和平。我們若沒有祂，就沒有生命、亮光、和平、或任何人性的美德。基督是每一項人性美德的實際；因此，羨慕美德實際上就是羨慕基督</w:t>
      </w:r>
      <w:r w:rsidRPr="00545CD3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545CD3" w:rsidRPr="00545CD3" w:rsidRDefault="00545CD3" w:rsidP="00545CD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545CD3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照著神在創造人時的安排，人性的美德，就如愛、仁慈、忍耐、謙卑，都是神聖屬性的彰顯。神的目的，乃是要</w:t>
      </w:r>
      <w:r w:rsidRPr="00545CD3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所是的屬性，由人在人的美德裏彰顯出來。我們可用手套來說明這事。手套是照人手的形狀設計的。手是手套的內容，而手套是手的彰顯。同樣的，人性的美德乃是『手套』，為了彰顯『手』，就是神聖的屬性。手套沒有手就沒有內容，照樣，沒有神聖屬性的人性美德也沒有實際</w:t>
      </w:r>
      <w:r w:rsidRPr="00545CD3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545CD3" w:rsidRPr="00545CD3" w:rsidRDefault="00545CD3" w:rsidP="00545CD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545CD3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lastRenderedPageBreak/>
        <w:t>創世記一章二十六節告訴我們，神造人是照著自己的形像，按著自己的樣式。然而，人是空虛的，只有外面的形狀，沒有神作</w:t>
      </w:r>
      <w:r w:rsidRPr="00545CD3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內在的內容。因此，神的目的是要照祂形像所造的人，運用他的意志揀選神（由生命樹所表徵）作他的內容。這樣揀選神，意思</w:t>
      </w:r>
      <w:r w:rsidRPr="00545CD3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就是我們接受神的生命連同</w:t>
      </w:r>
      <w:r w:rsidRPr="00545CD3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的屬性進到我們裏面，使其藉著我們的美德而得著彰顯。譬如，神有一個屬性是愛。我們可以說這個愛是『手』的一部分，而我們人性美德的愛是『手套』的一部分。即使是不信者也有天然、屬人的愛；當然，他們沒有神聖屬性的愛。我們這些信徒已經接受神作我們的生命；當祂活在我們裏面時，祂愛的屬性就藉著我們人性之愛的美德得著彰顯。這樣，基督就成了這人性美德的實際</w:t>
      </w:r>
      <w:r w:rsidRPr="00545CD3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545CD3" w:rsidRPr="00545CD3" w:rsidRDefault="00545CD3" w:rsidP="00545CD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545CD3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今天各處的人都羨慕生命、亮光、愛、忍耐和恆忍，卻沒有看見羨慕這些美德實際上就是羨慕基督。所有的人，包括不信者，都不知不覺的羨慕基督。這就是</w:t>
      </w:r>
      <w:r w:rsidRPr="00545CD3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說基督</w:t>
      </w:r>
      <w:r w:rsidRPr="00545CD3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是萬國所羨慕的意義</w:t>
      </w:r>
      <w:r w:rsidRPr="00545CD3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545CD3" w:rsidRPr="00545CD3" w:rsidRDefault="00545CD3" w:rsidP="00545CD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r w:rsidRPr="00545CD3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 xml:space="preserve">二　</w:t>
      </w:r>
      <w:proofErr w:type="spellStart"/>
      <w:r w:rsidRPr="00545CD3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百姓的不潔，以及耶和華對付他們，然後祝福他</w:t>
      </w:r>
      <w:r w:rsidRPr="00545CD3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們</w:t>
      </w:r>
      <w:proofErr w:type="spellEnd"/>
    </w:p>
    <w:p w:rsidR="00545CD3" w:rsidRPr="00545CD3" w:rsidRDefault="00545CD3" w:rsidP="00545CD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545CD3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在十至十九節，申言者</w:t>
      </w:r>
      <w:r w:rsidRPr="00545CD3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說到百姓的不潔，以及耶和華對付他們，然後祝福他們。這裏的不潔不</w:t>
      </w:r>
      <w:r w:rsidRPr="00545CD3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lastRenderedPageBreak/>
        <w:t>是物質的，而是道德的和屬靈的，包括他們與神的關係。不潔一旦被除去，他們就被神祝福</w:t>
      </w:r>
      <w:r w:rsidRPr="00545CD3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545CD3" w:rsidRPr="00545CD3" w:rsidRDefault="00545CD3" w:rsidP="00545CD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r w:rsidRPr="00545CD3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 xml:space="preserve">三　</w:t>
      </w:r>
      <w:proofErr w:type="spellStart"/>
      <w:r w:rsidRPr="00545CD3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在要來的國度裏彌賽亞的應</w:t>
      </w:r>
      <w:r w:rsidRPr="00545CD3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許</w:t>
      </w:r>
      <w:proofErr w:type="spellEnd"/>
    </w:p>
    <w:p w:rsidR="00545CD3" w:rsidRPr="00545CD3" w:rsidRDefault="00545CD3" w:rsidP="00545CD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545CD3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最後，二十至二十三節</w:t>
      </w:r>
      <w:r w:rsidRPr="00545CD3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到在要來的國度裏彌賽亞（由所羅巴伯豫表）的應許。哈該受吩咐對所羅巴伯說，『我必震動天地。我必傾覆列國的寶座，除滅列邦的勢力；我必傾覆戰車和駕車的，馬和騎馬的必跌倒，各人被弟兄的刀所殺。萬軍之耶和華說，我僕人撒拉鐵的兒子所</w:t>
      </w:r>
      <w:r w:rsidRPr="00545CD3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羅巴伯阿，到那日，我必選取你，以你為印戒。這是萬軍之耶和華</w:t>
      </w:r>
      <w:r w:rsidRPr="00545CD3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說的。』（</w:t>
      </w:r>
      <w:r w:rsidRPr="00545CD3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21~23</w:t>
      </w:r>
      <w:r w:rsidRPr="00545CD3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。）耶和華以所羅巴伯為印戒，指明耶和華認為他是</w:t>
      </w:r>
      <w:r w:rsidRPr="00545CD3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祂的代表，並且愛他、信託他。所羅巴伯的確是這樣的一位；他代表神，並且為神所愛，為神所信託</w:t>
      </w:r>
      <w:r w:rsidRPr="00545CD3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545CD3" w:rsidRPr="00545CD3" w:rsidRDefault="00545CD3" w:rsidP="00545CD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257412"/>
          <w:sz w:val="36"/>
          <w:szCs w:val="36"/>
          <w:lang w:val="en-US"/>
        </w:rPr>
      </w:pPr>
      <w:r w:rsidRPr="00545CD3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在這事上，所羅巴伯乃是基督的豫表，因為神的印戒已經給了基督。</w:t>
      </w:r>
      <w:r w:rsidRPr="00545CD3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祂代表神，是神所愛並所信託的一位；故此，祂彀資格顧到神殿的建造，就是召會的建造</w:t>
      </w:r>
      <w:r w:rsidRPr="00545CD3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171009" w:rsidRPr="00127CF0" w:rsidRDefault="00171009" w:rsidP="00127CF0"/>
    <w:sectPr w:rsidR="00171009" w:rsidRPr="00127CF0" w:rsidSect="00127CF0">
      <w:pgSz w:w="11907" w:h="16839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854AC"/>
    <w:multiLevelType w:val="multilevel"/>
    <w:tmpl w:val="00BC6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211"/>
    <w:rsid w:val="000B0211"/>
    <w:rsid w:val="00127CF0"/>
    <w:rsid w:val="00171009"/>
    <w:rsid w:val="004D2F4D"/>
    <w:rsid w:val="00545CD3"/>
    <w:rsid w:val="00B7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05F5179-E28A-4E57-95AF-558F687EA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60" w:lineRule="atLeast"/>
    </w:pPr>
    <w:rPr>
      <w:rFonts w:ascii="Arial" w:hAnsi="Arial" w:cs="Arial"/>
    </w:rPr>
  </w:style>
  <w:style w:type="paragraph" w:styleId="berschrift1">
    <w:name w:val="heading 1"/>
    <w:basedOn w:val="Standard"/>
    <w:link w:val="berschrift1Zchn"/>
    <w:uiPriority w:val="9"/>
    <w:qFormat/>
    <w:rsid w:val="00545C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berschrift3">
    <w:name w:val="heading 3"/>
    <w:basedOn w:val="Standard"/>
    <w:link w:val="berschrift3Zchn"/>
    <w:uiPriority w:val="9"/>
    <w:qFormat/>
    <w:rsid w:val="00545C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45CD3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45CD3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StandardWeb">
    <w:name w:val="Normal (Web)"/>
    <w:basedOn w:val="Standard"/>
    <w:uiPriority w:val="99"/>
    <w:semiHidden/>
    <w:unhideWhenUsed/>
    <w:rsid w:val="00545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Absatz-Standardschriftart"/>
    <w:uiPriority w:val="99"/>
    <w:semiHidden/>
    <w:unhideWhenUsed/>
    <w:rsid w:val="00545CD3"/>
    <w:rPr>
      <w:color w:val="0000FF"/>
      <w:u w:val="single"/>
    </w:rPr>
  </w:style>
  <w:style w:type="paragraph" w:customStyle="1" w:styleId="calibre2">
    <w:name w:val="calibre2"/>
    <w:basedOn w:val="Standard"/>
    <w:rsid w:val="00545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9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839">
              <w:marLeft w:val="3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34226">
                  <w:marLeft w:val="0"/>
                  <w:marRight w:val="0"/>
                  <w:marTop w:val="0"/>
                  <w:marBottom w:val="0"/>
                  <w:divBdr>
                    <w:top w:val="single" w:sz="6" w:space="8" w:color="257412"/>
                    <w:left w:val="none" w:sz="0" w:space="0" w:color="auto"/>
                    <w:bottom w:val="single" w:sz="6" w:space="8" w:color="257412"/>
                    <w:right w:val="none" w:sz="0" w:space="0" w:color="auto"/>
                  </w:divBdr>
                </w:div>
                <w:div w:id="177971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1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1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23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7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8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8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3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5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06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56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0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4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2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67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84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29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6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9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4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0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234451">
          <w:marLeft w:val="0"/>
          <w:marRight w:val="0"/>
          <w:marTop w:val="0"/>
          <w:marBottom w:val="0"/>
          <w:divBdr>
            <w:top w:val="single" w:sz="12" w:space="0" w:color="66666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34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3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63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7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523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515</Words>
  <Characters>2938</Characters>
  <Application>Microsoft Office Word</Application>
  <DocSecurity>0</DocSecurity>
  <Lines>24</Lines>
  <Paragraphs>6</Paragraphs>
  <ScaleCrop>false</ScaleCrop>
  <Company>Bundesverwaltung</Company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Duong</dc:creator>
  <cp:keywords/>
  <dc:description/>
  <cp:lastModifiedBy>Charles Duong</cp:lastModifiedBy>
  <cp:revision>2</cp:revision>
  <dcterms:created xsi:type="dcterms:W3CDTF">2021-07-09T06:49:00Z</dcterms:created>
  <dcterms:modified xsi:type="dcterms:W3CDTF">2021-07-09T06:50:00Z</dcterms:modified>
</cp:coreProperties>
</file>