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4AFF" w14:textId="77777777" w:rsidR="00DE16D3" w:rsidRPr="00DE16D3" w:rsidRDefault="00DE16D3" w:rsidP="00DE16D3">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proofErr w:type="spellStart"/>
      <w:r w:rsidRPr="00DE16D3">
        <w:rPr>
          <w:rFonts w:ascii="MS Mincho" w:eastAsia="MS Mincho" w:hAnsi="MS Mincho" w:cs="MS Mincho"/>
          <w:b/>
          <w:bCs/>
          <w:color w:val="FFFFFF"/>
          <w:kern w:val="36"/>
          <w:sz w:val="48"/>
          <w:szCs w:val="48"/>
          <w:lang w:eastAsia="de-CH"/>
        </w:rPr>
        <w:t>利未記生命讀經</w:t>
      </w:r>
      <w:proofErr w:type="spellEnd"/>
    </w:p>
    <w:p w14:paraId="391A0EC4" w14:textId="0F6CE9BE"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第一篇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介言</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6E5A5C3B" wp14:editId="0871C3B0">
            <wp:extent cx="281940" cy="281940"/>
            <wp:effectExtent l="0" t="0" r="3810" b="381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7B554D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讀經：利未記一章一節，二十七章三十四節</w:t>
      </w:r>
      <w:proofErr w:type="spellEnd"/>
      <w:r w:rsidRPr="00DE16D3">
        <w:rPr>
          <w:rFonts w:ascii="MS Mincho" w:eastAsia="MS Mincho" w:hAnsi="MS Mincho" w:cs="MS Mincho"/>
          <w:color w:val="000000"/>
          <w:sz w:val="43"/>
          <w:szCs w:val="43"/>
          <w:lang w:eastAsia="de-CH"/>
        </w:rPr>
        <w:t>。</w:t>
      </w:r>
    </w:p>
    <w:p w14:paraId="428380B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在本篇信息中，我們要</w:t>
      </w:r>
      <w:r w:rsidRPr="00DE16D3">
        <w:rPr>
          <w:rFonts w:ascii="Batang" w:eastAsia="Batang" w:hAnsi="Batang" w:cs="Batang" w:hint="eastAsia"/>
          <w:color w:val="000000"/>
          <w:sz w:val="43"/>
          <w:szCs w:val="43"/>
          <w:lang w:eastAsia="de-CH"/>
        </w:rPr>
        <w:t>說到利未記生命讀經的介言</w:t>
      </w:r>
      <w:proofErr w:type="spellEnd"/>
      <w:r w:rsidRPr="00DE16D3">
        <w:rPr>
          <w:rFonts w:ascii="MS Mincho" w:eastAsia="MS Mincho" w:hAnsi="MS Mincho" w:cs="MS Mincho"/>
          <w:color w:val="000000"/>
          <w:sz w:val="43"/>
          <w:szCs w:val="43"/>
          <w:lang w:eastAsia="de-CH"/>
        </w:rPr>
        <w:t>。</w:t>
      </w:r>
    </w:p>
    <w:p w14:paraId="49ED951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神聖</w:t>
      </w:r>
      <w:r w:rsidRPr="00DE16D3">
        <w:rPr>
          <w:rFonts w:ascii="PMingLiU" w:eastAsia="PMingLiU" w:hAnsi="PMingLiU" w:cs="PMingLiU" w:hint="eastAsia"/>
          <w:color w:val="E46044"/>
          <w:sz w:val="39"/>
          <w:szCs w:val="39"/>
          <w:lang w:eastAsia="de-CH"/>
        </w:rPr>
        <w:t>啟示的進</w:t>
      </w:r>
      <w:r w:rsidRPr="00DE16D3">
        <w:rPr>
          <w:rFonts w:ascii="MS Mincho" w:eastAsia="MS Mincho" w:hAnsi="MS Mincho" w:cs="MS Mincho"/>
          <w:color w:val="E46044"/>
          <w:sz w:val="39"/>
          <w:szCs w:val="39"/>
          <w:lang w:eastAsia="de-CH"/>
        </w:rPr>
        <w:t>展</w:t>
      </w:r>
      <w:proofErr w:type="spellEnd"/>
    </w:p>
    <w:p w14:paraId="3A7D7E6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我們來看利未記這卷書，首先需要對神聖</w:t>
      </w:r>
      <w:r w:rsidRPr="00DE16D3">
        <w:rPr>
          <w:rFonts w:ascii="PMingLiU" w:eastAsia="PMingLiU" w:hAnsi="PMingLiU" w:cs="PMingLiU" w:hint="eastAsia"/>
          <w:color w:val="000000"/>
          <w:sz w:val="43"/>
          <w:szCs w:val="43"/>
          <w:lang w:eastAsia="de-CH"/>
        </w:rPr>
        <w:t>啟示的進展有大體的概念。所</w:t>
      </w:r>
      <w:r w:rsidRPr="00DE16D3">
        <w:rPr>
          <w:rFonts w:ascii="MS Mincho" w:eastAsia="MS Mincho" w:hAnsi="MS Mincho" w:cs="MS Mincho" w:hint="eastAsia"/>
          <w:color w:val="000000"/>
          <w:sz w:val="43"/>
          <w:szCs w:val="43"/>
          <w:lang w:eastAsia="de-CH"/>
        </w:rPr>
        <w:t>有研讀聖經的人都知道，聖經中神的</w:t>
      </w:r>
      <w:r w:rsidRPr="00DE16D3">
        <w:rPr>
          <w:rFonts w:ascii="PMingLiU" w:eastAsia="PMingLiU" w:hAnsi="PMingLiU" w:cs="PMingLiU" w:hint="eastAsia"/>
          <w:color w:val="000000"/>
          <w:sz w:val="43"/>
          <w:szCs w:val="43"/>
          <w:lang w:eastAsia="de-CH"/>
        </w:rPr>
        <w:t>啟示是不斷進步的。神沒有在聖經單單一卷書裏，就把一件事完滿的啟示出來。因此，我們在一卷書中無法對神的啟示有完全的看見。神聖的啟示乃是從一個階段進展到另一個階段，從一層進到另一層，從一點進到另一點。我們只有來到聖經的最末了一章，纔會對神的啟示有完全的看見</w:t>
      </w:r>
      <w:r w:rsidRPr="00DE16D3">
        <w:rPr>
          <w:rFonts w:ascii="MS Mincho" w:eastAsia="MS Mincho" w:hAnsi="MS Mincho" w:cs="MS Mincho"/>
          <w:color w:val="000000"/>
          <w:sz w:val="43"/>
          <w:szCs w:val="43"/>
          <w:lang w:eastAsia="de-CH"/>
        </w:rPr>
        <w:t>。</w:t>
      </w:r>
    </w:p>
    <w:p w14:paraId="7B680B1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聖經中的神聖</w:t>
      </w:r>
      <w:r w:rsidRPr="00DE16D3">
        <w:rPr>
          <w:rFonts w:ascii="PMingLiU" w:eastAsia="PMingLiU" w:hAnsi="PMingLiU" w:cs="PMingLiU" w:hint="eastAsia"/>
          <w:color w:val="000000"/>
          <w:sz w:val="43"/>
          <w:szCs w:val="43"/>
          <w:lang w:eastAsia="de-CH"/>
        </w:rPr>
        <w:t>啟示是不斷進展的。聖經寫成的時間，歷一千五百多年，開始於摩西的時候，結束於使徒約翰的時候。在這段漫長的時間裏，神聖的啟示得著了完成，聖經各卷的次序，至終也安排得很有意思。我們追溯神聖啟示的進展時，需要跟著聖經的次</w:t>
      </w:r>
      <w:r w:rsidRPr="00DE16D3">
        <w:rPr>
          <w:rFonts w:ascii="MS Mincho" w:eastAsia="MS Mincho" w:hAnsi="MS Mincho" w:cs="MS Mincho" w:hint="eastAsia"/>
          <w:color w:val="000000"/>
          <w:sz w:val="43"/>
          <w:szCs w:val="43"/>
          <w:lang w:eastAsia="de-CH"/>
        </w:rPr>
        <w:t>序看。現在我們來看在聖經的</w:t>
      </w:r>
      <w:r w:rsidRPr="00DE16D3">
        <w:rPr>
          <w:rFonts w:ascii="MS Mincho" w:eastAsia="MS Mincho" w:hAnsi="MS Mincho" w:cs="MS Mincho" w:hint="eastAsia"/>
          <w:color w:val="000000"/>
          <w:sz w:val="43"/>
          <w:szCs w:val="43"/>
          <w:lang w:eastAsia="de-CH"/>
        </w:rPr>
        <w:lastRenderedPageBreak/>
        <w:t>頭三卷書，創世記，出埃及記和利未記裏，神聖的</w:t>
      </w:r>
      <w:r w:rsidRPr="00DE16D3">
        <w:rPr>
          <w:rFonts w:ascii="PMingLiU" w:eastAsia="PMingLiU" w:hAnsi="PMingLiU" w:cs="PMingLiU" w:hint="eastAsia"/>
          <w:color w:val="000000"/>
          <w:sz w:val="43"/>
          <w:szCs w:val="43"/>
          <w:lang w:eastAsia="de-CH"/>
        </w:rPr>
        <w:t>啟示是如何進展的</w:t>
      </w:r>
      <w:r w:rsidRPr="00DE16D3">
        <w:rPr>
          <w:rFonts w:ascii="MS Mincho" w:eastAsia="MS Mincho" w:hAnsi="MS Mincho" w:cs="MS Mincho"/>
          <w:color w:val="000000"/>
          <w:sz w:val="43"/>
          <w:szCs w:val="43"/>
          <w:lang w:eastAsia="de-CH"/>
        </w:rPr>
        <w:t>。</w:t>
      </w:r>
    </w:p>
    <w:p w14:paraId="617E55F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創世記－神的創造與人的墮</w:t>
      </w:r>
      <w:r w:rsidRPr="00DE16D3">
        <w:rPr>
          <w:rFonts w:ascii="MS Mincho" w:eastAsia="MS Mincho" w:hAnsi="MS Mincho" w:cs="MS Mincho"/>
          <w:color w:val="E46044"/>
          <w:sz w:val="39"/>
          <w:szCs w:val="39"/>
          <w:lang w:eastAsia="de-CH"/>
        </w:rPr>
        <w:t>落</w:t>
      </w:r>
      <w:proofErr w:type="spellEnd"/>
    </w:p>
    <w:p w14:paraId="46B57C4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創世記</w:t>
      </w:r>
      <w:r w:rsidRPr="00DE16D3">
        <w:rPr>
          <w:rFonts w:ascii="PMingLiU" w:eastAsia="PMingLiU" w:hAnsi="PMingLiU" w:cs="PMingLiU" w:hint="eastAsia"/>
          <w:color w:val="000000"/>
          <w:sz w:val="43"/>
          <w:szCs w:val="43"/>
          <w:lang w:eastAsia="de-CH"/>
        </w:rPr>
        <w:t>啟示神的創造與人的墮落。按照創世記，人是一步一步的墮落：從神墮落到良心，從良心墮落到人治，從人治墮落到背叛。在背叛裏，人棄絕神而轉去拜偶像。人在巴別背叛神以後，神就放棄受造的族類；然而，祂不能、也沒有丟棄祂的定旨。所以，神放棄受造的族類以後，就呼召新的族類，就是始於亞伯拉罕的蒙揀選的族類。神應許亞伯拉罕，地上的萬族都要因他得福。（創十二３。）但到後來，這蒙神揀選並呼召的族類，從神的</w:t>
      </w:r>
      <w:r w:rsidRPr="00DE16D3">
        <w:rPr>
          <w:rFonts w:ascii="MS Mincho" w:eastAsia="MS Mincho" w:hAnsi="MS Mincho" w:cs="MS Mincho" w:hint="eastAsia"/>
          <w:color w:val="000000"/>
          <w:sz w:val="43"/>
          <w:szCs w:val="43"/>
          <w:lang w:eastAsia="de-CH"/>
        </w:rPr>
        <w:t>選召墮落到埃及，就是墮落到世界裏</w:t>
      </w:r>
      <w:r w:rsidRPr="00DE16D3">
        <w:rPr>
          <w:rFonts w:ascii="MS Mincho" w:eastAsia="MS Mincho" w:hAnsi="MS Mincho" w:cs="MS Mincho"/>
          <w:color w:val="000000"/>
          <w:sz w:val="43"/>
          <w:szCs w:val="43"/>
          <w:lang w:eastAsia="de-CH"/>
        </w:rPr>
        <w:t>。</w:t>
      </w:r>
    </w:p>
    <w:p w14:paraId="3B6DF14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在創世記中，我們看見人從神墮落到良心，從良心墮落到人治，從人治墮落到背叛，又從背叛墮落到世界；世界就是人這幾</w:t>
      </w:r>
      <w:r w:rsidRPr="00DE16D3">
        <w:rPr>
          <w:rFonts w:ascii="MS Gothic" w:eastAsia="MS Gothic" w:hAnsi="MS Gothic" w:cs="MS Gothic" w:hint="eastAsia"/>
          <w:color w:val="000000"/>
          <w:sz w:val="43"/>
          <w:szCs w:val="43"/>
          <w:lang w:eastAsia="de-CH"/>
        </w:rPr>
        <w:t>步墮落終極的表現</w:t>
      </w:r>
      <w:proofErr w:type="spellEnd"/>
      <w:r w:rsidRPr="00DE16D3">
        <w:rPr>
          <w:rFonts w:ascii="MS Mincho" w:eastAsia="MS Mincho" w:hAnsi="MS Mincho" w:cs="MS Mincho"/>
          <w:color w:val="000000"/>
          <w:sz w:val="43"/>
          <w:szCs w:val="43"/>
          <w:lang w:eastAsia="de-CH"/>
        </w:rPr>
        <w:t>。</w:t>
      </w:r>
    </w:p>
    <w:p w14:paraId="03CD4AA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創世記頭一節</w:t>
      </w:r>
      <w:r w:rsidRPr="00DE16D3">
        <w:rPr>
          <w:rFonts w:ascii="Batang" w:eastAsia="Batang" w:hAnsi="Batang" w:cs="Batang" w:hint="eastAsia"/>
          <w:color w:val="000000"/>
          <w:sz w:val="43"/>
          <w:szCs w:val="43"/>
          <w:lang w:eastAsia="de-CH"/>
        </w:rPr>
        <w:t>說，『起初神創造天地；』末了一節說，『約瑟死了，</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收</w:t>
      </w:r>
      <w:r w:rsidRPr="00DE16D3">
        <w:rPr>
          <w:rFonts w:ascii="MS Gothic" w:eastAsia="MS Gothic" w:hAnsi="MS Gothic" w:cs="MS Gothic" w:hint="eastAsia"/>
          <w:color w:val="000000"/>
          <w:sz w:val="43"/>
          <w:szCs w:val="43"/>
          <w:lang w:eastAsia="de-CH"/>
        </w:rPr>
        <w:t>殮在棺材裏，停在埃及。』（創五十</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。）頭一節是神的創造，末了一節是人各</w:t>
      </w:r>
      <w:r w:rsidRPr="00DE16D3">
        <w:rPr>
          <w:rFonts w:ascii="MS Gothic" w:eastAsia="MS Gothic" w:hAnsi="MS Gothic" w:cs="MS Gothic" w:hint="eastAsia"/>
          <w:color w:val="000000"/>
          <w:sz w:val="43"/>
          <w:szCs w:val="43"/>
          <w:lang w:eastAsia="de-CH"/>
        </w:rPr>
        <w:t>步墮落的結果－一個人收殮在棺材裏，停在埃及。這是創世記裏清楚的</w:t>
      </w:r>
      <w:r w:rsidRPr="00DE16D3">
        <w:rPr>
          <w:rFonts w:ascii="PMingLiU" w:eastAsia="PMingLiU" w:hAnsi="PMingLiU" w:cs="PMingLiU" w:hint="eastAsia"/>
          <w:color w:val="000000"/>
          <w:sz w:val="43"/>
          <w:szCs w:val="43"/>
          <w:lang w:eastAsia="de-CH"/>
        </w:rPr>
        <w:t>啟示</w:t>
      </w:r>
      <w:r w:rsidRPr="00DE16D3">
        <w:rPr>
          <w:rFonts w:ascii="MS Mincho" w:eastAsia="MS Mincho" w:hAnsi="MS Mincho" w:cs="MS Mincho"/>
          <w:color w:val="000000"/>
          <w:sz w:val="43"/>
          <w:szCs w:val="43"/>
          <w:lang w:eastAsia="de-CH"/>
        </w:rPr>
        <w:t>。</w:t>
      </w:r>
    </w:p>
    <w:p w14:paraId="75B645D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二　</w:t>
      </w:r>
      <w:proofErr w:type="spellStart"/>
      <w:r w:rsidRPr="00DE16D3">
        <w:rPr>
          <w:rFonts w:ascii="MS Mincho" w:eastAsia="MS Mincho" w:hAnsi="MS Mincho" w:cs="MS Mincho" w:hint="eastAsia"/>
          <w:color w:val="E46044"/>
          <w:sz w:val="39"/>
          <w:szCs w:val="39"/>
          <w:lang w:eastAsia="de-CH"/>
        </w:rPr>
        <w:t>出埃及記－神的救恩與神居所的建</w:t>
      </w:r>
      <w:r w:rsidRPr="00DE16D3">
        <w:rPr>
          <w:rFonts w:ascii="MS Mincho" w:eastAsia="MS Mincho" w:hAnsi="MS Mincho" w:cs="MS Mincho"/>
          <w:color w:val="E46044"/>
          <w:sz w:val="39"/>
          <w:szCs w:val="39"/>
          <w:lang w:eastAsia="de-CH"/>
        </w:rPr>
        <w:t>造</w:t>
      </w:r>
      <w:proofErr w:type="spellEnd"/>
    </w:p>
    <w:p w14:paraId="6CA2C43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出埃及記</w:t>
      </w:r>
      <w:r w:rsidRPr="00DE16D3">
        <w:rPr>
          <w:rFonts w:ascii="PMingLiU" w:eastAsia="PMingLiU" w:hAnsi="PMingLiU" w:cs="PMingLiU" w:hint="eastAsia"/>
          <w:color w:val="000000"/>
          <w:sz w:val="43"/>
          <w:szCs w:val="43"/>
          <w:lang w:eastAsia="de-CH"/>
        </w:rPr>
        <w:t>啟示神的救恩與神居所的建造。不錯，神所造的人墮落了，神所揀選並呼召的人也墮落了。但神是神，祂永不</w:t>
      </w:r>
      <w:r w:rsidRPr="00DE16D3">
        <w:rPr>
          <w:rFonts w:ascii="MS Mincho" w:eastAsia="MS Mincho" w:hAnsi="MS Mincho" w:cs="MS Mincho" w:hint="eastAsia"/>
          <w:color w:val="000000"/>
          <w:sz w:val="43"/>
          <w:szCs w:val="43"/>
          <w:lang w:eastAsia="de-CH"/>
        </w:rPr>
        <w:t>失望。沒有一件事能阻止</w:t>
      </w:r>
      <w:r w:rsidRPr="00DE16D3">
        <w:rPr>
          <w:rFonts w:ascii="PMingLiU" w:eastAsia="PMingLiU" w:hAnsi="PMingLiU" w:cs="PMingLiU" w:hint="eastAsia"/>
          <w:color w:val="000000"/>
          <w:sz w:val="43"/>
          <w:szCs w:val="43"/>
          <w:lang w:eastAsia="de-CH"/>
        </w:rPr>
        <w:t>祂或廢除祂的定旨。人墮落到極點以後，神就進來拯救墮落的人。神救贖了祂墮落的子民，把他們帶到一個地方，在那裏將他們建造在一起，作祂在地上的居所。因此我們在出埃及記看見兩件主要的事－神的救贖和神的居所</w:t>
      </w:r>
      <w:r w:rsidRPr="00DE16D3">
        <w:rPr>
          <w:rFonts w:ascii="MS Mincho" w:eastAsia="MS Mincho" w:hAnsi="MS Mincho" w:cs="MS Mincho"/>
          <w:color w:val="000000"/>
          <w:sz w:val="43"/>
          <w:szCs w:val="43"/>
          <w:lang w:eastAsia="de-CH"/>
        </w:rPr>
        <w:t>。</w:t>
      </w:r>
    </w:p>
    <w:p w14:paraId="3B4D595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『出埃及』（</w:t>
      </w:r>
      <w:r w:rsidRPr="00DE16D3">
        <w:rPr>
          <w:rFonts w:ascii="Times New Roman" w:eastAsia="Times New Roman" w:hAnsi="Times New Roman" w:cs="Times New Roman"/>
          <w:color w:val="000000"/>
          <w:sz w:val="43"/>
          <w:szCs w:val="43"/>
          <w:lang w:eastAsia="de-CH"/>
        </w:rPr>
        <w:t>Exodus</w:t>
      </w:r>
      <w:r w:rsidRPr="00DE16D3">
        <w:rPr>
          <w:rFonts w:ascii="MS Mincho" w:eastAsia="MS Mincho" w:hAnsi="MS Mincho" w:cs="MS Mincho" w:hint="eastAsia"/>
          <w:color w:val="000000"/>
          <w:sz w:val="43"/>
          <w:szCs w:val="43"/>
          <w:lang w:eastAsia="de-CH"/>
        </w:rPr>
        <w:t>）原文意出路。我們在出埃及記所看見的，就是人</w:t>
      </w:r>
      <w:r w:rsidRPr="00DE16D3">
        <w:rPr>
          <w:rFonts w:ascii="Batang" w:eastAsia="Batang" w:hAnsi="Batang" w:cs="Batang" w:hint="eastAsia"/>
          <w:color w:val="000000"/>
          <w:sz w:val="43"/>
          <w:szCs w:val="43"/>
          <w:lang w:eastAsia="de-CH"/>
        </w:rPr>
        <w:t>脫離墮落的出路。創世記結束於一個人收殮在棺材裏，停在埃及；但在出埃及記，</w:t>
      </w:r>
      <w:r w:rsidRPr="00DE16D3">
        <w:rPr>
          <w:rFonts w:ascii="MS Mincho" w:eastAsia="MS Mincho" w:hAnsi="MS Mincho" w:cs="MS Mincho" w:hint="eastAsia"/>
          <w:color w:val="000000"/>
          <w:sz w:val="43"/>
          <w:szCs w:val="43"/>
          <w:lang w:eastAsia="de-CH"/>
        </w:rPr>
        <w:t>卻有</w:t>
      </w:r>
      <w:r w:rsidRPr="00DE16D3">
        <w:rPr>
          <w:rFonts w:ascii="Batang" w:eastAsia="Batang" w:hAnsi="Batang" w:cs="Batang" w:hint="eastAsia"/>
          <w:color w:val="000000"/>
          <w:sz w:val="43"/>
          <w:szCs w:val="43"/>
          <w:lang w:eastAsia="de-CH"/>
        </w:rPr>
        <w:t>脫離這棺材的出路，脫離這死亡之箱的出路。這條出路包含神的救贖。神的救贖就是帶我們離開棺材，回到</w:t>
      </w:r>
      <w:r w:rsidRPr="00DE16D3">
        <w:rPr>
          <w:rFonts w:ascii="PMingLiU" w:eastAsia="PMingLiU" w:hAnsi="PMingLiU" w:cs="PMingLiU" w:hint="eastAsia"/>
          <w:color w:val="000000"/>
          <w:sz w:val="43"/>
          <w:szCs w:val="43"/>
          <w:lang w:eastAsia="de-CH"/>
        </w:rPr>
        <w:t>祂自己</w:t>
      </w:r>
      <w:r w:rsidRPr="00DE16D3">
        <w:rPr>
          <w:rFonts w:ascii="MS Mincho" w:eastAsia="MS Mincho" w:hAnsi="MS Mincho" w:cs="MS Mincho"/>
          <w:color w:val="000000"/>
          <w:sz w:val="43"/>
          <w:szCs w:val="43"/>
          <w:lang w:eastAsia="de-CH"/>
        </w:rPr>
        <w:t>。</w:t>
      </w:r>
    </w:p>
    <w:p w14:paraId="2169AB8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在出埃及記中，那些被帶回到神的人，受囑咐要為神建造帳幕，居所。這指明神不只能把墮落的人帶離死亡，還能用這人在地上為</w:t>
      </w:r>
      <w:r w:rsidRPr="00DE16D3">
        <w:rPr>
          <w:rFonts w:ascii="PMingLiU" w:eastAsia="PMingLiU" w:hAnsi="PMingLiU" w:cs="PMingLiU" w:hint="eastAsia"/>
          <w:color w:val="000000"/>
          <w:sz w:val="43"/>
          <w:szCs w:val="43"/>
          <w:lang w:eastAsia="de-CH"/>
        </w:rPr>
        <w:t>祂建造居所。在創世記末了，記載著裝了死屍的棺材，但在出埃及記末了，卻記載著盛裝活神的帳幕。這是何等大的進展</w:t>
      </w:r>
      <w:r w:rsidRPr="00DE16D3">
        <w:rPr>
          <w:rFonts w:ascii="MS Mincho" w:eastAsia="MS Mincho" w:hAnsi="MS Mincho" w:cs="MS Mincho"/>
          <w:color w:val="000000"/>
          <w:sz w:val="43"/>
          <w:szCs w:val="43"/>
          <w:lang w:eastAsia="de-CH"/>
        </w:rPr>
        <w:t>！</w:t>
      </w:r>
    </w:p>
    <w:p w14:paraId="6DE6787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在創世記中，我們看見神的創造和人的墮落；在出埃及記裏，我們看見神的救贖和神的居所。</w:t>
      </w:r>
      <w:r w:rsidRPr="00DE16D3">
        <w:rPr>
          <w:rFonts w:ascii="MS Mincho" w:eastAsia="MS Mincho" w:hAnsi="MS Mincho" w:cs="MS Mincho" w:hint="eastAsia"/>
          <w:color w:val="000000"/>
          <w:sz w:val="43"/>
          <w:szCs w:val="43"/>
          <w:lang w:eastAsia="de-CH"/>
        </w:rPr>
        <w:lastRenderedPageBreak/>
        <w:t>讚美主，因著神的救贖，我們不再在墮落裏。我們藉著救贖，已經被帶進神的居所，今天這居所對我們來</w:t>
      </w:r>
      <w:r w:rsidRPr="00DE16D3">
        <w:rPr>
          <w:rFonts w:ascii="Batang" w:eastAsia="Batang" w:hAnsi="Batang" w:cs="Batang" w:hint="eastAsia"/>
          <w:color w:val="000000"/>
          <w:sz w:val="43"/>
          <w:szCs w:val="43"/>
          <w:lang w:eastAsia="de-CH"/>
        </w:rPr>
        <w:t>說就是召會。在出埃及記裏作神居所的帳幕，豫表召會。今天神的居所乃是召會，我們就在其中</w:t>
      </w:r>
      <w:r w:rsidRPr="00DE16D3">
        <w:rPr>
          <w:rFonts w:ascii="MS Mincho" w:eastAsia="MS Mincho" w:hAnsi="MS Mincho" w:cs="MS Mincho"/>
          <w:color w:val="000000"/>
          <w:sz w:val="43"/>
          <w:szCs w:val="43"/>
          <w:lang w:eastAsia="de-CH"/>
        </w:rPr>
        <w:t>。</w:t>
      </w:r>
    </w:p>
    <w:p w14:paraId="3DA7607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出埃及記四十章</w:t>
      </w:r>
      <w:r w:rsidRPr="00DE16D3">
        <w:rPr>
          <w:rFonts w:ascii="Batang" w:eastAsia="Batang" w:hAnsi="Batang" w:cs="Batang" w:hint="eastAsia"/>
          <w:color w:val="000000"/>
          <w:sz w:val="43"/>
          <w:szCs w:val="43"/>
          <w:lang w:eastAsia="de-CH"/>
        </w:rPr>
        <w:t>說到帳幕，但接續出埃及記，利未記一章一節</w:t>
      </w:r>
      <w:r w:rsidRPr="00DE16D3">
        <w:rPr>
          <w:rFonts w:ascii="MS Mincho" w:eastAsia="MS Mincho" w:hAnsi="MS Mincho" w:cs="MS Mincho" w:hint="eastAsia"/>
          <w:color w:val="000000"/>
          <w:sz w:val="43"/>
          <w:szCs w:val="43"/>
          <w:lang w:eastAsia="de-CH"/>
        </w:rPr>
        <w:t>卻</w:t>
      </w:r>
      <w:r w:rsidRPr="00DE16D3">
        <w:rPr>
          <w:rFonts w:ascii="Batang" w:eastAsia="Batang" w:hAnsi="Batang" w:cs="Batang" w:hint="eastAsia"/>
          <w:color w:val="000000"/>
          <w:sz w:val="43"/>
          <w:szCs w:val="43"/>
          <w:lang w:eastAsia="de-CH"/>
        </w:rPr>
        <w:t>說到會幕。帳</w:t>
      </w:r>
      <w:r w:rsidRPr="00DE16D3">
        <w:rPr>
          <w:rFonts w:ascii="MS Mincho" w:eastAsia="MS Mincho" w:hAnsi="MS Mincho" w:cs="MS Mincho" w:hint="eastAsia"/>
          <w:color w:val="000000"/>
          <w:sz w:val="43"/>
          <w:szCs w:val="43"/>
          <w:lang w:eastAsia="de-CH"/>
        </w:rPr>
        <w:t>幕與會幕這兩個辭，是指同一樣東西。帳幕是居所，會幕是聚會的地方。帳幕是給神居住的，會幕是給</w:t>
      </w:r>
      <w:r w:rsidRPr="00DE16D3">
        <w:rPr>
          <w:rFonts w:ascii="PMingLiU" w:eastAsia="PMingLiU" w:hAnsi="PMingLiU" w:cs="PMingLiU" w:hint="eastAsia"/>
          <w:color w:val="000000"/>
          <w:sz w:val="43"/>
          <w:szCs w:val="43"/>
          <w:lang w:eastAsia="de-CH"/>
        </w:rPr>
        <w:t>祂子民相聚的。帳幕是神的居所，而這居所也是神子民聚集的中心；因此，就稱作會幕。會幕是神與祂贖民相聚的地方。今天召會是帳幕，也是會幕。神在地上有一居所，這居所也是會聚之所，給我們彼此相聚，並與神相聚。召會是甚麼？召會就是得救的人與拯救之神的相聚</w:t>
      </w:r>
      <w:r w:rsidRPr="00DE16D3">
        <w:rPr>
          <w:rFonts w:ascii="MS Mincho" w:eastAsia="MS Mincho" w:hAnsi="MS Mincho" w:cs="MS Mincho"/>
          <w:color w:val="000000"/>
          <w:sz w:val="43"/>
          <w:szCs w:val="43"/>
          <w:lang w:eastAsia="de-CH"/>
        </w:rPr>
        <w:t>。</w:t>
      </w:r>
    </w:p>
    <w:p w14:paraId="592B9D5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帳幕一被建造並立起，神就來住在其中。（出四十２，</w:t>
      </w:r>
      <w:r w:rsidRPr="00DE16D3">
        <w:rPr>
          <w:rFonts w:ascii="Times New Roman" w:eastAsia="Times New Roman" w:hAnsi="Times New Roman" w:cs="Times New Roman"/>
          <w:color w:val="000000"/>
          <w:sz w:val="43"/>
          <w:szCs w:val="43"/>
          <w:lang w:eastAsia="de-CH"/>
        </w:rPr>
        <w:t>33~35</w:t>
      </w:r>
      <w:r w:rsidRPr="00DE16D3">
        <w:rPr>
          <w:rFonts w:ascii="MS Mincho" w:eastAsia="MS Mincho" w:hAnsi="MS Mincho" w:cs="MS Mincho" w:hint="eastAsia"/>
          <w:color w:val="000000"/>
          <w:sz w:val="43"/>
          <w:szCs w:val="43"/>
          <w:lang w:eastAsia="de-CH"/>
        </w:rPr>
        <w:t>。）住在帳幕裏的神，就是住在人中間的神。神不再僅僅在諸天之上。我們不可能到諸天之上與神相會。但神來支搭帳幕在我們中間。（約一</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。）這就是</w:t>
      </w:r>
      <w:r w:rsidRPr="00DE16D3">
        <w:rPr>
          <w:rFonts w:ascii="Batang" w:eastAsia="Batang" w:hAnsi="Batang" w:cs="Batang" w:hint="eastAsia"/>
          <w:color w:val="000000"/>
          <w:sz w:val="43"/>
          <w:szCs w:val="43"/>
          <w:lang w:eastAsia="de-CH"/>
        </w:rPr>
        <w:t>說，神成</w:t>
      </w:r>
      <w:r w:rsidRPr="00DE16D3">
        <w:rPr>
          <w:rFonts w:ascii="MS Mincho" w:eastAsia="MS Mincho" w:hAnsi="MS Mincho" w:cs="MS Mincho" w:hint="eastAsia"/>
          <w:color w:val="000000"/>
          <w:sz w:val="43"/>
          <w:szCs w:val="43"/>
          <w:lang w:eastAsia="de-CH"/>
        </w:rPr>
        <w:t>為肉體來作人，這人成了神在地上的帳幕。神從諸天之上下來，穿上了人的形</w:t>
      </w:r>
      <w:r w:rsidRPr="00DE16D3">
        <w:rPr>
          <w:rFonts w:ascii="MS Gothic" w:eastAsia="MS Gothic" w:hAnsi="MS Gothic" w:cs="MS Gothic" w:hint="eastAsia"/>
          <w:color w:val="000000"/>
          <w:sz w:val="43"/>
          <w:szCs w:val="43"/>
          <w:lang w:eastAsia="de-CH"/>
        </w:rPr>
        <w:t>狀；現今，神是人所摸得著的</w:t>
      </w:r>
      <w:r w:rsidRPr="00DE16D3">
        <w:rPr>
          <w:rFonts w:ascii="MS Mincho" w:eastAsia="MS Mincho" w:hAnsi="MS Mincho" w:cs="MS Mincho"/>
          <w:color w:val="000000"/>
          <w:sz w:val="43"/>
          <w:szCs w:val="43"/>
          <w:lang w:eastAsia="de-CH"/>
        </w:rPr>
        <w:t>。</w:t>
      </w:r>
    </w:p>
    <w:p w14:paraId="7940586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四福音</w:t>
      </w:r>
      <w:r w:rsidRPr="00DE16D3">
        <w:rPr>
          <w:rFonts w:ascii="PMingLiU" w:eastAsia="PMingLiU" w:hAnsi="PMingLiU" w:cs="PMingLiU" w:hint="eastAsia"/>
          <w:color w:val="000000"/>
          <w:sz w:val="43"/>
          <w:szCs w:val="43"/>
          <w:lang w:eastAsia="de-CH"/>
        </w:rPr>
        <w:t>啟示，那位原在諸天之上、摸不著的神，有一天成了一個帳幕，就是在地上的一個人。祂下到地上來，不是在神的形狀裏，乃是在人的形狀裏，將自己向我們陳明出來。這一位是誰？祂是人還是神？祂乃是神人。我們的神今天不僅在諸天之上作神，因為祂這位神人，已經在人的形狀裏來到地上，成了一個帳幕</w:t>
      </w:r>
      <w:r w:rsidRPr="00DE16D3">
        <w:rPr>
          <w:rFonts w:ascii="MS Mincho" w:eastAsia="MS Mincho" w:hAnsi="MS Mincho" w:cs="MS Mincho"/>
          <w:color w:val="000000"/>
          <w:sz w:val="43"/>
          <w:szCs w:val="43"/>
          <w:lang w:eastAsia="de-CH"/>
        </w:rPr>
        <w:t>。</w:t>
      </w:r>
    </w:p>
    <w:p w14:paraId="348CC8B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出埃及記裏的帳幕是可進入的。藉著成為肉體，我們的神不僅成了一個人，也成了一個可進入的帳幕。神命定所有的以色列人都作祭司，（出十九６，）都有權利和特權進入帳幕，就是進到神裏面，並住在神裏面。舊約的祭司能進到帳幕裏，今天我們這些在基督裏的信徒，能進到神裏面，並住在神裏面。新約</w:t>
      </w:r>
      <w:r w:rsidRPr="00DE16D3">
        <w:rPr>
          <w:rFonts w:ascii="Batang" w:eastAsia="Batang" w:hAnsi="Batang" w:cs="Batang" w:hint="eastAsia"/>
          <w:color w:val="000000"/>
          <w:sz w:val="43"/>
          <w:szCs w:val="43"/>
          <w:lang w:eastAsia="de-CH"/>
        </w:rPr>
        <w:t>說到住在神裏面。（約壹四</w:t>
      </w:r>
      <w:r w:rsidRPr="00DE16D3">
        <w:rPr>
          <w:rFonts w:ascii="Times New Roman" w:eastAsia="Times New Roman" w:hAnsi="Times New Roman" w:cs="Times New Roman"/>
          <w:color w:val="000000"/>
          <w:sz w:val="43"/>
          <w:szCs w:val="43"/>
          <w:lang w:eastAsia="de-CH"/>
        </w:rPr>
        <w:t>15</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，三</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，二６。）這位成為肉體的神，成了我們的住處，我們的家，就是我們享受的地方</w:t>
      </w:r>
      <w:r w:rsidRPr="00DE16D3">
        <w:rPr>
          <w:rFonts w:ascii="MS Mincho" w:eastAsia="MS Mincho" w:hAnsi="MS Mincho" w:cs="MS Mincho"/>
          <w:color w:val="000000"/>
          <w:sz w:val="43"/>
          <w:szCs w:val="43"/>
          <w:lang w:eastAsia="de-CH"/>
        </w:rPr>
        <w:t>。</w:t>
      </w:r>
    </w:p>
    <w:p w14:paraId="17FD68E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利未記－蒙救贖者的敬拜與生</w:t>
      </w:r>
      <w:r w:rsidRPr="00DE16D3">
        <w:rPr>
          <w:rFonts w:ascii="MS Mincho" w:eastAsia="MS Mincho" w:hAnsi="MS Mincho" w:cs="MS Mincho"/>
          <w:color w:val="E46044"/>
          <w:sz w:val="39"/>
          <w:szCs w:val="39"/>
          <w:lang w:eastAsia="de-CH"/>
        </w:rPr>
        <w:t>活</w:t>
      </w:r>
      <w:proofErr w:type="spellEnd"/>
    </w:p>
    <w:p w14:paraId="6FAE3DE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我們在利未記看見蒙救贖者的敬拜與生活。我們不該跟從一般人對敬拜的領會。按照一般的領會，敬拜就是下跪，或是守儀式的禮拜。但這不是聖經所</w:t>
      </w:r>
      <w:r w:rsidRPr="00DE16D3">
        <w:rPr>
          <w:rFonts w:ascii="Batang" w:eastAsia="Batang" w:hAnsi="Batang" w:cs="Batang" w:hint="eastAsia"/>
          <w:color w:val="000000"/>
          <w:sz w:val="43"/>
          <w:szCs w:val="43"/>
          <w:lang w:eastAsia="de-CH"/>
        </w:rPr>
        <w:t>說敬拜的含意。在聖經裏，敬拜指明我們與神接觸，與神享受共同的分，使我們與</w:t>
      </w:r>
      <w:r w:rsidRPr="00DE16D3">
        <w:rPr>
          <w:rFonts w:ascii="PMingLiU" w:eastAsia="PMingLiU" w:hAnsi="PMingLiU" w:cs="PMingLiU" w:hint="eastAsia"/>
          <w:color w:val="000000"/>
          <w:sz w:val="43"/>
          <w:szCs w:val="43"/>
          <w:lang w:eastAsia="de-CH"/>
        </w:rPr>
        <w:t>祂有交通。在利未記，敬拜乃是藉著與神享受共同的</w:t>
      </w:r>
      <w:r w:rsidRPr="00DE16D3">
        <w:rPr>
          <w:rFonts w:ascii="PMingLiU" w:eastAsia="PMingLiU" w:hAnsi="PMingLiU" w:cs="PMingLiU" w:hint="eastAsia"/>
          <w:color w:val="000000"/>
          <w:sz w:val="43"/>
          <w:szCs w:val="43"/>
          <w:lang w:eastAsia="de-CH"/>
        </w:rPr>
        <w:lastRenderedPageBreak/>
        <w:t>分以接觸神，其結果就是在祂面前與祂有交通，並彼此有交通。這就是敬拜神</w:t>
      </w:r>
      <w:r w:rsidRPr="00DE16D3">
        <w:rPr>
          <w:rFonts w:ascii="MS Mincho" w:eastAsia="MS Mincho" w:hAnsi="MS Mincho" w:cs="MS Mincho"/>
          <w:color w:val="000000"/>
          <w:sz w:val="43"/>
          <w:szCs w:val="43"/>
          <w:lang w:eastAsia="de-CH"/>
        </w:rPr>
        <w:t>。</w:t>
      </w:r>
    </w:p>
    <w:p w14:paraId="0A88EA6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我們多年來一直想要實行這種敬拜。然而，我必須誠實的</w:t>
      </w:r>
      <w:r w:rsidRPr="00DE16D3">
        <w:rPr>
          <w:rFonts w:ascii="Batang" w:eastAsia="Batang" w:hAnsi="Batang" w:cs="Batang" w:hint="eastAsia"/>
          <w:color w:val="000000"/>
          <w:sz w:val="43"/>
          <w:szCs w:val="43"/>
          <w:lang w:eastAsia="de-CH"/>
        </w:rPr>
        <w:t>說，我們不是實行得</w:t>
      </w:r>
      <w:r w:rsidRPr="00DE16D3">
        <w:rPr>
          <w:rFonts w:ascii="MS Mincho" w:eastAsia="MS Mincho" w:hAnsi="MS Mincho" w:cs="MS Mincho" w:hint="eastAsia"/>
          <w:color w:val="000000"/>
          <w:sz w:val="43"/>
          <w:szCs w:val="43"/>
          <w:lang w:eastAsia="de-CH"/>
        </w:rPr>
        <w:t>很成功。似乎我們生下來就有宗教敬拜的觀念。不僅如此，我們許多人都在宗教敬拜的環境中長大，學習實行宗教的敬拜。結果，宗教的敬拜成了我們這人的一部分。這</w:t>
      </w:r>
      <w:r w:rsidRPr="00DE16D3">
        <w:rPr>
          <w:rFonts w:ascii="MS Gothic" w:eastAsia="MS Gothic" w:hAnsi="MS Gothic" w:cs="MS Gothic" w:hint="eastAsia"/>
          <w:color w:val="000000"/>
          <w:sz w:val="43"/>
          <w:szCs w:val="43"/>
          <w:lang w:eastAsia="de-CH"/>
        </w:rPr>
        <w:t>攔阻我們，使我們無法有聖經中所</w:t>
      </w:r>
      <w:r w:rsidRPr="00DE16D3">
        <w:rPr>
          <w:rFonts w:ascii="PMingLiU" w:eastAsia="PMingLiU" w:hAnsi="PMingLiU" w:cs="PMingLiU" w:hint="eastAsia"/>
          <w:color w:val="000000"/>
          <w:sz w:val="43"/>
          <w:szCs w:val="43"/>
          <w:lang w:eastAsia="de-CH"/>
        </w:rPr>
        <w:t>啟示的那種敬拜</w:t>
      </w:r>
      <w:r w:rsidRPr="00DE16D3">
        <w:rPr>
          <w:rFonts w:ascii="MS Mincho" w:eastAsia="MS Mincho" w:hAnsi="MS Mincho" w:cs="MS Mincho"/>
          <w:color w:val="000000"/>
          <w:sz w:val="43"/>
          <w:szCs w:val="43"/>
          <w:lang w:eastAsia="de-CH"/>
        </w:rPr>
        <w:t>。</w:t>
      </w:r>
    </w:p>
    <w:p w14:paraId="41947F0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關於敬拜，我們需要改觀念。</w:t>
      </w:r>
      <w:r w:rsidRPr="00DE16D3">
        <w:rPr>
          <w:rFonts w:ascii="MS Gothic" w:eastAsia="MS Gothic" w:hAnsi="MS Gothic" w:cs="MS Gothic" w:hint="eastAsia"/>
          <w:color w:val="000000"/>
          <w:sz w:val="43"/>
          <w:szCs w:val="43"/>
          <w:lang w:eastAsia="de-CH"/>
        </w:rPr>
        <w:t>每逢我們聚在一起，我們該有的一種敬拜，就是藉著享受基督作我們與神並彼此共同的分，來接觸神。我們若是對敬拜有這樣的領會，當我們來到聚會中，就必會分享在日常生活中對基督的經歷與享受。我們可以藉著讚美、禱告或見證來作這事</w:t>
      </w:r>
      <w:r w:rsidRPr="00DE16D3">
        <w:rPr>
          <w:rFonts w:ascii="MS Mincho" w:eastAsia="MS Mincho" w:hAnsi="MS Mincho" w:cs="MS Mincho"/>
          <w:color w:val="000000"/>
          <w:sz w:val="43"/>
          <w:szCs w:val="43"/>
          <w:lang w:eastAsia="de-CH"/>
        </w:rPr>
        <w:t>。</w:t>
      </w:r>
    </w:p>
    <w:p w14:paraId="78D9153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我們需要放下宗教、傳統的敬拜之路，實行合乎聖經的路，就是節期所描繪的。在節期中人沒有宗教的敬拜，只有對於獻給神之物的享受。人與神彼此一同享受這些供物</w:t>
      </w:r>
      <w:r w:rsidRPr="00DE16D3">
        <w:rPr>
          <w:rFonts w:ascii="MS Mincho" w:eastAsia="MS Mincho" w:hAnsi="MS Mincho" w:cs="MS Mincho"/>
          <w:color w:val="000000"/>
          <w:sz w:val="43"/>
          <w:szCs w:val="43"/>
          <w:lang w:eastAsia="de-CH"/>
        </w:rPr>
        <w:t>。</w:t>
      </w:r>
    </w:p>
    <w:p w14:paraId="3B0ECBB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我們需要有一種在基督裏活</w:t>
      </w:r>
      <w:r w:rsidRPr="00DE16D3">
        <w:rPr>
          <w:rFonts w:ascii="MS Gothic" w:eastAsia="MS Gothic" w:hAnsi="MS Gothic" w:cs="MS Gothic" w:hint="eastAsia"/>
          <w:color w:val="000000"/>
          <w:sz w:val="43"/>
          <w:szCs w:val="43"/>
          <w:lang w:eastAsia="de-CH"/>
        </w:rPr>
        <w:t>潑、真實且豐富的敬拜。這種敬拜要求我們每天經歷並享受基督；也要求我們運用靈，將我們靈裏凡屬基督的都釋放出來</w:t>
      </w:r>
      <w:r w:rsidRPr="00DE16D3">
        <w:rPr>
          <w:rFonts w:ascii="MS Mincho" w:eastAsia="MS Mincho" w:hAnsi="MS Mincho" w:cs="MS Mincho" w:hint="eastAsia"/>
          <w:color w:val="000000"/>
          <w:sz w:val="43"/>
          <w:szCs w:val="43"/>
          <w:lang w:eastAsia="de-CH"/>
        </w:rPr>
        <w:t>，使我們能與別的聖徒一同分享</w:t>
      </w:r>
      <w:r w:rsidRPr="00DE16D3">
        <w:rPr>
          <w:rFonts w:ascii="PMingLiU" w:eastAsia="PMingLiU" w:hAnsi="PMingLiU" w:cs="PMingLiU" w:hint="eastAsia"/>
          <w:color w:val="000000"/>
          <w:sz w:val="43"/>
          <w:szCs w:val="43"/>
          <w:lang w:eastAsia="de-CH"/>
        </w:rPr>
        <w:t>祂。在這</w:t>
      </w:r>
      <w:r w:rsidRPr="00DE16D3">
        <w:rPr>
          <w:rFonts w:ascii="PMingLiU" w:eastAsia="PMingLiU" w:hAnsi="PMingLiU" w:cs="PMingLiU" w:hint="eastAsia"/>
          <w:color w:val="000000"/>
          <w:sz w:val="43"/>
          <w:szCs w:val="43"/>
          <w:lang w:eastAsia="de-CH"/>
        </w:rPr>
        <w:lastRenderedPageBreak/>
        <w:t>樣的敬拜裏，神享受基督，我們也享受祂。這是利未記中神聖啟示的一面</w:t>
      </w:r>
      <w:r w:rsidRPr="00DE16D3">
        <w:rPr>
          <w:rFonts w:ascii="MS Mincho" w:eastAsia="MS Mincho" w:hAnsi="MS Mincho" w:cs="MS Mincho"/>
          <w:color w:val="000000"/>
          <w:sz w:val="43"/>
          <w:szCs w:val="43"/>
          <w:lang w:eastAsia="de-CH"/>
        </w:rPr>
        <w:t>。</w:t>
      </w:r>
    </w:p>
    <w:p w14:paraId="41AB3B3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假定在聚會中，我們藉著享受基督作我們與神並彼此共同的分，這樣的聚會就要叫我們成為聖別的，因為這種聚會的結果乃是聖別的日常生活。這樣，我們就不僅是聖別的敬拜者，並且還要成為聖別的人，過一種聖別的日常生活。這也是利未記中神</w:t>
      </w:r>
      <w:r w:rsidRPr="00DE16D3">
        <w:rPr>
          <w:rFonts w:ascii="PMingLiU" w:eastAsia="PMingLiU" w:hAnsi="PMingLiU" w:cs="PMingLiU" w:hint="eastAsia"/>
          <w:color w:val="000000"/>
          <w:sz w:val="43"/>
          <w:szCs w:val="43"/>
          <w:lang w:eastAsia="de-CH"/>
        </w:rPr>
        <w:t>啟示進展的部分</w:t>
      </w:r>
      <w:r w:rsidRPr="00DE16D3">
        <w:rPr>
          <w:rFonts w:ascii="MS Mincho" w:eastAsia="MS Mincho" w:hAnsi="MS Mincho" w:cs="MS Mincho"/>
          <w:color w:val="000000"/>
          <w:sz w:val="43"/>
          <w:szCs w:val="43"/>
          <w:lang w:eastAsia="de-CH"/>
        </w:rPr>
        <w:t>。</w:t>
      </w:r>
    </w:p>
    <w:p w14:paraId="610BD59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按照創世記、出埃及記和利未記中神聖</w:t>
      </w:r>
      <w:r w:rsidRPr="00DE16D3">
        <w:rPr>
          <w:rFonts w:ascii="PMingLiU" w:eastAsia="PMingLiU" w:hAnsi="PMingLiU" w:cs="PMingLiU" w:hint="eastAsia"/>
          <w:color w:val="000000"/>
          <w:sz w:val="43"/>
          <w:szCs w:val="43"/>
          <w:lang w:eastAsia="de-CH"/>
        </w:rPr>
        <w:t>啟示的進展，我們從創造經過墮落來到救贖，又從救贖來到神的居所，在這裏我們以基督作我們的分來接觸神，且與祂並彼此一同享受這分，藉此來敬拜神。</w:t>
      </w:r>
      <w:r w:rsidRPr="00DE16D3">
        <w:rPr>
          <w:rFonts w:ascii="MS Mincho" w:eastAsia="MS Mincho" w:hAnsi="MS Mincho" w:cs="MS Mincho" w:hint="eastAsia"/>
          <w:color w:val="000000"/>
          <w:sz w:val="43"/>
          <w:szCs w:val="43"/>
          <w:lang w:eastAsia="de-CH"/>
        </w:rPr>
        <w:t>從這敬拜就</w:t>
      </w:r>
      <w:r w:rsidRPr="00DE16D3">
        <w:rPr>
          <w:rFonts w:ascii="PMingLiU" w:eastAsia="PMingLiU" w:hAnsi="PMingLiU" w:cs="PMingLiU" w:hint="eastAsia"/>
          <w:color w:val="000000"/>
          <w:sz w:val="43"/>
          <w:szCs w:val="43"/>
          <w:lang w:eastAsia="de-CH"/>
        </w:rPr>
        <w:t>產生日常生活中聖別的生活。因此在利未記中，神不僅得著一個地上的居所，祂還得著一班人敬拜祂，接觸祂，且與祂並彼此一同享受祂的基督作共同的分，結果就叫這一班人過一種聖別的生活來彰顯神。這的確是神聖啟示的進展</w:t>
      </w:r>
      <w:r w:rsidRPr="00DE16D3">
        <w:rPr>
          <w:rFonts w:ascii="MS Mincho" w:eastAsia="MS Mincho" w:hAnsi="MS Mincho" w:cs="MS Mincho"/>
          <w:color w:val="000000"/>
          <w:sz w:val="43"/>
          <w:szCs w:val="43"/>
          <w:lang w:eastAsia="de-CH"/>
        </w:rPr>
        <w:t>。</w:t>
      </w:r>
    </w:p>
    <w:p w14:paraId="1E0D100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比</w:t>
      </w:r>
      <w:r w:rsidRPr="00DE16D3">
        <w:rPr>
          <w:rFonts w:ascii="MS Mincho" w:eastAsia="MS Mincho" w:hAnsi="MS Mincho" w:cs="MS Mincho"/>
          <w:color w:val="E46044"/>
          <w:sz w:val="39"/>
          <w:szCs w:val="39"/>
          <w:lang w:eastAsia="de-CH"/>
        </w:rPr>
        <w:t>較</w:t>
      </w:r>
      <w:proofErr w:type="spellEnd"/>
    </w:p>
    <w:p w14:paraId="762D2CD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我們現在接著來比較出埃及記和利未記的某些方面</w:t>
      </w:r>
      <w:proofErr w:type="spellEnd"/>
      <w:r w:rsidRPr="00DE16D3">
        <w:rPr>
          <w:rFonts w:ascii="MS Mincho" w:eastAsia="MS Mincho" w:hAnsi="MS Mincho" w:cs="MS Mincho"/>
          <w:color w:val="000000"/>
          <w:sz w:val="43"/>
          <w:szCs w:val="43"/>
          <w:lang w:eastAsia="de-CH"/>
        </w:rPr>
        <w:t>。</w:t>
      </w:r>
    </w:p>
    <w:p w14:paraId="3E1E32C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神在西乃山</w:t>
      </w:r>
      <w:r w:rsidRPr="00DE16D3">
        <w:rPr>
          <w:rFonts w:ascii="Batang" w:eastAsia="Batang" w:hAnsi="Batang" w:cs="Batang" w:hint="eastAsia"/>
          <w:color w:val="E46044"/>
          <w:sz w:val="39"/>
          <w:szCs w:val="39"/>
          <w:lang w:eastAsia="de-CH"/>
        </w:rPr>
        <w:t>說話以及神在帳幕中說</w:t>
      </w:r>
      <w:r w:rsidRPr="00DE16D3">
        <w:rPr>
          <w:rFonts w:ascii="MS Mincho" w:eastAsia="MS Mincho" w:hAnsi="MS Mincho" w:cs="MS Mincho"/>
          <w:color w:val="E46044"/>
          <w:sz w:val="39"/>
          <w:szCs w:val="39"/>
          <w:lang w:eastAsia="de-CH"/>
        </w:rPr>
        <w:t>話</w:t>
      </w:r>
      <w:proofErr w:type="spellEnd"/>
    </w:p>
    <w:p w14:paraId="27900F0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出埃及記與利未記之間有重大的分別。頭一個分別，是神</w:t>
      </w:r>
      <w:r w:rsidRPr="00DE16D3">
        <w:rPr>
          <w:rFonts w:ascii="Batang" w:eastAsia="Batang" w:hAnsi="Batang" w:cs="Batang" w:hint="eastAsia"/>
          <w:color w:val="000000"/>
          <w:sz w:val="43"/>
          <w:szCs w:val="43"/>
          <w:lang w:eastAsia="de-CH"/>
        </w:rPr>
        <w:t>說話的地方。在出埃及記，神是在西乃山，就是一座光禿的山上說話；在利未記，神是在帳幕，就是一座建築裏說話</w:t>
      </w:r>
      <w:r w:rsidRPr="00DE16D3">
        <w:rPr>
          <w:rFonts w:ascii="MS Mincho" w:eastAsia="MS Mincho" w:hAnsi="MS Mincho" w:cs="MS Mincho"/>
          <w:color w:val="000000"/>
          <w:sz w:val="43"/>
          <w:szCs w:val="43"/>
          <w:lang w:eastAsia="de-CH"/>
        </w:rPr>
        <w:t>。</w:t>
      </w:r>
    </w:p>
    <w:p w14:paraId="5C9D8BF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在這裏我們需要問一個問題：在利未記中，神在那裏？在創世記中，大體</w:t>
      </w:r>
      <w:r w:rsidRPr="00DE16D3">
        <w:rPr>
          <w:rFonts w:ascii="Batang" w:eastAsia="Batang" w:hAnsi="Batang" w:cs="Batang" w:hint="eastAsia"/>
          <w:color w:val="000000"/>
          <w:sz w:val="43"/>
          <w:szCs w:val="43"/>
          <w:lang w:eastAsia="de-CH"/>
        </w:rPr>
        <w:t>說來，神是在諸天之上。</w:t>
      </w:r>
      <w:r w:rsidRPr="00DE16D3">
        <w:rPr>
          <w:rFonts w:ascii="PMingLiU" w:eastAsia="PMingLiU" w:hAnsi="PMingLiU" w:cs="PMingLiU" w:hint="eastAsia"/>
          <w:color w:val="000000"/>
          <w:sz w:val="43"/>
          <w:szCs w:val="43"/>
          <w:lang w:eastAsia="de-CH"/>
        </w:rPr>
        <w:t>祂有時來地上訪問，然後又回到諸天之上。在出埃及記中，神是在西乃山。在利未記中，神是在帳幕裏，在會幕裏。在創世記中，神在諸天之上。在出埃及記中，神下來停在西乃山上，要作工建造祂在地上的居所。到出埃及記末了一章，帳幕立起來，帳幕裏的器具也擺設好，神就進到帳幕裏，住在其中。現今在利未記，神是在帳幕，就是會幕裏，且在會幕裏說話</w:t>
      </w:r>
      <w:r w:rsidRPr="00DE16D3">
        <w:rPr>
          <w:rFonts w:ascii="MS Mincho" w:eastAsia="MS Mincho" w:hAnsi="MS Mincho" w:cs="MS Mincho"/>
          <w:color w:val="000000"/>
          <w:sz w:val="43"/>
          <w:szCs w:val="43"/>
          <w:lang w:eastAsia="de-CH"/>
        </w:rPr>
        <w:t>。</w:t>
      </w:r>
    </w:p>
    <w:p w14:paraId="230F1EF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利未記的頭一節和末了一節指明，整卷書就是神</w:t>
      </w:r>
      <w:r w:rsidRPr="00DE16D3">
        <w:rPr>
          <w:rFonts w:ascii="Batang" w:eastAsia="Batang" w:hAnsi="Batang" w:cs="Batang" w:hint="eastAsia"/>
          <w:color w:val="000000"/>
          <w:sz w:val="43"/>
          <w:szCs w:val="43"/>
          <w:lang w:eastAsia="de-CH"/>
        </w:rPr>
        <w:t>說話的記載。開始於一章一節的說話，不是在諸天之上，也不是在西乃山上，乃是在帳幕裏。今天神的說話也是在帳幕</w:t>
      </w:r>
      <w:r w:rsidRPr="00DE16D3">
        <w:rPr>
          <w:rFonts w:ascii="MS Mincho" w:eastAsia="MS Mincho" w:hAnsi="MS Mincho" w:cs="MS Mincho" w:hint="eastAsia"/>
          <w:color w:val="000000"/>
          <w:sz w:val="43"/>
          <w:szCs w:val="43"/>
          <w:lang w:eastAsia="de-CH"/>
        </w:rPr>
        <w:t>裏，這帳幕就是召會。按照這裏豫表的原則，神是在作</w:t>
      </w:r>
      <w:r w:rsidRPr="00DE16D3">
        <w:rPr>
          <w:rFonts w:ascii="PMingLiU" w:eastAsia="PMingLiU" w:hAnsi="PMingLiU" w:cs="PMingLiU" w:hint="eastAsia"/>
          <w:color w:val="000000"/>
          <w:sz w:val="43"/>
          <w:szCs w:val="43"/>
          <w:lang w:eastAsia="de-CH"/>
        </w:rPr>
        <w:t>祂帳幕，作祂會幕的召會中說話。這會幕就是神的出口，神說話的地方</w:t>
      </w:r>
      <w:r w:rsidRPr="00DE16D3">
        <w:rPr>
          <w:rFonts w:ascii="MS Mincho" w:eastAsia="MS Mincho" w:hAnsi="MS Mincho" w:cs="MS Mincho"/>
          <w:color w:val="000000"/>
          <w:sz w:val="43"/>
          <w:szCs w:val="43"/>
          <w:lang w:eastAsia="de-CH"/>
        </w:rPr>
        <w:t>。</w:t>
      </w:r>
    </w:p>
    <w:p w14:paraId="1624490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在召會中，神常常</w:t>
      </w:r>
      <w:r w:rsidRPr="00DE16D3">
        <w:rPr>
          <w:rFonts w:ascii="Batang" w:eastAsia="Batang" w:hAnsi="Batang" w:cs="Batang" w:hint="eastAsia"/>
          <w:color w:val="000000"/>
          <w:sz w:val="43"/>
          <w:szCs w:val="43"/>
          <w:lang w:eastAsia="de-CH"/>
        </w:rPr>
        <w:t>說話。一個基督徒團體在實際上</w:t>
      </w:r>
      <w:r w:rsidRPr="00DE16D3">
        <w:rPr>
          <w:rFonts w:ascii="MS Mincho" w:eastAsia="MS Mincho" w:hAnsi="MS Mincho" w:cs="MS Mincho" w:hint="eastAsia"/>
          <w:color w:val="000000"/>
          <w:sz w:val="43"/>
          <w:szCs w:val="43"/>
          <w:lang w:eastAsia="de-CH"/>
        </w:rPr>
        <w:t>並實行上有多少程度是召會，乃在於那裏有</w:t>
      </w:r>
      <w:r w:rsidRPr="00DE16D3">
        <w:rPr>
          <w:rFonts w:ascii="MS Mincho" w:eastAsia="MS Mincho" w:hAnsi="MS Mincho" w:cs="MS Mincho" w:hint="eastAsia"/>
          <w:color w:val="000000"/>
          <w:sz w:val="43"/>
          <w:szCs w:val="43"/>
          <w:lang w:eastAsia="de-CH"/>
        </w:rPr>
        <w:lastRenderedPageBreak/>
        <w:t>多少神的</w:t>
      </w:r>
      <w:r w:rsidRPr="00DE16D3">
        <w:rPr>
          <w:rFonts w:ascii="Batang" w:eastAsia="Batang" w:hAnsi="Batang" w:cs="Batang" w:hint="eastAsia"/>
          <w:color w:val="000000"/>
          <w:sz w:val="43"/>
          <w:szCs w:val="43"/>
          <w:lang w:eastAsia="de-CH"/>
        </w:rPr>
        <w:t>說話。</w:t>
      </w:r>
      <w:r w:rsidRPr="00DE16D3">
        <w:rPr>
          <w:rFonts w:ascii="MS Gothic" w:eastAsia="MS Gothic" w:hAnsi="MS Gothic" w:cs="MS Gothic" w:hint="eastAsia"/>
          <w:color w:val="000000"/>
          <w:sz w:val="43"/>
          <w:szCs w:val="43"/>
          <w:lang w:eastAsia="de-CH"/>
        </w:rPr>
        <w:t>倘若某個基督徒團體沒有神的</w:t>
      </w:r>
      <w:r w:rsidRPr="00DE16D3">
        <w:rPr>
          <w:rFonts w:ascii="Batang" w:eastAsia="Batang" w:hAnsi="Batang" w:cs="Batang" w:hint="eastAsia"/>
          <w:color w:val="000000"/>
          <w:sz w:val="43"/>
          <w:szCs w:val="43"/>
          <w:lang w:eastAsia="de-CH"/>
        </w:rPr>
        <w:t>說話，人就</w:t>
      </w:r>
      <w:r w:rsidRPr="00DE16D3">
        <w:rPr>
          <w:rFonts w:ascii="MS Mincho" w:eastAsia="MS Mincho" w:hAnsi="MS Mincho" w:cs="MS Mincho" w:hint="eastAsia"/>
          <w:color w:val="000000"/>
          <w:sz w:val="43"/>
          <w:szCs w:val="43"/>
          <w:lang w:eastAsia="de-CH"/>
        </w:rPr>
        <w:t>很難把這樣的團體看為召會</w:t>
      </w:r>
      <w:r w:rsidRPr="00DE16D3">
        <w:rPr>
          <w:rFonts w:ascii="MS Mincho" w:eastAsia="MS Mincho" w:hAnsi="MS Mincho" w:cs="MS Mincho"/>
          <w:color w:val="000000"/>
          <w:sz w:val="43"/>
          <w:szCs w:val="43"/>
          <w:lang w:eastAsia="de-CH"/>
        </w:rPr>
        <w:t>。</w:t>
      </w:r>
    </w:p>
    <w:p w14:paraId="0912036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按照豫表，會幕在那裏，那裏就有神的</w:t>
      </w:r>
      <w:r w:rsidRPr="00DE16D3">
        <w:rPr>
          <w:rFonts w:ascii="Batang" w:eastAsia="Batang" w:hAnsi="Batang" w:cs="Batang" w:hint="eastAsia"/>
          <w:color w:val="000000"/>
          <w:sz w:val="43"/>
          <w:szCs w:val="43"/>
          <w:lang w:eastAsia="de-CH"/>
        </w:rPr>
        <w:t>說話。以色列人在成千的帳幕中安營，但神的說話只在一個帳幕裏，這是獨一的帳幕－會幕</w:t>
      </w:r>
      <w:proofErr w:type="spellEnd"/>
      <w:r w:rsidRPr="00DE16D3">
        <w:rPr>
          <w:rFonts w:ascii="MS Mincho" w:eastAsia="MS Mincho" w:hAnsi="MS Mincho" w:cs="MS Mincho"/>
          <w:color w:val="000000"/>
          <w:sz w:val="43"/>
          <w:szCs w:val="43"/>
          <w:lang w:eastAsia="de-CH"/>
        </w:rPr>
        <w:t>。</w:t>
      </w:r>
    </w:p>
    <w:p w14:paraId="131893C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會幕的一個特</w:t>
      </w:r>
      <w:r w:rsidRPr="00DE16D3">
        <w:rPr>
          <w:rFonts w:ascii="MS Gothic" w:eastAsia="MS Gothic" w:hAnsi="MS Gothic" w:cs="MS Gothic" w:hint="eastAsia"/>
          <w:color w:val="000000"/>
          <w:sz w:val="43"/>
          <w:szCs w:val="43"/>
          <w:lang w:eastAsia="de-CH"/>
        </w:rPr>
        <w:t>徵就是神的</w:t>
      </w:r>
      <w:r w:rsidRPr="00DE16D3">
        <w:rPr>
          <w:rFonts w:ascii="Batang" w:eastAsia="Batang" w:hAnsi="Batang" w:cs="Batang" w:hint="eastAsia"/>
          <w:color w:val="000000"/>
          <w:sz w:val="43"/>
          <w:szCs w:val="43"/>
          <w:lang w:eastAsia="de-CH"/>
        </w:rPr>
        <w:t>說話。帳幕本身及其一切器具都可</w:t>
      </w:r>
      <w:r w:rsidRPr="00DE16D3">
        <w:rPr>
          <w:rFonts w:ascii="MS Mincho" w:eastAsia="MS Mincho" w:hAnsi="MS Mincho" w:cs="MS Mincho" w:hint="eastAsia"/>
          <w:color w:val="000000"/>
          <w:sz w:val="43"/>
          <w:szCs w:val="43"/>
          <w:lang w:eastAsia="de-CH"/>
        </w:rPr>
        <w:t>翻製或倣造，但神的</w:t>
      </w:r>
      <w:r w:rsidRPr="00DE16D3">
        <w:rPr>
          <w:rFonts w:ascii="Batang" w:eastAsia="Batang" w:hAnsi="Batang" w:cs="Batang" w:hint="eastAsia"/>
          <w:color w:val="000000"/>
          <w:sz w:val="43"/>
          <w:szCs w:val="43"/>
          <w:lang w:eastAsia="de-CH"/>
        </w:rPr>
        <w:t>說話</w:t>
      </w:r>
      <w:r w:rsidRPr="00DE16D3">
        <w:rPr>
          <w:rFonts w:ascii="MS Mincho" w:eastAsia="MS Mincho" w:hAnsi="MS Mincho" w:cs="MS Mincho" w:hint="eastAsia"/>
          <w:color w:val="000000"/>
          <w:sz w:val="43"/>
          <w:szCs w:val="43"/>
          <w:lang w:eastAsia="de-CH"/>
        </w:rPr>
        <w:t>卻不能如此。神的</w:t>
      </w:r>
      <w:r w:rsidRPr="00DE16D3">
        <w:rPr>
          <w:rFonts w:ascii="Batang" w:eastAsia="Batang" w:hAnsi="Batang" w:cs="Batang" w:hint="eastAsia"/>
          <w:color w:val="000000"/>
          <w:sz w:val="43"/>
          <w:szCs w:val="43"/>
          <w:lang w:eastAsia="de-CH"/>
        </w:rPr>
        <w:t>說話無法倣造、</w:t>
      </w:r>
      <w:r w:rsidRPr="00DE16D3">
        <w:rPr>
          <w:rFonts w:ascii="MS Mincho" w:eastAsia="MS Mincho" w:hAnsi="MS Mincho" w:cs="MS Mincho" w:hint="eastAsia"/>
          <w:color w:val="000000"/>
          <w:sz w:val="43"/>
          <w:szCs w:val="43"/>
          <w:lang w:eastAsia="de-CH"/>
        </w:rPr>
        <w:t>翻製或模倣。今天的原則也是一樣。別人可以模倣、倣造或翻製召會中許多的事物，但有一件事無法模倣，就是神的</w:t>
      </w:r>
      <w:r w:rsidRPr="00DE16D3">
        <w:rPr>
          <w:rFonts w:ascii="Batang" w:eastAsia="Batang" w:hAnsi="Batang" w:cs="Batang" w:hint="eastAsia"/>
          <w:color w:val="000000"/>
          <w:sz w:val="43"/>
          <w:szCs w:val="43"/>
          <w:lang w:eastAsia="de-CH"/>
        </w:rPr>
        <w:t>說話。神的說話是獨一的，完全在於神而不在於人</w:t>
      </w:r>
      <w:r w:rsidRPr="00DE16D3">
        <w:rPr>
          <w:rFonts w:ascii="MS Mincho" w:eastAsia="MS Mincho" w:hAnsi="MS Mincho" w:cs="MS Mincho"/>
          <w:color w:val="000000"/>
          <w:sz w:val="43"/>
          <w:szCs w:val="43"/>
          <w:lang w:eastAsia="de-CH"/>
        </w:rPr>
        <w:t>。</w:t>
      </w:r>
    </w:p>
    <w:p w14:paraId="30EA169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假定有一天，亞倫對在會幕中領頭的摩西不高興，就召聚了一班以色列人，</w:t>
      </w:r>
      <w:r w:rsidRPr="00DE16D3">
        <w:rPr>
          <w:rFonts w:ascii="MS Gothic" w:eastAsia="MS Gothic" w:hAnsi="MS Gothic" w:cs="MS Gothic" w:hint="eastAsia"/>
          <w:color w:val="000000"/>
          <w:sz w:val="43"/>
          <w:szCs w:val="43"/>
          <w:lang w:eastAsia="de-CH"/>
        </w:rPr>
        <w:t>另作了一個帳幕。亞倫的帳幕在每一面都是原本那個帳幕的複製。兩個帳幕在顏色、材料、設計和手工上都完全相同。你若在那裏，你會去那一個帳幕－去摩西所立的，還是去亞倫所立的？你可能</w:t>
      </w:r>
      <w:r w:rsidRPr="00DE16D3">
        <w:rPr>
          <w:rFonts w:ascii="Batang" w:eastAsia="Batang" w:hAnsi="Batang" w:cs="Batang" w:hint="eastAsia"/>
          <w:color w:val="000000"/>
          <w:sz w:val="43"/>
          <w:szCs w:val="43"/>
          <w:lang w:eastAsia="de-CH"/>
        </w:rPr>
        <w:t>說，『我</w:t>
      </w:r>
      <w:r w:rsidRPr="00DE16D3">
        <w:rPr>
          <w:rFonts w:ascii="PMingLiU" w:eastAsia="PMingLiU" w:hAnsi="PMingLiU" w:cs="PMingLiU" w:hint="eastAsia"/>
          <w:color w:val="000000"/>
          <w:sz w:val="43"/>
          <w:szCs w:val="43"/>
          <w:lang w:eastAsia="de-CH"/>
        </w:rPr>
        <w:t>絕不會去亞倫的帳幕，我只要去摩西的帳幕。』這樣回答是錯誤的。正確的回答乃是說，『我絕不會去沒有神說話的帳幕。我只去神在那裏說話的帳幕</w:t>
      </w:r>
      <w:r w:rsidRPr="00DE16D3">
        <w:rPr>
          <w:rFonts w:ascii="MS Mincho" w:eastAsia="MS Mincho" w:hAnsi="MS Mincho" w:cs="MS Mincho" w:hint="eastAsia"/>
          <w:color w:val="000000"/>
          <w:sz w:val="43"/>
          <w:szCs w:val="43"/>
          <w:lang w:eastAsia="de-CH"/>
        </w:rPr>
        <w:t>。實際上，我不是去某個帳幕，乃是到神的</w:t>
      </w:r>
      <w:r w:rsidRPr="00DE16D3">
        <w:rPr>
          <w:rFonts w:ascii="Batang" w:eastAsia="Batang" w:hAnsi="Batang" w:cs="Batang" w:hint="eastAsia"/>
          <w:color w:val="000000"/>
          <w:sz w:val="43"/>
          <w:szCs w:val="43"/>
          <w:lang w:eastAsia="de-CH"/>
        </w:rPr>
        <w:t>說話那裏。沒有神的說話，帳幕就沒有意義。</w:t>
      </w:r>
      <w:r w:rsidRPr="00DE16D3">
        <w:rPr>
          <w:rFonts w:ascii="MS Mincho" w:eastAsia="MS Mincho" w:hAnsi="MS Mincho" w:cs="MS Mincho"/>
          <w:color w:val="000000"/>
          <w:sz w:val="43"/>
          <w:szCs w:val="43"/>
          <w:lang w:eastAsia="de-CH"/>
        </w:rPr>
        <w:t>』</w:t>
      </w:r>
    </w:p>
    <w:p w14:paraId="1F710B1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帳幕的寶貴不在於其中的金子。埃及的金子比帳幕裏的多。帳幕的寶貴乃在於神的</w:t>
      </w:r>
      <w:r w:rsidRPr="00DE16D3">
        <w:rPr>
          <w:rFonts w:ascii="Batang" w:eastAsia="Batang" w:hAnsi="Batang" w:cs="Batang" w:hint="eastAsia"/>
          <w:color w:val="000000"/>
          <w:sz w:val="43"/>
          <w:szCs w:val="43"/>
          <w:lang w:eastAsia="de-CH"/>
        </w:rPr>
        <w:t>說話。今天召會也是一樣。召會的寶貴乃在於神的說話，或者更好是說，在於說話的神。讚美主，我們在召會中有神的說話！這說話對我們乃是寶貝</w:t>
      </w:r>
      <w:r w:rsidRPr="00DE16D3">
        <w:rPr>
          <w:rFonts w:ascii="MS Mincho" w:eastAsia="MS Mincho" w:hAnsi="MS Mincho" w:cs="MS Mincho"/>
          <w:color w:val="000000"/>
          <w:sz w:val="43"/>
          <w:szCs w:val="43"/>
          <w:lang w:eastAsia="de-CH"/>
        </w:rPr>
        <w:t>。</w:t>
      </w:r>
    </w:p>
    <w:p w14:paraId="4EC2B38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出埃及記裏有火</w:t>
      </w:r>
      <w:r w:rsidRPr="00DE16D3">
        <w:rPr>
          <w:rFonts w:ascii="MS Gothic" w:eastAsia="MS Gothic" w:hAnsi="MS Gothic" w:cs="MS Gothic" w:hint="eastAsia"/>
          <w:color w:val="E46044"/>
          <w:sz w:val="39"/>
          <w:szCs w:val="39"/>
          <w:lang w:eastAsia="de-CH"/>
        </w:rPr>
        <w:t>焰；利未記裏有無限的恩</w:t>
      </w:r>
      <w:r w:rsidRPr="00DE16D3">
        <w:rPr>
          <w:rFonts w:ascii="MS Mincho" w:eastAsia="MS Mincho" w:hAnsi="MS Mincho" w:cs="MS Mincho"/>
          <w:color w:val="E46044"/>
          <w:sz w:val="39"/>
          <w:szCs w:val="39"/>
          <w:lang w:eastAsia="de-CH"/>
        </w:rPr>
        <w:t>典</w:t>
      </w:r>
      <w:proofErr w:type="spellEnd"/>
    </w:p>
    <w:p w14:paraId="1E6E949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出埃及記裏有火</w:t>
      </w:r>
      <w:r w:rsidRPr="00DE16D3">
        <w:rPr>
          <w:rFonts w:ascii="MS Gothic" w:eastAsia="MS Gothic" w:hAnsi="MS Gothic" w:cs="MS Gothic" w:hint="eastAsia"/>
          <w:color w:val="000000"/>
          <w:sz w:val="43"/>
          <w:szCs w:val="43"/>
          <w:lang w:eastAsia="de-CH"/>
        </w:rPr>
        <w:t>焰，是基於彰顯神公義的律法；利未記裏有無限的恩典，是基於彰顯神公義之基督的救贖。出埃及記裏有火焰、律法的頒佈、以及神公義的顯出。利未記裏所</w:t>
      </w:r>
      <w:r w:rsidRPr="00DE16D3">
        <w:rPr>
          <w:rFonts w:ascii="PMingLiU" w:eastAsia="PMingLiU" w:hAnsi="PMingLiU" w:cs="PMingLiU" w:hint="eastAsia"/>
          <w:color w:val="000000"/>
          <w:sz w:val="43"/>
          <w:szCs w:val="43"/>
          <w:lang w:eastAsia="de-CH"/>
        </w:rPr>
        <w:t>啟示的不是神的律法，乃是基督</w:t>
      </w:r>
      <w:r w:rsidRPr="00DE16D3">
        <w:rPr>
          <w:rFonts w:ascii="MS Mincho" w:eastAsia="MS Mincho" w:hAnsi="MS Mincho" w:cs="MS Mincho" w:hint="eastAsia"/>
          <w:color w:val="000000"/>
          <w:sz w:val="43"/>
          <w:szCs w:val="43"/>
          <w:lang w:eastAsia="de-CH"/>
        </w:rPr>
        <w:t>的救贖，如供物所表</w:t>
      </w:r>
      <w:r w:rsidRPr="00DE16D3">
        <w:rPr>
          <w:rFonts w:ascii="MS Gothic" w:eastAsia="MS Gothic" w:hAnsi="MS Gothic" w:cs="MS Gothic" w:hint="eastAsia"/>
          <w:color w:val="000000"/>
          <w:sz w:val="43"/>
          <w:szCs w:val="43"/>
          <w:lang w:eastAsia="de-CH"/>
        </w:rPr>
        <w:t>徵的。出埃及記裏有定罪人的律法，但利未記裏卻有救贖的基督。所以，在利未記裏，神的公義不是藉火焰來彰顯，乃是藉無限的恩典來彰顯</w:t>
      </w:r>
      <w:r w:rsidRPr="00DE16D3">
        <w:rPr>
          <w:rFonts w:ascii="MS Mincho" w:eastAsia="MS Mincho" w:hAnsi="MS Mincho" w:cs="MS Mincho"/>
          <w:color w:val="000000"/>
          <w:sz w:val="43"/>
          <w:szCs w:val="43"/>
          <w:lang w:eastAsia="de-CH"/>
        </w:rPr>
        <w:t>。</w:t>
      </w:r>
    </w:p>
    <w:p w14:paraId="13474E6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在出埃及記裏，神從火</w:t>
      </w:r>
      <w:r w:rsidRPr="00DE16D3">
        <w:rPr>
          <w:rFonts w:ascii="MS Gothic" w:eastAsia="MS Gothic" w:hAnsi="MS Gothic" w:cs="MS Gothic" w:hint="eastAsia"/>
          <w:color w:val="000000"/>
          <w:sz w:val="43"/>
          <w:szCs w:val="43"/>
          <w:lang w:eastAsia="de-CH"/>
        </w:rPr>
        <w:t>焰中</w:t>
      </w:r>
      <w:r w:rsidRPr="00DE16D3">
        <w:rPr>
          <w:rFonts w:ascii="Batang" w:eastAsia="Batang" w:hAnsi="Batang" w:cs="Batang" w:hint="eastAsia"/>
          <w:color w:val="000000"/>
          <w:sz w:val="43"/>
          <w:szCs w:val="43"/>
          <w:lang w:eastAsia="de-CH"/>
        </w:rPr>
        <w:t>說話；但在利未記中，神在</w:t>
      </w:r>
      <w:r w:rsidRPr="00DE16D3">
        <w:rPr>
          <w:rFonts w:ascii="PMingLiU" w:eastAsia="PMingLiU" w:hAnsi="PMingLiU" w:cs="PMingLiU" w:hint="eastAsia"/>
          <w:color w:val="000000"/>
          <w:sz w:val="43"/>
          <w:szCs w:val="43"/>
          <w:lang w:eastAsia="de-CH"/>
        </w:rPr>
        <w:t>祂的恩典裏說話。我們在利未記所看見的，不是火焰，乃是神的同在成為賜給祂贖民獨一的恩典</w:t>
      </w:r>
      <w:r w:rsidRPr="00DE16D3">
        <w:rPr>
          <w:rFonts w:ascii="MS Mincho" w:eastAsia="MS Mincho" w:hAnsi="MS Mincho" w:cs="MS Mincho"/>
          <w:color w:val="000000"/>
          <w:sz w:val="43"/>
          <w:szCs w:val="43"/>
          <w:lang w:eastAsia="de-CH"/>
        </w:rPr>
        <w:t>。</w:t>
      </w:r>
    </w:p>
    <w:p w14:paraId="3198A92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火</w:t>
      </w:r>
      <w:r w:rsidRPr="00DE16D3">
        <w:rPr>
          <w:rFonts w:ascii="MS Gothic" w:eastAsia="MS Gothic" w:hAnsi="MS Gothic" w:cs="MS Gothic" w:hint="eastAsia"/>
          <w:color w:val="E46044"/>
          <w:sz w:val="39"/>
          <w:szCs w:val="39"/>
          <w:lang w:eastAsia="de-CH"/>
        </w:rPr>
        <w:t>焰使人懼怕神；基督的救贖使人得以親近</w:t>
      </w:r>
      <w:r w:rsidRPr="00DE16D3">
        <w:rPr>
          <w:rFonts w:ascii="MS Mincho" w:eastAsia="MS Mincho" w:hAnsi="MS Mincho" w:cs="MS Mincho"/>
          <w:color w:val="E46044"/>
          <w:sz w:val="39"/>
          <w:szCs w:val="39"/>
          <w:lang w:eastAsia="de-CH"/>
        </w:rPr>
        <w:t>神</w:t>
      </w:r>
      <w:proofErr w:type="spellEnd"/>
    </w:p>
    <w:p w14:paraId="489F0DA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在出埃及記，火</w:t>
      </w:r>
      <w:r w:rsidRPr="00DE16D3">
        <w:rPr>
          <w:rFonts w:ascii="MS Gothic" w:eastAsia="MS Gothic" w:hAnsi="MS Gothic" w:cs="MS Gothic" w:hint="eastAsia"/>
          <w:color w:val="000000"/>
          <w:sz w:val="43"/>
          <w:szCs w:val="43"/>
          <w:lang w:eastAsia="de-CH"/>
        </w:rPr>
        <w:t>焰使人懼怕神；在利未記，基督的救贖使人得以親近神。在出埃及記，神是可畏的一位，沒有人敢就近</w:t>
      </w:r>
      <w:r w:rsidRPr="00DE16D3">
        <w:rPr>
          <w:rFonts w:ascii="PMingLiU" w:eastAsia="PMingLiU" w:hAnsi="PMingLiU" w:cs="PMingLiU" w:hint="eastAsia"/>
          <w:color w:val="000000"/>
          <w:sz w:val="43"/>
          <w:szCs w:val="43"/>
          <w:lang w:eastAsia="de-CH"/>
        </w:rPr>
        <w:t>祂或親近祂。在利未記，基督的救贖使人不僅得以親近神、就近神，更</w:t>
      </w:r>
      <w:r w:rsidRPr="00DE16D3">
        <w:rPr>
          <w:rFonts w:ascii="PMingLiU" w:eastAsia="PMingLiU" w:hAnsi="PMingLiU" w:cs="PMingLiU" w:hint="eastAsia"/>
          <w:color w:val="000000"/>
          <w:sz w:val="43"/>
          <w:szCs w:val="43"/>
          <w:lang w:eastAsia="de-CH"/>
        </w:rPr>
        <w:lastRenderedPageBreak/>
        <w:t>能與祂同喫，就是與祂共享相交。今天在召會中，神是可親近的。我們可以接觸祂，與祂共享相交，一同享受基督。這是利未記中的啟示</w:t>
      </w:r>
      <w:r w:rsidRPr="00DE16D3">
        <w:rPr>
          <w:rFonts w:ascii="MS Mincho" w:eastAsia="MS Mincho" w:hAnsi="MS Mincho" w:cs="MS Mincho"/>
          <w:color w:val="000000"/>
          <w:sz w:val="43"/>
          <w:szCs w:val="43"/>
          <w:lang w:eastAsia="de-CH"/>
        </w:rPr>
        <w:t>。</w:t>
      </w:r>
    </w:p>
    <w:p w14:paraId="18DC4FA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總</w:t>
      </w:r>
      <w:r w:rsidRPr="00DE16D3">
        <w:rPr>
          <w:rFonts w:ascii="MS Mincho" w:eastAsia="MS Mincho" w:hAnsi="MS Mincho" w:cs="MS Mincho"/>
          <w:color w:val="E46044"/>
          <w:sz w:val="39"/>
          <w:szCs w:val="39"/>
          <w:lang w:eastAsia="de-CH"/>
        </w:rPr>
        <w:t>綱</w:t>
      </w:r>
      <w:proofErr w:type="spellEnd"/>
    </w:p>
    <w:p w14:paraId="56E8C78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現在我們需要來看利未記的總綱。總綱乃是：蒙神救贖的人憑著帳幕，靠著供物，藉著祭司，得與神交通，事奉神，並作神聖別的子民，過聖別的生活以彰顯神。與神交通的意思是與神同席，與神同享基督。這是憑著帳幕，靠著供物，並藉著祭司纔可能作到的，而這些今天對我們全是基督。我們與神同享基督的結果，就是成了神聖別的子民，過聖別的生活。這聖別的生活乃是享受基督的結果。我們與神同享基督，就有一個結果，就是聖別的生活；在這種生活中，我們日常生活的</w:t>
      </w:r>
      <w:r w:rsidRPr="00DE16D3">
        <w:rPr>
          <w:rFonts w:ascii="MS Gothic" w:eastAsia="MS Gothic" w:hAnsi="MS Gothic" w:cs="MS Gothic" w:hint="eastAsia"/>
          <w:color w:val="000000"/>
          <w:sz w:val="43"/>
          <w:szCs w:val="43"/>
          <w:lang w:eastAsia="de-CH"/>
        </w:rPr>
        <w:t>每一件事都是聖別的。我們這些蒙神救贖的人，憑著帳幕，靠著供物，並藉著祭司，就得以接觸神，</w:t>
      </w:r>
      <w:r w:rsidRPr="00DE16D3">
        <w:rPr>
          <w:rFonts w:ascii="MS Mincho" w:eastAsia="MS Mincho" w:hAnsi="MS Mincho" w:cs="MS Mincho" w:hint="eastAsia"/>
          <w:color w:val="000000"/>
          <w:sz w:val="43"/>
          <w:szCs w:val="43"/>
          <w:lang w:eastAsia="de-CH"/>
        </w:rPr>
        <w:t>藉享受基督與神交通，在基督裏事奉神，並成為在基督裏聖別的子民，過聖別的生活</w:t>
      </w:r>
      <w:r w:rsidRPr="00DE16D3">
        <w:rPr>
          <w:rFonts w:ascii="MS Mincho" w:eastAsia="MS Mincho" w:hAnsi="MS Mincho" w:cs="MS Mincho"/>
          <w:color w:val="000000"/>
          <w:sz w:val="43"/>
          <w:szCs w:val="43"/>
          <w:lang w:eastAsia="de-CH"/>
        </w:rPr>
        <w:t>。</w:t>
      </w:r>
    </w:p>
    <w:p w14:paraId="3B3A9A2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中心思</w:t>
      </w:r>
      <w:r w:rsidRPr="00DE16D3">
        <w:rPr>
          <w:rFonts w:ascii="MS Mincho" w:eastAsia="MS Mincho" w:hAnsi="MS Mincho" w:cs="MS Mincho"/>
          <w:color w:val="E46044"/>
          <w:sz w:val="39"/>
          <w:szCs w:val="39"/>
          <w:lang w:eastAsia="de-CH"/>
        </w:rPr>
        <w:t>想</w:t>
      </w:r>
      <w:proofErr w:type="spellEnd"/>
    </w:p>
    <w:p w14:paraId="5238681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利未記的中心思想乃是：基督是蒙神救贖的人在交通、事奉和生活上的一切。司可福博士（</w:t>
      </w:r>
      <w:r w:rsidRPr="00DE16D3">
        <w:rPr>
          <w:rFonts w:ascii="Times New Roman" w:eastAsia="Times New Roman" w:hAnsi="Times New Roman" w:cs="Times New Roman"/>
          <w:color w:val="000000"/>
          <w:sz w:val="43"/>
          <w:szCs w:val="43"/>
          <w:lang w:eastAsia="de-CH"/>
        </w:rPr>
        <w:t>Dr</w:t>
      </w:r>
      <w:proofErr w:type="spellEnd"/>
      <w:r w:rsidRPr="00DE16D3">
        <w:rPr>
          <w:rFonts w:ascii="Times New Roman" w:eastAsia="Times New Roman" w:hAnsi="Times New Roman" w:cs="Times New Roman"/>
          <w:color w:val="000000"/>
          <w:sz w:val="43"/>
          <w:szCs w:val="43"/>
          <w:lang w:eastAsia="de-CH"/>
        </w:rPr>
        <w:t>. C. I. Scofield</w:t>
      </w:r>
      <w:r w:rsidRPr="00DE16D3">
        <w:rPr>
          <w:rFonts w:ascii="MS Mincho" w:eastAsia="MS Mincho" w:hAnsi="MS Mincho" w:cs="MS Mincho" w:hint="eastAsia"/>
          <w:color w:val="000000"/>
          <w:sz w:val="43"/>
          <w:szCs w:val="43"/>
          <w:lang w:eastAsia="de-CH"/>
        </w:rPr>
        <w:t>）曾指出，利未記的</w:t>
      </w:r>
      <w:r w:rsidRPr="00DE16D3">
        <w:rPr>
          <w:rFonts w:ascii="MS Gothic" w:eastAsia="MS Gothic" w:hAnsi="MS Gothic" w:cs="MS Gothic" w:hint="eastAsia"/>
          <w:color w:val="000000"/>
          <w:sz w:val="43"/>
          <w:szCs w:val="43"/>
          <w:lang w:eastAsia="de-CH"/>
        </w:rPr>
        <w:t>每一頁都可</w:t>
      </w:r>
      <w:r w:rsidRPr="00DE16D3">
        <w:rPr>
          <w:rFonts w:ascii="MS Gothic" w:eastAsia="MS Gothic" w:hAnsi="MS Gothic" w:cs="MS Gothic" w:hint="eastAsia"/>
          <w:color w:val="000000"/>
          <w:sz w:val="43"/>
          <w:szCs w:val="43"/>
          <w:lang w:eastAsia="de-CH"/>
        </w:rPr>
        <w:lastRenderedPageBreak/>
        <w:t>看到基督。在利未記，基督是一切。</w:t>
      </w:r>
      <w:r w:rsidRPr="00DE16D3">
        <w:rPr>
          <w:rFonts w:ascii="PMingLiU" w:eastAsia="PMingLiU" w:hAnsi="PMingLiU" w:cs="PMingLiU" w:hint="eastAsia"/>
          <w:color w:val="000000"/>
          <w:sz w:val="43"/>
          <w:szCs w:val="43"/>
          <w:lang w:eastAsia="de-CH"/>
        </w:rPr>
        <w:t>祂是供物，祂是大祭司，祂是蒙神救贖之人生活上的一切。所以，利未記是一卷論到基督且滿了基督的書</w:t>
      </w:r>
      <w:r w:rsidRPr="00DE16D3">
        <w:rPr>
          <w:rFonts w:ascii="MS Mincho" w:eastAsia="MS Mincho" w:hAnsi="MS Mincho" w:cs="MS Mincho"/>
          <w:color w:val="000000"/>
          <w:sz w:val="43"/>
          <w:szCs w:val="43"/>
          <w:lang w:eastAsia="de-CH"/>
        </w:rPr>
        <w:t>。</w:t>
      </w:r>
    </w:p>
    <w:p w14:paraId="58FD19D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伍　</w:t>
      </w:r>
      <w:proofErr w:type="spellStart"/>
      <w:r w:rsidRPr="00DE16D3">
        <w:rPr>
          <w:rFonts w:ascii="MS Mincho" w:eastAsia="MS Mincho" w:hAnsi="MS Mincho" w:cs="MS Mincho" w:hint="eastAsia"/>
          <w:color w:val="E46044"/>
          <w:sz w:val="39"/>
          <w:szCs w:val="39"/>
          <w:lang w:eastAsia="de-CH"/>
        </w:rPr>
        <w:t>分</w:t>
      </w:r>
      <w:r w:rsidRPr="00DE16D3">
        <w:rPr>
          <w:rFonts w:ascii="MS Mincho" w:eastAsia="MS Mincho" w:hAnsi="MS Mincho" w:cs="MS Mincho"/>
          <w:color w:val="E46044"/>
          <w:sz w:val="39"/>
          <w:szCs w:val="39"/>
          <w:lang w:eastAsia="de-CH"/>
        </w:rPr>
        <w:t>段</w:t>
      </w:r>
      <w:proofErr w:type="spellEnd"/>
    </w:p>
    <w:p w14:paraId="00D5E3E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利未記可分為五段：關於獻祭的條例，（利一</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七，）關於事奉的條例，（利八</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十，）關於生活的條例，（利十一</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二二，）關於節期的條例，（利二三，）以及其他的條例與警告。（利二四</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二七。</w:t>
      </w:r>
      <w:r w:rsidRPr="00DE16D3">
        <w:rPr>
          <w:rFonts w:ascii="MS Mincho" w:eastAsia="MS Mincho" w:hAnsi="MS Mincho" w:cs="MS Mincho"/>
          <w:color w:val="000000"/>
          <w:sz w:val="43"/>
          <w:szCs w:val="43"/>
          <w:lang w:eastAsia="de-CH"/>
        </w:rPr>
        <w:t>）</w:t>
      </w:r>
    </w:p>
    <w:p w14:paraId="28955D6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1B912D16">
          <v:rect id="_x0000_i1026" style="width:0;height:1.5pt" o:hralign="center" o:hrstd="t" o:hrnoshade="t" o:hr="t" fillcolor="#257412" stroked="f"/>
        </w:pict>
      </w:r>
    </w:p>
    <w:p w14:paraId="052DFB24" w14:textId="70C42081"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第二篇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供物的要義</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2B7B5CF7" wp14:editId="58E8A9BA">
            <wp:extent cx="281940" cy="281940"/>
            <wp:effectExtent l="0" t="0" r="3810" b="381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008393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讀經：利未記一至七章</w:t>
      </w:r>
      <w:proofErr w:type="spellEnd"/>
      <w:r w:rsidRPr="00DE16D3">
        <w:rPr>
          <w:rFonts w:ascii="MS Mincho" w:eastAsia="MS Mincho" w:hAnsi="MS Mincho" w:cs="MS Mincho"/>
          <w:color w:val="000000"/>
          <w:sz w:val="43"/>
          <w:szCs w:val="43"/>
          <w:lang w:eastAsia="de-CH"/>
        </w:rPr>
        <w:t>。</w:t>
      </w:r>
    </w:p>
    <w:p w14:paraId="66876D0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在本篇信息中，我們要</w:t>
      </w:r>
      <w:r w:rsidRPr="00DE16D3">
        <w:rPr>
          <w:rFonts w:ascii="Batang" w:eastAsia="Batang" w:hAnsi="Batang" w:cs="Batang" w:hint="eastAsia"/>
          <w:color w:val="000000"/>
          <w:sz w:val="43"/>
          <w:szCs w:val="43"/>
          <w:lang w:eastAsia="de-CH"/>
        </w:rPr>
        <w:t>說到供物的要義</w:t>
      </w:r>
      <w:proofErr w:type="spellEnd"/>
      <w:r w:rsidRPr="00DE16D3">
        <w:rPr>
          <w:rFonts w:ascii="MS Mincho" w:eastAsia="MS Mincho" w:hAnsi="MS Mincho" w:cs="MS Mincho"/>
          <w:color w:val="000000"/>
          <w:sz w:val="43"/>
          <w:szCs w:val="43"/>
          <w:lang w:eastAsia="de-CH"/>
        </w:rPr>
        <w:t>。</w:t>
      </w:r>
    </w:p>
    <w:p w14:paraId="746E5B5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供物與帳幕的關</w:t>
      </w:r>
      <w:r w:rsidRPr="00DE16D3">
        <w:rPr>
          <w:rFonts w:ascii="MS Mincho" w:eastAsia="MS Mincho" w:hAnsi="MS Mincho" w:cs="MS Mincho"/>
          <w:color w:val="E46044"/>
          <w:sz w:val="39"/>
          <w:szCs w:val="39"/>
          <w:lang w:eastAsia="de-CH"/>
        </w:rPr>
        <w:t>係</w:t>
      </w:r>
      <w:proofErr w:type="spellEnd"/>
    </w:p>
    <w:p w14:paraId="48B3027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出埃及記與利未記二書有密切的關聯。出埃及記結束於帳幕的設立，而利未記開始於供物。帳幕與供物都是基督的豫表。這指明二書的連續性。雖然出埃及記和利未記在性質和要點上不同，但二者之間卻有直接的關係</w:t>
      </w:r>
      <w:r w:rsidRPr="00DE16D3">
        <w:rPr>
          <w:rFonts w:ascii="MS Mincho" w:eastAsia="MS Mincho" w:hAnsi="MS Mincho" w:cs="MS Mincho"/>
          <w:color w:val="000000"/>
          <w:sz w:val="43"/>
          <w:szCs w:val="43"/>
          <w:lang w:eastAsia="de-CH"/>
        </w:rPr>
        <w:t>。</w:t>
      </w:r>
    </w:p>
    <w:p w14:paraId="1672F57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帳幕被建造並建立起來；供物和祭司的職任得以設</w:t>
      </w:r>
      <w:r w:rsidRPr="00DE16D3">
        <w:rPr>
          <w:rFonts w:ascii="MS Mincho" w:eastAsia="MS Mincho" w:hAnsi="MS Mincho" w:cs="MS Mincho"/>
          <w:color w:val="E46044"/>
          <w:sz w:val="39"/>
          <w:szCs w:val="39"/>
          <w:lang w:eastAsia="de-CH"/>
        </w:rPr>
        <w:t>立</w:t>
      </w:r>
      <w:proofErr w:type="spellEnd"/>
    </w:p>
    <w:p w14:paraId="534076D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在出埃及記，帳幕被建造並建立起來。帳幕被立起，不僅讓神居住，也讓我們居住。在利未記，供物（利一</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七）和祭司的職任（利八</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十）得以設立</w:t>
      </w:r>
      <w:r w:rsidRPr="00DE16D3">
        <w:rPr>
          <w:rFonts w:ascii="MS Mincho" w:eastAsia="MS Mincho" w:hAnsi="MS Mincho" w:cs="MS Mincho"/>
          <w:color w:val="000000"/>
          <w:sz w:val="43"/>
          <w:szCs w:val="43"/>
          <w:lang w:eastAsia="de-CH"/>
        </w:rPr>
        <w:t>。</w:t>
      </w:r>
    </w:p>
    <w:p w14:paraId="6B1C7D1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基督是帳幕，將神帶給人；基督是供物，將人帶給</w:t>
      </w:r>
      <w:r w:rsidRPr="00DE16D3">
        <w:rPr>
          <w:rFonts w:ascii="MS Mincho" w:eastAsia="MS Mincho" w:hAnsi="MS Mincho" w:cs="MS Mincho"/>
          <w:color w:val="E46044"/>
          <w:sz w:val="39"/>
          <w:szCs w:val="39"/>
          <w:lang w:eastAsia="de-CH"/>
        </w:rPr>
        <w:t>神</w:t>
      </w:r>
      <w:proofErr w:type="spellEnd"/>
    </w:p>
    <w:p w14:paraId="3EF874F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因著我們的基督奇妙且包羅，單憑字句不足以</w:t>
      </w:r>
      <w:r w:rsidRPr="00DE16D3">
        <w:rPr>
          <w:rFonts w:ascii="PMingLiU" w:eastAsia="PMingLiU" w:hAnsi="PMingLiU" w:cs="PMingLiU" w:hint="eastAsia"/>
          <w:color w:val="000000"/>
          <w:sz w:val="43"/>
          <w:szCs w:val="43"/>
          <w:lang w:eastAsia="de-CH"/>
        </w:rPr>
        <w:t>啟示、描述祂，所以就需要有豫表﹔這些豫表實際上就是</w:t>
      </w:r>
      <w:r w:rsidRPr="00DE16D3">
        <w:rPr>
          <w:rFonts w:ascii="MS Mincho" w:eastAsia="MS Mincho" w:hAnsi="MS Mincho" w:cs="MS Mincho" w:hint="eastAsia"/>
          <w:color w:val="000000"/>
          <w:sz w:val="43"/>
          <w:szCs w:val="43"/>
          <w:lang w:eastAsia="de-CH"/>
        </w:rPr>
        <w:t>一幅幅的圖畫。帳幕和供物都是基督的豫表。基督是帳幕，將神帶給人；基督是供物，將人帶給神。這指明這裏有著雙向的交通，有來有往的交通。基督作帳幕來到我們這裏，</w:t>
      </w:r>
      <w:r w:rsidRPr="00DE16D3">
        <w:rPr>
          <w:rFonts w:ascii="PMingLiU" w:eastAsia="PMingLiU" w:hAnsi="PMingLiU" w:cs="PMingLiU" w:hint="eastAsia"/>
          <w:color w:val="000000"/>
          <w:sz w:val="43"/>
          <w:szCs w:val="43"/>
          <w:lang w:eastAsia="de-CH"/>
        </w:rPr>
        <w:t>祂作供物去到神那裏</w:t>
      </w:r>
      <w:r w:rsidRPr="00DE16D3">
        <w:rPr>
          <w:rFonts w:ascii="MS Mincho" w:eastAsia="MS Mincho" w:hAnsi="MS Mincho" w:cs="MS Mincho"/>
          <w:color w:val="000000"/>
          <w:sz w:val="43"/>
          <w:szCs w:val="43"/>
          <w:lang w:eastAsia="de-CH"/>
        </w:rPr>
        <w:t>。</w:t>
      </w:r>
    </w:p>
    <w:p w14:paraId="5CAAE60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帳幕是基督的表號，表</w:t>
      </w:r>
      <w:r w:rsidRPr="00DE16D3">
        <w:rPr>
          <w:rFonts w:ascii="MS Gothic" w:eastAsia="MS Gothic" w:hAnsi="MS Gothic" w:cs="MS Gothic" w:hint="eastAsia"/>
          <w:color w:val="000000"/>
          <w:sz w:val="43"/>
          <w:szCs w:val="43"/>
          <w:lang w:eastAsia="de-CH"/>
        </w:rPr>
        <w:t>徵，豫表。基督乃是藉著成為肉體來作帳幕。話，就是神，成了肉體，支搭帳幕在我們中間。（約一</w:t>
      </w:r>
      <w:r w:rsidRPr="00DE16D3">
        <w:rPr>
          <w:rFonts w:ascii="Times New Roman" w:eastAsia="Times New Roman" w:hAnsi="Times New Roman" w:cs="Times New Roman"/>
          <w:color w:val="000000"/>
          <w:sz w:val="43"/>
          <w:szCs w:val="43"/>
          <w:lang w:eastAsia="de-CH"/>
        </w:rPr>
        <w:t>1</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。）基督是神成為肉體來作人，因此</w:t>
      </w:r>
      <w:r w:rsidRPr="00DE16D3">
        <w:rPr>
          <w:rFonts w:ascii="PMingLiU" w:eastAsia="PMingLiU" w:hAnsi="PMingLiU" w:cs="PMingLiU" w:hint="eastAsia"/>
          <w:color w:val="000000"/>
          <w:sz w:val="43"/>
          <w:szCs w:val="43"/>
          <w:lang w:eastAsia="de-CH"/>
        </w:rPr>
        <w:t>祂是神人；這位神人就是帳幕。基督是帳幕，將神帶給人。基督在地上，就是神具體化身在帳幕裏。這是這雙向交通的一向－神在基督裏藉著成為肉體來到我們這裏</w:t>
      </w:r>
      <w:r w:rsidRPr="00DE16D3">
        <w:rPr>
          <w:rFonts w:ascii="MS Mincho" w:eastAsia="MS Mincho" w:hAnsi="MS Mincho" w:cs="MS Mincho"/>
          <w:color w:val="000000"/>
          <w:sz w:val="43"/>
          <w:szCs w:val="43"/>
          <w:lang w:eastAsia="de-CH"/>
        </w:rPr>
        <w:t>。</w:t>
      </w:r>
    </w:p>
    <w:p w14:paraId="2347F91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約翰一章二十九節告訴我們，那是帳幕的基督，也是神的羔羊：『看</w:t>
      </w:r>
      <w:r w:rsidRPr="00DE16D3">
        <w:rPr>
          <w:rFonts w:ascii="MS Gothic" w:eastAsia="MS Gothic" w:hAnsi="MS Gothic" w:cs="MS Gothic" w:hint="eastAsia"/>
          <w:color w:val="000000"/>
          <w:sz w:val="43"/>
          <w:szCs w:val="43"/>
          <w:lang w:eastAsia="de-CH"/>
        </w:rPr>
        <w:t>哪，神的羔羊，除去世人</w:t>
      </w:r>
      <w:r w:rsidRPr="00DE16D3">
        <w:rPr>
          <w:rFonts w:ascii="MS Gothic" w:eastAsia="MS Gothic" w:hAnsi="MS Gothic" w:cs="MS Gothic" w:hint="eastAsia"/>
          <w:color w:val="000000"/>
          <w:sz w:val="43"/>
          <w:szCs w:val="43"/>
          <w:lang w:eastAsia="de-CH"/>
        </w:rPr>
        <w:lastRenderedPageBreak/>
        <w:t>之罪的！』基督是神的羔羊，乃是一切供物的總和，總體</w:t>
      </w:r>
      <w:r w:rsidRPr="00DE16D3">
        <w:rPr>
          <w:rFonts w:ascii="MS Mincho" w:eastAsia="MS Mincho" w:hAnsi="MS Mincho" w:cs="MS Mincho"/>
          <w:color w:val="000000"/>
          <w:sz w:val="43"/>
          <w:szCs w:val="43"/>
          <w:lang w:eastAsia="de-CH"/>
        </w:rPr>
        <w:t>。</w:t>
      </w:r>
    </w:p>
    <w:p w14:paraId="1B2B603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一面，基督是帳幕；</w:t>
      </w:r>
      <w:r w:rsidRPr="00DE16D3">
        <w:rPr>
          <w:rFonts w:ascii="MS Gothic" w:eastAsia="MS Gothic" w:hAnsi="MS Gothic" w:cs="MS Gothic" w:hint="eastAsia"/>
          <w:color w:val="000000"/>
          <w:sz w:val="43"/>
          <w:szCs w:val="43"/>
          <w:lang w:eastAsia="de-CH"/>
        </w:rPr>
        <w:t>另一面，</w:t>
      </w:r>
      <w:r w:rsidRPr="00DE16D3">
        <w:rPr>
          <w:rFonts w:ascii="PMingLiU" w:eastAsia="PMingLiU" w:hAnsi="PMingLiU" w:cs="PMingLiU" w:hint="eastAsia"/>
          <w:color w:val="000000"/>
          <w:sz w:val="43"/>
          <w:szCs w:val="43"/>
          <w:lang w:eastAsia="de-CH"/>
        </w:rPr>
        <w:t>祂是供物。祂是帳幕，已經將神帶給我們；祂是供物，現今將我們眾人帶給神。基督作帳幕，在於成為肉體；基督作供物，在於釘死並復活。基督在成為肉體裏來，又經過了釘死與復活。這是雙向的交通，將神帶給我們，又將我們帶給神；使神與我們成為一，又使我們與神成為一</w:t>
      </w:r>
      <w:r w:rsidRPr="00DE16D3">
        <w:rPr>
          <w:rFonts w:ascii="MS Mincho" w:eastAsia="MS Mincho" w:hAnsi="MS Mincho" w:cs="MS Mincho"/>
          <w:color w:val="000000"/>
          <w:sz w:val="43"/>
          <w:szCs w:val="43"/>
          <w:lang w:eastAsia="de-CH"/>
        </w:rPr>
        <w:t>。</w:t>
      </w:r>
    </w:p>
    <w:p w14:paraId="6A17D42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帳幕使我們可以經</w:t>
      </w:r>
      <w:r w:rsidRPr="00DE16D3">
        <w:rPr>
          <w:rFonts w:ascii="MS Gothic" w:eastAsia="MS Gothic" w:hAnsi="MS Gothic" w:cs="MS Gothic" w:hint="eastAsia"/>
          <w:color w:val="E46044"/>
          <w:sz w:val="39"/>
          <w:szCs w:val="39"/>
          <w:lang w:eastAsia="de-CH"/>
        </w:rPr>
        <w:t>歷神，與神聯結；供物使我們可以享受神，與神調</w:t>
      </w:r>
      <w:r w:rsidRPr="00DE16D3">
        <w:rPr>
          <w:rFonts w:ascii="MS Mincho" w:eastAsia="MS Mincho" w:hAnsi="MS Mincho" w:cs="MS Mincho"/>
          <w:color w:val="E46044"/>
          <w:sz w:val="39"/>
          <w:szCs w:val="39"/>
          <w:lang w:eastAsia="de-CH"/>
        </w:rPr>
        <w:t>和</w:t>
      </w:r>
      <w:proofErr w:type="spellEnd"/>
    </w:p>
    <w:p w14:paraId="2F33E89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帳幕使我們可以經</w:t>
      </w:r>
      <w:r w:rsidRPr="00DE16D3">
        <w:rPr>
          <w:rFonts w:ascii="MS Gothic" w:eastAsia="MS Gothic" w:hAnsi="MS Gothic" w:cs="MS Gothic" w:hint="eastAsia"/>
          <w:color w:val="000000"/>
          <w:sz w:val="43"/>
          <w:szCs w:val="43"/>
          <w:lang w:eastAsia="de-CH"/>
        </w:rPr>
        <w:t>歷神，與神聯結；供物使我們可以享受神，與神調和。經歷神，</w:t>
      </w:r>
      <w:r w:rsidRPr="00DE16D3">
        <w:rPr>
          <w:rFonts w:ascii="MS Mincho" w:eastAsia="MS Mincho" w:hAnsi="MS Mincho" w:cs="MS Mincho" w:hint="eastAsia"/>
          <w:color w:val="000000"/>
          <w:sz w:val="43"/>
          <w:szCs w:val="43"/>
          <w:lang w:eastAsia="de-CH"/>
        </w:rPr>
        <w:t>與神聯結，就是進入帳幕。當主耶</w:t>
      </w:r>
      <w:r w:rsidRPr="00DE16D3">
        <w:rPr>
          <w:rFonts w:ascii="MS Gothic" w:eastAsia="MS Gothic" w:hAnsi="MS Gothic" w:cs="MS Gothic" w:hint="eastAsia"/>
          <w:color w:val="000000"/>
          <w:sz w:val="43"/>
          <w:szCs w:val="43"/>
          <w:lang w:eastAsia="de-CH"/>
        </w:rPr>
        <w:t>穌在地上時，人接觸</w:t>
      </w:r>
      <w:r w:rsidRPr="00DE16D3">
        <w:rPr>
          <w:rFonts w:ascii="PMingLiU" w:eastAsia="PMingLiU" w:hAnsi="PMingLiU" w:cs="PMingLiU" w:hint="eastAsia"/>
          <w:color w:val="000000"/>
          <w:sz w:val="43"/>
          <w:szCs w:val="43"/>
          <w:lang w:eastAsia="de-CH"/>
        </w:rPr>
        <w:t>祂。至終，門徒被帶進祂裏面，到這位成為肉體的神裏面。因此，帳幕將神帶給我們，使我們可以經歷神，進入神，與神聯結</w:t>
      </w:r>
      <w:r w:rsidRPr="00DE16D3">
        <w:rPr>
          <w:rFonts w:ascii="MS Mincho" w:eastAsia="MS Mincho" w:hAnsi="MS Mincho" w:cs="MS Mincho"/>
          <w:color w:val="000000"/>
          <w:sz w:val="43"/>
          <w:szCs w:val="43"/>
          <w:lang w:eastAsia="de-CH"/>
        </w:rPr>
        <w:t>。</w:t>
      </w:r>
    </w:p>
    <w:p w14:paraId="756FAB3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帳幕和供物都表</w:t>
      </w:r>
      <w:r w:rsidRPr="00DE16D3">
        <w:rPr>
          <w:rFonts w:ascii="MS Gothic" w:eastAsia="MS Gothic" w:hAnsi="MS Gothic" w:cs="MS Gothic" w:hint="eastAsia"/>
          <w:color w:val="000000"/>
          <w:sz w:val="43"/>
          <w:szCs w:val="43"/>
          <w:lang w:eastAsia="de-CH"/>
        </w:rPr>
        <w:t>徵基督。帳幕表徵神在基督裏，讓我們接觸</w:t>
      </w:r>
      <w:r w:rsidRPr="00DE16D3">
        <w:rPr>
          <w:rFonts w:ascii="PMingLiU" w:eastAsia="PMingLiU" w:hAnsi="PMingLiU" w:cs="PMingLiU" w:hint="eastAsia"/>
          <w:color w:val="000000"/>
          <w:sz w:val="43"/>
          <w:szCs w:val="43"/>
          <w:lang w:eastAsia="de-CH"/>
        </w:rPr>
        <w:t>祂，摸著祂，經歷祂，進入祂，與祂聯結。供物是神在基督裏給我們享受。我們藉著享受基督作供物，就與神調和。神在基督裏是帳幕，是居所，給我們親近、接觸、進入、擁有並經歷。神在基督裏也是一切的供物，讓我們享</w:t>
      </w:r>
      <w:r w:rsidRPr="00DE16D3">
        <w:rPr>
          <w:rFonts w:ascii="PMingLiU" w:eastAsia="PMingLiU" w:hAnsi="PMingLiU" w:cs="PMingLiU" w:hint="eastAsia"/>
          <w:color w:val="000000"/>
          <w:sz w:val="43"/>
          <w:szCs w:val="43"/>
          <w:lang w:eastAsia="de-CH"/>
        </w:rPr>
        <w:lastRenderedPageBreak/>
        <w:t>受祂，接受祂，甚至喫祂，消化並吸取祂，使祂成為我們的構成。我們享受了供物，喫了供物以後，就進入帳幕，</w:t>
      </w:r>
      <w:r w:rsidRPr="00DE16D3">
        <w:rPr>
          <w:rFonts w:ascii="MS Mincho" w:eastAsia="MS Mincho" w:hAnsi="MS Mincho" w:cs="MS Mincho" w:hint="eastAsia"/>
          <w:color w:val="000000"/>
          <w:sz w:val="43"/>
          <w:szCs w:val="43"/>
          <w:lang w:eastAsia="de-CH"/>
        </w:rPr>
        <w:t>在那裏享受神在基督裏之所是的一切</w:t>
      </w:r>
      <w:r w:rsidRPr="00DE16D3">
        <w:rPr>
          <w:rFonts w:ascii="Batang" w:eastAsia="Batang" w:hAnsi="Batang" w:cs="Batang" w:hint="eastAsia"/>
          <w:color w:val="000000"/>
          <w:sz w:val="43"/>
          <w:szCs w:val="43"/>
          <w:lang w:eastAsia="de-CH"/>
        </w:rPr>
        <w:t>內容。主是帳幕和供物，這是奇妙的</w:t>
      </w:r>
      <w:r w:rsidRPr="00DE16D3">
        <w:rPr>
          <w:rFonts w:ascii="PMingLiU" w:eastAsia="PMingLiU" w:hAnsi="PMingLiU" w:cs="PMingLiU" w:hint="eastAsia"/>
          <w:color w:val="000000"/>
          <w:sz w:val="43"/>
          <w:szCs w:val="43"/>
          <w:lang w:eastAsia="de-CH"/>
        </w:rPr>
        <w:t>啟示。我們能進入祂，也能享受祂，與祂調和</w:t>
      </w:r>
      <w:r w:rsidRPr="00DE16D3">
        <w:rPr>
          <w:rFonts w:ascii="MS Mincho" w:eastAsia="MS Mincho" w:hAnsi="MS Mincho" w:cs="MS Mincho"/>
          <w:color w:val="000000"/>
          <w:sz w:val="43"/>
          <w:szCs w:val="43"/>
          <w:lang w:eastAsia="de-CH"/>
        </w:rPr>
        <w:t>。</w:t>
      </w:r>
    </w:p>
    <w:p w14:paraId="5807870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基督作供物，是給我們享受的，因為這些供物是可喫的，不僅給神喫，也給我們喫。我們能與神同享基督，同喫基督。這種相互的享受，好比我們在筵席上彼此鼓勵來共享各式菜</w:t>
      </w:r>
      <w:r w:rsidRPr="00DE16D3">
        <w:rPr>
          <w:rFonts w:ascii="MS Gothic" w:eastAsia="MS Gothic" w:hAnsi="MS Gothic" w:cs="MS Gothic" w:hint="eastAsia"/>
          <w:color w:val="000000"/>
          <w:sz w:val="43"/>
          <w:szCs w:val="43"/>
          <w:lang w:eastAsia="de-CH"/>
        </w:rPr>
        <w:t>餚一樣。筵席上的這種共享，乃是我們與神同享基督的圖畫。我們享受基督的某一面時，可以</w:t>
      </w:r>
      <w:r w:rsidRPr="00DE16D3">
        <w:rPr>
          <w:rFonts w:ascii="Batang" w:eastAsia="Batang" w:hAnsi="Batang" w:cs="Batang" w:hint="eastAsia"/>
          <w:color w:val="000000"/>
          <w:sz w:val="43"/>
          <w:szCs w:val="43"/>
          <w:lang w:eastAsia="de-CH"/>
        </w:rPr>
        <w:t>說，『父，願</w:t>
      </w:r>
      <w:r w:rsidRPr="00DE16D3">
        <w:rPr>
          <w:rFonts w:ascii="MS Gothic" w:eastAsia="MS Gothic" w:hAnsi="MS Gothic" w:cs="MS Gothic" w:hint="eastAsia"/>
          <w:color w:val="000000"/>
          <w:sz w:val="43"/>
          <w:szCs w:val="43"/>
          <w:lang w:eastAsia="de-CH"/>
        </w:rPr>
        <w:t>你也享受基督的這一分。』父也許回答</w:t>
      </w:r>
      <w:r w:rsidRPr="00DE16D3">
        <w:rPr>
          <w:rFonts w:ascii="Batang" w:eastAsia="Batang" w:hAnsi="Batang" w:cs="Batang" w:hint="eastAsia"/>
          <w:color w:val="000000"/>
          <w:sz w:val="43"/>
          <w:szCs w:val="43"/>
          <w:lang w:eastAsia="de-CH"/>
        </w:rPr>
        <w:t>說，『孩子，願</w:t>
      </w:r>
      <w:r w:rsidRPr="00DE16D3">
        <w:rPr>
          <w:rFonts w:ascii="MS Gothic" w:eastAsia="MS Gothic" w:hAnsi="MS Gothic" w:cs="MS Gothic" w:hint="eastAsia"/>
          <w:color w:val="000000"/>
          <w:sz w:val="43"/>
          <w:szCs w:val="43"/>
          <w:lang w:eastAsia="de-CH"/>
        </w:rPr>
        <w:t>你享受我正在享受的。』這是相互享受的交通，共享的交通</w:t>
      </w:r>
      <w:r w:rsidRPr="00DE16D3">
        <w:rPr>
          <w:rFonts w:ascii="MS Mincho" w:eastAsia="MS Mincho" w:hAnsi="MS Mincho" w:cs="MS Mincho"/>
          <w:color w:val="000000"/>
          <w:sz w:val="43"/>
          <w:szCs w:val="43"/>
          <w:lang w:eastAsia="de-CH"/>
        </w:rPr>
        <w:t>。</w:t>
      </w:r>
    </w:p>
    <w:p w14:paraId="33D4576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凡我們所喫的都成為我們。我們若領悟這點，就會看見，反對神性與人性調和這神聖</w:t>
      </w:r>
      <w:r w:rsidRPr="00DE16D3">
        <w:rPr>
          <w:rFonts w:ascii="PMingLiU" w:eastAsia="PMingLiU" w:hAnsi="PMingLiU" w:cs="PMingLiU" w:hint="eastAsia"/>
          <w:color w:val="000000"/>
          <w:sz w:val="43"/>
          <w:szCs w:val="43"/>
          <w:lang w:eastAsia="de-CH"/>
        </w:rPr>
        <w:t>啟示的人乃是愚昧的。藉著基督的救贖，憑著祂的靈，基督神聖的元素成了我們的食物。我們喫了這食物以後，就消化、吸收成為我們的纖維和細胞。這的確就是調和。</w:t>
      </w:r>
      <w:r w:rsidRPr="00DE16D3">
        <w:rPr>
          <w:rFonts w:ascii="MS Mincho" w:eastAsia="MS Mincho" w:hAnsi="MS Mincho" w:cs="MS Mincho"/>
          <w:color w:val="000000"/>
          <w:sz w:val="43"/>
          <w:szCs w:val="43"/>
          <w:lang w:eastAsia="de-CH"/>
        </w:rPr>
        <w:t xml:space="preserve">　</w:t>
      </w:r>
    </w:p>
    <w:p w14:paraId="742B1E2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聖經</w:t>
      </w:r>
      <w:r w:rsidRPr="00DE16D3">
        <w:rPr>
          <w:rFonts w:ascii="PMingLiU" w:eastAsia="PMingLiU" w:hAnsi="PMingLiU" w:cs="PMingLiU" w:hint="eastAsia"/>
          <w:color w:val="000000"/>
          <w:sz w:val="43"/>
          <w:szCs w:val="43"/>
          <w:lang w:eastAsia="de-CH"/>
        </w:rPr>
        <w:t>啟示，創造的神成了人，就是神人，並且這人已經成了供物－燔祭、素祭、平安祭、贖罪祭、贖愆祭、搖祭、和舉祭。這些供物成了我們</w:t>
      </w:r>
      <w:r w:rsidRPr="00DE16D3">
        <w:rPr>
          <w:rFonts w:ascii="PMingLiU" w:eastAsia="PMingLiU" w:hAnsi="PMingLiU" w:cs="PMingLiU" w:hint="eastAsia"/>
          <w:color w:val="000000"/>
          <w:sz w:val="43"/>
          <w:szCs w:val="43"/>
          <w:lang w:eastAsia="de-CH"/>
        </w:rPr>
        <w:lastRenderedPageBreak/>
        <w:t>的食物。這就是說，神在基督裏是可喫的。藉著成為供物，神成了可喫的。藉著我們喫這些供物，神聖的元素就與人性調和。因此，基督不只是我們的居所，祂也是我們的食物，使我們享受神並與神調和</w:t>
      </w:r>
      <w:r w:rsidRPr="00DE16D3">
        <w:rPr>
          <w:rFonts w:ascii="MS Mincho" w:eastAsia="MS Mincho" w:hAnsi="MS Mincho" w:cs="MS Mincho"/>
          <w:color w:val="000000"/>
          <w:sz w:val="43"/>
          <w:szCs w:val="43"/>
          <w:lang w:eastAsia="de-CH"/>
        </w:rPr>
        <w:t>。</w:t>
      </w:r>
    </w:p>
    <w:p w14:paraId="352FCBE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w:t>
      </w:r>
      <w:r w:rsidRPr="00DE16D3">
        <w:rPr>
          <w:rFonts w:ascii="MS Gothic" w:eastAsia="MS Gothic" w:hAnsi="MS Gothic" w:cs="MS Gothic" w:hint="eastAsia"/>
          <w:color w:val="000000"/>
          <w:sz w:val="43"/>
          <w:szCs w:val="43"/>
          <w:lang w:eastAsia="de-CH"/>
        </w:rPr>
        <w:t>每一天不只可以享受神的同在</w:t>
      </w:r>
      <w:r w:rsidRPr="00DE16D3">
        <w:rPr>
          <w:rFonts w:ascii="MS Mincho" w:eastAsia="MS Mincho" w:hAnsi="MS Mincho" w:cs="MS Mincho" w:hint="eastAsia"/>
          <w:color w:val="000000"/>
          <w:sz w:val="43"/>
          <w:szCs w:val="43"/>
          <w:lang w:eastAsia="de-CH"/>
        </w:rPr>
        <w:t>，也可以享受</w:t>
      </w:r>
      <w:r w:rsidRPr="00DE16D3">
        <w:rPr>
          <w:rFonts w:ascii="PMingLiU" w:eastAsia="PMingLiU" w:hAnsi="PMingLiU" w:cs="PMingLiU" w:hint="eastAsia"/>
          <w:color w:val="000000"/>
          <w:sz w:val="43"/>
          <w:szCs w:val="43"/>
          <w:lang w:eastAsia="de-CH"/>
        </w:rPr>
        <w:t>祂的元素，祂的素質，甚至祂那可喫的成分。保羅的書信指明基督是可喫的，卻沒有告訴我們關於喫基督的細節。要看細節，我們需要來看利未記。利未記所啟示的基督，是一位好作食物的基督。利未記不僅給我們『食品，』更給我們『烹煮』基督的『食譜。</w:t>
      </w:r>
      <w:r w:rsidRPr="00DE16D3">
        <w:rPr>
          <w:rFonts w:ascii="MS Mincho" w:eastAsia="MS Mincho" w:hAnsi="MS Mincho" w:cs="MS Mincho"/>
          <w:color w:val="000000"/>
          <w:sz w:val="43"/>
          <w:szCs w:val="43"/>
          <w:lang w:eastAsia="de-CH"/>
        </w:rPr>
        <w:t>』</w:t>
      </w:r>
    </w:p>
    <w:p w14:paraId="05AE36C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各種供物不僅叫我們享受神，也叫我們把神吸收到裏面；這樣吸收的結果就是調和。我們需要看見，我們正在與神調和，神也在將</w:t>
      </w:r>
      <w:r w:rsidRPr="00DE16D3">
        <w:rPr>
          <w:rFonts w:ascii="PMingLiU" w:eastAsia="PMingLiU" w:hAnsi="PMingLiU" w:cs="PMingLiU" w:hint="eastAsia"/>
          <w:color w:val="000000"/>
          <w:sz w:val="43"/>
          <w:szCs w:val="43"/>
          <w:lang w:eastAsia="de-CH"/>
        </w:rPr>
        <w:t>祂自己與我們調和。主耶穌成了那靈，就在我們靈裏，每天來與我們調和。但這調和是在於我們喫祂，消化祂，並吸收祂。我們面前可能擺著美好的食物，但我們可能喫得不對，因而消化不良。同樣，我們喫基督若喫得不對，也會得屬靈的消化不良。在這種情形裏，我們就吸收不到基督。我們需要學習如何喫基督、消化基督、並吸收基督。這樣我們就會得著餧養，得著加力，並與神調和</w:t>
      </w:r>
      <w:r w:rsidRPr="00DE16D3">
        <w:rPr>
          <w:rFonts w:ascii="MS Mincho" w:eastAsia="MS Mincho" w:hAnsi="MS Mincho" w:cs="MS Mincho"/>
          <w:color w:val="000000"/>
          <w:sz w:val="43"/>
          <w:szCs w:val="43"/>
          <w:lang w:eastAsia="de-CH"/>
        </w:rPr>
        <w:t>。</w:t>
      </w:r>
    </w:p>
    <w:p w14:paraId="0777822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四　</w:t>
      </w:r>
      <w:proofErr w:type="spellStart"/>
      <w:r w:rsidRPr="00DE16D3">
        <w:rPr>
          <w:rFonts w:ascii="MS Mincho" w:eastAsia="MS Mincho" w:hAnsi="MS Mincho" w:cs="MS Mincho" w:hint="eastAsia"/>
          <w:color w:val="E46044"/>
          <w:sz w:val="39"/>
          <w:szCs w:val="39"/>
          <w:lang w:eastAsia="de-CH"/>
        </w:rPr>
        <w:t>帳幕是為著給神居住；供物是藉著我們的鑑賞和獻上而給神享</w:t>
      </w:r>
      <w:r w:rsidRPr="00DE16D3">
        <w:rPr>
          <w:rFonts w:ascii="MS Mincho" w:eastAsia="MS Mincho" w:hAnsi="MS Mincho" w:cs="MS Mincho"/>
          <w:color w:val="E46044"/>
          <w:sz w:val="39"/>
          <w:szCs w:val="39"/>
          <w:lang w:eastAsia="de-CH"/>
        </w:rPr>
        <w:t>受</w:t>
      </w:r>
      <w:proofErr w:type="spellEnd"/>
    </w:p>
    <w:p w14:paraId="0EC8C53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帳幕是為著給神居住；供物是藉著我們的鑑賞和獻上而給神享受。這是奇妙、美妙又奧祕的</w:t>
      </w:r>
      <w:proofErr w:type="spellEnd"/>
      <w:r w:rsidRPr="00DE16D3">
        <w:rPr>
          <w:rFonts w:ascii="MS Mincho" w:eastAsia="MS Mincho" w:hAnsi="MS Mincho" w:cs="MS Mincho"/>
          <w:color w:val="000000"/>
          <w:sz w:val="43"/>
          <w:szCs w:val="43"/>
          <w:lang w:eastAsia="de-CH"/>
        </w:rPr>
        <w:t>。</w:t>
      </w:r>
    </w:p>
    <w:p w14:paraId="4741DD6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帳幕不僅是給我們進入的，也是給神居住的。帳幕乃是神在基督裏並藉著基督來到我們這裏。這帳幕是神的居所，給神在基督裏來居住。這就是</w:t>
      </w:r>
      <w:r w:rsidRPr="00DE16D3">
        <w:rPr>
          <w:rFonts w:ascii="Batang" w:eastAsia="Batang" w:hAnsi="Batang" w:cs="Batang" w:hint="eastAsia"/>
          <w:color w:val="000000"/>
          <w:sz w:val="43"/>
          <w:szCs w:val="43"/>
          <w:lang w:eastAsia="de-CH"/>
        </w:rPr>
        <w:t>說，神的具體化身就是神的居住。神居住在作</w:t>
      </w:r>
      <w:r w:rsidRPr="00DE16D3">
        <w:rPr>
          <w:rFonts w:ascii="PMingLiU" w:eastAsia="PMingLiU" w:hAnsi="PMingLiU" w:cs="PMingLiU" w:hint="eastAsia"/>
          <w:color w:val="000000"/>
          <w:sz w:val="43"/>
          <w:szCs w:val="43"/>
          <w:lang w:eastAsia="de-CH"/>
        </w:rPr>
        <w:t>祂具體化身的基督裏</w:t>
      </w:r>
      <w:r w:rsidRPr="00DE16D3">
        <w:rPr>
          <w:rFonts w:ascii="MS Mincho" w:eastAsia="MS Mincho" w:hAnsi="MS Mincho" w:cs="MS Mincho"/>
          <w:color w:val="000000"/>
          <w:sz w:val="43"/>
          <w:szCs w:val="43"/>
          <w:lang w:eastAsia="de-CH"/>
        </w:rPr>
        <w:t>。</w:t>
      </w:r>
    </w:p>
    <w:p w14:paraId="44D7111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基督作供物不僅是給我們享受，更是給神享受。燔祭全是給神的食物，給神的享受。供物不僅叫我們享受神並與神調和，更叫神得著享受。所以，神不僅住在基督裏，</w:t>
      </w:r>
      <w:r w:rsidRPr="00DE16D3">
        <w:rPr>
          <w:rFonts w:ascii="PMingLiU" w:eastAsia="PMingLiU" w:hAnsi="PMingLiU" w:cs="PMingLiU" w:hint="eastAsia"/>
          <w:color w:val="000000"/>
          <w:sz w:val="43"/>
          <w:szCs w:val="43"/>
          <w:lang w:eastAsia="de-CH"/>
        </w:rPr>
        <w:t>祂也享受基督</w:t>
      </w:r>
      <w:r w:rsidRPr="00DE16D3">
        <w:rPr>
          <w:rFonts w:ascii="MS Mincho" w:eastAsia="MS Mincho" w:hAnsi="MS Mincho" w:cs="MS Mincho"/>
          <w:color w:val="000000"/>
          <w:sz w:val="43"/>
          <w:szCs w:val="43"/>
          <w:lang w:eastAsia="de-CH"/>
        </w:rPr>
        <w:t>。</w:t>
      </w:r>
    </w:p>
    <w:p w14:paraId="09B71E9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帳幕是給神居住的，供物是給神享受的。這是</w:t>
      </w:r>
      <w:r w:rsidRPr="00DE16D3">
        <w:rPr>
          <w:rFonts w:ascii="Batang" w:eastAsia="Batang" w:hAnsi="Batang" w:cs="Batang" w:hint="eastAsia"/>
          <w:color w:val="000000"/>
          <w:sz w:val="43"/>
          <w:szCs w:val="43"/>
          <w:lang w:eastAsia="de-CH"/>
        </w:rPr>
        <w:t>說神住在自己裏面，又享受自己</w:t>
      </w:r>
      <w:r w:rsidRPr="00DE16D3">
        <w:rPr>
          <w:rFonts w:ascii="MS Mincho" w:eastAsia="MS Mincho" w:hAnsi="MS Mincho" w:cs="MS Mincho" w:hint="eastAsia"/>
          <w:color w:val="000000"/>
          <w:sz w:val="43"/>
          <w:szCs w:val="43"/>
          <w:lang w:eastAsia="de-CH"/>
        </w:rPr>
        <w:t>麼？這樣一個問題的答案牽</w:t>
      </w:r>
      <w:r w:rsidRPr="00DE16D3">
        <w:rPr>
          <w:rFonts w:ascii="MS Gothic" w:eastAsia="MS Gothic" w:hAnsi="MS Gothic" w:cs="MS Gothic" w:hint="eastAsia"/>
          <w:color w:val="000000"/>
          <w:sz w:val="43"/>
          <w:szCs w:val="43"/>
          <w:lang w:eastAsia="de-CH"/>
        </w:rPr>
        <w:t>涉到神聖三一的奧祕。主耶穌</w:t>
      </w:r>
      <w:r w:rsidRPr="00DE16D3">
        <w:rPr>
          <w:rFonts w:ascii="Batang" w:eastAsia="Batang" w:hAnsi="Batang" w:cs="Batang" w:hint="eastAsia"/>
          <w:color w:val="000000"/>
          <w:sz w:val="43"/>
          <w:szCs w:val="43"/>
          <w:lang w:eastAsia="de-CH"/>
        </w:rPr>
        <w:t>說，『我在父裏面，父在我裏面。』（約十四</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。）希伯來書</w:t>
      </w:r>
      <w:r w:rsidRPr="00DE16D3">
        <w:rPr>
          <w:rFonts w:ascii="PMingLiU" w:eastAsia="PMingLiU" w:hAnsi="PMingLiU" w:cs="PMingLiU" w:hint="eastAsia"/>
          <w:color w:val="000000"/>
          <w:sz w:val="43"/>
          <w:szCs w:val="43"/>
          <w:lang w:eastAsia="de-CH"/>
        </w:rPr>
        <w:t>啟示基督將自己獻上給神，叫神滿足。在此我們看見一個奧祕：神成了一個人，為著神、也為著我們死在十字架上，然後又在復活裏起來</w:t>
      </w:r>
      <w:r w:rsidRPr="00DE16D3">
        <w:rPr>
          <w:rFonts w:ascii="MS Mincho" w:eastAsia="MS Mincho" w:hAnsi="MS Mincho" w:cs="MS Mincho"/>
          <w:color w:val="000000"/>
          <w:sz w:val="43"/>
          <w:szCs w:val="43"/>
          <w:lang w:eastAsia="de-CH"/>
        </w:rPr>
        <w:t>。</w:t>
      </w:r>
    </w:p>
    <w:p w14:paraId="511E013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供物是藉著我們的鑑賞和獻上而給神享受。沒有我們的鑑賞和獻上基督作供物，神就無法對供</w:t>
      </w:r>
      <w:r w:rsidRPr="00DE16D3">
        <w:rPr>
          <w:rFonts w:ascii="MS Mincho" w:eastAsia="MS Mincho" w:hAnsi="MS Mincho" w:cs="MS Mincho" w:hint="eastAsia"/>
          <w:color w:val="000000"/>
          <w:sz w:val="43"/>
          <w:szCs w:val="43"/>
          <w:lang w:eastAsia="de-CH"/>
        </w:rPr>
        <w:lastRenderedPageBreak/>
        <w:t>物有享受。神在基督裏來到我們這裏，成了給</w:t>
      </w:r>
      <w:r w:rsidRPr="00DE16D3">
        <w:rPr>
          <w:rFonts w:ascii="PMingLiU" w:eastAsia="PMingLiU" w:hAnsi="PMingLiU" w:cs="PMingLiU" w:hint="eastAsia"/>
          <w:color w:val="000000"/>
          <w:sz w:val="43"/>
          <w:szCs w:val="43"/>
          <w:lang w:eastAsia="de-CH"/>
        </w:rPr>
        <w:t>祂自己的帳幕，居所。祂也成了給我們並給祂自己的各種供物。我們若不鑑賞這些供物，並獻上給神，神就無法對供物有享受</w:t>
      </w:r>
      <w:r w:rsidRPr="00DE16D3">
        <w:rPr>
          <w:rFonts w:ascii="MS Mincho" w:eastAsia="MS Mincho" w:hAnsi="MS Mincho" w:cs="MS Mincho"/>
          <w:color w:val="000000"/>
          <w:sz w:val="43"/>
          <w:szCs w:val="43"/>
          <w:lang w:eastAsia="de-CH"/>
        </w:rPr>
        <w:t>。</w:t>
      </w:r>
    </w:p>
    <w:p w14:paraId="0720895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這就如以色列人要在美地上勞苦，纔有出</w:t>
      </w:r>
      <w:r w:rsidRPr="00DE16D3">
        <w:rPr>
          <w:rFonts w:ascii="PMingLiU" w:eastAsia="PMingLiU" w:hAnsi="PMingLiU" w:cs="PMingLiU" w:hint="eastAsia"/>
          <w:color w:val="000000"/>
          <w:sz w:val="43"/>
          <w:szCs w:val="43"/>
          <w:lang w:eastAsia="de-CH"/>
        </w:rPr>
        <w:t>產獻上給神</w:t>
      </w:r>
      <w:r w:rsidRPr="00DE16D3">
        <w:rPr>
          <w:rFonts w:ascii="MS Mincho" w:eastAsia="MS Mincho" w:hAnsi="MS Mincho" w:cs="MS Mincho" w:hint="eastAsia"/>
          <w:color w:val="000000"/>
          <w:sz w:val="43"/>
          <w:szCs w:val="43"/>
          <w:lang w:eastAsia="de-CH"/>
        </w:rPr>
        <w:t>，我們也需要在基督身上勞苦，使我們能將</w:t>
      </w:r>
      <w:r w:rsidRPr="00DE16D3">
        <w:rPr>
          <w:rFonts w:ascii="PMingLiU" w:eastAsia="PMingLiU" w:hAnsi="PMingLiU" w:cs="PMingLiU" w:hint="eastAsia"/>
          <w:color w:val="000000"/>
          <w:sz w:val="43"/>
          <w:szCs w:val="43"/>
          <w:lang w:eastAsia="de-CH"/>
        </w:rPr>
        <w:t>祂呈獻給神。在基督身上勞苦，就是極力享受祂，經歷祂。我們越享受並經歷基督，就越鑑賞祂。然後我們就該將基督呈獻給神，讓神享受。</w:t>
      </w:r>
      <w:r w:rsidRPr="00DE16D3">
        <w:rPr>
          <w:rFonts w:ascii="MS Mincho" w:eastAsia="MS Mincho" w:hAnsi="MS Mincho" w:cs="MS Mincho"/>
          <w:color w:val="000000"/>
          <w:sz w:val="43"/>
          <w:szCs w:val="43"/>
          <w:lang w:eastAsia="de-CH"/>
        </w:rPr>
        <w:t xml:space="preserve">　</w:t>
      </w:r>
    </w:p>
    <w:p w14:paraId="0640E47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供物不是犧牲，乃是鑑賞基督的人所獻給神的禮</w:t>
      </w:r>
      <w:r w:rsidRPr="00DE16D3">
        <w:rPr>
          <w:rFonts w:ascii="MS Mincho" w:eastAsia="MS Mincho" w:hAnsi="MS Mincho" w:cs="MS Mincho"/>
          <w:color w:val="E46044"/>
          <w:sz w:val="39"/>
          <w:szCs w:val="39"/>
          <w:lang w:eastAsia="de-CH"/>
        </w:rPr>
        <w:t>物</w:t>
      </w:r>
      <w:proofErr w:type="spellEnd"/>
    </w:p>
    <w:p w14:paraId="0288416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供物不是犧牲，乃是鑑賞基督的人所獻給神的禮物。利未記一章二節</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你要告訴以色列人，對他們</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們若有人獻供物給耶和華，就要從牛群或羊群中，帶牲口來作供物。』『帶』這個動詞，也可譯為『呈獻』或『供獻。』『供物』的原文是『各耳板，』意禮物或贈品。這裏『呈獻』和『禮物』二辭，原文是同字根。所以，供物</w:t>
      </w:r>
      <w:r w:rsidRPr="00DE16D3">
        <w:rPr>
          <w:rFonts w:ascii="MS Mincho" w:eastAsia="MS Mincho" w:hAnsi="MS Mincho" w:cs="MS Mincho" w:hint="eastAsia"/>
          <w:color w:val="000000"/>
          <w:sz w:val="43"/>
          <w:szCs w:val="43"/>
          <w:lang w:eastAsia="de-CH"/>
        </w:rPr>
        <w:t>乃是給神的禮物。以色列人要在美地上勞苦，然後將他們所享受並鑑賞的美地出</w:t>
      </w:r>
      <w:r w:rsidRPr="00DE16D3">
        <w:rPr>
          <w:rFonts w:ascii="PMingLiU" w:eastAsia="PMingLiU" w:hAnsi="PMingLiU" w:cs="PMingLiU" w:hint="eastAsia"/>
          <w:color w:val="000000"/>
          <w:sz w:val="43"/>
          <w:szCs w:val="43"/>
          <w:lang w:eastAsia="de-CH"/>
        </w:rPr>
        <w:t>產，獻給神作禮物。</w:t>
      </w:r>
      <w:r w:rsidRPr="00DE16D3">
        <w:rPr>
          <w:rFonts w:ascii="MS Mincho" w:eastAsia="MS Mincho" w:hAnsi="MS Mincho" w:cs="MS Mincho"/>
          <w:color w:val="000000"/>
          <w:sz w:val="43"/>
          <w:szCs w:val="43"/>
          <w:lang w:eastAsia="de-CH"/>
        </w:rPr>
        <w:t xml:space="preserve">　</w:t>
      </w:r>
    </w:p>
    <w:p w14:paraId="4041E66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五種主要的供物是為著叫我們與神有交通。利未記一至七章乃是</w:t>
      </w:r>
      <w:r w:rsidRPr="00DE16D3">
        <w:rPr>
          <w:rFonts w:ascii="Batang" w:eastAsia="Batang" w:hAnsi="Batang" w:cs="Batang" w:hint="eastAsia"/>
          <w:color w:val="000000"/>
          <w:sz w:val="43"/>
          <w:szCs w:val="43"/>
          <w:lang w:eastAsia="de-CH"/>
        </w:rPr>
        <w:t>說到神的兒女與神的交通。</w:t>
      </w:r>
      <w:r w:rsidRPr="00DE16D3">
        <w:rPr>
          <w:rFonts w:ascii="MS Mincho" w:eastAsia="MS Mincho" w:hAnsi="MS Mincho" w:cs="MS Mincho" w:hint="eastAsia"/>
          <w:color w:val="000000"/>
          <w:sz w:val="43"/>
          <w:szCs w:val="43"/>
          <w:lang w:eastAsia="de-CH"/>
        </w:rPr>
        <w:t>為著這個交通，就需要有禮物</w:t>
      </w:r>
      <w:proofErr w:type="spellEnd"/>
      <w:r w:rsidRPr="00DE16D3">
        <w:rPr>
          <w:rFonts w:ascii="MS Mincho" w:eastAsia="MS Mincho" w:hAnsi="MS Mincho" w:cs="MS Mincho"/>
          <w:color w:val="000000"/>
          <w:sz w:val="43"/>
          <w:szCs w:val="43"/>
          <w:lang w:eastAsia="de-CH"/>
        </w:rPr>
        <w:t>。</w:t>
      </w:r>
    </w:p>
    <w:p w14:paraId="3B31036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我們來到召會的聚會中，不該帶著犧牲，乃該帶著禮物呈獻給神。犧牲是為著救贖、遮罪，禮物乃是贈品，為著我們與神之間有親密的交通。我們為著這交通所帶來的禮物，該是我們所經</w:t>
      </w:r>
      <w:r w:rsidRPr="00DE16D3">
        <w:rPr>
          <w:rFonts w:ascii="MS Gothic" w:eastAsia="MS Gothic" w:hAnsi="MS Gothic" w:cs="MS Gothic" w:hint="eastAsia"/>
          <w:color w:val="000000"/>
          <w:sz w:val="43"/>
          <w:szCs w:val="43"/>
          <w:lang w:eastAsia="de-CH"/>
        </w:rPr>
        <w:t>歷的基督。我們珍賞這位基督，就該將</w:t>
      </w:r>
      <w:r w:rsidRPr="00DE16D3">
        <w:rPr>
          <w:rFonts w:ascii="PMingLiU" w:eastAsia="PMingLiU" w:hAnsi="PMingLiU" w:cs="PMingLiU" w:hint="eastAsia"/>
          <w:color w:val="000000"/>
          <w:sz w:val="43"/>
          <w:szCs w:val="43"/>
          <w:lang w:eastAsia="de-CH"/>
        </w:rPr>
        <w:t>祂獻給神作禮物。甚至贖罪祭和贖愆祭也可以作我們帶來給神的禮物</w:t>
      </w:r>
      <w:r w:rsidRPr="00DE16D3">
        <w:rPr>
          <w:rFonts w:ascii="MS Mincho" w:eastAsia="MS Mincho" w:hAnsi="MS Mincho" w:cs="MS Mincho"/>
          <w:color w:val="000000"/>
          <w:sz w:val="43"/>
          <w:szCs w:val="43"/>
          <w:lang w:eastAsia="de-CH"/>
        </w:rPr>
        <w:t>。</w:t>
      </w:r>
    </w:p>
    <w:p w14:paraId="625BFB7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為著罪帶來犧牲是很嚴肅的事</w:t>
      </w:r>
      <w:r w:rsidRPr="00DE16D3">
        <w:rPr>
          <w:rFonts w:ascii="PMingLiU" w:eastAsia="PMingLiU" w:hAnsi="PMingLiU" w:cs="PMingLiU" w:hint="eastAsia"/>
          <w:color w:val="000000"/>
          <w:sz w:val="43"/>
          <w:szCs w:val="43"/>
          <w:lang w:eastAsia="de-CH"/>
        </w:rPr>
        <w:t>﹔給親愛的朋友帶來禮物</w:t>
      </w:r>
      <w:r w:rsidRPr="00DE16D3">
        <w:rPr>
          <w:rFonts w:ascii="MS Mincho" w:eastAsia="MS Mincho" w:hAnsi="MS Mincho" w:cs="MS Mincho" w:hint="eastAsia"/>
          <w:color w:val="000000"/>
          <w:sz w:val="43"/>
          <w:szCs w:val="43"/>
          <w:lang w:eastAsia="de-CH"/>
        </w:rPr>
        <w:t>卻不是嚴肅的，乃是甜美的。我們</w:t>
      </w:r>
      <w:r w:rsidRPr="00DE16D3">
        <w:rPr>
          <w:rFonts w:ascii="MS Gothic" w:eastAsia="MS Gothic" w:hAnsi="MS Gothic" w:cs="MS Gothic" w:hint="eastAsia"/>
          <w:color w:val="000000"/>
          <w:sz w:val="43"/>
          <w:szCs w:val="43"/>
          <w:lang w:eastAsia="de-CH"/>
        </w:rPr>
        <w:t>每次來到聚會中，都該感覺甜美，前來呈獻親愛、寶貴的禮物給神，讓我們與</w:t>
      </w:r>
      <w:r w:rsidRPr="00DE16D3">
        <w:rPr>
          <w:rFonts w:ascii="PMingLiU" w:eastAsia="PMingLiU" w:hAnsi="PMingLiU" w:cs="PMingLiU" w:hint="eastAsia"/>
          <w:color w:val="000000"/>
          <w:sz w:val="43"/>
          <w:szCs w:val="43"/>
          <w:lang w:eastAsia="de-CH"/>
        </w:rPr>
        <w:t>祂同享。我們不該僅僅為著自己的難處，把基督當作犧牲獻給神，乃該為著神的享受，並我們與祂的共享，把基督當作禮物獻給神</w:t>
      </w:r>
      <w:r w:rsidRPr="00DE16D3">
        <w:rPr>
          <w:rFonts w:ascii="MS Mincho" w:eastAsia="MS Mincho" w:hAnsi="MS Mincho" w:cs="MS Mincho"/>
          <w:color w:val="000000"/>
          <w:sz w:val="43"/>
          <w:szCs w:val="43"/>
          <w:lang w:eastAsia="de-CH"/>
        </w:rPr>
        <w:t>。</w:t>
      </w:r>
    </w:p>
    <w:p w14:paraId="7DCB639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MS Mincho" w:eastAsia="MS Mincho" w:hAnsi="MS Mincho" w:cs="MS Mincho" w:hint="eastAsia"/>
          <w:color w:val="E46044"/>
          <w:sz w:val="39"/>
          <w:szCs w:val="39"/>
          <w:lang w:eastAsia="de-CH"/>
        </w:rPr>
        <w:t>獻祭的條例乃是神聖烹</w:t>
      </w:r>
      <w:r w:rsidRPr="00DE16D3">
        <w:rPr>
          <w:rFonts w:ascii="MS Gothic" w:eastAsia="MS Gothic" w:hAnsi="MS Gothic" w:cs="MS Gothic" w:hint="eastAsia"/>
          <w:color w:val="E46044"/>
          <w:sz w:val="39"/>
          <w:szCs w:val="39"/>
          <w:lang w:eastAsia="de-CH"/>
        </w:rPr>
        <w:t>飪的食</w:t>
      </w:r>
      <w:r w:rsidRPr="00DE16D3">
        <w:rPr>
          <w:rFonts w:ascii="MS Mincho" w:eastAsia="MS Mincho" w:hAnsi="MS Mincho" w:cs="MS Mincho"/>
          <w:color w:val="E46044"/>
          <w:sz w:val="39"/>
          <w:szCs w:val="39"/>
          <w:lang w:eastAsia="de-CH"/>
        </w:rPr>
        <w:t>譜</w:t>
      </w:r>
      <w:proofErr w:type="spellEnd"/>
    </w:p>
    <w:p w14:paraId="7EB883C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獻祭的條例乃是神聖烹</w:t>
      </w:r>
      <w:r w:rsidRPr="00DE16D3">
        <w:rPr>
          <w:rFonts w:ascii="MS Gothic" w:eastAsia="MS Gothic" w:hAnsi="MS Gothic" w:cs="MS Gothic" w:hint="eastAsia"/>
          <w:color w:val="000000"/>
          <w:sz w:val="43"/>
          <w:szCs w:val="43"/>
          <w:lang w:eastAsia="de-CH"/>
        </w:rPr>
        <w:t>飪的食譜。基督是食物，我們是廚子，神與我們是同喫的人，共同享受基督作滿足。這是利未記的最高點。就屬靈一面</w:t>
      </w:r>
      <w:r w:rsidRPr="00DE16D3">
        <w:rPr>
          <w:rFonts w:ascii="Batang" w:eastAsia="Batang" w:hAnsi="Batang" w:cs="Batang" w:hint="eastAsia"/>
          <w:color w:val="000000"/>
          <w:sz w:val="43"/>
          <w:szCs w:val="43"/>
          <w:lang w:eastAsia="de-CH"/>
        </w:rPr>
        <w:t>說，沒有甚</w:t>
      </w:r>
      <w:r w:rsidRPr="00DE16D3">
        <w:rPr>
          <w:rFonts w:ascii="MS Mincho" w:eastAsia="MS Mincho" w:hAnsi="MS Mincho" w:cs="MS Mincho" w:hint="eastAsia"/>
          <w:color w:val="000000"/>
          <w:sz w:val="43"/>
          <w:szCs w:val="43"/>
          <w:lang w:eastAsia="de-CH"/>
        </w:rPr>
        <w:t>麼比我們在基督裏享受三一神更高的了。</w:t>
      </w:r>
      <w:r w:rsidRPr="00DE16D3">
        <w:rPr>
          <w:rFonts w:ascii="Times New Roman" w:eastAsia="Times New Roman" w:hAnsi="Times New Roman" w:cs="Times New Roman"/>
          <w:color w:val="000000"/>
          <w:sz w:val="43"/>
          <w:szCs w:val="43"/>
          <w:lang w:eastAsia="de-CH"/>
        </w:rPr>
        <w:t>');</w:t>
      </w:r>
    </w:p>
    <w:p w14:paraId="07A34C2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lastRenderedPageBreak/>
        <w:t>你曾否領悟，召會的聚會是烹飪聚會，喫的聚會？我們</w:t>
      </w:r>
      <w:r w:rsidRPr="00DE16D3">
        <w:rPr>
          <w:rFonts w:ascii="Batang" w:eastAsia="Batang" w:hAnsi="Batang" w:cs="Batang" w:hint="eastAsia"/>
          <w:color w:val="000000"/>
          <w:sz w:val="43"/>
          <w:szCs w:val="43"/>
          <w:lang w:eastAsia="de-CH"/>
        </w:rPr>
        <w:t>說過到聚會中來喫，也唱過一首短詩『我</w:t>
      </w:r>
      <w:r w:rsidRPr="00DE16D3">
        <w:rPr>
          <w:rFonts w:ascii="MS Mincho" w:eastAsia="MS Mincho" w:hAnsi="MS Mincho" w:cs="MS Mincho" w:hint="eastAsia"/>
          <w:color w:val="000000"/>
          <w:sz w:val="43"/>
          <w:szCs w:val="43"/>
          <w:lang w:eastAsia="de-CH"/>
        </w:rPr>
        <w:t>們來喫。』（補充本詩歌二一五首。）然而，我們可能從未想過我們需要烹煮。食物在這裏，喫的人也在這裏，但廚子是誰？我有把握的</w:t>
      </w:r>
      <w:r w:rsidRPr="00DE16D3">
        <w:rPr>
          <w:rFonts w:ascii="Batang" w:eastAsia="Batang" w:hAnsi="Batang" w:cs="Batang" w:hint="eastAsia"/>
          <w:color w:val="000000"/>
          <w:sz w:val="43"/>
          <w:szCs w:val="43"/>
          <w:lang w:eastAsia="de-CH"/>
        </w:rPr>
        <w:t>說，神和那靈不是廚子，我們</w:t>
      </w:r>
      <w:r w:rsidRPr="00DE16D3">
        <w:rPr>
          <w:rFonts w:ascii="MS Mincho" w:eastAsia="MS Mincho" w:hAnsi="MS Mincho" w:cs="MS Mincho" w:hint="eastAsia"/>
          <w:color w:val="000000"/>
          <w:sz w:val="43"/>
          <w:szCs w:val="43"/>
          <w:lang w:eastAsia="de-CH"/>
        </w:rPr>
        <w:t>纔是廚子。所以，我們都必須學習烹</w:t>
      </w:r>
      <w:r w:rsidRPr="00DE16D3">
        <w:rPr>
          <w:rFonts w:ascii="MS Gothic" w:eastAsia="MS Gothic" w:hAnsi="MS Gothic" w:cs="MS Gothic" w:hint="eastAsia"/>
          <w:color w:val="000000"/>
          <w:sz w:val="43"/>
          <w:szCs w:val="43"/>
          <w:lang w:eastAsia="de-CH"/>
        </w:rPr>
        <w:t>飪</w:t>
      </w:r>
      <w:r w:rsidRPr="00DE16D3">
        <w:rPr>
          <w:rFonts w:ascii="MS Mincho" w:eastAsia="MS Mincho" w:hAnsi="MS Mincho" w:cs="MS Mincho"/>
          <w:color w:val="000000"/>
          <w:sz w:val="43"/>
          <w:szCs w:val="43"/>
          <w:lang w:eastAsia="de-CH"/>
        </w:rPr>
        <w:t>。</w:t>
      </w:r>
    </w:p>
    <w:p w14:paraId="1EADEB5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從利未記的豫表，我們能看見神的確</w:t>
      </w:r>
      <w:r w:rsidRPr="00DE16D3">
        <w:rPr>
          <w:rFonts w:ascii="MS Gothic" w:eastAsia="MS Gothic" w:hAnsi="MS Gothic" w:cs="MS Gothic" w:hint="eastAsia"/>
          <w:color w:val="000000"/>
          <w:sz w:val="43"/>
          <w:szCs w:val="43"/>
          <w:lang w:eastAsia="de-CH"/>
        </w:rPr>
        <w:t>渴望享受基督。</w:t>
      </w:r>
      <w:r w:rsidRPr="00DE16D3">
        <w:rPr>
          <w:rFonts w:ascii="PMingLiU" w:eastAsia="PMingLiU" w:hAnsi="PMingLiU" w:cs="PMingLiU" w:hint="eastAsia"/>
          <w:color w:val="000000"/>
          <w:sz w:val="43"/>
          <w:szCs w:val="43"/>
          <w:lang w:eastAsia="de-CH"/>
        </w:rPr>
        <w:t>祂想要藉著我們對基督的鑑賞和獻上而享受基督。然而，甚至到現在，我們還是太老舊、太傳統、太膚淺、太宗教了。願我們都看見，我們的神巴望享受基督。基督不該僅是我們的食物，也該藉著我們的鑑賞和獻上，就是藉著我們的烹煮，而成為神的食物。我們都需要烹煮基督，使我們能以基督為神的食物</w:t>
      </w:r>
      <w:r w:rsidRPr="00DE16D3">
        <w:rPr>
          <w:rFonts w:ascii="MS Mincho" w:eastAsia="MS Mincho" w:hAnsi="MS Mincho" w:cs="MS Mincho"/>
          <w:color w:val="000000"/>
          <w:sz w:val="43"/>
          <w:szCs w:val="43"/>
          <w:lang w:eastAsia="de-CH"/>
        </w:rPr>
        <w:t>。</w:t>
      </w:r>
    </w:p>
    <w:p w14:paraId="112AE4D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供物的種</w:t>
      </w:r>
      <w:r w:rsidRPr="00DE16D3">
        <w:rPr>
          <w:rFonts w:ascii="MS Mincho" w:eastAsia="MS Mincho" w:hAnsi="MS Mincho" w:cs="MS Mincho"/>
          <w:color w:val="E46044"/>
          <w:sz w:val="39"/>
          <w:szCs w:val="39"/>
          <w:lang w:eastAsia="de-CH"/>
        </w:rPr>
        <w:t>類</w:t>
      </w:r>
      <w:proofErr w:type="spellEnd"/>
    </w:p>
    <w:p w14:paraId="3598E8D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現在我們來看供物的種類。按照利未記，有五種主要的供物，主要的禮物：燔祭、素祭、平安祭、贖罪祭、和贖愆祭。我們需要利未記裏供物的圖畫，使我們對事奉、敬拜、以及經</w:t>
      </w:r>
      <w:r w:rsidRPr="00DE16D3">
        <w:rPr>
          <w:rFonts w:ascii="MS Gothic" w:eastAsia="MS Gothic" w:hAnsi="MS Gothic" w:cs="MS Gothic" w:hint="eastAsia"/>
          <w:color w:val="000000"/>
          <w:sz w:val="43"/>
          <w:szCs w:val="43"/>
          <w:lang w:eastAsia="de-CH"/>
        </w:rPr>
        <w:t>歷基督的觀念，有革命性的改變</w:t>
      </w:r>
      <w:r w:rsidRPr="00DE16D3">
        <w:rPr>
          <w:rFonts w:ascii="MS Mincho" w:eastAsia="MS Mincho" w:hAnsi="MS Mincho" w:cs="MS Mincho"/>
          <w:color w:val="000000"/>
          <w:sz w:val="43"/>
          <w:szCs w:val="43"/>
          <w:lang w:eastAsia="de-CH"/>
        </w:rPr>
        <w:t>。</w:t>
      </w:r>
    </w:p>
    <w:p w14:paraId="46293B7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燔</w:t>
      </w:r>
      <w:r w:rsidRPr="00DE16D3">
        <w:rPr>
          <w:rFonts w:ascii="MS Mincho" w:eastAsia="MS Mincho" w:hAnsi="MS Mincho" w:cs="MS Mincho"/>
          <w:color w:val="E46044"/>
          <w:sz w:val="39"/>
          <w:szCs w:val="39"/>
          <w:lang w:eastAsia="de-CH"/>
        </w:rPr>
        <w:t>祭</w:t>
      </w:r>
      <w:proofErr w:type="spellEnd"/>
    </w:p>
    <w:p w14:paraId="36DA7F3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燔祭是基督作神的滿足</w:t>
      </w:r>
      <w:proofErr w:type="spellEnd"/>
      <w:r w:rsidRPr="00DE16D3">
        <w:rPr>
          <w:rFonts w:ascii="MS Mincho" w:eastAsia="MS Mincho" w:hAnsi="MS Mincho" w:cs="MS Mincho" w:hint="eastAsia"/>
          <w:color w:val="000000"/>
          <w:sz w:val="43"/>
          <w:szCs w:val="43"/>
          <w:lang w:eastAsia="de-CH"/>
        </w:rPr>
        <w:t>。（利一</w:t>
      </w:r>
      <w:r w:rsidRPr="00DE16D3">
        <w:rPr>
          <w:rFonts w:ascii="Times New Roman" w:eastAsia="Times New Roman" w:hAnsi="Times New Roman" w:cs="Times New Roman"/>
          <w:color w:val="000000"/>
          <w:sz w:val="43"/>
          <w:szCs w:val="43"/>
          <w:lang w:eastAsia="de-CH"/>
        </w:rPr>
        <w:t>1~17</w:t>
      </w:r>
      <w:r w:rsidRPr="00DE16D3">
        <w:rPr>
          <w:rFonts w:ascii="MS Mincho" w:eastAsia="MS Mincho" w:hAnsi="MS Mincho" w:cs="MS Mincho" w:hint="eastAsia"/>
          <w:color w:val="000000"/>
          <w:sz w:val="43"/>
          <w:szCs w:val="43"/>
          <w:lang w:eastAsia="de-CH"/>
        </w:rPr>
        <w:t>，六</w:t>
      </w:r>
      <w:r w:rsidRPr="00DE16D3">
        <w:rPr>
          <w:rFonts w:ascii="Times New Roman" w:eastAsia="Times New Roman" w:hAnsi="Times New Roman" w:cs="Times New Roman"/>
          <w:color w:val="000000"/>
          <w:sz w:val="43"/>
          <w:szCs w:val="43"/>
          <w:lang w:eastAsia="de-CH"/>
        </w:rPr>
        <w:t>8~13</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燔祭是給神的食物，讓神享受並得著滿足。這供物要</w:t>
      </w:r>
      <w:r w:rsidRPr="00DE16D3">
        <w:rPr>
          <w:rFonts w:ascii="MS Gothic" w:eastAsia="MS Gothic" w:hAnsi="MS Gothic" w:cs="MS Gothic" w:hint="eastAsia"/>
          <w:color w:val="000000"/>
          <w:sz w:val="43"/>
          <w:szCs w:val="43"/>
          <w:lang w:eastAsia="de-CH"/>
        </w:rPr>
        <w:t>每天早晨和黃昏獻上</w:t>
      </w:r>
      <w:proofErr w:type="spellEnd"/>
      <w:r w:rsidRPr="00DE16D3">
        <w:rPr>
          <w:rFonts w:ascii="MS Mincho" w:eastAsia="MS Mincho" w:hAnsi="MS Mincho" w:cs="MS Mincho"/>
          <w:color w:val="000000"/>
          <w:sz w:val="43"/>
          <w:szCs w:val="43"/>
          <w:lang w:eastAsia="de-CH"/>
        </w:rPr>
        <w:t>。</w:t>
      </w:r>
    </w:p>
    <w:p w14:paraId="774F7C6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素</w:t>
      </w:r>
      <w:r w:rsidRPr="00DE16D3">
        <w:rPr>
          <w:rFonts w:ascii="MS Mincho" w:eastAsia="MS Mincho" w:hAnsi="MS Mincho" w:cs="MS Mincho"/>
          <w:color w:val="E46044"/>
          <w:sz w:val="39"/>
          <w:szCs w:val="39"/>
          <w:lang w:eastAsia="de-CH"/>
        </w:rPr>
        <w:t>祭</w:t>
      </w:r>
      <w:proofErr w:type="spellEnd"/>
    </w:p>
    <w:p w14:paraId="3F638AC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素祭是基督作神的子民與神同享的滿足。（利二</w:t>
      </w:r>
      <w:r w:rsidRPr="00DE16D3">
        <w:rPr>
          <w:rFonts w:ascii="Times New Roman" w:eastAsia="Times New Roman" w:hAnsi="Times New Roman" w:cs="Times New Roman"/>
          <w:color w:val="000000"/>
          <w:sz w:val="43"/>
          <w:szCs w:val="43"/>
          <w:lang w:eastAsia="de-CH"/>
        </w:rPr>
        <w:t>1~16</w:t>
      </w:r>
      <w:r w:rsidRPr="00DE16D3">
        <w:rPr>
          <w:rFonts w:ascii="MS Mincho" w:eastAsia="MS Mincho" w:hAnsi="MS Mincho" w:cs="MS Mincho" w:hint="eastAsia"/>
          <w:color w:val="000000"/>
          <w:sz w:val="43"/>
          <w:szCs w:val="43"/>
          <w:lang w:eastAsia="de-CH"/>
        </w:rPr>
        <w:t>，六</w:t>
      </w:r>
      <w:r w:rsidRPr="00DE16D3">
        <w:rPr>
          <w:rFonts w:ascii="Times New Roman" w:eastAsia="Times New Roman" w:hAnsi="Times New Roman" w:cs="Times New Roman"/>
          <w:color w:val="000000"/>
          <w:sz w:val="43"/>
          <w:szCs w:val="43"/>
          <w:lang w:eastAsia="de-CH"/>
        </w:rPr>
        <w:t>14~23</w:t>
      </w:r>
      <w:r w:rsidRPr="00DE16D3">
        <w:rPr>
          <w:rFonts w:ascii="MS Mincho" w:eastAsia="MS Mincho" w:hAnsi="MS Mincho" w:cs="MS Mincho" w:hint="eastAsia"/>
          <w:color w:val="000000"/>
          <w:sz w:val="43"/>
          <w:szCs w:val="43"/>
          <w:lang w:eastAsia="de-CH"/>
        </w:rPr>
        <w:t>。）燔祭是給神喫的，素祭是給我們喫的。然而，我們喫素祭乃是同神一起喫。基督首先該完全給神享受，然後</w:t>
      </w:r>
      <w:r w:rsidRPr="00DE16D3">
        <w:rPr>
          <w:rFonts w:ascii="PMingLiU" w:eastAsia="PMingLiU" w:hAnsi="PMingLiU" w:cs="PMingLiU" w:hint="eastAsia"/>
          <w:color w:val="000000"/>
          <w:sz w:val="43"/>
          <w:szCs w:val="43"/>
          <w:lang w:eastAsia="de-CH"/>
        </w:rPr>
        <w:t>祂該</w:t>
      </w:r>
      <w:r w:rsidRPr="00DE16D3">
        <w:rPr>
          <w:rFonts w:ascii="MS Mincho" w:eastAsia="MS Mincho" w:hAnsi="MS Mincho" w:cs="MS Mincho" w:hint="eastAsia"/>
          <w:color w:val="000000"/>
          <w:sz w:val="43"/>
          <w:szCs w:val="43"/>
          <w:lang w:eastAsia="de-CH"/>
        </w:rPr>
        <w:t>給我們享受，使我們能與神一同享受</w:t>
      </w:r>
      <w:r w:rsidRPr="00DE16D3">
        <w:rPr>
          <w:rFonts w:ascii="PMingLiU" w:eastAsia="PMingLiU" w:hAnsi="PMingLiU" w:cs="PMingLiU" w:hint="eastAsia"/>
          <w:color w:val="000000"/>
          <w:sz w:val="43"/>
          <w:szCs w:val="43"/>
          <w:lang w:eastAsia="de-CH"/>
        </w:rPr>
        <w:t>祂。利未記二章給我們看見，素祭有一部分是給神的，但大部分是給我們的。這指明基督是給我們享受的，使我們能與神一同享受祂</w:t>
      </w:r>
      <w:r w:rsidRPr="00DE16D3">
        <w:rPr>
          <w:rFonts w:ascii="MS Mincho" w:eastAsia="MS Mincho" w:hAnsi="MS Mincho" w:cs="MS Mincho"/>
          <w:color w:val="000000"/>
          <w:sz w:val="43"/>
          <w:szCs w:val="43"/>
          <w:lang w:eastAsia="de-CH"/>
        </w:rPr>
        <w:t>。</w:t>
      </w:r>
    </w:p>
    <w:p w14:paraId="68D0B42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平安</w:t>
      </w:r>
      <w:r w:rsidRPr="00DE16D3">
        <w:rPr>
          <w:rFonts w:ascii="MS Mincho" w:eastAsia="MS Mincho" w:hAnsi="MS Mincho" w:cs="MS Mincho"/>
          <w:color w:val="E46044"/>
          <w:sz w:val="39"/>
          <w:szCs w:val="39"/>
          <w:lang w:eastAsia="de-CH"/>
        </w:rPr>
        <w:t>祭</w:t>
      </w:r>
      <w:proofErr w:type="spellEnd"/>
    </w:p>
    <w:p w14:paraId="299C72F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平安祭是基督作神與神子民之間的平安，好叫他們在交通中同有享受。（利三</w:t>
      </w:r>
      <w:r w:rsidRPr="00DE16D3">
        <w:rPr>
          <w:rFonts w:ascii="Times New Roman" w:eastAsia="Times New Roman" w:hAnsi="Times New Roman" w:cs="Times New Roman"/>
          <w:color w:val="000000"/>
          <w:sz w:val="43"/>
          <w:szCs w:val="43"/>
          <w:lang w:eastAsia="de-CH"/>
        </w:rPr>
        <w:t>1~17</w:t>
      </w:r>
      <w:r w:rsidRPr="00DE16D3">
        <w:rPr>
          <w:rFonts w:ascii="MS Mincho" w:eastAsia="MS Mincho" w:hAnsi="MS Mincho" w:cs="MS Mincho" w:hint="eastAsia"/>
          <w:color w:val="000000"/>
          <w:sz w:val="43"/>
          <w:szCs w:val="43"/>
          <w:lang w:eastAsia="de-CH"/>
        </w:rPr>
        <w:t>，七</w:t>
      </w:r>
      <w:r w:rsidRPr="00DE16D3">
        <w:rPr>
          <w:rFonts w:ascii="Times New Roman" w:eastAsia="Times New Roman" w:hAnsi="Times New Roman" w:cs="Times New Roman"/>
          <w:color w:val="000000"/>
          <w:sz w:val="43"/>
          <w:szCs w:val="43"/>
          <w:lang w:eastAsia="de-CH"/>
        </w:rPr>
        <w:t>11~38</w:t>
      </w:r>
      <w:r w:rsidRPr="00DE16D3">
        <w:rPr>
          <w:rFonts w:ascii="MS Mincho" w:eastAsia="MS Mincho" w:hAnsi="MS Mincho" w:cs="MS Mincho" w:hint="eastAsia"/>
          <w:color w:val="000000"/>
          <w:sz w:val="43"/>
          <w:szCs w:val="43"/>
          <w:lang w:eastAsia="de-CH"/>
        </w:rPr>
        <w:t>。）燔祭是基督作神的享受，素祭是基督作我們與神一同的享受，平安祭乃是基督作神與神子民之間的平安。基督是這樣的供物，成了神與神子民共同的享受。在這享受裏有交通</w:t>
      </w:r>
      <w:r w:rsidRPr="00DE16D3">
        <w:rPr>
          <w:rFonts w:ascii="MS Mincho" w:eastAsia="MS Mincho" w:hAnsi="MS Mincho" w:cs="MS Mincho"/>
          <w:color w:val="000000"/>
          <w:sz w:val="43"/>
          <w:szCs w:val="43"/>
          <w:lang w:eastAsia="de-CH"/>
        </w:rPr>
        <w:t>。</w:t>
      </w:r>
    </w:p>
    <w:p w14:paraId="71F45BE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贖罪</w:t>
      </w:r>
      <w:r w:rsidRPr="00DE16D3">
        <w:rPr>
          <w:rFonts w:ascii="MS Mincho" w:eastAsia="MS Mincho" w:hAnsi="MS Mincho" w:cs="MS Mincho"/>
          <w:color w:val="E46044"/>
          <w:sz w:val="39"/>
          <w:szCs w:val="39"/>
          <w:lang w:eastAsia="de-CH"/>
        </w:rPr>
        <w:t>祭</w:t>
      </w:r>
      <w:proofErr w:type="spellEnd"/>
    </w:p>
    <w:p w14:paraId="4676A0C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贖罪祭是基督為著神子民的罪性。（利四</w:t>
      </w:r>
      <w:r w:rsidRPr="00DE16D3">
        <w:rPr>
          <w:rFonts w:ascii="Times New Roman" w:eastAsia="Times New Roman" w:hAnsi="Times New Roman" w:cs="Times New Roman"/>
          <w:color w:val="000000"/>
          <w:sz w:val="43"/>
          <w:szCs w:val="43"/>
          <w:lang w:eastAsia="de-CH"/>
        </w:rPr>
        <w:t>1~35</w:t>
      </w:r>
      <w:r w:rsidRPr="00DE16D3">
        <w:rPr>
          <w:rFonts w:ascii="MS Mincho" w:eastAsia="MS Mincho" w:hAnsi="MS Mincho" w:cs="MS Mincho" w:hint="eastAsia"/>
          <w:color w:val="000000"/>
          <w:sz w:val="43"/>
          <w:szCs w:val="43"/>
          <w:lang w:eastAsia="de-CH"/>
        </w:rPr>
        <w:t>，六</w:t>
      </w:r>
      <w:r w:rsidRPr="00DE16D3">
        <w:rPr>
          <w:rFonts w:ascii="Times New Roman" w:eastAsia="Times New Roman" w:hAnsi="Times New Roman" w:cs="Times New Roman"/>
          <w:color w:val="000000"/>
          <w:sz w:val="43"/>
          <w:szCs w:val="43"/>
          <w:lang w:eastAsia="de-CH"/>
        </w:rPr>
        <w:t>24~30</w:t>
      </w:r>
      <w:r w:rsidRPr="00DE16D3">
        <w:rPr>
          <w:rFonts w:ascii="MS Mincho" w:eastAsia="MS Mincho" w:hAnsi="MS Mincho" w:cs="MS Mincho" w:hint="eastAsia"/>
          <w:color w:val="000000"/>
          <w:sz w:val="43"/>
          <w:szCs w:val="43"/>
          <w:lang w:eastAsia="de-CH"/>
        </w:rPr>
        <w:t>。）神的心意是要我們與</w:t>
      </w:r>
      <w:r w:rsidRPr="00DE16D3">
        <w:rPr>
          <w:rFonts w:ascii="PMingLiU" w:eastAsia="PMingLiU" w:hAnsi="PMingLiU" w:cs="PMingLiU" w:hint="eastAsia"/>
          <w:color w:val="000000"/>
          <w:sz w:val="43"/>
          <w:szCs w:val="43"/>
          <w:lang w:eastAsia="de-CH"/>
        </w:rPr>
        <w:t>祂有共同的</w:t>
      </w:r>
      <w:r w:rsidRPr="00DE16D3">
        <w:rPr>
          <w:rFonts w:ascii="PMingLiU" w:eastAsia="PMingLiU" w:hAnsi="PMingLiU" w:cs="PMingLiU" w:hint="eastAsia"/>
          <w:color w:val="000000"/>
          <w:sz w:val="43"/>
          <w:szCs w:val="43"/>
          <w:lang w:eastAsia="de-CH"/>
        </w:rPr>
        <w:lastRenderedPageBreak/>
        <w:t>享受，祂享受，我們也享受。祂的心意是要我們與祂有平安，好與祂在平安中共同享受基督。然而我們需要記得，我們在性情裏仍然有罪，在行為上仍然有罪愆。我們的罪和罪愆都是神所定罪的。所以，我們需要贖罪祭，就是基督為著我們性情裏的罪。基督已經為此成就了平息</w:t>
      </w:r>
      <w:r w:rsidRPr="00DE16D3">
        <w:rPr>
          <w:rFonts w:ascii="MS Mincho" w:eastAsia="MS Mincho" w:hAnsi="MS Mincho" w:cs="MS Mincho"/>
          <w:color w:val="000000"/>
          <w:sz w:val="43"/>
          <w:szCs w:val="43"/>
          <w:lang w:eastAsia="de-CH"/>
        </w:rPr>
        <w:t>。</w:t>
      </w:r>
    </w:p>
    <w:p w14:paraId="5002056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贖愆</w:t>
      </w:r>
      <w:r w:rsidRPr="00DE16D3">
        <w:rPr>
          <w:rFonts w:ascii="MS Mincho" w:eastAsia="MS Mincho" w:hAnsi="MS Mincho" w:cs="MS Mincho"/>
          <w:color w:val="E46044"/>
          <w:sz w:val="39"/>
          <w:szCs w:val="39"/>
          <w:lang w:eastAsia="de-CH"/>
        </w:rPr>
        <w:t>祭</w:t>
      </w:r>
      <w:proofErr w:type="spellEnd"/>
    </w:p>
    <w:p w14:paraId="7896DCF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贖愆祭是基督為著神子民的罪行。（利五</w:t>
      </w:r>
      <w:r w:rsidRPr="00DE16D3">
        <w:rPr>
          <w:rFonts w:ascii="Times New Roman" w:eastAsia="Times New Roman" w:hAnsi="Times New Roman" w:cs="Times New Roman"/>
          <w:color w:val="000000"/>
          <w:sz w:val="43"/>
          <w:szCs w:val="43"/>
          <w:lang w:eastAsia="de-CH"/>
        </w:rPr>
        <w:t>1~</w:t>
      </w:r>
      <w:r w:rsidRPr="00DE16D3">
        <w:rPr>
          <w:rFonts w:ascii="MS Mincho" w:eastAsia="MS Mincho" w:hAnsi="MS Mincho" w:cs="MS Mincho" w:hint="eastAsia"/>
          <w:color w:val="000000"/>
          <w:sz w:val="43"/>
          <w:szCs w:val="43"/>
          <w:lang w:eastAsia="de-CH"/>
        </w:rPr>
        <w:t>六</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，七</w:t>
      </w:r>
      <w:r w:rsidRPr="00DE16D3">
        <w:rPr>
          <w:rFonts w:ascii="Times New Roman" w:eastAsia="Times New Roman" w:hAnsi="Times New Roman" w:cs="Times New Roman"/>
          <w:color w:val="000000"/>
          <w:sz w:val="43"/>
          <w:szCs w:val="43"/>
          <w:lang w:eastAsia="de-CH"/>
        </w:rPr>
        <w:t>1~10</w:t>
      </w:r>
      <w:r w:rsidRPr="00DE16D3">
        <w:rPr>
          <w:rFonts w:ascii="MS Mincho" w:eastAsia="MS Mincho" w:hAnsi="MS Mincho" w:cs="MS Mincho" w:hint="eastAsia"/>
          <w:color w:val="000000"/>
          <w:sz w:val="43"/>
          <w:szCs w:val="43"/>
          <w:lang w:eastAsia="de-CH"/>
        </w:rPr>
        <w:t>。）基督為著我們的罪性，也為著我們的罪行，罪愆，成就了平息。我們有基督作贖罪祭和贖愆祭，我們與神就不再有任何難處了。我們現在可以平安，且在平安裏與神同享基督</w:t>
      </w:r>
      <w:r w:rsidRPr="00DE16D3">
        <w:rPr>
          <w:rFonts w:ascii="MS Mincho" w:eastAsia="MS Mincho" w:hAnsi="MS Mincho" w:cs="MS Mincho"/>
          <w:color w:val="000000"/>
          <w:sz w:val="43"/>
          <w:szCs w:val="43"/>
          <w:lang w:eastAsia="de-CH"/>
        </w:rPr>
        <w:t>。</w:t>
      </w:r>
    </w:p>
    <w:p w14:paraId="4EA8F78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利未記一章到七章的豫表，給我們看見基督對我們是多麼豐富。這些章節給我們看見關於基督的許多細點。我們需要學習在這一切細點上，細細的經</w:t>
      </w:r>
      <w:r w:rsidRPr="00DE16D3">
        <w:rPr>
          <w:rFonts w:ascii="MS Gothic" w:eastAsia="MS Gothic" w:hAnsi="MS Gothic" w:cs="MS Gothic" w:hint="eastAsia"/>
          <w:color w:val="000000"/>
          <w:sz w:val="43"/>
          <w:szCs w:val="43"/>
          <w:lang w:eastAsia="de-CH"/>
        </w:rPr>
        <w:t>歷基督</w:t>
      </w:r>
      <w:r w:rsidRPr="00DE16D3">
        <w:rPr>
          <w:rFonts w:ascii="MS Mincho" w:eastAsia="MS Mincho" w:hAnsi="MS Mincho" w:cs="MS Mincho"/>
          <w:color w:val="000000"/>
          <w:sz w:val="43"/>
          <w:szCs w:val="43"/>
          <w:lang w:eastAsia="de-CH"/>
        </w:rPr>
        <w:t>。</w:t>
      </w:r>
    </w:p>
    <w:p w14:paraId="432CEE9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MS Mincho" w:eastAsia="MS Mincho" w:hAnsi="MS Mincho" w:cs="MS Mincho" w:hint="eastAsia"/>
          <w:color w:val="E46044"/>
          <w:sz w:val="39"/>
          <w:szCs w:val="39"/>
          <w:lang w:eastAsia="de-CH"/>
        </w:rPr>
        <w:t>燔祭是贖罪祭的必要條</w:t>
      </w:r>
      <w:r w:rsidRPr="00DE16D3">
        <w:rPr>
          <w:rFonts w:ascii="MS Mincho" w:eastAsia="MS Mincho" w:hAnsi="MS Mincho" w:cs="MS Mincho"/>
          <w:color w:val="E46044"/>
          <w:sz w:val="39"/>
          <w:szCs w:val="39"/>
          <w:lang w:eastAsia="de-CH"/>
        </w:rPr>
        <w:t>件</w:t>
      </w:r>
      <w:proofErr w:type="spellEnd"/>
    </w:p>
    <w:p w14:paraId="2DCA6DC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燔祭是贖罪祭的必要條件。基督是燔祭，乃是</w:t>
      </w:r>
      <w:r w:rsidRPr="00DE16D3">
        <w:rPr>
          <w:rFonts w:ascii="PMingLiU" w:eastAsia="PMingLiU" w:hAnsi="PMingLiU" w:cs="PMingLiU" w:hint="eastAsia"/>
          <w:color w:val="000000"/>
          <w:sz w:val="43"/>
          <w:szCs w:val="43"/>
          <w:lang w:eastAsia="de-CH"/>
        </w:rPr>
        <w:t>絕對為著神的。基督若沒有絕對為著神，祂就不彀資格作我們的贖罪祭。亞當墮落是因為他沒有絕對為著神。他若絕對為著神，就不會受欺騙了。亞當受了欺騙，因為他沒有絕對為著神。至終，基督來了，祂絕對為著神，且從不受欺騙。這</w:t>
      </w:r>
      <w:r w:rsidRPr="00DE16D3">
        <w:rPr>
          <w:rFonts w:ascii="PMingLiU" w:eastAsia="PMingLiU" w:hAnsi="PMingLiU" w:cs="PMingLiU" w:hint="eastAsia"/>
          <w:color w:val="000000"/>
          <w:sz w:val="43"/>
          <w:szCs w:val="43"/>
          <w:lang w:eastAsia="de-CH"/>
        </w:rPr>
        <w:lastRenderedPageBreak/>
        <w:t>絕對的一位是完全的，彀資格作我們的贖罪祭</w:t>
      </w:r>
      <w:r w:rsidRPr="00DE16D3">
        <w:rPr>
          <w:rFonts w:ascii="MS Mincho" w:eastAsia="MS Mincho" w:hAnsi="MS Mincho" w:cs="MS Mincho" w:hint="eastAsia"/>
          <w:color w:val="000000"/>
          <w:sz w:val="43"/>
          <w:szCs w:val="43"/>
          <w:lang w:eastAsia="de-CH"/>
        </w:rPr>
        <w:t>，對付我們性情中的罪。基督</w:t>
      </w:r>
      <w:r w:rsidRPr="00DE16D3">
        <w:rPr>
          <w:rFonts w:ascii="PMingLiU" w:eastAsia="PMingLiU" w:hAnsi="PMingLiU" w:cs="PMingLiU" w:hint="eastAsia"/>
          <w:color w:val="000000"/>
          <w:sz w:val="43"/>
          <w:szCs w:val="43"/>
          <w:lang w:eastAsia="de-CH"/>
        </w:rPr>
        <w:t>絕對為著神，使祂彀資格作贖罪祭</w:t>
      </w:r>
      <w:r w:rsidRPr="00DE16D3">
        <w:rPr>
          <w:rFonts w:ascii="MS Mincho" w:eastAsia="MS Mincho" w:hAnsi="MS Mincho" w:cs="MS Mincho"/>
          <w:color w:val="000000"/>
          <w:sz w:val="43"/>
          <w:szCs w:val="43"/>
          <w:lang w:eastAsia="de-CH"/>
        </w:rPr>
        <w:t>。</w:t>
      </w:r>
    </w:p>
    <w:p w14:paraId="49E1367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七　</w:t>
      </w:r>
      <w:proofErr w:type="spellStart"/>
      <w:r w:rsidRPr="00DE16D3">
        <w:rPr>
          <w:rFonts w:ascii="MS Mincho" w:eastAsia="MS Mincho" w:hAnsi="MS Mincho" w:cs="MS Mincho" w:hint="eastAsia"/>
          <w:color w:val="E46044"/>
          <w:sz w:val="39"/>
          <w:szCs w:val="39"/>
          <w:lang w:eastAsia="de-CH"/>
        </w:rPr>
        <w:t>素祭是贖愆祭的必要條</w:t>
      </w:r>
      <w:r w:rsidRPr="00DE16D3">
        <w:rPr>
          <w:rFonts w:ascii="MS Mincho" w:eastAsia="MS Mincho" w:hAnsi="MS Mincho" w:cs="MS Mincho"/>
          <w:color w:val="E46044"/>
          <w:sz w:val="39"/>
          <w:szCs w:val="39"/>
          <w:lang w:eastAsia="de-CH"/>
        </w:rPr>
        <w:t>件</w:t>
      </w:r>
      <w:proofErr w:type="spellEnd"/>
    </w:p>
    <w:p w14:paraId="5FF44E2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素祭是贖愆祭的必要條件。</w:t>
      </w:r>
      <w:r w:rsidRPr="00DE16D3">
        <w:rPr>
          <w:rFonts w:ascii="MS Gothic" w:eastAsia="MS Gothic" w:hAnsi="MS Gothic" w:cs="MS Gothic" w:hint="eastAsia"/>
          <w:color w:val="000000"/>
          <w:sz w:val="43"/>
          <w:szCs w:val="43"/>
          <w:lang w:eastAsia="de-CH"/>
        </w:rPr>
        <w:t>倘若基督在</w:t>
      </w:r>
      <w:r w:rsidRPr="00DE16D3">
        <w:rPr>
          <w:rFonts w:ascii="PMingLiU" w:eastAsia="PMingLiU" w:hAnsi="PMingLiU" w:cs="PMingLiU" w:hint="eastAsia"/>
          <w:color w:val="000000"/>
          <w:sz w:val="43"/>
          <w:szCs w:val="43"/>
          <w:lang w:eastAsia="de-CH"/>
        </w:rPr>
        <w:t>祂的人性裏不是完全的，反而有許多缺點、短缺和過失，祂自己就需要贖愆祭，祂就不彀資格作我們的贖愆祭。然而，基督在祂的人性裏是完全、柔細且平衡的；祂毫無缺點、過錯、短缺和過失。祂的完全使祂彀資格作我們的贖愆祭</w:t>
      </w:r>
      <w:r w:rsidRPr="00DE16D3">
        <w:rPr>
          <w:rFonts w:ascii="MS Mincho" w:eastAsia="MS Mincho" w:hAnsi="MS Mincho" w:cs="MS Mincho"/>
          <w:color w:val="000000"/>
          <w:sz w:val="43"/>
          <w:szCs w:val="43"/>
          <w:lang w:eastAsia="de-CH"/>
        </w:rPr>
        <w:t>。</w:t>
      </w:r>
    </w:p>
    <w:p w14:paraId="3A66E17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燔祭是為著贖罪祭，因此這兩種祭是相聯的。同樣的，素祭是為著贖愆祭，因此這兩種祭是相聯的。基督若沒有</w:t>
      </w:r>
      <w:r w:rsidRPr="00DE16D3">
        <w:rPr>
          <w:rFonts w:ascii="PMingLiU" w:eastAsia="PMingLiU" w:hAnsi="PMingLiU" w:cs="PMingLiU" w:hint="eastAsia"/>
          <w:color w:val="000000"/>
          <w:sz w:val="43"/>
          <w:szCs w:val="43"/>
          <w:lang w:eastAsia="de-CH"/>
        </w:rPr>
        <w:t>絕對為著神，就不能作我們的贖罪祭，對付我們性情中的罪。祂在祂的人性裏若不是完全的，就</w:t>
      </w:r>
      <w:r w:rsidRPr="00DE16D3">
        <w:rPr>
          <w:rFonts w:ascii="MS Mincho" w:eastAsia="MS Mincho" w:hAnsi="MS Mincho" w:cs="MS Mincho" w:hint="eastAsia"/>
          <w:color w:val="000000"/>
          <w:sz w:val="43"/>
          <w:szCs w:val="43"/>
          <w:lang w:eastAsia="de-CH"/>
        </w:rPr>
        <w:t>不能作我們的贖愆祭，除去我們的罪愆。基督向著神是</w:t>
      </w:r>
      <w:r w:rsidRPr="00DE16D3">
        <w:rPr>
          <w:rFonts w:ascii="PMingLiU" w:eastAsia="PMingLiU" w:hAnsi="PMingLiU" w:cs="PMingLiU" w:hint="eastAsia"/>
          <w:color w:val="000000"/>
          <w:sz w:val="43"/>
          <w:szCs w:val="43"/>
          <w:lang w:eastAsia="de-CH"/>
        </w:rPr>
        <w:t>絕對的，祂在祂的人性裏是完全的。所以，祂彀資格對付我們的罪，除去我們的罪愆</w:t>
      </w:r>
      <w:r w:rsidRPr="00DE16D3">
        <w:rPr>
          <w:rFonts w:ascii="MS Mincho" w:eastAsia="MS Mincho" w:hAnsi="MS Mincho" w:cs="MS Mincho"/>
          <w:color w:val="000000"/>
          <w:sz w:val="43"/>
          <w:szCs w:val="43"/>
          <w:lang w:eastAsia="de-CH"/>
        </w:rPr>
        <w:t>。</w:t>
      </w:r>
    </w:p>
    <w:p w14:paraId="17E588E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八　</w:t>
      </w:r>
      <w:proofErr w:type="spellStart"/>
      <w:r w:rsidRPr="00DE16D3">
        <w:rPr>
          <w:rFonts w:ascii="MS Mincho" w:eastAsia="MS Mincho" w:hAnsi="MS Mincho" w:cs="MS Mincho" w:hint="eastAsia"/>
          <w:color w:val="E46044"/>
          <w:sz w:val="39"/>
          <w:szCs w:val="39"/>
          <w:lang w:eastAsia="de-CH"/>
        </w:rPr>
        <w:t>平安祭是其他四種祭的結</w:t>
      </w:r>
      <w:r w:rsidRPr="00DE16D3">
        <w:rPr>
          <w:rFonts w:ascii="MS Mincho" w:eastAsia="MS Mincho" w:hAnsi="MS Mincho" w:cs="MS Mincho"/>
          <w:color w:val="E46044"/>
          <w:sz w:val="39"/>
          <w:szCs w:val="39"/>
          <w:lang w:eastAsia="de-CH"/>
        </w:rPr>
        <w:t>果</w:t>
      </w:r>
      <w:proofErr w:type="spellEnd"/>
    </w:p>
    <w:p w14:paraId="5BC0B4A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平安祭是其他四種祭的結果。這就是</w:t>
      </w:r>
      <w:r w:rsidRPr="00DE16D3">
        <w:rPr>
          <w:rFonts w:ascii="Batang" w:eastAsia="Batang" w:hAnsi="Batang" w:cs="Batang" w:hint="eastAsia"/>
          <w:color w:val="000000"/>
          <w:sz w:val="43"/>
          <w:szCs w:val="43"/>
          <w:lang w:eastAsia="de-CH"/>
        </w:rPr>
        <w:t>說，平安祭是其他四種祭的總和。基督作這四種祭，總結乃是神與神子民之間的平安，這平安就是基督自</w:t>
      </w:r>
      <w:r w:rsidRPr="00DE16D3">
        <w:rPr>
          <w:rFonts w:ascii="Batang" w:eastAsia="Batang" w:hAnsi="Batang" w:cs="Batang" w:hint="eastAsia"/>
          <w:color w:val="000000"/>
          <w:sz w:val="43"/>
          <w:szCs w:val="43"/>
          <w:lang w:eastAsia="de-CH"/>
        </w:rPr>
        <w:lastRenderedPageBreak/>
        <w:t>己。基督作平安祭，就是我們與神同享，</w:t>
      </w:r>
      <w:r w:rsidRPr="00DE16D3">
        <w:rPr>
          <w:rFonts w:ascii="MS Mincho" w:eastAsia="MS Mincho" w:hAnsi="MS Mincho" w:cs="MS Mincho" w:hint="eastAsia"/>
          <w:color w:val="000000"/>
          <w:sz w:val="43"/>
          <w:szCs w:val="43"/>
          <w:lang w:eastAsia="de-CH"/>
        </w:rPr>
        <w:t>並神與我們同享的食物。在作我們平安祭的基督裏，我們在交通中就有共同的享受</w:t>
      </w:r>
      <w:r w:rsidRPr="00DE16D3">
        <w:rPr>
          <w:rFonts w:ascii="MS Mincho" w:eastAsia="MS Mincho" w:hAnsi="MS Mincho" w:cs="MS Mincho"/>
          <w:color w:val="000000"/>
          <w:sz w:val="43"/>
          <w:szCs w:val="43"/>
          <w:lang w:eastAsia="de-CH"/>
        </w:rPr>
        <w:t>。</w:t>
      </w:r>
    </w:p>
    <w:p w14:paraId="0ADEEB6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我們需要把這些論到基督作供物的各點，帶到我們的召會生活中，並在召會的聚會中操練烹煮基督，將基督呈獻給神。我們都需要學習細細的烹煮基督，細細的喫</w:t>
      </w:r>
      <w:r w:rsidRPr="00DE16D3">
        <w:rPr>
          <w:rFonts w:ascii="PMingLiU" w:eastAsia="PMingLiU" w:hAnsi="PMingLiU" w:cs="PMingLiU" w:hint="eastAsia"/>
          <w:color w:val="000000"/>
          <w:sz w:val="43"/>
          <w:szCs w:val="43"/>
          <w:lang w:eastAsia="de-CH"/>
        </w:rPr>
        <w:t>祂，細細的將祂獻上。這是我們研讀利未記該有的路。我們不該只對關於基督的細點有道理上的認識；我們也該學習烹煮基督，把基督呈獻給神，與神一同享受基督作燔祭、素祭、平安祭、贖罪祭、以及贖愆祭。我們這樣作，就會完全被構成一班渴望進入帳幕，並住在那裏享受三一神之內容的人</w:t>
      </w:r>
      <w:r w:rsidRPr="00DE16D3">
        <w:rPr>
          <w:rFonts w:ascii="MS Mincho" w:eastAsia="MS Mincho" w:hAnsi="MS Mincho" w:cs="MS Mincho"/>
          <w:color w:val="000000"/>
          <w:sz w:val="43"/>
          <w:szCs w:val="43"/>
          <w:lang w:eastAsia="de-CH"/>
        </w:rPr>
        <w:t>。</w:t>
      </w:r>
    </w:p>
    <w:p w14:paraId="24FA3AA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36AA3D82">
          <v:rect id="_x0000_i1028" style="width:0;height:1.5pt" o:hralign="center" o:hrstd="t" o:hrnoshade="t" o:hr="t" fillcolor="#257412" stroked="f"/>
        </w:pict>
      </w:r>
    </w:p>
    <w:p w14:paraId="2EA980F2" w14:textId="2433849E"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第三篇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燔祭－基督作神的滿足（一</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3C066C88" wp14:editId="26ABB460">
            <wp:extent cx="281940" cy="281940"/>
            <wp:effectExtent l="0" t="0" r="3810" b="381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7C4A10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讀經：利未記一章二至六節，希伯來書十章五至十節，九章十四節</w:t>
      </w:r>
      <w:proofErr w:type="spellEnd"/>
      <w:r w:rsidRPr="00DE16D3">
        <w:rPr>
          <w:rFonts w:ascii="MS Mincho" w:eastAsia="MS Mincho" w:hAnsi="MS Mincho" w:cs="MS Mincho"/>
          <w:color w:val="000000"/>
          <w:sz w:val="43"/>
          <w:szCs w:val="43"/>
          <w:lang w:eastAsia="de-CH"/>
        </w:rPr>
        <w:t>。</w:t>
      </w:r>
    </w:p>
    <w:p w14:paraId="0D63411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在本篇信息中，我們開始來看燔祭，就是基督作神的滿足</w:t>
      </w:r>
      <w:proofErr w:type="spellEnd"/>
      <w:r w:rsidRPr="00DE16D3">
        <w:rPr>
          <w:rFonts w:ascii="MS Mincho" w:eastAsia="MS Mincho" w:hAnsi="MS Mincho" w:cs="MS Mincho"/>
          <w:color w:val="000000"/>
          <w:sz w:val="43"/>
          <w:szCs w:val="43"/>
          <w:lang w:eastAsia="de-CH"/>
        </w:rPr>
        <w:t>。</w:t>
      </w:r>
    </w:p>
    <w:p w14:paraId="33C5199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我們很難進入燔祭的真正意義，我們承認我們對這供物的經</w:t>
      </w:r>
      <w:r w:rsidRPr="00DE16D3">
        <w:rPr>
          <w:rFonts w:ascii="MS Gothic" w:eastAsia="MS Gothic" w:hAnsi="MS Gothic" w:cs="MS Gothic" w:hint="eastAsia"/>
          <w:color w:val="000000"/>
          <w:sz w:val="43"/>
          <w:szCs w:val="43"/>
          <w:lang w:eastAsia="de-CH"/>
        </w:rPr>
        <w:t>歷很有限。實際上，很少基督徒對燔祭有真正的經歷。我們可能對贖愆祭和贖罪祭</w:t>
      </w:r>
      <w:r w:rsidRPr="00DE16D3">
        <w:rPr>
          <w:rFonts w:ascii="MS Gothic" w:eastAsia="MS Gothic" w:hAnsi="MS Gothic" w:cs="MS Gothic" w:hint="eastAsia"/>
          <w:color w:val="000000"/>
          <w:sz w:val="43"/>
          <w:szCs w:val="43"/>
          <w:lang w:eastAsia="de-CH"/>
        </w:rPr>
        <w:lastRenderedPageBreak/>
        <w:t>有許多經歷，對素祭和平安祭也有一些經歷，但對燔祭卻只有很少的經歷</w:t>
      </w:r>
      <w:r w:rsidRPr="00DE16D3">
        <w:rPr>
          <w:rFonts w:ascii="MS Mincho" w:eastAsia="MS Mincho" w:hAnsi="MS Mincho" w:cs="MS Mincho"/>
          <w:color w:val="000000"/>
          <w:sz w:val="43"/>
          <w:szCs w:val="43"/>
          <w:lang w:eastAsia="de-CH"/>
        </w:rPr>
        <w:t>。</w:t>
      </w:r>
    </w:p>
    <w:p w14:paraId="2B73E14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對基督最細、最詳盡的豫表，乃是在利未記這卷書裏。沒有利未記一章，我們無法解釋或</w:t>
      </w:r>
      <w:r w:rsidRPr="00DE16D3">
        <w:rPr>
          <w:rFonts w:ascii="Batang" w:eastAsia="Batang" w:hAnsi="Batang" w:cs="Batang" w:hint="eastAsia"/>
          <w:color w:val="000000"/>
          <w:sz w:val="43"/>
          <w:szCs w:val="43"/>
          <w:lang w:eastAsia="de-CH"/>
        </w:rPr>
        <w:t>說明基督是燔祭。說燔祭是基督作神的滿足沒有錯，但基督如何作這種供物？這</w:t>
      </w:r>
      <w:r w:rsidRPr="00DE16D3">
        <w:rPr>
          <w:rFonts w:ascii="MS Mincho" w:eastAsia="MS Mincho" w:hAnsi="MS Mincho" w:cs="MS Mincho" w:hint="eastAsia"/>
          <w:color w:val="000000"/>
          <w:sz w:val="43"/>
          <w:szCs w:val="43"/>
          <w:lang w:eastAsia="de-CH"/>
        </w:rPr>
        <w:t>並不容易解釋。我們若要認識基督作燔祭，就需要研讀利未記一章</w:t>
      </w:r>
      <w:r w:rsidRPr="00DE16D3">
        <w:rPr>
          <w:rFonts w:ascii="MS Mincho" w:eastAsia="MS Mincho" w:hAnsi="MS Mincho" w:cs="MS Mincho"/>
          <w:color w:val="000000"/>
          <w:sz w:val="43"/>
          <w:szCs w:val="43"/>
          <w:lang w:eastAsia="de-CH"/>
        </w:rPr>
        <w:t>。</w:t>
      </w:r>
    </w:p>
    <w:p w14:paraId="1796C48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然而，在看這章以前，我想先來看希伯來十章五至十節。五節</w:t>
      </w:r>
      <w:r w:rsidRPr="00DE16D3">
        <w:rPr>
          <w:rFonts w:ascii="Batang" w:eastAsia="Batang" w:hAnsi="Batang" w:cs="Batang" w:hint="eastAsia"/>
          <w:color w:val="000000"/>
          <w:sz w:val="43"/>
          <w:szCs w:val="43"/>
          <w:lang w:eastAsia="de-CH"/>
        </w:rPr>
        <w:t>說</w:t>
      </w:r>
      <w:r w:rsidRPr="00DE16D3">
        <w:rPr>
          <w:rFonts w:ascii="MS Mincho" w:eastAsia="MS Mincho" w:hAnsi="MS Mincho" w:cs="MS Mincho" w:hint="eastAsia"/>
          <w:color w:val="000000"/>
          <w:sz w:val="43"/>
          <w:szCs w:val="43"/>
          <w:lang w:eastAsia="de-CH"/>
        </w:rPr>
        <w:t>，『所以基督到世上來的時候，就</w:t>
      </w:r>
      <w:r w:rsidRPr="00DE16D3">
        <w:rPr>
          <w:rFonts w:ascii="Batang" w:eastAsia="Batang" w:hAnsi="Batang" w:cs="Batang" w:hint="eastAsia"/>
          <w:color w:val="000000"/>
          <w:sz w:val="43"/>
          <w:szCs w:val="43"/>
          <w:lang w:eastAsia="de-CH"/>
        </w:rPr>
        <w:t>說，「祭物和供物是</w:t>
      </w:r>
      <w:r w:rsidRPr="00DE16D3">
        <w:rPr>
          <w:rFonts w:ascii="MS Gothic" w:eastAsia="MS Gothic" w:hAnsi="MS Gothic" w:cs="MS Gothic" w:hint="eastAsia"/>
          <w:color w:val="000000"/>
          <w:sz w:val="43"/>
          <w:szCs w:val="43"/>
          <w:lang w:eastAsia="de-CH"/>
        </w:rPr>
        <w:t>你不願要的，你卻為我豫備了身體。」』這裏的『祭物和供物，』是指各種祭物和供物的總和</w:t>
      </w:r>
      <w:r w:rsidRPr="00DE16D3">
        <w:rPr>
          <w:rFonts w:ascii="MS Mincho" w:eastAsia="MS Mincho" w:hAnsi="MS Mincho" w:cs="MS Mincho"/>
          <w:color w:val="000000"/>
          <w:sz w:val="43"/>
          <w:szCs w:val="43"/>
          <w:lang w:eastAsia="de-CH"/>
        </w:rPr>
        <w:t>。</w:t>
      </w:r>
    </w:p>
    <w:p w14:paraId="0DFD3C9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祭物和供物是有區別的。祭物（犧牲）是為著罪，供物是為著禮物。我們若覺得自己有罪，需要向神有所供獻，這種為著罪的供獻，嚴格</w:t>
      </w:r>
      <w:r w:rsidRPr="00DE16D3">
        <w:rPr>
          <w:rFonts w:ascii="Batang" w:eastAsia="Batang" w:hAnsi="Batang" w:cs="Batang" w:hint="eastAsia"/>
          <w:color w:val="000000"/>
          <w:sz w:val="43"/>
          <w:szCs w:val="43"/>
          <w:lang w:eastAsia="de-CH"/>
        </w:rPr>
        <w:t>說來，乃是祭物。我們若不是</w:t>
      </w:r>
      <w:r w:rsidRPr="00DE16D3">
        <w:rPr>
          <w:rFonts w:ascii="MS Mincho" w:eastAsia="MS Mincho" w:hAnsi="MS Mincho" w:cs="MS Mincho" w:hint="eastAsia"/>
          <w:color w:val="000000"/>
          <w:sz w:val="43"/>
          <w:szCs w:val="43"/>
          <w:lang w:eastAsia="de-CH"/>
        </w:rPr>
        <w:t>為著罪，而是為著交通，帶東西給神，所帶來的就不是祭物，乃是供物</w:t>
      </w:r>
      <w:r w:rsidRPr="00DE16D3">
        <w:rPr>
          <w:rFonts w:ascii="MS Mincho" w:eastAsia="MS Mincho" w:hAnsi="MS Mincho" w:cs="MS Mincho"/>
          <w:color w:val="000000"/>
          <w:sz w:val="43"/>
          <w:szCs w:val="43"/>
          <w:lang w:eastAsia="de-CH"/>
        </w:rPr>
        <w:t>。</w:t>
      </w:r>
    </w:p>
    <w:p w14:paraId="470946E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希伯來十章五節告訴我們，神不願要祭物和供物，反倒為基督豫備了身體。這指明神的心意是要基督作舊約一切祭物和供物的代替</w:t>
      </w:r>
      <w:proofErr w:type="spellEnd"/>
      <w:r w:rsidRPr="00DE16D3">
        <w:rPr>
          <w:rFonts w:ascii="MS Mincho" w:eastAsia="MS Mincho" w:hAnsi="MS Mincho" w:cs="MS Mincho"/>
          <w:color w:val="000000"/>
          <w:sz w:val="43"/>
          <w:szCs w:val="43"/>
          <w:lang w:eastAsia="de-CH"/>
        </w:rPr>
        <w:t>。</w:t>
      </w:r>
    </w:p>
    <w:p w14:paraId="49F165D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六節接著</w:t>
      </w:r>
      <w:r w:rsidRPr="00DE16D3">
        <w:rPr>
          <w:rFonts w:ascii="Batang" w:eastAsia="Batang" w:hAnsi="Batang" w:cs="Batang" w:hint="eastAsia"/>
          <w:color w:val="000000"/>
          <w:sz w:val="43"/>
          <w:szCs w:val="43"/>
          <w:lang w:eastAsia="de-CH"/>
        </w:rPr>
        <w:t>說</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燔祭和贖罪祭是</w:t>
      </w:r>
      <w:r w:rsidRPr="00DE16D3">
        <w:rPr>
          <w:rFonts w:ascii="MS Gothic" w:eastAsia="MS Gothic" w:hAnsi="MS Gothic" w:cs="MS Gothic" w:hint="eastAsia"/>
          <w:color w:val="000000"/>
          <w:sz w:val="43"/>
          <w:szCs w:val="43"/>
          <w:lang w:eastAsia="de-CH"/>
        </w:rPr>
        <w:t>你不喜悅的</w:t>
      </w:r>
      <w:proofErr w:type="spellEnd"/>
      <w:r w:rsidRPr="00DE16D3">
        <w:rPr>
          <w:rFonts w:ascii="MS Gothic" w:eastAsia="MS Gothic" w:hAnsi="MS Gothic" w:cs="MS Gothic" w:hint="eastAsia"/>
          <w:color w:val="000000"/>
          <w:sz w:val="43"/>
          <w:szCs w:val="43"/>
          <w:lang w:eastAsia="de-CH"/>
        </w:rPr>
        <w:t>。』</w:t>
      </w:r>
      <w:proofErr w:type="spellStart"/>
      <w:r w:rsidRPr="00DE16D3">
        <w:rPr>
          <w:rFonts w:ascii="MS Gothic" w:eastAsia="MS Gothic" w:hAnsi="MS Gothic" w:cs="MS Gothic" w:hint="eastAsia"/>
          <w:color w:val="000000"/>
          <w:sz w:val="43"/>
          <w:szCs w:val="43"/>
          <w:lang w:eastAsia="de-CH"/>
        </w:rPr>
        <w:t>這似乎</w:t>
      </w:r>
      <w:r w:rsidRPr="00DE16D3">
        <w:rPr>
          <w:rFonts w:ascii="MS Mincho" w:eastAsia="MS Mincho" w:hAnsi="MS Mincho" w:cs="MS Mincho" w:hint="eastAsia"/>
          <w:color w:val="000000"/>
          <w:sz w:val="43"/>
          <w:szCs w:val="43"/>
          <w:lang w:eastAsia="de-CH"/>
        </w:rPr>
        <w:t>是五節的重複；實際上，這是詳列並</w:t>
      </w:r>
      <w:r w:rsidRPr="00DE16D3">
        <w:rPr>
          <w:rFonts w:ascii="Batang" w:eastAsia="Batang" w:hAnsi="Batang" w:cs="Batang" w:hint="eastAsia"/>
          <w:color w:val="000000"/>
          <w:sz w:val="43"/>
          <w:szCs w:val="43"/>
          <w:lang w:eastAsia="de-CH"/>
        </w:rPr>
        <w:t>說明前節的『祭物和供物</w:t>
      </w:r>
      <w:proofErr w:type="spellEnd"/>
      <w:r w:rsidRPr="00DE16D3">
        <w:rPr>
          <w:rFonts w:ascii="Batang" w:eastAsia="Batang" w:hAnsi="Batang" w:cs="Batang" w:hint="eastAsia"/>
          <w:color w:val="000000"/>
          <w:sz w:val="43"/>
          <w:szCs w:val="43"/>
          <w:lang w:eastAsia="de-CH"/>
        </w:rPr>
        <w:t>。</w:t>
      </w:r>
      <w:r w:rsidRPr="00DE16D3">
        <w:rPr>
          <w:rFonts w:ascii="MS Mincho" w:eastAsia="MS Mincho" w:hAnsi="MS Mincho" w:cs="MS Mincho"/>
          <w:color w:val="000000"/>
          <w:sz w:val="43"/>
          <w:szCs w:val="43"/>
          <w:lang w:eastAsia="de-CH"/>
        </w:rPr>
        <w:t>』</w:t>
      </w:r>
    </w:p>
    <w:p w14:paraId="4CDD51E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七至十節繼續</w:t>
      </w:r>
      <w:r w:rsidRPr="00DE16D3">
        <w:rPr>
          <w:rFonts w:ascii="Batang" w:eastAsia="Batang" w:hAnsi="Batang" w:cs="Batang" w:hint="eastAsia"/>
          <w:color w:val="000000"/>
          <w:sz w:val="43"/>
          <w:szCs w:val="43"/>
          <w:lang w:eastAsia="de-CH"/>
        </w:rPr>
        <w:t>說，『於是我說，看</w:t>
      </w:r>
      <w:r w:rsidRPr="00DE16D3">
        <w:rPr>
          <w:rFonts w:ascii="MS Gothic" w:eastAsia="MS Gothic" w:hAnsi="MS Gothic" w:cs="MS Gothic" w:hint="eastAsia"/>
          <w:color w:val="000000"/>
          <w:sz w:val="43"/>
          <w:szCs w:val="43"/>
          <w:lang w:eastAsia="de-CH"/>
        </w:rPr>
        <w:t>哪，我來了，神阿，是要實行你的旨意。（我的事經卷上已經記載了。）以上</w:t>
      </w:r>
      <w:r w:rsidRPr="00DE16D3">
        <w:rPr>
          <w:rFonts w:ascii="Batang" w:eastAsia="Batang" w:hAnsi="Batang" w:cs="Batang" w:hint="eastAsia"/>
          <w:color w:val="000000"/>
          <w:sz w:val="43"/>
          <w:szCs w:val="43"/>
          <w:lang w:eastAsia="de-CH"/>
        </w:rPr>
        <w:t>說，「祭物和供物，燔祭和贖罪祭，是</w:t>
      </w:r>
      <w:r w:rsidRPr="00DE16D3">
        <w:rPr>
          <w:rFonts w:ascii="MS Gothic" w:eastAsia="MS Gothic" w:hAnsi="MS Gothic" w:cs="MS Gothic" w:hint="eastAsia"/>
          <w:color w:val="000000"/>
          <w:sz w:val="43"/>
          <w:szCs w:val="43"/>
          <w:lang w:eastAsia="de-CH"/>
        </w:rPr>
        <w:t>你不願要的，也是你不喜悅的。」（這些都是按著律法獻的。）後來又</w:t>
      </w:r>
      <w:r w:rsidRPr="00DE16D3">
        <w:rPr>
          <w:rFonts w:ascii="Batang" w:eastAsia="Batang" w:hAnsi="Batang" w:cs="Batang" w:hint="eastAsia"/>
          <w:color w:val="000000"/>
          <w:sz w:val="43"/>
          <w:szCs w:val="43"/>
          <w:lang w:eastAsia="de-CH"/>
        </w:rPr>
        <w:t>說，「看</w:t>
      </w:r>
      <w:r w:rsidRPr="00DE16D3">
        <w:rPr>
          <w:rFonts w:ascii="MS Gothic" w:eastAsia="MS Gothic" w:hAnsi="MS Gothic" w:cs="MS Gothic" w:hint="eastAsia"/>
          <w:color w:val="000000"/>
          <w:sz w:val="43"/>
          <w:szCs w:val="43"/>
          <w:lang w:eastAsia="de-CH"/>
        </w:rPr>
        <w:t>哪，我來了，是要實行你的旨意。」可見</w:t>
      </w:r>
      <w:r w:rsidRPr="00DE16D3">
        <w:rPr>
          <w:rFonts w:ascii="PMingLiU" w:eastAsia="PMingLiU" w:hAnsi="PMingLiU" w:cs="PMingLiU" w:hint="eastAsia"/>
          <w:color w:val="000000"/>
          <w:sz w:val="43"/>
          <w:szCs w:val="43"/>
          <w:lang w:eastAsia="de-CH"/>
        </w:rPr>
        <w:t>祂除去那先有的，為要立定那後來的；我們憑這旨意，藉耶穌基督一次永遠的獻上身體，就得以聖別。』七節的『經卷』是指舊約。七、九、十節裏所說的『旨意』是甚麼？『我來了，</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是要實行</w:t>
      </w:r>
      <w:r w:rsidRPr="00DE16D3">
        <w:rPr>
          <w:rFonts w:ascii="MS Gothic" w:eastAsia="MS Gothic" w:hAnsi="MS Gothic" w:cs="MS Gothic" w:hint="eastAsia"/>
          <w:color w:val="000000"/>
          <w:sz w:val="43"/>
          <w:szCs w:val="43"/>
          <w:lang w:eastAsia="de-CH"/>
        </w:rPr>
        <w:t>你的旨意，』這話是甚麼意思？有些聖經教師</w:t>
      </w:r>
      <w:r w:rsidRPr="00DE16D3">
        <w:rPr>
          <w:rFonts w:ascii="Batang" w:eastAsia="Batang" w:hAnsi="Batang" w:cs="Batang" w:hint="eastAsia"/>
          <w:color w:val="000000"/>
          <w:sz w:val="43"/>
          <w:szCs w:val="43"/>
          <w:lang w:eastAsia="de-CH"/>
        </w:rPr>
        <w:t>說</w:t>
      </w:r>
      <w:r w:rsidRPr="00DE16D3">
        <w:rPr>
          <w:rFonts w:ascii="MS Mincho" w:eastAsia="MS Mincho" w:hAnsi="MS Mincho" w:cs="MS Mincho" w:hint="eastAsia"/>
          <w:color w:val="000000"/>
          <w:sz w:val="43"/>
          <w:szCs w:val="43"/>
          <w:lang w:eastAsia="de-CH"/>
        </w:rPr>
        <w:t>，這意思乃是主耶</w:t>
      </w:r>
      <w:r w:rsidRPr="00DE16D3">
        <w:rPr>
          <w:rFonts w:ascii="MS Gothic" w:eastAsia="MS Gothic" w:hAnsi="MS Gothic" w:cs="MS Gothic" w:hint="eastAsia"/>
          <w:color w:val="000000"/>
          <w:sz w:val="43"/>
          <w:szCs w:val="43"/>
          <w:lang w:eastAsia="de-CH"/>
        </w:rPr>
        <w:t>穌所作所</w:t>
      </w:r>
      <w:r w:rsidRPr="00DE16D3">
        <w:rPr>
          <w:rFonts w:ascii="Batang" w:eastAsia="Batang" w:hAnsi="Batang" w:cs="Batang" w:hint="eastAsia"/>
          <w:color w:val="000000"/>
          <w:sz w:val="43"/>
          <w:szCs w:val="43"/>
          <w:lang w:eastAsia="de-CH"/>
        </w:rPr>
        <w:t>說的一切，都是照著神的旨意。這種解釋沒有按照上下文。十節的『這旨意，』回頭指七節和九節的『旨意。』在這幾節中，神的旨意乃是要除去那先有的，就是舊約的祭牲，</w:t>
      </w:r>
      <w:r w:rsidRPr="00DE16D3">
        <w:rPr>
          <w:rFonts w:ascii="MS Mincho" w:eastAsia="MS Mincho" w:hAnsi="MS Mincho" w:cs="MS Mincho" w:hint="eastAsia"/>
          <w:color w:val="000000"/>
          <w:sz w:val="43"/>
          <w:szCs w:val="43"/>
          <w:lang w:eastAsia="de-CH"/>
        </w:rPr>
        <w:t>為要立定那後來的，就是新約以基督作祭物。所以，這裏神的旨意是要基督來頂替舊約的祭物和供物。基督來到的時候，神就要</w:t>
      </w:r>
      <w:r w:rsidRPr="00DE16D3">
        <w:rPr>
          <w:rFonts w:ascii="PMingLiU" w:eastAsia="PMingLiU" w:hAnsi="PMingLiU" w:cs="PMingLiU" w:hint="eastAsia"/>
          <w:color w:val="000000"/>
          <w:sz w:val="43"/>
          <w:szCs w:val="43"/>
          <w:lang w:eastAsia="de-CH"/>
        </w:rPr>
        <w:t>祂除去舊約的祭物－綿羊、山羊、和公牛的祭物，並立定新約的祭物，就是基督自己</w:t>
      </w:r>
      <w:r w:rsidRPr="00DE16D3">
        <w:rPr>
          <w:rFonts w:ascii="MS Mincho" w:eastAsia="MS Mincho" w:hAnsi="MS Mincho" w:cs="MS Mincho"/>
          <w:color w:val="000000"/>
          <w:sz w:val="43"/>
          <w:szCs w:val="43"/>
          <w:lang w:eastAsia="de-CH"/>
        </w:rPr>
        <w:t>。</w:t>
      </w:r>
    </w:p>
    <w:p w14:paraId="619C18D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希伯來十章五至十節清楚指出，舊約的祭物和供物乃是基督的豫表，影兒。基督乃是那一切祭物和供物的實際，實體</w:t>
      </w:r>
      <w:proofErr w:type="spellEnd"/>
      <w:r w:rsidRPr="00DE16D3">
        <w:rPr>
          <w:rFonts w:ascii="MS Mincho" w:eastAsia="MS Mincho" w:hAnsi="MS Mincho" w:cs="MS Mincho"/>
          <w:color w:val="000000"/>
          <w:sz w:val="43"/>
          <w:szCs w:val="43"/>
          <w:lang w:eastAsia="de-CH"/>
        </w:rPr>
        <w:t>。</w:t>
      </w:r>
    </w:p>
    <w:p w14:paraId="3C717E4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希伯來十章五至十節進一</w:t>
      </w:r>
      <w:r w:rsidRPr="00DE16D3">
        <w:rPr>
          <w:rFonts w:ascii="MS Gothic" w:eastAsia="MS Gothic" w:hAnsi="MS Gothic" w:cs="MS Gothic" w:hint="eastAsia"/>
          <w:color w:val="000000"/>
          <w:sz w:val="43"/>
          <w:szCs w:val="43"/>
          <w:lang w:eastAsia="de-CH"/>
        </w:rPr>
        <w:t>步</w:t>
      </w:r>
      <w:r w:rsidRPr="00DE16D3">
        <w:rPr>
          <w:rFonts w:ascii="PMingLiU" w:eastAsia="PMingLiU" w:hAnsi="PMingLiU" w:cs="PMingLiU" w:hint="eastAsia"/>
          <w:color w:val="000000"/>
          <w:sz w:val="43"/>
          <w:szCs w:val="43"/>
          <w:lang w:eastAsia="de-CH"/>
        </w:rPr>
        <w:t>啟示，最拔尖的</w:t>
      </w:r>
      <w:r w:rsidRPr="00DE16D3">
        <w:rPr>
          <w:rFonts w:ascii="MS Mincho" w:eastAsia="MS Mincho" w:hAnsi="MS Mincho" w:cs="MS Mincho" w:hint="eastAsia"/>
          <w:color w:val="000000"/>
          <w:sz w:val="43"/>
          <w:szCs w:val="43"/>
          <w:lang w:eastAsia="de-CH"/>
        </w:rPr>
        <w:t>供物是燔祭。利未記也指明了這點，這裏首先題到的是燔祭。我們若要明白燔祭是甚麼，就需要看希伯來十章，那裏告訴我們，基督作燔祭實行了神的旨意。我們不該以一般、天然、或人的方式解釋這章的『旨意。』神是要基督頂替舊約的一切供物和祭物。這就是這裏所</w:t>
      </w:r>
      <w:r w:rsidRPr="00DE16D3">
        <w:rPr>
          <w:rFonts w:ascii="Batang" w:eastAsia="Batang" w:hAnsi="Batang" w:cs="Batang" w:hint="eastAsia"/>
          <w:color w:val="000000"/>
          <w:sz w:val="43"/>
          <w:szCs w:val="43"/>
          <w:lang w:eastAsia="de-CH"/>
        </w:rPr>
        <w:t>說神的旨意；基督來實行了這旨意</w:t>
      </w:r>
      <w:r w:rsidRPr="00DE16D3">
        <w:rPr>
          <w:rFonts w:ascii="MS Mincho" w:eastAsia="MS Mincho" w:hAnsi="MS Mincho" w:cs="MS Mincho"/>
          <w:color w:val="000000"/>
          <w:sz w:val="43"/>
          <w:szCs w:val="43"/>
          <w:lang w:eastAsia="de-CH"/>
        </w:rPr>
        <w:t>。</w:t>
      </w:r>
    </w:p>
    <w:p w14:paraId="6905DD3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基督以</w:t>
      </w:r>
      <w:r w:rsidRPr="00DE16D3">
        <w:rPr>
          <w:rFonts w:ascii="PMingLiU" w:eastAsia="PMingLiU" w:hAnsi="PMingLiU" w:cs="PMingLiU" w:hint="eastAsia"/>
          <w:color w:val="000000"/>
          <w:sz w:val="43"/>
          <w:szCs w:val="43"/>
          <w:lang w:eastAsia="de-CH"/>
        </w:rPr>
        <w:t>祂自己頂替供物和祭物，這不是簡單的事。人怎麼能頂替一切的供物和祭物？想想看所必需的條件，以及他必須是何種人。頂替供物和祭物的那個人，必須是絕對為著神的，即使在每一微小的事上，也必須如此。人若沒有在一切微小的事上絕對為著神，就不彀資格實行神的旨意，用新的祭物和供物頂替舊的，就是除去那先有的，並立定那後來的。除去那先有的，並立定那後來的，就是除去舊約，立定新約。希伯來十章裏神的旨意，乃是用新約的祭物和供物，頂替舊約的一切祭物和供物；作這事的人必須是絕對為著神的</w:t>
      </w:r>
      <w:r w:rsidRPr="00DE16D3">
        <w:rPr>
          <w:rFonts w:ascii="MS Mincho" w:eastAsia="MS Mincho" w:hAnsi="MS Mincho" w:cs="MS Mincho"/>
          <w:color w:val="000000"/>
          <w:sz w:val="43"/>
          <w:szCs w:val="43"/>
          <w:lang w:eastAsia="de-CH"/>
        </w:rPr>
        <w:t>。</w:t>
      </w:r>
    </w:p>
    <w:p w14:paraId="2104005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我們常</w:t>
      </w:r>
      <w:r w:rsidRPr="00DE16D3">
        <w:rPr>
          <w:rFonts w:ascii="Batang" w:eastAsia="Batang" w:hAnsi="Batang" w:cs="Batang" w:hint="eastAsia"/>
          <w:color w:val="000000"/>
          <w:sz w:val="43"/>
          <w:szCs w:val="43"/>
          <w:lang w:eastAsia="de-CH"/>
        </w:rPr>
        <w:t>說到在靈裏行事，以及操練與主是一靈。</w:t>
      </w:r>
      <w:r w:rsidRPr="00DE16D3">
        <w:rPr>
          <w:rFonts w:ascii="MS Mincho" w:eastAsia="MS Mincho" w:hAnsi="MS Mincho" w:cs="MS Mincho" w:hint="eastAsia"/>
          <w:color w:val="000000"/>
          <w:sz w:val="43"/>
          <w:szCs w:val="43"/>
          <w:lang w:eastAsia="de-CH"/>
        </w:rPr>
        <w:t>我們在大事上比較容易與主是一靈，但在小事上卻不容易。我們何等容易因著小事，打斷在靈裏與主是一！但這種事從未發生在主耶</w:t>
      </w:r>
      <w:r w:rsidRPr="00DE16D3">
        <w:rPr>
          <w:rFonts w:ascii="MS Gothic" w:eastAsia="MS Gothic" w:hAnsi="MS Gothic" w:cs="MS Gothic" w:hint="eastAsia"/>
          <w:color w:val="000000"/>
          <w:sz w:val="43"/>
          <w:szCs w:val="43"/>
          <w:lang w:eastAsia="de-CH"/>
        </w:rPr>
        <w:t>穌身上。</w:t>
      </w:r>
      <w:r w:rsidRPr="00DE16D3">
        <w:rPr>
          <w:rFonts w:ascii="PMingLiU" w:eastAsia="PMingLiU" w:hAnsi="PMingLiU" w:cs="PMingLiU" w:hint="eastAsia"/>
          <w:color w:val="000000"/>
          <w:sz w:val="43"/>
          <w:szCs w:val="43"/>
          <w:lang w:eastAsia="de-CH"/>
        </w:rPr>
        <w:t>祂在地上時，從無一刻因小事失去與父的一。這個一若是被打斷過，那祂自己就需要一位基督了。不僅如此，祂就失去了作燔祭的資格，需要另一位作祂的救主了。然而，主耶穌是絕對為著神的，所以祂彀彀資格作燔祭。主耶穌實行神的旨意，就是作燔祭頂替舊約的供物和祭物，這是一件大事</w:t>
      </w:r>
      <w:r w:rsidRPr="00DE16D3">
        <w:rPr>
          <w:rFonts w:ascii="MS Mincho" w:eastAsia="MS Mincho" w:hAnsi="MS Mincho" w:cs="MS Mincho"/>
          <w:color w:val="000000"/>
          <w:sz w:val="43"/>
          <w:szCs w:val="43"/>
          <w:lang w:eastAsia="de-CH"/>
        </w:rPr>
        <w:t>。</w:t>
      </w:r>
    </w:p>
    <w:p w14:paraId="318CD08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我們沒有一個人</w:t>
      </w:r>
      <w:r w:rsidRPr="00DE16D3">
        <w:rPr>
          <w:rFonts w:ascii="MS Gothic" w:eastAsia="MS Gothic" w:hAnsi="MS Gothic" w:cs="MS Gothic" w:hint="eastAsia"/>
          <w:color w:val="000000"/>
          <w:sz w:val="43"/>
          <w:szCs w:val="43"/>
          <w:lang w:eastAsia="de-CH"/>
        </w:rPr>
        <w:t>彀資格作燔祭。我們若蒙了重生而且沒有墮落過，在我們的生活中就很難打斷與主的一，但我們雖然蒙了重生，卻仍活在老舊、</w:t>
      </w:r>
      <w:r w:rsidRPr="00DE16D3">
        <w:rPr>
          <w:rFonts w:ascii="MS Mincho" w:eastAsia="MS Mincho" w:hAnsi="MS Mincho" w:cs="MS Mincho" w:hint="eastAsia"/>
          <w:color w:val="000000"/>
          <w:sz w:val="43"/>
          <w:szCs w:val="43"/>
          <w:lang w:eastAsia="de-CH"/>
        </w:rPr>
        <w:t>墮落的性情裏。我們可以操練我們的靈，過一種與主是一的生活，但常常一件小事就把這個一打斷。這樣我們該作甚麼？我們不該灰心，反而要察覺我們需要基督。我們需要</w:t>
      </w:r>
      <w:r w:rsidRPr="00DE16D3">
        <w:rPr>
          <w:rFonts w:ascii="PMingLiU" w:eastAsia="PMingLiU" w:hAnsi="PMingLiU" w:cs="PMingLiU" w:hint="eastAsia"/>
          <w:color w:val="000000"/>
          <w:sz w:val="43"/>
          <w:szCs w:val="43"/>
          <w:lang w:eastAsia="de-CH"/>
        </w:rPr>
        <w:t>祂作我們的燔祭</w:t>
      </w:r>
      <w:r w:rsidRPr="00DE16D3">
        <w:rPr>
          <w:rFonts w:ascii="MS Mincho" w:eastAsia="MS Mincho" w:hAnsi="MS Mincho" w:cs="MS Mincho"/>
          <w:color w:val="000000"/>
          <w:sz w:val="43"/>
          <w:szCs w:val="43"/>
          <w:lang w:eastAsia="de-CH"/>
        </w:rPr>
        <w:t>。</w:t>
      </w:r>
    </w:p>
    <w:p w14:paraId="0228D89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徵基督，不重在贖罪，乃重在為神而活，使神得著滿</w:t>
      </w:r>
      <w:r w:rsidRPr="00DE16D3">
        <w:rPr>
          <w:rFonts w:ascii="MS Mincho" w:eastAsia="MS Mincho" w:hAnsi="MS Mincho" w:cs="MS Mincho"/>
          <w:color w:val="E46044"/>
          <w:sz w:val="39"/>
          <w:szCs w:val="39"/>
          <w:lang w:eastAsia="de-CH"/>
        </w:rPr>
        <w:t>足</w:t>
      </w:r>
      <w:proofErr w:type="spellEnd"/>
    </w:p>
    <w:p w14:paraId="7409AA8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燔祭表</w:t>
      </w:r>
      <w:r w:rsidRPr="00DE16D3">
        <w:rPr>
          <w:rFonts w:ascii="MS Gothic" w:eastAsia="MS Gothic" w:hAnsi="MS Gothic" w:cs="MS Gothic" w:hint="eastAsia"/>
          <w:color w:val="000000"/>
          <w:sz w:val="43"/>
          <w:szCs w:val="43"/>
          <w:lang w:eastAsia="de-CH"/>
        </w:rPr>
        <w:t>徵基督，不重在贖罪，乃重在為神而活，使神得著滿足。基督作贖罪祭，是為著贖人的罪；但</w:t>
      </w:r>
      <w:r w:rsidRPr="00DE16D3">
        <w:rPr>
          <w:rFonts w:ascii="PMingLiU" w:eastAsia="PMingLiU" w:hAnsi="PMingLiU" w:cs="PMingLiU" w:hint="eastAsia"/>
          <w:color w:val="000000"/>
          <w:sz w:val="43"/>
          <w:szCs w:val="43"/>
          <w:lang w:eastAsia="de-CH"/>
        </w:rPr>
        <w:t>祂作燔祭，乃是絕對為著過一種完全滿足</w:t>
      </w:r>
      <w:r w:rsidRPr="00DE16D3">
        <w:rPr>
          <w:rFonts w:ascii="PMingLiU" w:eastAsia="PMingLiU" w:hAnsi="PMingLiU" w:cs="PMingLiU" w:hint="eastAsia"/>
          <w:color w:val="000000"/>
          <w:sz w:val="43"/>
          <w:szCs w:val="43"/>
          <w:lang w:eastAsia="de-CH"/>
        </w:rPr>
        <w:lastRenderedPageBreak/>
        <w:t>神的生活。在祂地上的生活中，主耶穌常常過一種滿足神到極點的生活。在四福音，祂被陳明為絕對與神是一的一位。祂神聖的屬性彰顯於祂人性的美德，有時祂人性的美德又彰顯於祂</w:t>
      </w:r>
      <w:r w:rsidRPr="00DE16D3">
        <w:rPr>
          <w:rFonts w:ascii="MS Mincho" w:eastAsia="MS Mincho" w:hAnsi="MS Mincho" w:cs="MS Mincho" w:hint="eastAsia"/>
          <w:color w:val="000000"/>
          <w:sz w:val="43"/>
          <w:szCs w:val="43"/>
          <w:lang w:eastAsia="de-CH"/>
        </w:rPr>
        <w:t>神聖的屬性，並同著</w:t>
      </w:r>
      <w:r w:rsidRPr="00DE16D3">
        <w:rPr>
          <w:rFonts w:ascii="PMingLiU" w:eastAsia="PMingLiU" w:hAnsi="PMingLiU" w:cs="PMingLiU" w:hint="eastAsia"/>
          <w:color w:val="000000"/>
          <w:sz w:val="43"/>
          <w:szCs w:val="43"/>
          <w:lang w:eastAsia="de-CH"/>
        </w:rPr>
        <w:t>祂神聖的美德彰顯出來。祂在地上末了的日子中，常面對邪惡、詭詐的反對者－經學家、法利賽人、撒都該人和希律黨人，並受到他們的察驗、查問，那時祂人性的美德藉著祂神聖的屬性得著彰顯，有時祂神聖的屬性又彰顯於祂人性的美德</w:t>
      </w:r>
      <w:r w:rsidRPr="00DE16D3">
        <w:rPr>
          <w:rFonts w:ascii="MS Mincho" w:eastAsia="MS Mincho" w:hAnsi="MS Mincho" w:cs="MS Mincho"/>
          <w:color w:val="000000"/>
          <w:sz w:val="43"/>
          <w:szCs w:val="43"/>
          <w:lang w:eastAsia="de-CH"/>
        </w:rPr>
        <w:t>。</w:t>
      </w:r>
    </w:p>
    <w:p w14:paraId="31E044E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在主耶</w:t>
      </w:r>
      <w:r w:rsidRPr="00DE16D3">
        <w:rPr>
          <w:rFonts w:ascii="MS Gothic" w:eastAsia="MS Gothic" w:hAnsi="MS Gothic" w:cs="MS Gothic" w:hint="eastAsia"/>
          <w:color w:val="000000"/>
          <w:sz w:val="43"/>
          <w:szCs w:val="43"/>
          <w:lang w:eastAsia="de-CH"/>
        </w:rPr>
        <w:t>穌的一生中，沒有瑕疵、缺陷或不完全。</w:t>
      </w:r>
      <w:r w:rsidRPr="00DE16D3">
        <w:rPr>
          <w:rFonts w:ascii="PMingLiU" w:eastAsia="PMingLiU" w:hAnsi="PMingLiU" w:cs="PMingLiU" w:hint="eastAsia"/>
          <w:color w:val="000000"/>
          <w:sz w:val="43"/>
          <w:szCs w:val="43"/>
          <w:lang w:eastAsia="de-CH"/>
        </w:rPr>
        <w:t>祂是完全的，祂過的生活是完全的，且是絕對為著神的。祂完全彀資格作燔祭。藉著祂成為肉體，神為祂豫備了身體作真正的燔祭，（來十</w:t>
      </w:r>
      <w:r w:rsidRPr="00DE16D3">
        <w:rPr>
          <w:rFonts w:ascii="Times New Roman" w:eastAsia="Times New Roman" w:hAnsi="Times New Roman" w:cs="Times New Roman"/>
          <w:color w:val="000000"/>
          <w:sz w:val="43"/>
          <w:szCs w:val="43"/>
          <w:lang w:eastAsia="de-CH"/>
        </w:rPr>
        <w:t>5~6</w:t>
      </w:r>
      <w:r w:rsidRPr="00DE16D3">
        <w:rPr>
          <w:rFonts w:ascii="MS Mincho" w:eastAsia="MS Mincho" w:hAnsi="MS Mincho" w:cs="MS Mincho" w:hint="eastAsia"/>
          <w:color w:val="000000"/>
          <w:sz w:val="43"/>
          <w:szCs w:val="43"/>
          <w:lang w:eastAsia="de-CH"/>
        </w:rPr>
        <w:t>，）</w:t>
      </w:r>
      <w:r w:rsidRPr="00DE16D3">
        <w:rPr>
          <w:rFonts w:ascii="PMingLiU" w:eastAsia="PMingLiU" w:hAnsi="PMingLiU" w:cs="PMingLiU" w:hint="eastAsia"/>
          <w:color w:val="000000"/>
          <w:sz w:val="43"/>
          <w:szCs w:val="43"/>
          <w:lang w:eastAsia="de-CH"/>
        </w:rPr>
        <w:t>祂就實行了神的旨意，（來十</w:t>
      </w:r>
      <w:r w:rsidRPr="00DE16D3">
        <w:rPr>
          <w:rFonts w:ascii="Times New Roman" w:eastAsia="Times New Roman" w:hAnsi="Times New Roman" w:cs="Times New Roman"/>
          <w:color w:val="000000"/>
          <w:sz w:val="43"/>
          <w:szCs w:val="43"/>
          <w:lang w:eastAsia="de-CH"/>
        </w:rPr>
        <w:t>7~9</w:t>
      </w:r>
      <w:r w:rsidRPr="00DE16D3">
        <w:rPr>
          <w:rFonts w:ascii="MS Mincho" w:eastAsia="MS Mincho" w:hAnsi="MS Mincho" w:cs="MS Mincho" w:hint="eastAsia"/>
          <w:color w:val="000000"/>
          <w:sz w:val="43"/>
          <w:szCs w:val="43"/>
          <w:lang w:eastAsia="de-CH"/>
        </w:rPr>
        <w:t>，）並順從至死。（腓二</w:t>
      </w:r>
      <w:r w:rsidRPr="00DE16D3">
        <w:rPr>
          <w:rFonts w:ascii="Times New Roman" w:eastAsia="Times New Roman" w:hAnsi="Times New Roman" w:cs="Times New Roman"/>
          <w:color w:val="000000"/>
          <w:sz w:val="43"/>
          <w:szCs w:val="43"/>
          <w:lang w:eastAsia="de-CH"/>
        </w:rPr>
        <w:t>18</w:t>
      </w:r>
      <w:r w:rsidRPr="00DE16D3">
        <w:rPr>
          <w:rFonts w:ascii="MS Mincho" w:eastAsia="MS Mincho" w:hAnsi="MS Mincho" w:cs="MS Mincho" w:hint="eastAsia"/>
          <w:color w:val="000000"/>
          <w:sz w:val="43"/>
          <w:szCs w:val="43"/>
          <w:lang w:eastAsia="de-CH"/>
        </w:rPr>
        <w:t>。）在十字架上，</w:t>
      </w:r>
      <w:r w:rsidRPr="00DE16D3">
        <w:rPr>
          <w:rFonts w:ascii="PMingLiU" w:eastAsia="PMingLiU" w:hAnsi="PMingLiU" w:cs="PMingLiU" w:hint="eastAsia"/>
          <w:color w:val="000000"/>
          <w:sz w:val="43"/>
          <w:szCs w:val="43"/>
          <w:lang w:eastAsia="de-CH"/>
        </w:rPr>
        <w:t>祂一次永遠的將自己的身體獻上給神</w:t>
      </w:r>
      <w:r w:rsidRPr="00DE16D3">
        <w:rPr>
          <w:rFonts w:ascii="MS Mincho" w:eastAsia="MS Mincho" w:hAnsi="MS Mincho" w:cs="MS Mincho" w:hint="eastAsia"/>
          <w:color w:val="000000"/>
          <w:sz w:val="43"/>
          <w:szCs w:val="43"/>
          <w:lang w:eastAsia="de-CH"/>
        </w:rPr>
        <w:t>。（來十</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03BF46E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從牛群羊群中獻公牛犢、綿羊或山羊，或從鳥類中獻斑鳩、雛</w:t>
      </w:r>
      <w:r w:rsidRPr="00DE16D3">
        <w:rPr>
          <w:rFonts w:ascii="MS Mincho" w:eastAsia="MS Mincho" w:hAnsi="MS Mincho" w:cs="MS Mincho"/>
          <w:color w:val="E46044"/>
          <w:sz w:val="39"/>
          <w:szCs w:val="39"/>
          <w:lang w:eastAsia="de-CH"/>
        </w:rPr>
        <w:t>鴿</w:t>
      </w:r>
      <w:proofErr w:type="spellEnd"/>
    </w:p>
    <w:p w14:paraId="5C10CE1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利未記一章</w:t>
      </w:r>
      <w:r w:rsidRPr="00DE16D3">
        <w:rPr>
          <w:rFonts w:ascii="Batang" w:eastAsia="Batang" w:hAnsi="Batang" w:cs="Batang" w:hint="eastAsia"/>
          <w:color w:val="000000"/>
          <w:sz w:val="43"/>
          <w:szCs w:val="43"/>
          <w:lang w:eastAsia="de-CH"/>
        </w:rPr>
        <w:t>說到燔祭的不同種類：牛群中的公牛犢，（利一</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，）羊群中的綿羊或山羊，（利一</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，）或鳥類中的斑鳩或雛鴿。（利一</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hint="eastAsia"/>
          <w:color w:val="000000"/>
          <w:sz w:val="43"/>
          <w:szCs w:val="43"/>
          <w:lang w:eastAsia="de-CH"/>
        </w:rPr>
        <w:lastRenderedPageBreak/>
        <w:t>這三類的供物大小不同，公牛犢最大，斑鳩和雛鴿最小</w:t>
      </w:r>
      <w:r w:rsidRPr="00DE16D3">
        <w:rPr>
          <w:rFonts w:ascii="MS Mincho" w:eastAsia="MS Mincho" w:hAnsi="MS Mincho" w:cs="MS Mincho"/>
          <w:color w:val="000000"/>
          <w:sz w:val="43"/>
          <w:szCs w:val="43"/>
          <w:lang w:eastAsia="de-CH"/>
        </w:rPr>
        <w:t>。</w:t>
      </w:r>
    </w:p>
    <w:p w14:paraId="0BBFE41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按照獻祭者的鑑賞和能力獻</w:t>
      </w:r>
      <w:r w:rsidRPr="00DE16D3">
        <w:rPr>
          <w:rFonts w:ascii="MS Mincho" w:eastAsia="MS Mincho" w:hAnsi="MS Mincho" w:cs="MS Mincho"/>
          <w:color w:val="E46044"/>
          <w:sz w:val="39"/>
          <w:szCs w:val="39"/>
          <w:lang w:eastAsia="de-CH"/>
        </w:rPr>
        <w:t>上</w:t>
      </w:r>
      <w:proofErr w:type="spellEnd"/>
    </w:p>
    <w:p w14:paraId="5B9EDB2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燔祭的大小是在於並按照獻祭者鑑賞和奉獻的能力。我們可能非常鑑賞，卻沒有能力豫備大的供物，如公牛，只能像備小的，如斑鳩或雛鴿。這不是</w:t>
      </w:r>
      <w:r w:rsidRPr="00DE16D3">
        <w:rPr>
          <w:rFonts w:ascii="Batang" w:eastAsia="Batang" w:hAnsi="Batang" w:cs="Batang" w:hint="eastAsia"/>
          <w:color w:val="000000"/>
          <w:sz w:val="43"/>
          <w:szCs w:val="43"/>
          <w:lang w:eastAsia="de-CH"/>
        </w:rPr>
        <w:t>說，作燔祭的基督本身有不同的大小。基督本身總是一樣的，</w:t>
      </w:r>
      <w:r w:rsidRPr="00DE16D3">
        <w:rPr>
          <w:rFonts w:ascii="MS Mincho" w:eastAsia="MS Mincho" w:hAnsi="MS Mincho" w:cs="MS Mincho" w:hint="eastAsia"/>
          <w:color w:val="000000"/>
          <w:sz w:val="43"/>
          <w:szCs w:val="43"/>
          <w:lang w:eastAsia="de-CH"/>
        </w:rPr>
        <w:t>並沒有大基督、小基督，中基督。然而在我們的經</w:t>
      </w:r>
      <w:r w:rsidRPr="00DE16D3">
        <w:rPr>
          <w:rFonts w:ascii="MS Gothic" w:eastAsia="MS Gothic" w:hAnsi="MS Gothic" w:cs="MS Gothic" w:hint="eastAsia"/>
          <w:color w:val="000000"/>
          <w:sz w:val="43"/>
          <w:szCs w:val="43"/>
          <w:lang w:eastAsia="de-CH"/>
        </w:rPr>
        <w:t>歷中，基督可能是小的或中等的燔祭。在保羅的經歷中，基督是很大的燔祭，是牛群中的公牛，因為他對基督的經歷遠遠大過我們的，他的鑑賞和向神獻上基督的能力也是大的。所以，基督本身是一樣的，但按照我們的經歷，卻有所不同</w:t>
      </w:r>
      <w:r w:rsidRPr="00DE16D3">
        <w:rPr>
          <w:rFonts w:ascii="MS Mincho" w:eastAsia="MS Mincho" w:hAnsi="MS Mincho" w:cs="MS Mincho"/>
          <w:color w:val="000000"/>
          <w:sz w:val="43"/>
          <w:szCs w:val="43"/>
          <w:lang w:eastAsia="de-CH"/>
        </w:rPr>
        <w:t>。</w:t>
      </w:r>
    </w:p>
    <w:p w14:paraId="7849CD2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是能按著意志行動的生</w:t>
      </w:r>
      <w:r w:rsidRPr="00DE16D3">
        <w:rPr>
          <w:rFonts w:ascii="MS Mincho" w:eastAsia="MS Mincho" w:hAnsi="MS Mincho" w:cs="MS Mincho"/>
          <w:color w:val="E46044"/>
          <w:sz w:val="39"/>
          <w:szCs w:val="39"/>
          <w:lang w:eastAsia="de-CH"/>
        </w:rPr>
        <w:t>命</w:t>
      </w:r>
      <w:proofErr w:type="spellEnd"/>
    </w:p>
    <w:p w14:paraId="4250C35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利未記一章的各種燔祭是能按著意志行動的生命。這指明燔祭必須是活的。死人無法順從神，只有活人纔能這樣作。然而，活人要順從神，就需要將意志降服神的旨意。基督若要作燔祭給神，</w:t>
      </w:r>
      <w:r w:rsidRPr="00DE16D3">
        <w:rPr>
          <w:rFonts w:ascii="PMingLiU" w:eastAsia="PMingLiU" w:hAnsi="PMingLiU" w:cs="PMingLiU" w:hint="eastAsia"/>
          <w:color w:val="000000"/>
          <w:sz w:val="43"/>
          <w:szCs w:val="43"/>
          <w:lang w:eastAsia="de-CH"/>
        </w:rPr>
        <w:t>祂必須是這樣活的一位，有強的意志，卻將意志降服神的旨意</w:t>
      </w:r>
      <w:r w:rsidRPr="00DE16D3">
        <w:rPr>
          <w:rFonts w:ascii="MS Mincho" w:eastAsia="MS Mincho" w:hAnsi="MS Mincho" w:cs="MS Mincho"/>
          <w:color w:val="000000"/>
          <w:sz w:val="43"/>
          <w:szCs w:val="43"/>
          <w:lang w:eastAsia="de-CH"/>
        </w:rPr>
        <w:t>。</w:t>
      </w:r>
    </w:p>
    <w:p w14:paraId="2F62967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受保護上好的路，就是將自己的意志降服於別人的意志。對年輕人特別是如此。年輕人受保護</w:t>
      </w:r>
      <w:r w:rsidRPr="00DE16D3">
        <w:rPr>
          <w:rFonts w:ascii="MS Mincho" w:eastAsia="MS Mincho" w:hAnsi="MS Mincho" w:cs="MS Mincho" w:hint="eastAsia"/>
          <w:color w:val="000000"/>
          <w:sz w:val="43"/>
          <w:szCs w:val="43"/>
          <w:lang w:eastAsia="de-CH"/>
        </w:rPr>
        <w:lastRenderedPageBreak/>
        <w:t>上好的路，就是將自己的意志降服於人。因為主的意志降服神的旨意，主就蒙保守、受保護在</w:t>
      </w:r>
      <w:r w:rsidRPr="00DE16D3">
        <w:rPr>
          <w:rFonts w:ascii="PMingLiU" w:eastAsia="PMingLiU" w:hAnsi="PMingLiU" w:cs="PMingLiU" w:hint="eastAsia"/>
          <w:color w:val="000000"/>
          <w:sz w:val="43"/>
          <w:szCs w:val="43"/>
          <w:lang w:eastAsia="de-CH"/>
        </w:rPr>
        <w:t>祂的完全、沒有瑕疵裏。凡按自己意志行動的生命，都是會受玷污的生命。主耶穌在地上生活行動，從未受過玷污，因為祂的意志降服於神的旨意</w:t>
      </w:r>
      <w:r w:rsidRPr="00DE16D3">
        <w:rPr>
          <w:rFonts w:ascii="MS Mincho" w:eastAsia="MS Mincho" w:hAnsi="MS Mincho" w:cs="MS Mincho"/>
          <w:color w:val="000000"/>
          <w:sz w:val="43"/>
          <w:szCs w:val="43"/>
          <w:lang w:eastAsia="de-CH"/>
        </w:rPr>
        <w:t>。</w:t>
      </w:r>
    </w:p>
    <w:p w14:paraId="7433B72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是可以流血的生</w:t>
      </w:r>
      <w:r w:rsidRPr="00DE16D3">
        <w:rPr>
          <w:rFonts w:ascii="MS Mincho" w:eastAsia="MS Mincho" w:hAnsi="MS Mincho" w:cs="MS Mincho"/>
          <w:color w:val="E46044"/>
          <w:sz w:val="39"/>
          <w:szCs w:val="39"/>
          <w:lang w:eastAsia="de-CH"/>
        </w:rPr>
        <w:t>命</w:t>
      </w:r>
      <w:proofErr w:type="spellEnd"/>
    </w:p>
    <w:p w14:paraId="7F068ED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燔祭雖然不是為著救贖，卻是為著我們遮罪。（利一</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。）為此，燔祭必須是可以流血的生命。凡屬牛群、羊群或鳥類的，都可以流血。為著赦罪，血是必需的。『沒有流血，就沒有赦罪。』（來九</w:t>
      </w:r>
      <w:r w:rsidRPr="00DE16D3">
        <w:rPr>
          <w:rFonts w:ascii="Times New Roman" w:eastAsia="Times New Roman" w:hAnsi="Times New Roman" w:cs="Times New Roman"/>
          <w:color w:val="000000"/>
          <w:sz w:val="43"/>
          <w:szCs w:val="43"/>
          <w:lang w:eastAsia="de-CH"/>
        </w:rPr>
        <w:t>22</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39A38E9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強壯而雛</w:t>
      </w:r>
      <w:r w:rsidRPr="00DE16D3">
        <w:rPr>
          <w:rFonts w:ascii="MS Mincho" w:eastAsia="MS Mincho" w:hAnsi="MS Mincho" w:cs="MS Mincho"/>
          <w:color w:val="E46044"/>
          <w:sz w:val="39"/>
          <w:szCs w:val="39"/>
          <w:lang w:eastAsia="de-CH"/>
        </w:rPr>
        <w:t>幼</w:t>
      </w:r>
      <w:proofErr w:type="spellEnd"/>
    </w:p>
    <w:p w14:paraId="52A1729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燔祭要強壯而雛幼。這就是</w:t>
      </w:r>
      <w:r w:rsidRPr="00DE16D3">
        <w:rPr>
          <w:rFonts w:ascii="Batang" w:eastAsia="Batang" w:hAnsi="Batang" w:cs="Batang" w:hint="eastAsia"/>
          <w:color w:val="000000"/>
          <w:sz w:val="43"/>
          <w:szCs w:val="43"/>
          <w:lang w:eastAsia="de-CH"/>
        </w:rPr>
        <w:t>說，燔祭</w:t>
      </w:r>
      <w:r w:rsidRPr="00DE16D3">
        <w:rPr>
          <w:rFonts w:ascii="MS Mincho" w:eastAsia="MS Mincho" w:hAnsi="MS Mincho" w:cs="MS Mincho" w:hint="eastAsia"/>
          <w:color w:val="000000"/>
          <w:sz w:val="43"/>
          <w:szCs w:val="43"/>
          <w:lang w:eastAsia="de-CH"/>
        </w:rPr>
        <w:t>要滿了力量、新鮮，卻沒有軟弱、老舊。在利未記一章，公的表</w:t>
      </w:r>
      <w:r w:rsidRPr="00DE16D3">
        <w:rPr>
          <w:rFonts w:ascii="MS Gothic" w:eastAsia="MS Gothic" w:hAnsi="MS Gothic" w:cs="MS Gothic" w:hint="eastAsia"/>
          <w:color w:val="000000"/>
          <w:sz w:val="43"/>
          <w:szCs w:val="43"/>
          <w:lang w:eastAsia="de-CH"/>
        </w:rPr>
        <w:t>徵力量，雛幼的表徵新鮮。就屬靈一面</w:t>
      </w:r>
      <w:r w:rsidRPr="00DE16D3">
        <w:rPr>
          <w:rFonts w:ascii="Batang" w:eastAsia="Batang" w:hAnsi="Batang" w:cs="Batang" w:hint="eastAsia"/>
          <w:color w:val="000000"/>
          <w:sz w:val="43"/>
          <w:szCs w:val="43"/>
          <w:lang w:eastAsia="de-CH"/>
        </w:rPr>
        <w:t>說，基督是公的，滿有力量；</w:t>
      </w:r>
      <w:r w:rsidRPr="00DE16D3">
        <w:rPr>
          <w:rFonts w:ascii="PMingLiU" w:eastAsia="PMingLiU" w:hAnsi="PMingLiU" w:cs="PMingLiU" w:hint="eastAsia"/>
          <w:color w:val="000000"/>
          <w:sz w:val="43"/>
          <w:szCs w:val="43"/>
          <w:lang w:eastAsia="de-CH"/>
        </w:rPr>
        <w:t>祂也是雛幼的，極其新鮮。祂是強壯的，也是新鮮的。基督雖然亙古，卻絕不老舊。祂總是新鮮、剛強的。在祂身上沒有軟弱或老舊</w:t>
      </w:r>
      <w:r w:rsidRPr="00DE16D3">
        <w:rPr>
          <w:rFonts w:ascii="MS Mincho" w:eastAsia="MS Mincho" w:hAnsi="MS Mincho" w:cs="MS Mincho"/>
          <w:color w:val="000000"/>
          <w:sz w:val="43"/>
          <w:szCs w:val="43"/>
          <w:lang w:eastAsia="de-CH"/>
        </w:rPr>
        <w:t>。</w:t>
      </w:r>
    </w:p>
    <w:p w14:paraId="16B61F3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沒有瑕</w:t>
      </w:r>
      <w:r w:rsidRPr="00DE16D3">
        <w:rPr>
          <w:rFonts w:ascii="MS Mincho" w:eastAsia="MS Mincho" w:hAnsi="MS Mincho" w:cs="MS Mincho"/>
          <w:color w:val="E46044"/>
          <w:sz w:val="39"/>
          <w:szCs w:val="39"/>
          <w:lang w:eastAsia="de-CH"/>
        </w:rPr>
        <w:t>疵</w:t>
      </w:r>
      <w:proofErr w:type="spellEnd"/>
    </w:p>
    <w:p w14:paraId="63D84D5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燔祭必須沒有瑕疵。這就是</w:t>
      </w:r>
      <w:r w:rsidRPr="00DE16D3">
        <w:rPr>
          <w:rFonts w:ascii="Batang" w:eastAsia="Batang" w:hAnsi="Batang" w:cs="Batang" w:hint="eastAsia"/>
          <w:color w:val="000000"/>
          <w:sz w:val="43"/>
          <w:szCs w:val="43"/>
          <w:lang w:eastAsia="de-CH"/>
        </w:rPr>
        <w:t>說，燔祭必須沒有缺陷和過失。基督作燔祭，乃是沒有瑕疵和過失的</w:t>
      </w:r>
      <w:proofErr w:type="spellEnd"/>
      <w:r w:rsidRPr="00DE16D3">
        <w:rPr>
          <w:rFonts w:ascii="Batang" w:eastAsia="Batang" w:hAnsi="Batang" w:cs="Batang" w:hint="eastAsia"/>
          <w:color w:val="000000"/>
          <w:sz w:val="43"/>
          <w:szCs w:val="43"/>
          <w:lang w:eastAsia="de-CH"/>
        </w:rPr>
        <w:t>。（彼前一</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，來九</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7C1B933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要獻在會幕門</w:t>
      </w:r>
      <w:r w:rsidRPr="00DE16D3">
        <w:rPr>
          <w:rFonts w:ascii="MS Mincho" w:eastAsia="MS Mincho" w:hAnsi="MS Mincho" w:cs="MS Mincho"/>
          <w:color w:val="E46044"/>
          <w:sz w:val="39"/>
          <w:szCs w:val="39"/>
          <w:lang w:eastAsia="de-CH"/>
        </w:rPr>
        <w:t>口</w:t>
      </w:r>
      <w:proofErr w:type="spellEnd"/>
    </w:p>
    <w:p w14:paraId="48EC717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在帳幕的外</w:t>
      </w:r>
      <w:r w:rsidRPr="00DE16D3">
        <w:rPr>
          <w:rFonts w:ascii="MS Mincho" w:eastAsia="MS Mincho" w:hAnsi="MS Mincho" w:cs="MS Mincho"/>
          <w:color w:val="E46044"/>
          <w:sz w:val="39"/>
          <w:szCs w:val="39"/>
          <w:lang w:eastAsia="de-CH"/>
        </w:rPr>
        <w:t>院</w:t>
      </w:r>
      <w:proofErr w:type="spellEnd"/>
    </w:p>
    <w:p w14:paraId="31C8AD4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燔祭要獻在會幕門口</w:t>
      </w:r>
      <w:proofErr w:type="spellEnd"/>
      <w:r w:rsidRPr="00DE16D3">
        <w:rPr>
          <w:rFonts w:ascii="MS Mincho" w:eastAsia="MS Mincho" w:hAnsi="MS Mincho" w:cs="MS Mincho" w:hint="eastAsia"/>
          <w:color w:val="000000"/>
          <w:sz w:val="43"/>
          <w:szCs w:val="43"/>
          <w:lang w:eastAsia="de-CH"/>
        </w:rPr>
        <w:t>，（利一</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就是在帳幕的外院。外院表</w:t>
      </w:r>
      <w:r w:rsidRPr="00DE16D3">
        <w:rPr>
          <w:rFonts w:ascii="MS Gothic" w:eastAsia="MS Gothic" w:hAnsi="MS Gothic" w:cs="MS Gothic" w:hint="eastAsia"/>
          <w:color w:val="000000"/>
          <w:sz w:val="43"/>
          <w:szCs w:val="43"/>
          <w:lang w:eastAsia="de-CH"/>
        </w:rPr>
        <w:t>徵地</w:t>
      </w:r>
      <w:proofErr w:type="spellEnd"/>
      <w:r w:rsidRPr="00DE16D3">
        <w:rPr>
          <w:rFonts w:ascii="MS Mincho" w:eastAsia="MS Mincho" w:hAnsi="MS Mincho" w:cs="MS Mincho"/>
          <w:color w:val="000000"/>
          <w:sz w:val="43"/>
          <w:szCs w:val="43"/>
          <w:lang w:eastAsia="de-CH"/>
        </w:rPr>
        <w:t>。</w:t>
      </w:r>
    </w:p>
    <w:p w14:paraId="7AAC639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在耶和華面前蒙悅</w:t>
      </w:r>
      <w:r w:rsidRPr="00DE16D3">
        <w:rPr>
          <w:rFonts w:ascii="MS Mincho" w:eastAsia="MS Mincho" w:hAnsi="MS Mincho" w:cs="MS Mincho"/>
          <w:color w:val="E46044"/>
          <w:sz w:val="39"/>
          <w:szCs w:val="39"/>
          <w:lang w:eastAsia="de-CH"/>
        </w:rPr>
        <w:t>納</w:t>
      </w:r>
      <w:proofErr w:type="spellEnd"/>
    </w:p>
    <w:p w14:paraId="4275A02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燔祭要獻在外院的祭壇上，在耶和華面前蒙悅納。（利一</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。）祭壇表</w:t>
      </w:r>
      <w:r w:rsidRPr="00DE16D3">
        <w:rPr>
          <w:rFonts w:ascii="MS Gothic" w:eastAsia="MS Gothic" w:hAnsi="MS Gothic" w:cs="MS Gothic" w:hint="eastAsia"/>
          <w:color w:val="000000"/>
          <w:sz w:val="43"/>
          <w:szCs w:val="43"/>
          <w:lang w:eastAsia="de-CH"/>
        </w:rPr>
        <w:t>徵十字架。基督在十字架上將自己獻上，這十字架是在地上，卻是在神面前。</w:t>
      </w:r>
      <w:r w:rsidRPr="00DE16D3">
        <w:rPr>
          <w:rFonts w:ascii="PMingLiU" w:eastAsia="PMingLiU" w:hAnsi="PMingLiU" w:cs="PMingLiU" w:hint="eastAsia"/>
          <w:color w:val="000000"/>
          <w:sz w:val="43"/>
          <w:szCs w:val="43"/>
          <w:lang w:eastAsia="de-CH"/>
        </w:rPr>
        <w:t>祂在地上將自己獻上，就在神面前蒙悅納</w:t>
      </w:r>
      <w:r w:rsidRPr="00DE16D3">
        <w:rPr>
          <w:rFonts w:ascii="MS Mincho" w:eastAsia="MS Mincho" w:hAnsi="MS Mincho" w:cs="MS Mincho"/>
          <w:color w:val="000000"/>
          <w:sz w:val="43"/>
          <w:szCs w:val="43"/>
          <w:lang w:eastAsia="de-CH"/>
        </w:rPr>
        <w:t>。</w:t>
      </w:r>
    </w:p>
    <w:p w14:paraId="358DBB3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獻祭的</w:t>
      </w:r>
      <w:r w:rsidRPr="00DE16D3">
        <w:rPr>
          <w:rFonts w:ascii="MS Mincho" w:eastAsia="MS Mincho" w:hAnsi="MS Mincho" w:cs="MS Mincho"/>
          <w:color w:val="E46044"/>
          <w:sz w:val="39"/>
          <w:szCs w:val="39"/>
          <w:lang w:eastAsia="de-CH"/>
        </w:rPr>
        <w:t>人</w:t>
      </w:r>
      <w:proofErr w:type="spellEnd"/>
    </w:p>
    <w:p w14:paraId="19548FB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利未記一章四至六節</w:t>
      </w:r>
      <w:r w:rsidRPr="00DE16D3">
        <w:rPr>
          <w:rFonts w:ascii="Batang" w:eastAsia="Batang" w:hAnsi="Batang" w:cs="Batang" w:hint="eastAsia"/>
          <w:color w:val="000000"/>
          <w:sz w:val="43"/>
          <w:szCs w:val="43"/>
          <w:lang w:eastAsia="de-CH"/>
        </w:rPr>
        <w:t>說到獻祭的人</w:t>
      </w:r>
      <w:proofErr w:type="spellEnd"/>
      <w:r w:rsidRPr="00DE16D3">
        <w:rPr>
          <w:rFonts w:ascii="MS Mincho" w:eastAsia="MS Mincho" w:hAnsi="MS Mincho" w:cs="MS Mincho"/>
          <w:color w:val="000000"/>
          <w:sz w:val="43"/>
          <w:szCs w:val="43"/>
          <w:lang w:eastAsia="de-CH"/>
        </w:rPr>
        <w:t>。</w:t>
      </w:r>
    </w:p>
    <w:p w14:paraId="5C1A2BA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按手在祭牲的頭</w:t>
      </w:r>
      <w:r w:rsidRPr="00DE16D3">
        <w:rPr>
          <w:rFonts w:ascii="MS Mincho" w:eastAsia="MS Mincho" w:hAnsi="MS Mincho" w:cs="MS Mincho"/>
          <w:color w:val="E46044"/>
          <w:sz w:val="39"/>
          <w:szCs w:val="39"/>
          <w:lang w:eastAsia="de-CH"/>
        </w:rPr>
        <w:t>上</w:t>
      </w:r>
      <w:proofErr w:type="spellEnd"/>
    </w:p>
    <w:p w14:paraId="730AA7F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利未記一章四節</w:t>
      </w:r>
      <w:r w:rsidRPr="00DE16D3">
        <w:rPr>
          <w:rFonts w:ascii="Batang" w:eastAsia="Batang" w:hAnsi="Batang" w:cs="Batang" w:hint="eastAsia"/>
          <w:color w:val="000000"/>
          <w:sz w:val="43"/>
          <w:szCs w:val="43"/>
          <w:lang w:eastAsia="de-CH"/>
        </w:rPr>
        <w:t>說到獻祭的人</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他要按手在燔祭牲的頭上，燔祭牲便蒙悅納，</w:t>
      </w:r>
      <w:r w:rsidRPr="00DE16D3">
        <w:rPr>
          <w:rFonts w:ascii="MS Mincho" w:eastAsia="MS Mincho" w:hAnsi="MS Mincho" w:cs="MS Mincho" w:hint="eastAsia"/>
          <w:color w:val="000000"/>
          <w:sz w:val="43"/>
          <w:szCs w:val="43"/>
          <w:lang w:eastAsia="de-CH"/>
        </w:rPr>
        <w:t>為他遮罪</w:t>
      </w:r>
      <w:proofErr w:type="spellEnd"/>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獻祭的人不僅要帶來供物，也要按手在供物身上</w:t>
      </w:r>
      <w:proofErr w:type="spellEnd"/>
      <w:r w:rsidRPr="00DE16D3">
        <w:rPr>
          <w:rFonts w:ascii="MS Mincho" w:eastAsia="MS Mincho" w:hAnsi="MS Mincho" w:cs="MS Mincho"/>
          <w:color w:val="000000"/>
          <w:sz w:val="43"/>
          <w:szCs w:val="43"/>
          <w:lang w:eastAsia="de-CH"/>
        </w:rPr>
        <w:t>。</w:t>
      </w:r>
    </w:p>
    <w:p w14:paraId="7ADBD02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徵聯合，不是替</w:t>
      </w:r>
      <w:r w:rsidRPr="00DE16D3">
        <w:rPr>
          <w:rFonts w:ascii="MS Mincho" w:eastAsia="MS Mincho" w:hAnsi="MS Mincho" w:cs="MS Mincho"/>
          <w:color w:val="E46044"/>
          <w:sz w:val="39"/>
          <w:szCs w:val="39"/>
          <w:lang w:eastAsia="de-CH"/>
        </w:rPr>
        <w:t>換</w:t>
      </w:r>
      <w:proofErr w:type="spellEnd"/>
    </w:p>
    <w:p w14:paraId="5DCD655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在聖經裏，按手總是表</w:t>
      </w:r>
      <w:r w:rsidRPr="00DE16D3">
        <w:rPr>
          <w:rFonts w:ascii="MS Gothic" w:eastAsia="MS Gothic" w:hAnsi="MS Gothic" w:cs="MS Gothic" w:hint="eastAsia"/>
          <w:color w:val="000000"/>
          <w:sz w:val="43"/>
          <w:szCs w:val="43"/>
          <w:lang w:eastAsia="de-CH"/>
        </w:rPr>
        <w:t>徵聯合，聯結，不是表徵替換。按手在供物身上，就是</w:t>
      </w:r>
      <w:r w:rsidRPr="00DE16D3">
        <w:rPr>
          <w:rFonts w:ascii="Batang" w:eastAsia="Batang" w:hAnsi="Batang" w:cs="Batang" w:hint="eastAsia"/>
          <w:color w:val="000000"/>
          <w:sz w:val="43"/>
          <w:szCs w:val="43"/>
          <w:lang w:eastAsia="de-CH"/>
        </w:rPr>
        <w:t>說我們與供物是一，</w:t>
      </w:r>
      <w:r w:rsidRPr="00DE16D3">
        <w:rPr>
          <w:rFonts w:ascii="MS Mincho" w:eastAsia="MS Mincho" w:hAnsi="MS Mincho" w:cs="MS Mincho" w:hint="eastAsia"/>
          <w:color w:val="000000"/>
          <w:sz w:val="43"/>
          <w:szCs w:val="43"/>
          <w:lang w:eastAsia="de-CH"/>
        </w:rPr>
        <w:t>並把供物當作與我們是一來接受。因此，按手使兩方成為一</w:t>
      </w:r>
      <w:r w:rsidRPr="00DE16D3">
        <w:rPr>
          <w:rFonts w:ascii="MS Mincho" w:eastAsia="MS Mincho" w:hAnsi="MS Mincho" w:cs="MS Mincho"/>
          <w:color w:val="000000"/>
          <w:sz w:val="43"/>
          <w:szCs w:val="43"/>
          <w:lang w:eastAsia="de-CH"/>
        </w:rPr>
        <w:t>。</w:t>
      </w:r>
    </w:p>
    <w:p w14:paraId="2BB6DB6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我們按手在我們的燔祭基督身上，就與</w:t>
      </w:r>
      <w:r w:rsidRPr="00DE16D3">
        <w:rPr>
          <w:rFonts w:ascii="PMingLiU" w:eastAsia="PMingLiU" w:hAnsi="PMingLiU" w:cs="PMingLiU" w:hint="eastAsia"/>
          <w:color w:val="000000"/>
          <w:sz w:val="43"/>
          <w:szCs w:val="43"/>
          <w:lang w:eastAsia="de-CH"/>
        </w:rPr>
        <w:t>祂聯合。我們和祂，祂和我們，就成為一。這樣的聯結，這樣的聯合，指明我們一切的軟弱、缺陷、缺失和過錯，都成了祂的，而祂一切的美德都成了我們的，這不是交換，這是聯結</w:t>
      </w:r>
      <w:r w:rsidRPr="00DE16D3">
        <w:rPr>
          <w:rFonts w:ascii="MS Mincho" w:eastAsia="MS Mincho" w:hAnsi="MS Mincho" w:cs="MS Mincho"/>
          <w:color w:val="000000"/>
          <w:sz w:val="43"/>
          <w:szCs w:val="43"/>
          <w:lang w:eastAsia="de-CH"/>
        </w:rPr>
        <w:t>。</w:t>
      </w:r>
    </w:p>
    <w:p w14:paraId="210CF6B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我們可能領悟自己完全不</w:t>
      </w:r>
      <w:r w:rsidRPr="00DE16D3">
        <w:rPr>
          <w:rFonts w:ascii="MS Gothic" w:eastAsia="MS Gothic" w:hAnsi="MS Gothic" w:cs="MS Gothic" w:hint="eastAsia"/>
          <w:color w:val="000000"/>
          <w:sz w:val="43"/>
          <w:szCs w:val="43"/>
          <w:lang w:eastAsia="de-CH"/>
        </w:rPr>
        <w:t>彀資格，完全無望。這是我們實在的光景。但當我們按手在基督身上時，我們的弱點成了</w:t>
      </w:r>
      <w:r w:rsidRPr="00DE16D3">
        <w:rPr>
          <w:rFonts w:ascii="PMingLiU" w:eastAsia="PMingLiU" w:hAnsi="PMingLiU" w:cs="PMingLiU" w:hint="eastAsia"/>
          <w:color w:val="000000"/>
          <w:sz w:val="43"/>
          <w:szCs w:val="43"/>
          <w:lang w:eastAsia="de-CH"/>
        </w:rPr>
        <w:t>祂的，而祂的剛強之處，祂的美德，成了我們的。不僅如此，就屬靈一面說，藉著</w:t>
      </w:r>
      <w:r w:rsidRPr="00DE16D3">
        <w:rPr>
          <w:rFonts w:ascii="MS Mincho" w:eastAsia="MS Mincho" w:hAnsi="MS Mincho" w:cs="MS Mincho" w:hint="eastAsia"/>
          <w:color w:val="000000"/>
          <w:sz w:val="43"/>
          <w:szCs w:val="43"/>
          <w:lang w:eastAsia="de-CH"/>
        </w:rPr>
        <w:t>這樣的聯結，</w:t>
      </w:r>
      <w:r w:rsidRPr="00DE16D3">
        <w:rPr>
          <w:rFonts w:ascii="PMingLiU" w:eastAsia="PMingLiU" w:hAnsi="PMingLiU" w:cs="PMingLiU" w:hint="eastAsia"/>
          <w:color w:val="000000"/>
          <w:sz w:val="43"/>
          <w:szCs w:val="43"/>
          <w:lang w:eastAsia="de-CH"/>
        </w:rPr>
        <w:t>祂與我們成為一並活在我們裏面。祂活在我們裏面時，就在我們裏面重複祂在地上所過的生活，就是燔祭的生活。我們憑自己無法過這種生活，但祂能在我們裏面活出這種生活。我們藉著按手在祂身上，就使祂與我們是一，也使我們與祂是一。這樣祂就在我們裏面重複祂的生活。這就是獻上燔祭</w:t>
      </w:r>
      <w:r w:rsidRPr="00DE16D3">
        <w:rPr>
          <w:rFonts w:ascii="MS Mincho" w:eastAsia="MS Mincho" w:hAnsi="MS Mincho" w:cs="MS Mincho"/>
          <w:color w:val="000000"/>
          <w:sz w:val="43"/>
          <w:szCs w:val="43"/>
          <w:lang w:eastAsia="de-CH"/>
        </w:rPr>
        <w:t>。</w:t>
      </w:r>
    </w:p>
    <w:p w14:paraId="09615F3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為著遮</w:t>
      </w:r>
      <w:r w:rsidRPr="00DE16D3">
        <w:rPr>
          <w:rFonts w:ascii="MS Mincho" w:eastAsia="MS Mincho" w:hAnsi="MS Mincho" w:cs="MS Mincho"/>
          <w:color w:val="E46044"/>
          <w:sz w:val="39"/>
          <w:szCs w:val="39"/>
          <w:lang w:eastAsia="de-CH"/>
        </w:rPr>
        <w:t>罪</w:t>
      </w:r>
      <w:proofErr w:type="spellEnd"/>
    </w:p>
    <w:p w14:paraId="778F66B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按手在作燔祭的基督身上不僅是為著聯合，也是為著遮罪。遮罪（平息）的意思就是顧到我們</w:t>
      </w:r>
      <w:r w:rsidRPr="00DE16D3">
        <w:rPr>
          <w:rFonts w:ascii="MS Mincho" w:eastAsia="MS Mincho" w:hAnsi="MS Mincho" w:cs="MS Mincho" w:hint="eastAsia"/>
          <w:color w:val="000000"/>
          <w:sz w:val="43"/>
          <w:szCs w:val="43"/>
          <w:lang w:eastAsia="de-CH"/>
        </w:rPr>
        <w:lastRenderedPageBreak/>
        <w:t>與神的難處，以及神與我們的難處。按手在基督身上，不僅使我們與</w:t>
      </w:r>
      <w:r w:rsidRPr="00DE16D3">
        <w:rPr>
          <w:rFonts w:ascii="PMingLiU" w:eastAsia="PMingLiU" w:hAnsi="PMingLiU" w:cs="PMingLiU" w:hint="eastAsia"/>
          <w:color w:val="000000"/>
          <w:sz w:val="43"/>
          <w:szCs w:val="43"/>
          <w:lang w:eastAsia="de-CH"/>
        </w:rPr>
        <w:t>祂是一，也顧到我們的難處，平息我們與神之間的光景，使我們能與神有平安</w:t>
      </w:r>
      <w:r w:rsidRPr="00DE16D3">
        <w:rPr>
          <w:rFonts w:ascii="MS Mincho" w:eastAsia="MS Mincho" w:hAnsi="MS Mincho" w:cs="MS Mincho"/>
          <w:color w:val="000000"/>
          <w:sz w:val="43"/>
          <w:szCs w:val="43"/>
          <w:lang w:eastAsia="de-CH"/>
        </w:rPr>
        <w:t>。</w:t>
      </w:r>
    </w:p>
    <w:p w14:paraId="5363BC1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我們一旦與神有難處，神也與我們有難處。基督平息了我們與神之間的光景，顧到了這些難處。現在我們只需要按手在</w:t>
      </w:r>
      <w:r w:rsidRPr="00DE16D3">
        <w:rPr>
          <w:rFonts w:ascii="PMingLiU" w:eastAsia="PMingLiU" w:hAnsi="PMingLiU" w:cs="PMingLiU" w:hint="eastAsia"/>
          <w:color w:val="000000"/>
          <w:sz w:val="43"/>
          <w:szCs w:val="43"/>
          <w:lang w:eastAsia="de-CH"/>
        </w:rPr>
        <w:t>祂身上。我們按手在基督身上，我們與神之間並神與我們之間的難處就得以解決。所以，按手在燔祭身上乃是為著遮罪或平息</w:t>
      </w:r>
      <w:r w:rsidRPr="00DE16D3">
        <w:rPr>
          <w:rFonts w:ascii="MS Mincho" w:eastAsia="MS Mincho" w:hAnsi="MS Mincho" w:cs="MS Mincho"/>
          <w:color w:val="000000"/>
          <w:sz w:val="43"/>
          <w:szCs w:val="43"/>
          <w:lang w:eastAsia="de-CH"/>
        </w:rPr>
        <w:t>。</w:t>
      </w:r>
    </w:p>
    <w:p w14:paraId="3432A65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在耶和華面前宰祭</w:t>
      </w:r>
      <w:r w:rsidRPr="00DE16D3">
        <w:rPr>
          <w:rFonts w:ascii="MS Mincho" w:eastAsia="MS Mincho" w:hAnsi="MS Mincho" w:cs="MS Mincho"/>
          <w:color w:val="E46044"/>
          <w:sz w:val="39"/>
          <w:szCs w:val="39"/>
          <w:lang w:eastAsia="de-CH"/>
        </w:rPr>
        <w:t>牲</w:t>
      </w:r>
      <w:proofErr w:type="spellEnd"/>
    </w:p>
    <w:p w14:paraId="1623A94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『他要在耶和華面前宰公牛犢，亞倫的子孫作祭司的，要把血帶來，</w:t>
      </w:r>
      <w:r w:rsidRPr="00DE16D3">
        <w:rPr>
          <w:rFonts w:ascii="MS Gothic" w:eastAsia="MS Gothic" w:hAnsi="MS Gothic" w:cs="MS Gothic" w:hint="eastAsia"/>
          <w:color w:val="000000"/>
          <w:sz w:val="43"/>
          <w:szCs w:val="43"/>
          <w:lang w:eastAsia="de-CH"/>
        </w:rPr>
        <w:t>潑在會幕門口祭壇的周圍。』（利一</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。）宰祭牲是為著流血以得赦罪。把血</w:t>
      </w:r>
      <w:r w:rsidRPr="00DE16D3">
        <w:rPr>
          <w:rFonts w:ascii="MS Gothic" w:eastAsia="MS Gothic" w:hAnsi="MS Gothic" w:cs="MS Gothic" w:hint="eastAsia"/>
          <w:color w:val="000000"/>
          <w:sz w:val="43"/>
          <w:szCs w:val="43"/>
          <w:lang w:eastAsia="de-CH"/>
        </w:rPr>
        <w:t>潑在祭壇周圍，是為叫神接納燒在壇上的祭牲</w:t>
      </w:r>
      <w:r w:rsidRPr="00DE16D3">
        <w:rPr>
          <w:rFonts w:ascii="MS Mincho" w:eastAsia="MS Mincho" w:hAnsi="MS Mincho" w:cs="MS Mincho"/>
          <w:color w:val="000000"/>
          <w:sz w:val="43"/>
          <w:szCs w:val="43"/>
          <w:lang w:eastAsia="de-CH"/>
        </w:rPr>
        <w:t>。</w:t>
      </w:r>
    </w:p>
    <w:p w14:paraId="7122BF1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Gothic" w:eastAsia="MS Gothic" w:hAnsi="MS Gothic" w:cs="MS Gothic" w:hint="eastAsia"/>
          <w:color w:val="E46044"/>
          <w:sz w:val="39"/>
          <w:szCs w:val="39"/>
          <w:lang w:eastAsia="de-CH"/>
        </w:rPr>
        <w:t>剝去祭牲的皮並把祭牲切成塊</w:t>
      </w:r>
      <w:r w:rsidRPr="00DE16D3">
        <w:rPr>
          <w:rFonts w:ascii="MS Mincho" w:eastAsia="MS Mincho" w:hAnsi="MS Mincho" w:cs="MS Mincho"/>
          <w:color w:val="E46044"/>
          <w:sz w:val="39"/>
          <w:szCs w:val="39"/>
          <w:lang w:eastAsia="de-CH"/>
        </w:rPr>
        <w:t>子</w:t>
      </w:r>
      <w:proofErr w:type="spellEnd"/>
    </w:p>
    <w:p w14:paraId="5D08F60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六節告訴我們，祭牲要</w:t>
      </w:r>
      <w:r w:rsidRPr="00DE16D3">
        <w:rPr>
          <w:rFonts w:ascii="MS Gothic" w:eastAsia="MS Gothic" w:hAnsi="MS Gothic" w:cs="MS Gothic" w:hint="eastAsia"/>
          <w:color w:val="000000"/>
          <w:sz w:val="43"/>
          <w:szCs w:val="43"/>
          <w:lang w:eastAsia="de-CH"/>
        </w:rPr>
        <w:t>剝皮並切成塊子。基督作我們的燔祭，曾經過這種錯待。</w:t>
      </w:r>
      <w:r w:rsidRPr="00DE16D3">
        <w:rPr>
          <w:rFonts w:ascii="PMingLiU" w:eastAsia="PMingLiU" w:hAnsi="PMingLiU" w:cs="PMingLiU" w:hint="eastAsia"/>
          <w:color w:val="000000"/>
          <w:sz w:val="43"/>
          <w:szCs w:val="43"/>
          <w:lang w:eastAsia="de-CH"/>
        </w:rPr>
        <w:t>祂</w:t>
      </w:r>
      <w:r w:rsidRPr="00DE16D3">
        <w:rPr>
          <w:rFonts w:ascii="MS Mincho" w:eastAsia="MS Mincho" w:hAnsi="MS Mincho" w:cs="MS Mincho" w:hint="eastAsia"/>
          <w:color w:val="000000"/>
          <w:sz w:val="43"/>
          <w:szCs w:val="43"/>
          <w:lang w:eastAsia="de-CH"/>
        </w:rPr>
        <w:t>被</w:t>
      </w:r>
      <w:r w:rsidRPr="00DE16D3">
        <w:rPr>
          <w:rFonts w:ascii="MS Gothic" w:eastAsia="MS Gothic" w:hAnsi="MS Gothic" w:cs="MS Gothic" w:hint="eastAsia"/>
          <w:color w:val="000000"/>
          <w:sz w:val="43"/>
          <w:szCs w:val="43"/>
          <w:lang w:eastAsia="de-CH"/>
        </w:rPr>
        <w:t>剝皮並切成塊子</w:t>
      </w:r>
      <w:proofErr w:type="spellEnd"/>
      <w:r w:rsidRPr="00DE16D3">
        <w:rPr>
          <w:rFonts w:ascii="MS Mincho" w:eastAsia="MS Mincho" w:hAnsi="MS Mincho" w:cs="MS Mincho"/>
          <w:color w:val="000000"/>
          <w:sz w:val="43"/>
          <w:szCs w:val="43"/>
          <w:lang w:eastAsia="de-CH"/>
        </w:rPr>
        <w:t>。</w:t>
      </w:r>
    </w:p>
    <w:p w14:paraId="3BD4026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Gothic" w:eastAsia="MS Gothic" w:hAnsi="MS Gothic" w:cs="MS Gothic" w:hint="eastAsia"/>
          <w:color w:val="E46044"/>
          <w:sz w:val="39"/>
          <w:szCs w:val="39"/>
          <w:lang w:eastAsia="de-CH"/>
        </w:rPr>
        <w:t>剝去祭牲的</w:t>
      </w:r>
      <w:r w:rsidRPr="00DE16D3">
        <w:rPr>
          <w:rFonts w:ascii="MS Mincho" w:eastAsia="MS Mincho" w:hAnsi="MS Mincho" w:cs="MS Mincho"/>
          <w:color w:val="E46044"/>
          <w:sz w:val="39"/>
          <w:szCs w:val="39"/>
          <w:lang w:eastAsia="de-CH"/>
        </w:rPr>
        <w:t>皮</w:t>
      </w:r>
      <w:proofErr w:type="spellEnd"/>
    </w:p>
    <w:p w14:paraId="4F6CED4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燔祭牲的皮，乃是</w:t>
      </w:r>
      <w:r w:rsidRPr="00DE16D3">
        <w:rPr>
          <w:rFonts w:ascii="MS Gothic" w:eastAsia="MS Gothic" w:hAnsi="MS Gothic" w:cs="MS Gothic" w:hint="eastAsia"/>
          <w:color w:val="000000"/>
          <w:sz w:val="43"/>
          <w:szCs w:val="43"/>
          <w:lang w:eastAsia="de-CH"/>
        </w:rPr>
        <w:t>牠美麗的外在彰顯。因此，剝去祭牲的皮，就是剝奪牠外在的彰顯。這樣剝去燔祭牲的皮，表徵基督甘願讓</w:t>
      </w:r>
      <w:r w:rsidRPr="00DE16D3">
        <w:rPr>
          <w:rFonts w:ascii="PMingLiU" w:eastAsia="PMingLiU" w:hAnsi="PMingLiU" w:cs="PMingLiU" w:hint="eastAsia"/>
          <w:color w:val="000000"/>
          <w:sz w:val="43"/>
          <w:szCs w:val="43"/>
          <w:lang w:eastAsia="de-CH"/>
        </w:rPr>
        <w:t>祂美德的外在彰顯被剝奪。當基督被釘十字架時，祂的衣服被奪去。這指明祂被『剝皮。</w:t>
      </w:r>
      <w:r w:rsidRPr="00DE16D3">
        <w:rPr>
          <w:rFonts w:ascii="MS Mincho" w:eastAsia="MS Mincho" w:hAnsi="MS Mincho" w:cs="MS Mincho"/>
          <w:color w:val="000000"/>
          <w:sz w:val="43"/>
          <w:szCs w:val="43"/>
          <w:lang w:eastAsia="de-CH"/>
        </w:rPr>
        <w:t>』</w:t>
      </w:r>
    </w:p>
    <w:p w14:paraId="20D8928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把祭牲切成塊</w:t>
      </w:r>
      <w:r w:rsidRPr="00DE16D3">
        <w:rPr>
          <w:rFonts w:ascii="MS Mincho" w:eastAsia="MS Mincho" w:hAnsi="MS Mincho" w:cs="MS Mincho"/>
          <w:color w:val="E46044"/>
          <w:sz w:val="39"/>
          <w:szCs w:val="39"/>
          <w:lang w:eastAsia="de-CH"/>
        </w:rPr>
        <w:t>子</w:t>
      </w:r>
      <w:proofErr w:type="spellEnd"/>
    </w:p>
    <w:p w14:paraId="2F7AA3B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把祭牲切成塊子，表</w:t>
      </w:r>
      <w:r w:rsidRPr="00DE16D3">
        <w:rPr>
          <w:rFonts w:ascii="MS Gothic" w:eastAsia="MS Gothic" w:hAnsi="MS Gothic" w:cs="MS Gothic" w:hint="eastAsia"/>
          <w:color w:val="000000"/>
          <w:sz w:val="43"/>
          <w:szCs w:val="43"/>
          <w:lang w:eastAsia="de-CH"/>
        </w:rPr>
        <w:t>徵基督甘願讓</w:t>
      </w:r>
      <w:r w:rsidRPr="00DE16D3">
        <w:rPr>
          <w:rFonts w:ascii="PMingLiU" w:eastAsia="PMingLiU" w:hAnsi="PMingLiU" w:cs="PMingLiU" w:hint="eastAsia"/>
          <w:color w:val="000000"/>
          <w:sz w:val="43"/>
          <w:szCs w:val="43"/>
          <w:lang w:eastAsia="de-CH"/>
        </w:rPr>
        <w:t>祂整個人受破碎，毫無保留。作我們燔祭的基督，連同祂整個生活和歷史，都被切成塊子</w:t>
      </w:r>
      <w:proofErr w:type="spellEnd"/>
      <w:r w:rsidRPr="00DE16D3">
        <w:rPr>
          <w:rFonts w:ascii="MS Mincho" w:eastAsia="MS Mincho" w:hAnsi="MS Mincho" w:cs="MS Mincho"/>
          <w:color w:val="000000"/>
          <w:sz w:val="43"/>
          <w:szCs w:val="43"/>
          <w:lang w:eastAsia="de-CH"/>
        </w:rPr>
        <w:t>。</w:t>
      </w:r>
    </w:p>
    <w:p w14:paraId="0EE8107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我們若經</w:t>
      </w:r>
      <w:r w:rsidRPr="00DE16D3">
        <w:rPr>
          <w:rFonts w:ascii="MS Gothic" w:eastAsia="MS Gothic" w:hAnsi="MS Gothic" w:cs="MS Gothic" w:hint="eastAsia"/>
          <w:color w:val="000000"/>
          <w:sz w:val="43"/>
          <w:szCs w:val="43"/>
          <w:lang w:eastAsia="de-CH"/>
        </w:rPr>
        <w:t>歷基督作我們的燔祭，就要忍受被宰、被剝皮、並被切成塊子。每逢我們將基督作為燔祭獻給神，都需要領悟這點。我們需要領悟，</w:t>
      </w:r>
      <w:r w:rsidRPr="00DE16D3">
        <w:rPr>
          <w:rFonts w:ascii="PMingLiU" w:eastAsia="PMingLiU" w:hAnsi="PMingLiU" w:cs="PMingLiU" w:hint="eastAsia"/>
          <w:color w:val="000000"/>
          <w:sz w:val="43"/>
          <w:szCs w:val="43"/>
          <w:lang w:eastAsia="de-CH"/>
        </w:rPr>
        <w:t>祂曾被宰、剝奪了外在的彰顯</w:t>
      </w:r>
      <w:r w:rsidRPr="00DE16D3">
        <w:rPr>
          <w:rFonts w:ascii="MS Mincho" w:eastAsia="MS Mincho" w:hAnsi="MS Mincho" w:cs="MS Mincho" w:hint="eastAsia"/>
          <w:color w:val="000000"/>
          <w:sz w:val="43"/>
          <w:szCs w:val="43"/>
          <w:lang w:eastAsia="de-CH"/>
        </w:rPr>
        <w:t>、並被切成塊子。這一切苦難都是為叫基督實行神的旨意。基督到十字架上去被宰、被</w:t>
      </w:r>
      <w:r w:rsidRPr="00DE16D3">
        <w:rPr>
          <w:rFonts w:ascii="MS Gothic" w:eastAsia="MS Gothic" w:hAnsi="MS Gothic" w:cs="MS Gothic" w:hint="eastAsia"/>
          <w:color w:val="000000"/>
          <w:sz w:val="43"/>
          <w:szCs w:val="43"/>
          <w:lang w:eastAsia="de-CH"/>
        </w:rPr>
        <w:t>剝奪、並被切成塊子，乃是在實行神的旨意</w:t>
      </w:r>
      <w:r w:rsidRPr="00DE16D3">
        <w:rPr>
          <w:rFonts w:ascii="MS Mincho" w:eastAsia="MS Mincho" w:hAnsi="MS Mincho" w:cs="MS Mincho"/>
          <w:color w:val="000000"/>
          <w:sz w:val="43"/>
          <w:szCs w:val="43"/>
          <w:lang w:eastAsia="de-CH"/>
        </w:rPr>
        <w:t>。</w:t>
      </w:r>
    </w:p>
    <w:p w14:paraId="77CD067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我們若領悟自己需要基督作我們的燔祭，就需要有正確的</w:t>
      </w:r>
      <w:r w:rsidRPr="00DE16D3">
        <w:rPr>
          <w:rFonts w:ascii="MS Gothic" w:eastAsia="MS Gothic" w:hAnsi="MS Gothic" w:cs="MS Gothic" w:hint="eastAsia"/>
          <w:color w:val="000000"/>
          <w:sz w:val="43"/>
          <w:szCs w:val="43"/>
          <w:lang w:eastAsia="de-CH"/>
        </w:rPr>
        <w:t>禱告。正確的禱告就是按手在主身上。我們不該禱告</w:t>
      </w:r>
      <w:r w:rsidRPr="00DE16D3">
        <w:rPr>
          <w:rFonts w:ascii="Batang" w:eastAsia="Batang" w:hAnsi="Batang" w:cs="Batang" w:hint="eastAsia"/>
          <w:color w:val="000000"/>
          <w:sz w:val="43"/>
          <w:szCs w:val="43"/>
          <w:lang w:eastAsia="de-CH"/>
        </w:rPr>
        <w:t>說，『主，憐憫我</w:t>
      </w:r>
      <w:r w:rsidRPr="00DE16D3">
        <w:rPr>
          <w:rFonts w:ascii="MS Mincho" w:eastAsia="MS Mincho" w:hAnsi="MS Mincho" w:cs="MS Mincho" w:hint="eastAsia"/>
          <w:color w:val="000000"/>
          <w:sz w:val="43"/>
          <w:szCs w:val="43"/>
          <w:lang w:eastAsia="de-CH"/>
        </w:rPr>
        <w:t>並為我作事。』這種</w:t>
      </w:r>
      <w:r w:rsidRPr="00DE16D3">
        <w:rPr>
          <w:rFonts w:ascii="MS Gothic" w:eastAsia="MS Gothic" w:hAnsi="MS Gothic" w:cs="MS Gothic" w:hint="eastAsia"/>
          <w:color w:val="000000"/>
          <w:sz w:val="43"/>
          <w:szCs w:val="43"/>
          <w:lang w:eastAsia="de-CH"/>
        </w:rPr>
        <w:t>禱告很客觀。我們需要按手在主身上，為要有主觀的禱告。在這樣的禱告中，我們可以</w:t>
      </w:r>
      <w:r w:rsidRPr="00DE16D3">
        <w:rPr>
          <w:rFonts w:ascii="Batang" w:eastAsia="Batang" w:hAnsi="Batang" w:cs="Batang" w:hint="eastAsia"/>
          <w:color w:val="000000"/>
          <w:sz w:val="43"/>
          <w:szCs w:val="43"/>
          <w:lang w:eastAsia="de-CH"/>
        </w:rPr>
        <w:t>說，『主，我按手在</w:t>
      </w:r>
      <w:r w:rsidRPr="00DE16D3">
        <w:rPr>
          <w:rFonts w:ascii="MS Gothic" w:eastAsia="MS Gothic" w:hAnsi="MS Gothic" w:cs="MS Gothic" w:hint="eastAsia"/>
          <w:color w:val="000000"/>
          <w:sz w:val="43"/>
          <w:szCs w:val="43"/>
          <w:lang w:eastAsia="de-CH"/>
        </w:rPr>
        <w:t>你身上，使我自己與你聯合，你也與我聯合。』當我們藉著主觀的禱告按手在</w:t>
      </w:r>
      <w:r w:rsidRPr="00DE16D3">
        <w:rPr>
          <w:rFonts w:ascii="MS Gothic" w:eastAsia="MS Gothic" w:hAnsi="MS Gothic" w:cs="MS Gothic" w:hint="eastAsia"/>
          <w:color w:val="000000"/>
          <w:sz w:val="43"/>
          <w:szCs w:val="43"/>
          <w:lang w:eastAsia="de-CH"/>
        </w:rPr>
        <w:lastRenderedPageBreak/>
        <w:t>基督身上時，那賜生命的靈，也就是我們所按的這位基督，就立刻在我們裏面運行、作工，叫我們過一種彀資格作燔</w:t>
      </w:r>
      <w:r w:rsidRPr="00DE16D3">
        <w:rPr>
          <w:rFonts w:ascii="MS Mincho" w:eastAsia="MS Mincho" w:hAnsi="MS Mincho" w:cs="MS Mincho" w:hint="eastAsia"/>
          <w:color w:val="000000"/>
          <w:sz w:val="43"/>
          <w:szCs w:val="43"/>
          <w:lang w:eastAsia="de-CH"/>
        </w:rPr>
        <w:t>祭的生活</w:t>
      </w:r>
      <w:r w:rsidRPr="00DE16D3">
        <w:rPr>
          <w:rFonts w:ascii="MS Mincho" w:eastAsia="MS Mincho" w:hAnsi="MS Mincho" w:cs="MS Mincho"/>
          <w:color w:val="000000"/>
          <w:sz w:val="43"/>
          <w:szCs w:val="43"/>
          <w:lang w:eastAsia="de-CH"/>
        </w:rPr>
        <w:t>。</w:t>
      </w:r>
    </w:p>
    <w:p w14:paraId="0F7DDD8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5D7E821C">
          <v:rect id="_x0000_i1030" style="width:0;height:1.5pt" o:hralign="center" o:hrstd="t" o:hrnoshade="t" o:hr="t" fillcolor="#257412" stroked="f"/>
        </w:pict>
      </w:r>
    </w:p>
    <w:p w14:paraId="6AA80C82" w14:textId="348CF7FC"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第四篇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燔祭－基督作神的滿足（二</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59524ACE" wp14:editId="15C152AA">
            <wp:extent cx="281940" cy="281940"/>
            <wp:effectExtent l="0" t="0" r="3810" b="381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BF4C53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讀經：利未記一章二至六節</w:t>
      </w:r>
      <w:proofErr w:type="spellEnd"/>
      <w:r w:rsidRPr="00DE16D3">
        <w:rPr>
          <w:rFonts w:ascii="MS Mincho" w:eastAsia="MS Mincho" w:hAnsi="MS Mincho" w:cs="MS Mincho"/>
          <w:color w:val="000000"/>
          <w:sz w:val="43"/>
          <w:szCs w:val="43"/>
          <w:lang w:eastAsia="de-CH"/>
        </w:rPr>
        <w:t>。</w:t>
      </w:r>
    </w:p>
    <w:p w14:paraId="083EE81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燔祭乃是</w:t>
      </w:r>
      <w:r w:rsidRPr="00DE16D3">
        <w:rPr>
          <w:rFonts w:ascii="PMingLiU" w:eastAsia="PMingLiU" w:hAnsi="PMingLiU" w:cs="PMingLiU" w:hint="eastAsia"/>
          <w:color w:val="000000"/>
          <w:sz w:val="43"/>
          <w:szCs w:val="43"/>
          <w:lang w:eastAsia="de-CH"/>
        </w:rPr>
        <w:t>絕對為著神滿足的基督。在本篇信息中，我們要從利未記一章來看，如何獻上基督作燔祭</w:t>
      </w:r>
      <w:proofErr w:type="spellEnd"/>
      <w:r w:rsidRPr="00DE16D3">
        <w:rPr>
          <w:rFonts w:ascii="MS Mincho" w:eastAsia="MS Mincho" w:hAnsi="MS Mincho" w:cs="MS Mincho"/>
          <w:color w:val="000000"/>
          <w:sz w:val="43"/>
          <w:szCs w:val="43"/>
          <w:lang w:eastAsia="de-CH"/>
        </w:rPr>
        <w:t>。</w:t>
      </w:r>
    </w:p>
    <w:p w14:paraId="705964C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利未記一至七章雖然告訴我們基督是燔祭、素祭、平安祭、贖罪祭和贖愆祭，但實際上並沒有告訴我們基督如何作這些供物，只是告訴我們如何獻上基督作這些供物。例如，利未記一章不是</w:t>
      </w:r>
      <w:r w:rsidRPr="00DE16D3">
        <w:rPr>
          <w:rFonts w:ascii="Batang" w:eastAsia="Batang" w:hAnsi="Batang" w:cs="Batang" w:hint="eastAsia"/>
          <w:color w:val="000000"/>
          <w:sz w:val="43"/>
          <w:szCs w:val="43"/>
          <w:lang w:eastAsia="de-CH"/>
        </w:rPr>
        <w:t>說到作燔祭的基督整個的所是，只是說到獻上基督作燔祭的路。這些經文若只告訴我們基督作祭物總體的所是，那</w:t>
      </w:r>
      <w:r w:rsidRPr="00DE16D3">
        <w:rPr>
          <w:rFonts w:ascii="MS Mincho" w:eastAsia="MS Mincho" w:hAnsi="MS Mincho" w:cs="MS Mincho" w:hint="eastAsia"/>
          <w:color w:val="000000"/>
          <w:sz w:val="43"/>
          <w:szCs w:val="43"/>
          <w:lang w:eastAsia="de-CH"/>
        </w:rPr>
        <w:t>麼這些就僅僅是道理客觀的教導。然而，這幾章不是僅僅客觀的教導，而是向我們</w:t>
      </w:r>
      <w:r w:rsidRPr="00DE16D3">
        <w:rPr>
          <w:rFonts w:ascii="PMingLiU" w:eastAsia="PMingLiU" w:hAnsi="PMingLiU" w:cs="PMingLiU" w:hint="eastAsia"/>
          <w:color w:val="000000"/>
          <w:sz w:val="43"/>
          <w:szCs w:val="43"/>
          <w:lang w:eastAsia="de-CH"/>
        </w:rPr>
        <w:t>啟示對基督所可能有的主觀經歷。一章沒有教導我們，作為燔祭，基督的所是有多少，卻教導我們如何經歷基督，然後如何將對基督的經歷帶給神。這完全不是道理，乃是經歷</w:t>
      </w:r>
      <w:r w:rsidRPr="00DE16D3">
        <w:rPr>
          <w:rFonts w:ascii="MS Mincho" w:eastAsia="MS Mincho" w:hAnsi="MS Mincho" w:cs="MS Mincho"/>
          <w:color w:val="000000"/>
          <w:sz w:val="43"/>
          <w:szCs w:val="43"/>
          <w:lang w:eastAsia="de-CH"/>
        </w:rPr>
        <w:t>。</w:t>
      </w:r>
    </w:p>
    <w:p w14:paraId="307D3F7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若沒有領悟這點，就會受到利未記一章裏某些事情的困擾；例如，燔祭牲要用水洗這件事。作燔祭的基督要用水洗，這是甚麼意思？當我們領悟這一章並不是告訴我們基督作燔祭的整個所是，乃是給我們看見獻上基督的路，那麼這問題就清楚了。我們所獻的不是</w:t>
      </w:r>
      <w:r w:rsidRPr="00DE16D3">
        <w:rPr>
          <w:rFonts w:ascii="PMingLiU" w:eastAsia="PMingLiU" w:hAnsi="PMingLiU" w:cs="PMingLiU" w:hint="eastAsia"/>
          <w:color w:val="000000"/>
          <w:sz w:val="43"/>
          <w:szCs w:val="43"/>
          <w:lang w:eastAsia="de-CH"/>
        </w:rPr>
        <w:t>祂整個所是的本身，乃是我們所經歷的基督</w:t>
      </w:r>
      <w:r w:rsidRPr="00DE16D3">
        <w:rPr>
          <w:rFonts w:ascii="MS Mincho" w:eastAsia="MS Mincho" w:hAnsi="MS Mincho" w:cs="MS Mincho"/>
          <w:color w:val="000000"/>
          <w:sz w:val="43"/>
          <w:szCs w:val="43"/>
          <w:lang w:eastAsia="de-CH"/>
        </w:rPr>
        <w:t>。</w:t>
      </w:r>
    </w:p>
    <w:p w14:paraId="4FF902E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在利未記一章，基督作燔祭首先見於一隻大公牛，（利一</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，）其次是綿羊或山羊，（利一</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，）最後是斑鳩或鴿子。（利一</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。）我年輕時對這點感到困擾，因為我想我們怎能有不同大小的基督？當然，基督本身和其總體只有一樣大小。基督是宇宙般大，</w:t>
      </w:r>
      <w:r w:rsidRPr="00DE16D3">
        <w:rPr>
          <w:rFonts w:ascii="PMingLiU" w:eastAsia="PMingLiU" w:hAnsi="PMingLiU" w:cs="PMingLiU" w:hint="eastAsia"/>
          <w:color w:val="000000"/>
          <w:sz w:val="43"/>
          <w:szCs w:val="43"/>
          <w:lang w:eastAsia="de-CH"/>
        </w:rPr>
        <w:t>祂的量度是那闊、長、高、深。（弗三</w:t>
      </w:r>
      <w:r w:rsidRPr="00DE16D3">
        <w:rPr>
          <w:rFonts w:ascii="Times New Roman" w:eastAsia="Times New Roman" w:hAnsi="Times New Roman" w:cs="Times New Roman"/>
          <w:color w:val="000000"/>
          <w:sz w:val="43"/>
          <w:szCs w:val="43"/>
          <w:lang w:eastAsia="de-CH"/>
        </w:rPr>
        <w:t>18</w:t>
      </w:r>
      <w:r w:rsidRPr="00DE16D3">
        <w:rPr>
          <w:rFonts w:ascii="MS Mincho" w:eastAsia="MS Mincho" w:hAnsi="MS Mincho" w:cs="MS Mincho" w:hint="eastAsia"/>
          <w:color w:val="000000"/>
          <w:sz w:val="43"/>
          <w:szCs w:val="43"/>
          <w:lang w:eastAsia="de-CH"/>
        </w:rPr>
        <w:t>。）甚至一隻公牛也不能代表基督宇宙的大，基督的量度</w:t>
      </w:r>
      <w:r w:rsidRPr="00DE16D3">
        <w:rPr>
          <w:rFonts w:ascii="MS Mincho" w:eastAsia="MS Mincho" w:hAnsi="MS Mincho" w:cs="MS Mincho"/>
          <w:color w:val="000000"/>
          <w:sz w:val="43"/>
          <w:szCs w:val="43"/>
          <w:lang w:eastAsia="de-CH"/>
        </w:rPr>
        <w:t>。</w:t>
      </w:r>
    </w:p>
    <w:p w14:paraId="1EF18B7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雖然基督本身是一樣的大小，但在我們的經</w:t>
      </w:r>
      <w:r w:rsidRPr="00DE16D3">
        <w:rPr>
          <w:rFonts w:ascii="MS Gothic" w:eastAsia="MS Gothic" w:hAnsi="MS Gothic" w:cs="MS Gothic" w:hint="eastAsia"/>
          <w:color w:val="000000"/>
          <w:sz w:val="43"/>
          <w:szCs w:val="43"/>
          <w:lang w:eastAsia="de-CH"/>
        </w:rPr>
        <w:t>歷中，基督卻有不同的大小。例如，一位初信者得了幫助，多少認識一點基督，他在主的桌子前向神獻上基督。在神眼中，他所獻的基督可能是一隻小鴿子。但假設使徒保羅</w:t>
      </w:r>
      <w:r w:rsidRPr="00DE16D3">
        <w:rPr>
          <w:rFonts w:ascii="MS Mincho" w:eastAsia="MS Mincho" w:hAnsi="MS Mincho" w:cs="MS Mincho" w:hint="eastAsia"/>
          <w:color w:val="000000"/>
          <w:sz w:val="43"/>
          <w:szCs w:val="43"/>
          <w:lang w:eastAsia="de-CH"/>
        </w:rPr>
        <w:t>在聚會中也向神獻上基督作燔祭，在神眼中，保羅的供物可能是一隻大公牛。在同一個聚會中，</w:t>
      </w:r>
      <w:r w:rsidRPr="00DE16D3">
        <w:rPr>
          <w:rFonts w:ascii="MS Gothic" w:eastAsia="MS Gothic" w:hAnsi="MS Gothic" w:cs="MS Gothic" w:hint="eastAsia"/>
          <w:color w:val="000000"/>
          <w:sz w:val="43"/>
          <w:szCs w:val="43"/>
          <w:lang w:eastAsia="de-CH"/>
        </w:rPr>
        <w:t>另一位信徒在主裏已經十五年了，對主有了相當的經歷，他也獻上基督作他的燔祭，在神眼中他的供物可能是一隻羊</w:t>
      </w:r>
      <w:r w:rsidRPr="00DE16D3">
        <w:rPr>
          <w:rFonts w:ascii="MS Gothic" w:eastAsia="MS Gothic" w:hAnsi="MS Gothic" w:cs="MS Gothic" w:hint="eastAsia"/>
          <w:color w:val="000000"/>
          <w:sz w:val="43"/>
          <w:szCs w:val="43"/>
          <w:lang w:eastAsia="de-CH"/>
        </w:rPr>
        <w:lastRenderedPageBreak/>
        <w:t>羔。在這聚會中，基督作燔祭有三種大小。這不是</w:t>
      </w:r>
      <w:r w:rsidRPr="00DE16D3">
        <w:rPr>
          <w:rFonts w:ascii="Batang" w:eastAsia="Batang" w:hAnsi="Batang" w:cs="Batang" w:hint="eastAsia"/>
          <w:color w:val="000000"/>
          <w:sz w:val="43"/>
          <w:szCs w:val="43"/>
          <w:lang w:eastAsia="de-CH"/>
        </w:rPr>
        <w:t>說，基督本身有不同的大小。基督本身是一個大小，不同的不在於</w:t>
      </w:r>
      <w:r w:rsidRPr="00DE16D3">
        <w:rPr>
          <w:rFonts w:ascii="PMingLiU" w:eastAsia="PMingLiU" w:hAnsi="PMingLiU" w:cs="PMingLiU" w:hint="eastAsia"/>
          <w:color w:val="000000"/>
          <w:sz w:val="43"/>
          <w:szCs w:val="43"/>
          <w:lang w:eastAsia="de-CH"/>
        </w:rPr>
        <w:t>祂的所是，乃在於我們的經歷</w:t>
      </w:r>
      <w:r w:rsidRPr="00DE16D3">
        <w:rPr>
          <w:rFonts w:ascii="MS Mincho" w:eastAsia="MS Mincho" w:hAnsi="MS Mincho" w:cs="MS Mincho"/>
          <w:color w:val="000000"/>
          <w:sz w:val="43"/>
          <w:szCs w:val="43"/>
          <w:lang w:eastAsia="de-CH"/>
        </w:rPr>
        <w:t>。</w:t>
      </w:r>
    </w:p>
    <w:p w14:paraId="337F765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我們讀利未記一章時，需要我們記住：這章沒有教導我們基督整體上實際的大小，而是教導我們關於所經</w:t>
      </w:r>
      <w:r w:rsidRPr="00DE16D3">
        <w:rPr>
          <w:rFonts w:ascii="MS Gothic" w:eastAsia="MS Gothic" w:hAnsi="MS Gothic" w:cs="MS Gothic" w:hint="eastAsia"/>
          <w:color w:val="000000"/>
          <w:sz w:val="43"/>
          <w:szCs w:val="43"/>
          <w:lang w:eastAsia="de-CH"/>
        </w:rPr>
        <w:t>歷的基督。基督永遠是大的，但在我的經歷中，</w:t>
      </w:r>
      <w:r w:rsidRPr="00DE16D3">
        <w:rPr>
          <w:rFonts w:ascii="PMingLiU" w:eastAsia="PMingLiU" w:hAnsi="PMingLiU" w:cs="PMingLiU" w:hint="eastAsia"/>
          <w:color w:val="000000"/>
          <w:sz w:val="43"/>
          <w:szCs w:val="43"/>
          <w:lang w:eastAsia="de-CH"/>
        </w:rPr>
        <w:t>祂可能像鴿子一般大。幾年以後，我也許能獻上基督作羊羔。我若繼</w:t>
      </w:r>
      <w:r w:rsidRPr="00DE16D3">
        <w:rPr>
          <w:rFonts w:ascii="MS Mincho" w:eastAsia="MS Mincho" w:hAnsi="MS Mincho" w:cs="MS Mincho" w:hint="eastAsia"/>
          <w:color w:val="000000"/>
          <w:sz w:val="43"/>
          <w:szCs w:val="43"/>
          <w:lang w:eastAsia="de-CH"/>
        </w:rPr>
        <w:t>續長大，至終我所獻作燔祭的基督，也許會與保羅所獻的一樣，是一隻大公牛。這是經</w:t>
      </w:r>
      <w:r w:rsidRPr="00DE16D3">
        <w:rPr>
          <w:rFonts w:ascii="MS Gothic" w:eastAsia="MS Gothic" w:hAnsi="MS Gothic" w:cs="MS Gothic" w:hint="eastAsia"/>
          <w:color w:val="000000"/>
          <w:sz w:val="43"/>
          <w:szCs w:val="43"/>
          <w:lang w:eastAsia="de-CH"/>
        </w:rPr>
        <w:t>歷上的事，不是道理上的。利未記一章裏燔祭有不同大小，這事實指明這章所教導的不是道理上的，乃是經歷上的</w:t>
      </w:r>
      <w:r w:rsidRPr="00DE16D3">
        <w:rPr>
          <w:rFonts w:ascii="MS Mincho" w:eastAsia="MS Mincho" w:hAnsi="MS Mincho" w:cs="MS Mincho"/>
          <w:color w:val="000000"/>
          <w:sz w:val="43"/>
          <w:szCs w:val="43"/>
          <w:lang w:eastAsia="de-CH"/>
        </w:rPr>
        <w:t>。</w:t>
      </w:r>
    </w:p>
    <w:p w14:paraId="3BEBF75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我們現在就著利未記一章的經文，來看一些與經</w:t>
      </w:r>
      <w:r w:rsidRPr="00DE16D3">
        <w:rPr>
          <w:rFonts w:ascii="MS Gothic" w:eastAsia="MS Gothic" w:hAnsi="MS Gothic" w:cs="MS Gothic" w:hint="eastAsia"/>
          <w:color w:val="000000"/>
          <w:sz w:val="43"/>
          <w:szCs w:val="43"/>
          <w:lang w:eastAsia="de-CH"/>
        </w:rPr>
        <w:t>歷有關的重要的事</w:t>
      </w:r>
      <w:proofErr w:type="spellEnd"/>
      <w:r w:rsidRPr="00DE16D3">
        <w:rPr>
          <w:rFonts w:ascii="MS Mincho" w:eastAsia="MS Mincho" w:hAnsi="MS Mincho" w:cs="MS Mincho"/>
          <w:color w:val="000000"/>
          <w:sz w:val="43"/>
          <w:szCs w:val="43"/>
          <w:lang w:eastAsia="de-CH"/>
        </w:rPr>
        <w:t>。</w:t>
      </w:r>
    </w:p>
    <w:p w14:paraId="667BC71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在基督身上勞苦，使我們能有出於基督的東西帶給</w:t>
      </w:r>
      <w:r w:rsidRPr="00DE16D3">
        <w:rPr>
          <w:rFonts w:ascii="MS Mincho" w:eastAsia="MS Mincho" w:hAnsi="MS Mincho" w:cs="MS Mincho"/>
          <w:color w:val="E46044"/>
          <w:sz w:val="39"/>
          <w:szCs w:val="39"/>
          <w:lang w:eastAsia="de-CH"/>
        </w:rPr>
        <w:t>神</w:t>
      </w:r>
      <w:proofErr w:type="spellEnd"/>
    </w:p>
    <w:p w14:paraId="359200C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我們到會幕來不該空手，乃該帶著出於基督的東西。利未記一章二節</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你們若有人獻供物給耶和華，就要從牛群或羊群中，帶牲口來作供物。』請注意『帶』這字。這裏的『帶』字，原文意帶近，帶近到某人面前；因而含示呈獻，供獻</w:t>
      </w:r>
      <w:r w:rsidRPr="00DE16D3">
        <w:rPr>
          <w:rFonts w:ascii="MS Mincho" w:eastAsia="MS Mincho" w:hAnsi="MS Mincho" w:cs="MS Mincho"/>
          <w:color w:val="000000"/>
          <w:sz w:val="43"/>
          <w:szCs w:val="43"/>
          <w:lang w:eastAsia="de-CH"/>
        </w:rPr>
        <w:t>。</w:t>
      </w:r>
    </w:p>
    <w:p w14:paraId="3D34549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假定有一個以色列人承受了一分美地，卻鬆散懶惰，既不耕地也不撒種、澆灌。到了收成的時候，這樣的人沒有東西可以收割，結果他就沒有東西帶來過節；他就會空手而來。就如在馬太二十五章，愚拙的童女要向精明的童女借油</w:t>
      </w:r>
      <w:r w:rsidRPr="00DE16D3">
        <w:rPr>
          <w:rFonts w:ascii="PMingLiU" w:eastAsia="PMingLiU" w:hAnsi="PMingLiU" w:cs="PMingLiU" w:hint="eastAsia"/>
          <w:color w:val="000000"/>
          <w:sz w:val="43"/>
          <w:szCs w:val="43"/>
          <w:lang w:eastAsia="de-CH"/>
        </w:rPr>
        <w:t>﹔懶惰的以色列人也得設法從別人借來或買來東西獻給神</w:t>
      </w:r>
      <w:r w:rsidRPr="00DE16D3">
        <w:rPr>
          <w:rFonts w:ascii="MS Mincho" w:eastAsia="MS Mincho" w:hAnsi="MS Mincho" w:cs="MS Mincho"/>
          <w:color w:val="000000"/>
          <w:sz w:val="43"/>
          <w:szCs w:val="43"/>
          <w:lang w:eastAsia="de-CH"/>
        </w:rPr>
        <w:t>。</w:t>
      </w:r>
    </w:p>
    <w:p w14:paraId="1B9EFD1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今天許多聖徒就像這樣。他們鬆散懶惰，沒有在基督身上、在基督裏同著基督並為著基督勞苦。然而，保羅不是這樣。他</w:t>
      </w:r>
      <w:r w:rsidRPr="00DE16D3">
        <w:rPr>
          <w:rFonts w:ascii="Batang" w:eastAsia="Batang" w:hAnsi="Batang" w:cs="Batang" w:hint="eastAsia"/>
          <w:color w:val="000000"/>
          <w:sz w:val="43"/>
          <w:szCs w:val="43"/>
          <w:lang w:eastAsia="de-CH"/>
        </w:rPr>
        <w:t>說，他</w:t>
      </w:r>
      <w:r w:rsidRPr="00DE16D3">
        <w:rPr>
          <w:rFonts w:ascii="MS Mincho" w:eastAsia="MS Mincho" w:hAnsi="MS Mincho" w:cs="MS Mincho" w:hint="eastAsia"/>
          <w:color w:val="000000"/>
          <w:sz w:val="43"/>
          <w:szCs w:val="43"/>
          <w:lang w:eastAsia="de-CH"/>
        </w:rPr>
        <w:t>為基督竭力奮鬥、（西一</w:t>
      </w:r>
      <w:r w:rsidRPr="00DE16D3">
        <w:rPr>
          <w:rFonts w:ascii="Times New Roman" w:eastAsia="Times New Roman" w:hAnsi="Times New Roman" w:cs="Times New Roman"/>
          <w:color w:val="000000"/>
          <w:sz w:val="43"/>
          <w:szCs w:val="43"/>
          <w:lang w:eastAsia="de-CH"/>
        </w:rPr>
        <w:t>28~29</w:t>
      </w:r>
      <w:r w:rsidRPr="00DE16D3">
        <w:rPr>
          <w:rFonts w:ascii="MS Mincho" w:eastAsia="MS Mincho" w:hAnsi="MS Mincho" w:cs="MS Mincho" w:hint="eastAsia"/>
          <w:color w:val="000000"/>
          <w:sz w:val="43"/>
          <w:szCs w:val="43"/>
          <w:lang w:eastAsia="de-CH"/>
        </w:rPr>
        <w:t>、）勞苦、（林前十五</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、）甚至爭戰。（林前九</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。）保羅很忙碌，他比</w:t>
      </w:r>
      <w:r w:rsidRPr="00DE16D3">
        <w:rPr>
          <w:rFonts w:ascii="MS Gothic" w:eastAsia="MS Gothic" w:hAnsi="MS Gothic" w:cs="MS Gothic" w:hint="eastAsia"/>
          <w:color w:val="000000"/>
          <w:sz w:val="43"/>
          <w:szCs w:val="43"/>
          <w:lang w:eastAsia="de-CH"/>
        </w:rPr>
        <w:t>眾使徒格外勞苦，但這不是他，乃是神的恩與他同在。我</w:t>
      </w:r>
      <w:r w:rsidRPr="00DE16D3">
        <w:rPr>
          <w:rFonts w:ascii="MS Mincho" w:eastAsia="MS Mincho" w:hAnsi="MS Mincho" w:cs="MS Mincho" w:hint="eastAsia"/>
          <w:color w:val="000000"/>
          <w:sz w:val="43"/>
          <w:szCs w:val="43"/>
          <w:lang w:eastAsia="de-CH"/>
        </w:rPr>
        <w:t>們需要像保羅那樣，在基督身上勞苦，使我們有出於基督的東西呈獻給神</w:t>
      </w:r>
      <w:r w:rsidRPr="00DE16D3">
        <w:rPr>
          <w:rFonts w:ascii="MS Mincho" w:eastAsia="MS Mincho" w:hAnsi="MS Mincho" w:cs="MS Mincho"/>
          <w:color w:val="000000"/>
          <w:sz w:val="43"/>
          <w:szCs w:val="43"/>
          <w:lang w:eastAsia="de-CH"/>
        </w:rPr>
        <w:t>。</w:t>
      </w:r>
    </w:p>
    <w:p w14:paraId="3D5FAD4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然，我們在自己裏面、憑著自己是一無所有，也不能作甚麼。我們的確必須倚靠雨水從諸天而來。但假設諸天降了雨，我們卻不勞苦，那會發生甚麼事？我們對基督會沒有收成，因而沒有出於基督的東西帶給神。我們需要在基督身上勞苦，使我們能將出於基督的東西帶給神。這不是論到基督作燔祭的道理，乃是與獻上基督給神有關的經</w:t>
      </w:r>
      <w:r w:rsidRPr="00DE16D3">
        <w:rPr>
          <w:rFonts w:ascii="MS Gothic" w:eastAsia="MS Gothic" w:hAnsi="MS Gothic" w:cs="MS Gothic" w:hint="eastAsia"/>
          <w:color w:val="000000"/>
          <w:sz w:val="43"/>
          <w:szCs w:val="43"/>
          <w:lang w:eastAsia="de-CH"/>
        </w:rPr>
        <w:t>歷</w:t>
      </w:r>
      <w:r w:rsidRPr="00DE16D3">
        <w:rPr>
          <w:rFonts w:ascii="MS Mincho" w:eastAsia="MS Mincho" w:hAnsi="MS Mincho" w:cs="MS Mincho"/>
          <w:color w:val="000000"/>
          <w:sz w:val="43"/>
          <w:szCs w:val="43"/>
          <w:lang w:eastAsia="de-CH"/>
        </w:rPr>
        <w:t>。</w:t>
      </w:r>
    </w:p>
    <w:p w14:paraId="1A873B7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利未記一章二節裏『供物』一辭，原文是『各耳板，』意禮物或贈品。我們帶到神面前的成了禮物，贈品。我們若要有贈品給神，就需要在基督身上勞苦，並要為著基督竭力奮鬥並爭戰。在作美地的基督身上勞苦，就是耕地、撒種、澆灌、並照顧作物。這就像農夫一樣殷勤作工、辛勞。提後二章六節指明我們是農夫，是最殷勤、勤勞的人。我們這些農夫需要在基督身上勞苦。我若在基督身上勞苦，就會有出於作燔祭之基督的東西，當作禮物給神</w:t>
      </w:r>
      <w:r w:rsidRPr="00DE16D3">
        <w:rPr>
          <w:rFonts w:ascii="MS Mincho" w:eastAsia="MS Mincho" w:hAnsi="MS Mincho" w:cs="MS Mincho"/>
          <w:color w:val="000000"/>
          <w:sz w:val="43"/>
          <w:szCs w:val="43"/>
          <w:lang w:eastAsia="de-CH"/>
        </w:rPr>
        <w:t>。</w:t>
      </w:r>
    </w:p>
    <w:p w14:paraId="50FFE57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宰燔祭</w:t>
      </w:r>
      <w:r w:rsidRPr="00DE16D3">
        <w:rPr>
          <w:rFonts w:ascii="MS Mincho" w:eastAsia="MS Mincho" w:hAnsi="MS Mincho" w:cs="MS Mincho"/>
          <w:color w:val="E46044"/>
          <w:sz w:val="39"/>
          <w:szCs w:val="39"/>
          <w:lang w:eastAsia="de-CH"/>
        </w:rPr>
        <w:t>牲</w:t>
      </w:r>
      <w:proofErr w:type="spellEnd"/>
    </w:p>
    <w:p w14:paraId="041305C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獻燔祭的方法乃是我們經</w:t>
      </w:r>
      <w:r w:rsidRPr="00DE16D3">
        <w:rPr>
          <w:rFonts w:ascii="MS Gothic" w:eastAsia="MS Gothic" w:hAnsi="MS Gothic" w:cs="MS Gothic" w:hint="eastAsia"/>
          <w:color w:val="000000"/>
          <w:sz w:val="43"/>
          <w:szCs w:val="43"/>
          <w:lang w:eastAsia="de-CH"/>
        </w:rPr>
        <w:t>歷基督的</w:t>
      </w:r>
      <w:r w:rsidRPr="00DE16D3">
        <w:rPr>
          <w:rFonts w:ascii="Batang" w:eastAsia="Batang" w:hAnsi="Batang" w:cs="Batang" w:hint="eastAsia"/>
          <w:color w:val="000000"/>
          <w:sz w:val="43"/>
          <w:szCs w:val="43"/>
          <w:lang w:eastAsia="de-CH"/>
        </w:rPr>
        <w:t>說明，給我們看見我們應如何經歷基督的經歷</w:t>
      </w:r>
      <w:proofErr w:type="spellEnd"/>
      <w:r w:rsidRPr="00DE16D3">
        <w:rPr>
          <w:rFonts w:ascii="Batang" w:eastAsia="Batang" w:hAnsi="Batang" w:cs="Batang" w:hint="eastAsia"/>
          <w:color w:val="000000"/>
          <w:sz w:val="43"/>
          <w:szCs w:val="43"/>
          <w:lang w:eastAsia="de-CH"/>
        </w:rPr>
        <w:t>。</w:t>
      </w:r>
      <w:r w:rsidRPr="00DE16D3">
        <w:rPr>
          <w:rFonts w:ascii="MS Mincho" w:eastAsia="MS Mincho" w:hAnsi="MS Mincho" w:cs="MS Mincho"/>
          <w:color w:val="000000"/>
          <w:sz w:val="43"/>
          <w:szCs w:val="43"/>
          <w:lang w:eastAsia="de-CH"/>
        </w:rPr>
        <w:t xml:space="preserve">　</w:t>
      </w:r>
    </w:p>
    <w:p w14:paraId="68D0C32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『他要在耶和華面前宰公牛犢。』（利一</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上。）這指明基督作燔祭被宰殺。被宰殺是基督在地上個人的經</w:t>
      </w:r>
      <w:r w:rsidRPr="00DE16D3">
        <w:rPr>
          <w:rFonts w:ascii="MS Gothic" w:eastAsia="MS Gothic" w:hAnsi="MS Gothic" w:cs="MS Gothic" w:hint="eastAsia"/>
          <w:color w:val="000000"/>
          <w:sz w:val="43"/>
          <w:szCs w:val="43"/>
          <w:lang w:eastAsia="de-CH"/>
        </w:rPr>
        <w:t>歷。我們既是愛基督的人，願意以基督作我們的燔祭，就需要經歷</w:t>
      </w:r>
      <w:r w:rsidRPr="00DE16D3">
        <w:rPr>
          <w:rFonts w:ascii="PMingLiU" w:eastAsia="PMingLiU" w:hAnsi="PMingLiU" w:cs="PMingLiU" w:hint="eastAsia"/>
          <w:color w:val="000000"/>
          <w:sz w:val="43"/>
          <w:szCs w:val="43"/>
          <w:lang w:eastAsia="de-CH"/>
        </w:rPr>
        <w:t>祂的被宰殺。你曾</w:t>
      </w:r>
      <w:r w:rsidRPr="00DE16D3">
        <w:rPr>
          <w:rFonts w:ascii="MS Mincho" w:eastAsia="MS Mincho" w:hAnsi="MS Mincho" w:cs="MS Mincho" w:hint="eastAsia"/>
          <w:color w:val="000000"/>
          <w:sz w:val="43"/>
          <w:szCs w:val="43"/>
          <w:lang w:eastAsia="de-CH"/>
        </w:rPr>
        <w:t>否被宰殺？</w:t>
      </w:r>
      <w:r w:rsidRPr="00DE16D3">
        <w:rPr>
          <w:rFonts w:ascii="MS Gothic" w:eastAsia="MS Gothic" w:hAnsi="MS Gothic" w:cs="MS Gothic" w:hint="eastAsia"/>
          <w:color w:val="000000"/>
          <w:sz w:val="43"/>
          <w:szCs w:val="43"/>
          <w:lang w:eastAsia="de-CH"/>
        </w:rPr>
        <w:t>你曾否經歷基督的被宰殺？我們需要使基督被宰殺的經歷成為我們的經歷</w:t>
      </w:r>
      <w:r w:rsidRPr="00DE16D3">
        <w:rPr>
          <w:rFonts w:ascii="MS Mincho" w:eastAsia="MS Mincho" w:hAnsi="MS Mincho" w:cs="MS Mincho"/>
          <w:color w:val="000000"/>
          <w:sz w:val="43"/>
          <w:szCs w:val="43"/>
          <w:lang w:eastAsia="de-CH"/>
        </w:rPr>
        <w:t>。</w:t>
      </w:r>
    </w:p>
    <w:p w14:paraId="2BDBD40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我們在婚姻生活中該有這種經</w:t>
      </w:r>
      <w:r w:rsidRPr="00DE16D3">
        <w:rPr>
          <w:rFonts w:ascii="MS Gothic" w:eastAsia="MS Gothic" w:hAnsi="MS Gothic" w:cs="MS Gothic" w:hint="eastAsia"/>
          <w:color w:val="000000"/>
          <w:sz w:val="43"/>
          <w:szCs w:val="43"/>
          <w:lang w:eastAsia="de-CH"/>
        </w:rPr>
        <w:t>歷。假定一位弟兄的妻子很強，對弟兄很堅持。他該怎麼作？他不該與她爭吵，乃該經歷基督被宰殺的經歷</w:t>
      </w:r>
      <w:proofErr w:type="spellEnd"/>
      <w:r w:rsidRPr="00DE16D3">
        <w:rPr>
          <w:rFonts w:ascii="MS Mincho" w:eastAsia="MS Mincho" w:hAnsi="MS Mincho" w:cs="MS Mincho"/>
          <w:color w:val="000000"/>
          <w:sz w:val="43"/>
          <w:szCs w:val="43"/>
          <w:lang w:eastAsia="de-CH"/>
        </w:rPr>
        <w:t>。</w:t>
      </w:r>
    </w:p>
    <w:p w14:paraId="2B6141F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想想看福音書裏所陳明的圖畫：主耶</w:t>
      </w:r>
      <w:r w:rsidRPr="00DE16D3">
        <w:rPr>
          <w:rFonts w:ascii="MS Gothic" w:eastAsia="MS Gothic" w:hAnsi="MS Gothic" w:cs="MS Gothic" w:hint="eastAsia"/>
          <w:color w:val="000000"/>
          <w:sz w:val="43"/>
          <w:szCs w:val="43"/>
          <w:lang w:eastAsia="de-CH"/>
        </w:rPr>
        <w:t>穌站在彼拉多面前，那時彼拉多作了最後的判決，要釘</w:t>
      </w:r>
      <w:r w:rsidRPr="00DE16D3">
        <w:rPr>
          <w:rFonts w:ascii="PMingLiU" w:eastAsia="PMingLiU" w:hAnsi="PMingLiU" w:cs="PMingLiU" w:hint="eastAsia"/>
          <w:color w:val="000000"/>
          <w:sz w:val="43"/>
          <w:szCs w:val="43"/>
          <w:lang w:eastAsia="de-CH"/>
        </w:rPr>
        <w:t>祂十字架。主耶穌被交給惡人，然後被帶到宰殺之地。在這種情形下，主耶穌沒有反抗。我們若對基督被宰殺有真正的經歷，那麼當丈夫或妻子將我們領到宰殺之地時，我們就不會有所抵抗。我們不會抵抗，反而會讓丈夫或妻子將我們擺在十字架上</w:t>
      </w:r>
      <w:r w:rsidRPr="00DE16D3">
        <w:rPr>
          <w:rFonts w:ascii="MS Mincho" w:eastAsia="MS Mincho" w:hAnsi="MS Mincho" w:cs="MS Mincho"/>
          <w:color w:val="000000"/>
          <w:sz w:val="43"/>
          <w:szCs w:val="43"/>
          <w:lang w:eastAsia="de-CH"/>
        </w:rPr>
        <w:t>。</w:t>
      </w:r>
    </w:p>
    <w:p w14:paraId="4D2BA5F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我們若經</w:t>
      </w:r>
      <w:r w:rsidRPr="00DE16D3">
        <w:rPr>
          <w:rFonts w:ascii="MS Gothic" w:eastAsia="MS Gothic" w:hAnsi="MS Gothic" w:cs="MS Gothic" w:hint="eastAsia"/>
          <w:color w:val="000000"/>
          <w:sz w:val="43"/>
          <w:szCs w:val="43"/>
          <w:lang w:eastAsia="de-CH"/>
        </w:rPr>
        <w:t>歷基督的被宰殺，就會來到主的桌子前讚美主；我們可能帶著淚</w:t>
      </w:r>
      <w:r w:rsidRPr="00DE16D3">
        <w:rPr>
          <w:rFonts w:ascii="Batang" w:eastAsia="Batang" w:hAnsi="Batang" w:cs="Batang" w:hint="eastAsia"/>
          <w:color w:val="000000"/>
          <w:sz w:val="43"/>
          <w:szCs w:val="43"/>
          <w:lang w:eastAsia="de-CH"/>
        </w:rPr>
        <w:t>說，『主，謝謝</w:t>
      </w:r>
      <w:r w:rsidRPr="00DE16D3">
        <w:rPr>
          <w:rFonts w:ascii="MS Gothic" w:eastAsia="MS Gothic" w:hAnsi="MS Gothic" w:cs="MS Gothic" w:hint="eastAsia"/>
          <w:color w:val="000000"/>
          <w:sz w:val="43"/>
          <w:szCs w:val="43"/>
          <w:lang w:eastAsia="de-CH"/>
        </w:rPr>
        <w:t>你給我機會，經歷你的被宰殺。與你是一被領去宰殺，這是何等甜美！』這就是將基督當作我們的燔祭獻給神。這也</w:t>
      </w:r>
      <w:r w:rsidRPr="00DE16D3">
        <w:rPr>
          <w:rFonts w:ascii="Batang" w:eastAsia="Batang" w:hAnsi="Batang" w:cs="Batang" w:hint="eastAsia"/>
          <w:color w:val="000000"/>
          <w:sz w:val="43"/>
          <w:szCs w:val="43"/>
          <w:lang w:eastAsia="de-CH"/>
        </w:rPr>
        <w:t>說明了我們如何在基督被宰殺的經歷裏經歷基督</w:t>
      </w:r>
      <w:r w:rsidRPr="00DE16D3">
        <w:rPr>
          <w:rFonts w:ascii="MS Mincho" w:eastAsia="MS Mincho" w:hAnsi="MS Mincho" w:cs="MS Mincho"/>
          <w:color w:val="000000"/>
          <w:sz w:val="43"/>
          <w:szCs w:val="43"/>
          <w:lang w:eastAsia="de-CH"/>
        </w:rPr>
        <w:t>。</w:t>
      </w:r>
    </w:p>
    <w:p w14:paraId="1E8C139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我們在召會中若有這經</w:t>
      </w:r>
      <w:r w:rsidRPr="00DE16D3">
        <w:rPr>
          <w:rFonts w:ascii="MS Gothic" w:eastAsia="MS Gothic" w:hAnsi="MS Gothic" w:cs="MS Gothic" w:hint="eastAsia"/>
          <w:color w:val="000000"/>
          <w:sz w:val="43"/>
          <w:szCs w:val="43"/>
          <w:lang w:eastAsia="de-CH"/>
        </w:rPr>
        <w:t>歷，就不會有吵架、爭執，只有被帶去宰殺。我們在主的桌子前就會有許多讚美向主獻上，可能是帶著眼淚，感謝</w:t>
      </w:r>
      <w:r w:rsidRPr="00DE16D3">
        <w:rPr>
          <w:rFonts w:ascii="PMingLiU" w:eastAsia="PMingLiU" w:hAnsi="PMingLiU" w:cs="PMingLiU" w:hint="eastAsia"/>
          <w:color w:val="000000"/>
          <w:sz w:val="43"/>
          <w:szCs w:val="43"/>
          <w:lang w:eastAsia="de-CH"/>
        </w:rPr>
        <w:t>祂給我們機會經歷基督的被宰殺</w:t>
      </w:r>
      <w:r w:rsidRPr="00DE16D3">
        <w:rPr>
          <w:rFonts w:ascii="MS Mincho" w:eastAsia="MS Mincho" w:hAnsi="MS Mincho" w:cs="MS Mincho"/>
          <w:color w:val="000000"/>
          <w:sz w:val="43"/>
          <w:szCs w:val="43"/>
          <w:lang w:eastAsia="de-CH"/>
        </w:rPr>
        <w:t>。</w:t>
      </w:r>
    </w:p>
    <w:p w14:paraId="7ED917B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我們有時與弟兄們或與配偶爭論。甚麼時候我們這樣作，就是轉離十字架。爭論不是別的，乃是從被宰殺中轉離。若這是我們的光景，那麼我們在主的</w:t>
      </w:r>
      <w:r w:rsidRPr="00DE16D3">
        <w:rPr>
          <w:rFonts w:ascii="MS Gothic" w:eastAsia="MS Gothic" w:hAnsi="MS Gothic" w:cs="MS Gothic" w:hint="eastAsia"/>
          <w:color w:val="000000"/>
          <w:sz w:val="43"/>
          <w:szCs w:val="43"/>
          <w:lang w:eastAsia="de-CH"/>
        </w:rPr>
        <w:t>桌子前就沒</w:t>
      </w:r>
      <w:r w:rsidRPr="00DE16D3">
        <w:rPr>
          <w:rFonts w:ascii="MS Mincho" w:eastAsia="MS Mincho" w:hAnsi="MS Mincho" w:cs="MS Mincho" w:hint="eastAsia"/>
          <w:color w:val="000000"/>
          <w:sz w:val="43"/>
          <w:szCs w:val="43"/>
          <w:lang w:eastAsia="de-CH"/>
        </w:rPr>
        <w:t>有讚美歸給主。我們在</w:t>
      </w:r>
      <w:r w:rsidRPr="00DE16D3">
        <w:rPr>
          <w:rFonts w:ascii="MS Gothic" w:eastAsia="MS Gothic" w:hAnsi="MS Gothic" w:cs="MS Gothic" w:hint="eastAsia"/>
          <w:color w:val="000000"/>
          <w:sz w:val="43"/>
          <w:szCs w:val="43"/>
          <w:lang w:eastAsia="de-CH"/>
        </w:rPr>
        <w:t>禱告和讚美中無論</w:t>
      </w:r>
      <w:r w:rsidRPr="00DE16D3">
        <w:rPr>
          <w:rFonts w:ascii="Batang" w:eastAsia="Batang" w:hAnsi="Batang" w:cs="Batang" w:hint="eastAsia"/>
          <w:color w:val="000000"/>
          <w:sz w:val="43"/>
          <w:szCs w:val="43"/>
          <w:lang w:eastAsia="de-CH"/>
        </w:rPr>
        <w:t>說甚</w:t>
      </w:r>
      <w:r w:rsidRPr="00DE16D3">
        <w:rPr>
          <w:rFonts w:ascii="MS Mincho" w:eastAsia="MS Mincho" w:hAnsi="MS Mincho" w:cs="MS Mincho" w:hint="eastAsia"/>
          <w:color w:val="000000"/>
          <w:sz w:val="43"/>
          <w:szCs w:val="43"/>
          <w:lang w:eastAsia="de-CH"/>
        </w:rPr>
        <w:t>麼，都是空洞的，因為沒有真</w:t>
      </w:r>
      <w:r w:rsidRPr="00DE16D3">
        <w:rPr>
          <w:rFonts w:ascii="MS Mincho" w:eastAsia="MS Mincho" w:hAnsi="MS Mincho" w:cs="MS Mincho" w:hint="eastAsia"/>
          <w:color w:val="000000"/>
          <w:sz w:val="43"/>
          <w:szCs w:val="43"/>
          <w:lang w:eastAsia="de-CH"/>
        </w:rPr>
        <w:lastRenderedPageBreak/>
        <w:t>實經</w:t>
      </w:r>
      <w:r w:rsidRPr="00DE16D3">
        <w:rPr>
          <w:rFonts w:ascii="MS Gothic" w:eastAsia="MS Gothic" w:hAnsi="MS Gothic" w:cs="MS Gothic" w:hint="eastAsia"/>
          <w:color w:val="000000"/>
          <w:sz w:val="43"/>
          <w:szCs w:val="43"/>
          <w:lang w:eastAsia="de-CH"/>
        </w:rPr>
        <w:t>歷基督的受苦，因此也就沒有燔祭。在這種情形中，我們就不是</w:t>
      </w:r>
      <w:r w:rsidRPr="00DE16D3">
        <w:rPr>
          <w:rFonts w:ascii="PMingLiU" w:eastAsia="PMingLiU" w:hAnsi="PMingLiU" w:cs="PMingLiU" w:hint="eastAsia"/>
          <w:color w:val="000000"/>
          <w:sz w:val="43"/>
          <w:szCs w:val="43"/>
          <w:lang w:eastAsia="de-CH"/>
        </w:rPr>
        <w:t>絕對為著神，也沒有接受基督作燔祭，經歷祂在被宰時所經歷的。這就是何以我們在主的桌子前，一再重複平常而習慣的詩歌、禱告和讚美，卻沒有真實鑑賞並獻上我們所經歷的基督</w:t>
      </w:r>
      <w:r w:rsidRPr="00DE16D3">
        <w:rPr>
          <w:rFonts w:ascii="MS Mincho" w:eastAsia="MS Mincho" w:hAnsi="MS Mincho" w:cs="MS Mincho"/>
          <w:color w:val="000000"/>
          <w:sz w:val="43"/>
          <w:szCs w:val="43"/>
          <w:lang w:eastAsia="de-CH"/>
        </w:rPr>
        <w:t>。</w:t>
      </w:r>
    </w:p>
    <w:p w14:paraId="696EE13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我們若經</w:t>
      </w:r>
      <w:r w:rsidRPr="00DE16D3">
        <w:rPr>
          <w:rFonts w:ascii="MS Gothic" w:eastAsia="MS Gothic" w:hAnsi="MS Gothic" w:cs="MS Gothic" w:hint="eastAsia"/>
          <w:color w:val="000000"/>
          <w:sz w:val="43"/>
          <w:szCs w:val="43"/>
          <w:lang w:eastAsia="de-CH"/>
        </w:rPr>
        <w:t>歷基督在被宰殺時所經歷的，在主的桌子前就會有許多讚美獻給主，並且在召會生活或婚姻生活中就沒有爭吵。有些人可能反對或批評我們，但我們不跟他們爭辯。我們不</w:t>
      </w:r>
      <w:r w:rsidRPr="00DE16D3">
        <w:rPr>
          <w:rFonts w:ascii="Batang" w:eastAsia="Batang" w:hAnsi="Batang" w:cs="Batang" w:hint="eastAsia"/>
          <w:color w:val="000000"/>
          <w:sz w:val="43"/>
          <w:szCs w:val="43"/>
          <w:lang w:eastAsia="de-CH"/>
        </w:rPr>
        <w:t>說甚</w:t>
      </w:r>
      <w:r w:rsidRPr="00DE16D3">
        <w:rPr>
          <w:rFonts w:ascii="MS Mincho" w:eastAsia="MS Mincho" w:hAnsi="MS Mincho" w:cs="MS Mincho" w:hint="eastAsia"/>
          <w:color w:val="000000"/>
          <w:sz w:val="43"/>
          <w:szCs w:val="43"/>
          <w:lang w:eastAsia="de-CH"/>
        </w:rPr>
        <w:t>麼，只讓別人領我們到十字架，宰殺我們。</w:t>
      </w:r>
      <w:r w:rsidRPr="00DE16D3">
        <w:rPr>
          <w:rFonts w:ascii="MS Gothic" w:eastAsia="MS Gothic" w:hAnsi="MS Gothic" w:cs="MS Gothic" w:hint="eastAsia"/>
          <w:color w:val="000000"/>
          <w:sz w:val="43"/>
          <w:szCs w:val="43"/>
          <w:lang w:eastAsia="de-CH"/>
        </w:rPr>
        <w:t>倘若這是我們的經歷，我</w:t>
      </w:r>
      <w:r w:rsidRPr="00DE16D3">
        <w:rPr>
          <w:rFonts w:ascii="MS Mincho" w:eastAsia="MS Mincho" w:hAnsi="MS Mincho" w:cs="MS Mincho" w:hint="eastAsia"/>
          <w:color w:val="000000"/>
          <w:sz w:val="43"/>
          <w:szCs w:val="43"/>
          <w:lang w:eastAsia="de-CH"/>
        </w:rPr>
        <w:t>們就會有大的燔祭帶給神，並在會幕中有許多讚美。我們向神所呈獻的，乃是我們如何經</w:t>
      </w:r>
      <w:r w:rsidRPr="00DE16D3">
        <w:rPr>
          <w:rFonts w:ascii="MS Gothic" w:eastAsia="MS Gothic" w:hAnsi="MS Gothic" w:cs="MS Gothic" w:hint="eastAsia"/>
          <w:color w:val="000000"/>
          <w:sz w:val="43"/>
          <w:szCs w:val="43"/>
          <w:lang w:eastAsia="de-CH"/>
        </w:rPr>
        <w:t>歷基督被宰殺之經歷的</w:t>
      </w:r>
      <w:r w:rsidRPr="00DE16D3">
        <w:rPr>
          <w:rFonts w:ascii="Batang" w:eastAsia="Batang" w:hAnsi="Batang" w:cs="Batang" w:hint="eastAsia"/>
          <w:color w:val="000000"/>
          <w:sz w:val="43"/>
          <w:szCs w:val="43"/>
          <w:lang w:eastAsia="de-CH"/>
        </w:rPr>
        <w:t>說明。</w:t>
      </w:r>
      <w:r w:rsidRPr="00DE16D3">
        <w:rPr>
          <w:rFonts w:ascii="MS Mincho" w:eastAsia="MS Mincho" w:hAnsi="MS Mincho" w:cs="MS Mincho"/>
          <w:color w:val="000000"/>
          <w:sz w:val="43"/>
          <w:szCs w:val="43"/>
          <w:lang w:eastAsia="de-CH"/>
        </w:rPr>
        <w:t xml:space="preserve">　</w:t>
      </w:r>
    </w:p>
    <w:p w14:paraId="5DC2642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燔祭牲被</w:t>
      </w:r>
      <w:r w:rsidRPr="00DE16D3">
        <w:rPr>
          <w:rFonts w:ascii="MS Gothic" w:eastAsia="MS Gothic" w:hAnsi="MS Gothic" w:cs="MS Gothic" w:hint="eastAsia"/>
          <w:color w:val="E46044"/>
          <w:sz w:val="39"/>
          <w:szCs w:val="39"/>
          <w:lang w:eastAsia="de-CH"/>
        </w:rPr>
        <w:t>剝</w:t>
      </w:r>
      <w:r w:rsidRPr="00DE16D3">
        <w:rPr>
          <w:rFonts w:ascii="MS Mincho" w:eastAsia="MS Mincho" w:hAnsi="MS Mincho" w:cs="MS Mincho"/>
          <w:color w:val="E46044"/>
          <w:sz w:val="39"/>
          <w:szCs w:val="39"/>
          <w:lang w:eastAsia="de-CH"/>
        </w:rPr>
        <w:t>皮</w:t>
      </w:r>
      <w:proofErr w:type="spellEnd"/>
    </w:p>
    <w:p w14:paraId="0588107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一章六節上半</w:t>
      </w:r>
      <w:r w:rsidRPr="00DE16D3">
        <w:rPr>
          <w:rFonts w:ascii="Batang" w:eastAsia="Batang" w:hAnsi="Batang" w:cs="Batang" w:hint="eastAsia"/>
          <w:color w:val="000000"/>
          <w:sz w:val="43"/>
          <w:szCs w:val="43"/>
          <w:lang w:eastAsia="de-CH"/>
        </w:rPr>
        <w:t>說，『他要剝去燔祭牲的皮。』燔祭牲被剝皮，表徵基督甘願被剝去</w:t>
      </w:r>
      <w:r w:rsidRPr="00DE16D3">
        <w:rPr>
          <w:rFonts w:ascii="PMingLiU" w:eastAsia="PMingLiU" w:hAnsi="PMingLiU" w:cs="PMingLiU" w:hint="eastAsia"/>
          <w:color w:val="000000"/>
          <w:sz w:val="43"/>
          <w:szCs w:val="43"/>
          <w:lang w:eastAsia="de-CH"/>
        </w:rPr>
        <w:t>祂美德的外在彰顯。在四福音裏，我們看見主耶穌被人毀謗，祂美德的美麗被剝奪。例如，有人說，『我們說你是撒瑪利亞人，又有鬼附著，豈不正對麼？』（約八</w:t>
      </w:r>
      <w:r w:rsidRPr="00DE16D3">
        <w:rPr>
          <w:rFonts w:ascii="Times New Roman" w:eastAsia="Times New Roman" w:hAnsi="Times New Roman" w:cs="Times New Roman"/>
          <w:color w:val="000000"/>
          <w:sz w:val="43"/>
          <w:szCs w:val="43"/>
          <w:lang w:eastAsia="de-CH"/>
        </w:rPr>
        <w:t>48</w:t>
      </w: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另有些人</w:t>
      </w:r>
      <w:r w:rsidRPr="00DE16D3">
        <w:rPr>
          <w:rFonts w:ascii="Batang" w:eastAsia="Batang" w:hAnsi="Batang" w:cs="Batang" w:hint="eastAsia"/>
          <w:color w:val="000000"/>
          <w:sz w:val="43"/>
          <w:szCs w:val="43"/>
          <w:lang w:eastAsia="de-CH"/>
        </w:rPr>
        <w:t>說，『</w:t>
      </w:r>
      <w:r w:rsidRPr="00DE16D3">
        <w:rPr>
          <w:rFonts w:ascii="PMingLiU" w:eastAsia="PMingLiU" w:hAnsi="PMingLiU" w:cs="PMingLiU" w:hint="eastAsia"/>
          <w:color w:val="000000"/>
          <w:sz w:val="43"/>
          <w:szCs w:val="43"/>
          <w:lang w:eastAsia="de-CH"/>
        </w:rPr>
        <w:t>祂是被鬼附著，而且瘋了，為甚麼聽祂？』（約十</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。）這指明作燔祭的主耶</w:t>
      </w:r>
      <w:r w:rsidRPr="00DE16D3">
        <w:rPr>
          <w:rFonts w:ascii="MS Gothic" w:eastAsia="MS Gothic" w:hAnsi="MS Gothic" w:cs="MS Gothic" w:hint="eastAsia"/>
          <w:color w:val="000000"/>
          <w:sz w:val="43"/>
          <w:szCs w:val="43"/>
          <w:lang w:eastAsia="de-CH"/>
        </w:rPr>
        <w:t>穌被『剝皮。</w:t>
      </w:r>
      <w:r w:rsidRPr="00DE16D3">
        <w:rPr>
          <w:rFonts w:ascii="MS Mincho" w:eastAsia="MS Mincho" w:hAnsi="MS Mincho" w:cs="MS Mincho"/>
          <w:color w:val="000000"/>
          <w:sz w:val="43"/>
          <w:szCs w:val="43"/>
          <w:lang w:eastAsia="de-CH"/>
        </w:rPr>
        <w:t>』</w:t>
      </w:r>
    </w:p>
    <w:p w14:paraId="4FEC943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保羅也經</w:t>
      </w:r>
      <w:r w:rsidRPr="00DE16D3">
        <w:rPr>
          <w:rFonts w:ascii="MS Gothic" w:eastAsia="MS Gothic" w:hAnsi="MS Gothic" w:cs="MS Gothic" w:hint="eastAsia"/>
          <w:color w:val="000000"/>
          <w:sz w:val="43"/>
          <w:szCs w:val="43"/>
          <w:lang w:eastAsia="de-CH"/>
        </w:rPr>
        <w:t>歷了這種剝皮。他被哥林多人剝皮，他們控告他打發提多到他們那</w:t>
      </w:r>
      <w:r w:rsidRPr="00DE16D3">
        <w:rPr>
          <w:rFonts w:ascii="MS Mincho" w:eastAsia="MS Mincho" w:hAnsi="MS Mincho" w:cs="MS Mincho" w:hint="eastAsia"/>
          <w:color w:val="000000"/>
          <w:sz w:val="43"/>
          <w:szCs w:val="43"/>
          <w:lang w:eastAsia="de-CH"/>
        </w:rPr>
        <w:t>裏，目的是收取他們的錢。保羅在林後十二章十六至十八節題到這控告：『罷了！我沒有加給</w:t>
      </w:r>
      <w:r w:rsidRPr="00DE16D3">
        <w:rPr>
          <w:rFonts w:ascii="MS Gothic" w:eastAsia="MS Gothic" w:hAnsi="MS Gothic" w:cs="MS Gothic" w:hint="eastAsia"/>
          <w:color w:val="000000"/>
          <w:sz w:val="43"/>
          <w:szCs w:val="43"/>
          <w:lang w:eastAsia="de-CH"/>
        </w:rPr>
        <w:t>你們擔子，你們卻有人</w:t>
      </w:r>
      <w:r w:rsidRPr="00DE16D3">
        <w:rPr>
          <w:rFonts w:ascii="Batang" w:eastAsia="Batang" w:hAnsi="Batang" w:cs="Batang" w:hint="eastAsia"/>
          <w:color w:val="000000"/>
          <w:sz w:val="43"/>
          <w:szCs w:val="43"/>
          <w:lang w:eastAsia="de-CH"/>
        </w:rPr>
        <w:t>說，我是狡猾詭詐，用詭計牢籠</w:t>
      </w:r>
      <w:r w:rsidRPr="00DE16D3">
        <w:rPr>
          <w:rFonts w:ascii="MS Gothic" w:eastAsia="MS Gothic" w:hAnsi="MS Gothic" w:cs="MS Gothic" w:hint="eastAsia"/>
          <w:color w:val="000000"/>
          <w:sz w:val="43"/>
          <w:szCs w:val="43"/>
          <w:lang w:eastAsia="de-CH"/>
        </w:rPr>
        <w:t>你們。我所差到你們那裏去的人，我藉著其中一個佔過你們的便宜麼？我勸了提多，又差了那位弟兄同去。提多佔過你們的便宜麼？我們行事，不是在同一的靈裏麼？不是在同一的</w:t>
      </w:r>
      <w:r w:rsidRPr="00DE16D3">
        <w:rPr>
          <w:rFonts w:ascii="PMingLiU" w:eastAsia="PMingLiU" w:hAnsi="PMingLiU" w:cs="PMingLiU" w:hint="eastAsia"/>
          <w:color w:val="000000"/>
          <w:sz w:val="43"/>
          <w:szCs w:val="43"/>
          <w:lang w:eastAsia="de-CH"/>
        </w:rPr>
        <w:t>腳蹤裏麼？』有些哥林多人誣責保羅用詭計得利，打發提多收取供給貧困聖徒的捐項，藉此掩飾自己。保羅在十五節表明他真正的態度：『我極其喜歡為你們花費，並完全花上自己。難道我越發愛你們，就越發少得你們的愛麼？』他願意為他們的緣故完全</w:t>
      </w:r>
      <w:r w:rsidRPr="00DE16D3">
        <w:rPr>
          <w:rFonts w:ascii="MS Mincho" w:eastAsia="MS Mincho" w:hAnsi="MS Mincho" w:cs="MS Mincho" w:hint="eastAsia"/>
          <w:color w:val="000000"/>
          <w:sz w:val="43"/>
          <w:szCs w:val="43"/>
          <w:lang w:eastAsia="de-CH"/>
        </w:rPr>
        <w:t>花上自己。然而他卻被控告，</w:t>
      </w:r>
      <w:r w:rsidRPr="00DE16D3">
        <w:rPr>
          <w:rFonts w:ascii="Batang" w:eastAsia="Batang" w:hAnsi="Batang" w:cs="Batang" w:hint="eastAsia"/>
          <w:color w:val="000000"/>
          <w:sz w:val="43"/>
          <w:szCs w:val="43"/>
          <w:lang w:eastAsia="de-CH"/>
        </w:rPr>
        <w:t>說他牢籠他們，利用提多</w:t>
      </w:r>
      <w:r w:rsidRPr="00DE16D3">
        <w:rPr>
          <w:rFonts w:ascii="PMingLiU" w:eastAsia="PMingLiU" w:hAnsi="PMingLiU" w:cs="PMingLiU" w:hint="eastAsia"/>
          <w:color w:val="000000"/>
          <w:sz w:val="43"/>
          <w:szCs w:val="43"/>
          <w:lang w:eastAsia="de-CH"/>
        </w:rPr>
        <w:t>偷取他們的錢。這豈不是剝皮麼</w:t>
      </w:r>
      <w:r w:rsidRPr="00DE16D3">
        <w:rPr>
          <w:rFonts w:ascii="MS Mincho" w:eastAsia="MS Mincho" w:hAnsi="MS Mincho" w:cs="MS Mincho"/>
          <w:color w:val="000000"/>
          <w:sz w:val="43"/>
          <w:szCs w:val="43"/>
          <w:lang w:eastAsia="de-CH"/>
        </w:rPr>
        <w:t>？</w:t>
      </w:r>
    </w:p>
    <w:p w14:paraId="41FE42B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在林後六章三至十三節，保羅列出許多明證，證明他是神的僕人，神的執事。八節</w:t>
      </w:r>
      <w:r w:rsidRPr="00DE16D3">
        <w:rPr>
          <w:rFonts w:ascii="Batang" w:eastAsia="Batang" w:hAnsi="Batang" w:cs="Batang" w:hint="eastAsia"/>
          <w:color w:val="000000"/>
          <w:sz w:val="43"/>
          <w:szCs w:val="43"/>
          <w:lang w:eastAsia="de-CH"/>
        </w:rPr>
        <w:t>說，『藉著榮耀和羞辱，藉著惡名和美名</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。』我們也許覺得難以相信，惡名的傳播是保羅為使徒的明證。這些惡名是保羅為神僕人的明證。惡名就是</w:t>
      </w:r>
      <w:r w:rsidRPr="00DE16D3">
        <w:rPr>
          <w:rFonts w:ascii="MS Gothic" w:eastAsia="MS Gothic" w:hAnsi="MS Gothic" w:cs="MS Gothic" w:hint="eastAsia"/>
          <w:color w:val="000000"/>
          <w:sz w:val="43"/>
          <w:szCs w:val="43"/>
          <w:lang w:eastAsia="de-CH"/>
        </w:rPr>
        <w:t>剝皮，剝奪我們外在的美麗</w:t>
      </w:r>
      <w:r w:rsidRPr="00DE16D3">
        <w:rPr>
          <w:rFonts w:ascii="MS Mincho" w:eastAsia="MS Mincho" w:hAnsi="MS Mincho" w:cs="MS Mincho"/>
          <w:color w:val="000000"/>
          <w:sz w:val="43"/>
          <w:szCs w:val="43"/>
          <w:lang w:eastAsia="de-CH"/>
        </w:rPr>
        <w:t>。</w:t>
      </w:r>
    </w:p>
    <w:p w14:paraId="5253412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沒有人喜歡被</w:t>
      </w:r>
      <w:r w:rsidRPr="00DE16D3">
        <w:rPr>
          <w:rFonts w:ascii="MS Gothic" w:eastAsia="MS Gothic" w:hAnsi="MS Gothic" w:cs="MS Gothic" w:hint="eastAsia"/>
          <w:color w:val="000000"/>
          <w:sz w:val="43"/>
          <w:szCs w:val="43"/>
          <w:lang w:eastAsia="de-CH"/>
        </w:rPr>
        <w:t>剝皮。在我過召會生活的年日中，許多人到我這裏來，要我將剝下的皮再放回去</w:t>
      </w:r>
      <w:r w:rsidRPr="00DE16D3">
        <w:rPr>
          <w:rFonts w:ascii="MS Gothic" w:eastAsia="MS Gothic" w:hAnsi="MS Gothic" w:cs="MS Gothic" w:hint="eastAsia"/>
          <w:color w:val="000000"/>
          <w:sz w:val="43"/>
          <w:szCs w:val="43"/>
          <w:lang w:eastAsia="de-CH"/>
        </w:rPr>
        <w:lastRenderedPageBreak/>
        <w:t>。你若被你的丈夫或妻子剝皮，你豈不盡一切所能的把皮重新貼上麼？你豈不設法挽回你的美名，恢復你美德的外在彰顯麼</w:t>
      </w:r>
      <w:r w:rsidRPr="00DE16D3">
        <w:rPr>
          <w:rFonts w:ascii="MS Mincho" w:eastAsia="MS Mincho" w:hAnsi="MS Mincho" w:cs="MS Mincho"/>
          <w:color w:val="000000"/>
          <w:sz w:val="43"/>
          <w:szCs w:val="43"/>
          <w:lang w:eastAsia="de-CH"/>
        </w:rPr>
        <w:t>？</w:t>
      </w:r>
    </w:p>
    <w:p w14:paraId="5EF8202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假定</w:t>
      </w:r>
      <w:r w:rsidRPr="00DE16D3">
        <w:rPr>
          <w:rFonts w:ascii="MS Gothic" w:eastAsia="MS Gothic" w:hAnsi="MS Gothic" w:cs="MS Gothic" w:hint="eastAsia"/>
          <w:color w:val="000000"/>
          <w:sz w:val="43"/>
          <w:szCs w:val="43"/>
          <w:lang w:eastAsia="de-CH"/>
        </w:rPr>
        <w:t>你</w:t>
      </w:r>
      <w:r w:rsidRPr="00DE16D3">
        <w:rPr>
          <w:rFonts w:ascii="MS Mincho" w:eastAsia="MS Mincho" w:hAnsi="MS Mincho" w:cs="MS Mincho" w:hint="eastAsia"/>
          <w:color w:val="000000"/>
          <w:sz w:val="43"/>
          <w:szCs w:val="43"/>
          <w:lang w:eastAsia="de-CH"/>
        </w:rPr>
        <w:t>是一個設法重新貼上被撕去之皮的人，當</w:t>
      </w:r>
      <w:r w:rsidRPr="00DE16D3">
        <w:rPr>
          <w:rFonts w:ascii="MS Gothic" w:eastAsia="MS Gothic" w:hAnsi="MS Gothic" w:cs="MS Gothic" w:hint="eastAsia"/>
          <w:color w:val="000000"/>
          <w:sz w:val="43"/>
          <w:szCs w:val="43"/>
          <w:lang w:eastAsia="de-CH"/>
        </w:rPr>
        <w:t>你來到主的桌前，你能為著主幫助你將皮放回去讚美</w:t>
      </w:r>
      <w:r w:rsidRPr="00DE16D3">
        <w:rPr>
          <w:rFonts w:ascii="PMingLiU" w:eastAsia="PMingLiU" w:hAnsi="PMingLiU" w:cs="PMingLiU" w:hint="eastAsia"/>
          <w:color w:val="000000"/>
          <w:sz w:val="43"/>
          <w:szCs w:val="43"/>
          <w:lang w:eastAsia="de-CH"/>
        </w:rPr>
        <w:t>祂麼？我想沒有人能向主獻上這樣的讚美</w:t>
      </w:r>
      <w:proofErr w:type="spellEnd"/>
      <w:r w:rsidRPr="00DE16D3">
        <w:rPr>
          <w:rFonts w:ascii="MS Mincho" w:eastAsia="MS Mincho" w:hAnsi="MS Mincho" w:cs="MS Mincho"/>
          <w:color w:val="000000"/>
          <w:sz w:val="43"/>
          <w:szCs w:val="43"/>
          <w:lang w:eastAsia="de-CH"/>
        </w:rPr>
        <w:t>。</w:t>
      </w:r>
    </w:p>
    <w:p w14:paraId="6FF5887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然而，假定</w:t>
      </w:r>
      <w:r w:rsidRPr="00DE16D3">
        <w:rPr>
          <w:rFonts w:ascii="MS Gothic" w:eastAsia="MS Gothic" w:hAnsi="MS Gothic" w:cs="MS Gothic" w:hint="eastAsia"/>
          <w:color w:val="000000"/>
          <w:sz w:val="43"/>
          <w:szCs w:val="43"/>
          <w:lang w:eastAsia="de-CH"/>
        </w:rPr>
        <w:t>你在家庭生活與召會生活中經歷多次被剝皮，那你就能</w:t>
      </w:r>
      <w:r w:rsidRPr="00DE16D3">
        <w:rPr>
          <w:rFonts w:ascii="Batang" w:eastAsia="Batang" w:hAnsi="Batang" w:cs="Batang" w:hint="eastAsia"/>
          <w:color w:val="000000"/>
          <w:sz w:val="43"/>
          <w:szCs w:val="43"/>
          <w:lang w:eastAsia="de-CH"/>
        </w:rPr>
        <w:t>說，『主，我經歷了</w:t>
      </w:r>
      <w:r w:rsidRPr="00DE16D3">
        <w:rPr>
          <w:rFonts w:ascii="MS Gothic" w:eastAsia="MS Gothic" w:hAnsi="MS Gothic" w:cs="MS Gothic" w:hint="eastAsia"/>
          <w:color w:val="000000"/>
          <w:sz w:val="43"/>
          <w:szCs w:val="43"/>
          <w:lang w:eastAsia="de-CH"/>
        </w:rPr>
        <w:t>你所經歷的剝皮。我跟隨你，接受剝皮、剝奪、毀謗、惡名，就像你一樣。主，我所經歷的，實際上就是你被剝皮的經歷。』你若是有這種經歷，你在主的桌子前所獻上的讚美，即使很短，也會深深的摸著聚會。這是真實、真誠、並誠實的獻上基督作燔祭</w:t>
      </w:r>
      <w:r w:rsidRPr="00DE16D3">
        <w:rPr>
          <w:rFonts w:ascii="MS Mincho" w:eastAsia="MS Mincho" w:hAnsi="MS Mincho" w:cs="MS Mincho"/>
          <w:color w:val="000000"/>
          <w:sz w:val="43"/>
          <w:szCs w:val="43"/>
          <w:lang w:eastAsia="de-CH"/>
        </w:rPr>
        <w:t>。</w:t>
      </w:r>
    </w:p>
    <w:p w14:paraId="3980844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這不是獻上整個的基督作燔祭。沒有人能（連保羅也不能）獻上基督整個的所是。我們只能獻上我們所經</w:t>
      </w:r>
      <w:r w:rsidRPr="00DE16D3">
        <w:rPr>
          <w:rFonts w:ascii="MS Gothic" w:eastAsia="MS Gothic" w:hAnsi="MS Gothic" w:cs="MS Gothic" w:hint="eastAsia"/>
          <w:color w:val="000000"/>
          <w:sz w:val="43"/>
          <w:szCs w:val="43"/>
          <w:lang w:eastAsia="de-CH"/>
        </w:rPr>
        <w:t>歷的那一部分基督</w:t>
      </w:r>
      <w:proofErr w:type="spellEnd"/>
      <w:r w:rsidRPr="00DE16D3">
        <w:rPr>
          <w:rFonts w:ascii="MS Mincho" w:eastAsia="MS Mincho" w:hAnsi="MS Mincho" w:cs="MS Mincho"/>
          <w:color w:val="000000"/>
          <w:sz w:val="43"/>
          <w:szCs w:val="43"/>
          <w:lang w:eastAsia="de-CH"/>
        </w:rPr>
        <w:t>。</w:t>
      </w:r>
    </w:p>
    <w:p w14:paraId="125FBC9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燔祭牲被切成塊</w:t>
      </w:r>
      <w:r w:rsidRPr="00DE16D3">
        <w:rPr>
          <w:rFonts w:ascii="MS Mincho" w:eastAsia="MS Mincho" w:hAnsi="MS Mincho" w:cs="MS Mincho"/>
          <w:color w:val="E46044"/>
          <w:sz w:val="39"/>
          <w:szCs w:val="39"/>
          <w:lang w:eastAsia="de-CH"/>
        </w:rPr>
        <w:t>子</w:t>
      </w:r>
      <w:proofErr w:type="spellEnd"/>
    </w:p>
    <w:p w14:paraId="7DD1A43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利未記一章六節也告訴我們，獻燔祭的人要『把燔祭牲切成塊子。』沒有人喜歡被切成塊子；我們都喜歡保持完全、完整和完美。我們堅持自己對而別人錯，就使自己避開切割。被人指摘作</w:t>
      </w:r>
      <w:r w:rsidRPr="00DE16D3">
        <w:rPr>
          <w:rFonts w:ascii="MS Mincho" w:eastAsia="MS Mincho" w:hAnsi="MS Mincho" w:cs="MS Mincho" w:hint="eastAsia"/>
          <w:color w:val="000000"/>
          <w:sz w:val="43"/>
          <w:szCs w:val="43"/>
          <w:lang w:eastAsia="de-CH"/>
        </w:rPr>
        <w:lastRenderedPageBreak/>
        <w:t>錯事就是被切成塊子。丈夫妻子之間的爭</w:t>
      </w:r>
      <w:r w:rsidRPr="00DE16D3">
        <w:rPr>
          <w:rFonts w:ascii="MS Gothic" w:eastAsia="MS Gothic" w:hAnsi="MS Gothic" w:cs="MS Gothic" w:hint="eastAsia"/>
          <w:color w:val="000000"/>
          <w:sz w:val="43"/>
          <w:szCs w:val="43"/>
          <w:lang w:eastAsia="de-CH"/>
        </w:rPr>
        <w:t>吵，大多數都是這一方</w:t>
      </w:r>
      <w:r w:rsidRPr="00DE16D3">
        <w:rPr>
          <w:rFonts w:ascii="Batang" w:eastAsia="Batang" w:hAnsi="Batang" w:cs="Batang" w:hint="eastAsia"/>
          <w:color w:val="000000"/>
          <w:sz w:val="43"/>
          <w:szCs w:val="43"/>
          <w:lang w:eastAsia="de-CH"/>
        </w:rPr>
        <w:t>說那一方錯，而那一方</w:t>
      </w:r>
      <w:r w:rsidRPr="00DE16D3">
        <w:rPr>
          <w:rFonts w:ascii="MS Mincho" w:eastAsia="MS Mincho" w:hAnsi="MS Mincho" w:cs="MS Mincho" w:hint="eastAsia"/>
          <w:color w:val="000000"/>
          <w:sz w:val="43"/>
          <w:szCs w:val="43"/>
          <w:lang w:eastAsia="de-CH"/>
        </w:rPr>
        <w:t>卻爭論是這一方錯</w:t>
      </w:r>
      <w:r w:rsidRPr="00DE16D3">
        <w:rPr>
          <w:rFonts w:ascii="MS Mincho" w:eastAsia="MS Mincho" w:hAnsi="MS Mincho" w:cs="MS Mincho"/>
          <w:color w:val="000000"/>
          <w:sz w:val="43"/>
          <w:szCs w:val="43"/>
          <w:lang w:eastAsia="de-CH"/>
        </w:rPr>
        <w:t>。</w:t>
      </w:r>
    </w:p>
    <w:p w14:paraId="6E9501B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召會生活中的情形也是一樣。一位</w:t>
      </w:r>
      <w:r w:rsidRPr="00DE16D3">
        <w:rPr>
          <w:rFonts w:ascii="MS Gothic" w:eastAsia="MS Gothic" w:hAnsi="MS Gothic" w:cs="MS Gothic" w:hint="eastAsia"/>
          <w:color w:val="000000"/>
          <w:sz w:val="43"/>
          <w:szCs w:val="43"/>
          <w:lang w:eastAsia="de-CH"/>
        </w:rPr>
        <w:t>姊妹也許抱怨召會中有些人不公平。當她來到聚會中，看到某位聖徒，就想起這位聖徒曾對她不公平。</w:t>
      </w:r>
      <w:r w:rsidRPr="00DE16D3">
        <w:rPr>
          <w:rFonts w:ascii="MS Mincho" w:eastAsia="MS Mincho" w:hAnsi="MS Mincho" w:cs="MS Mincho" w:hint="eastAsia"/>
          <w:color w:val="000000"/>
          <w:sz w:val="43"/>
          <w:szCs w:val="43"/>
          <w:lang w:eastAsia="de-CH"/>
        </w:rPr>
        <w:t>這位聖徒可能對這位</w:t>
      </w:r>
      <w:r w:rsidRPr="00DE16D3">
        <w:rPr>
          <w:rFonts w:ascii="MS Gothic" w:eastAsia="MS Gothic" w:hAnsi="MS Gothic" w:cs="MS Gothic" w:hint="eastAsia"/>
          <w:color w:val="000000"/>
          <w:sz w:val="43"/>
          <w:szCs w:val="43"/>
          <w:lang w:eastAsia="de-CH"/>
        </w:rPr>
        <w:t>姊妹也有同樣的想法。結果彼此就在裏頭鬥起來了。這樣，究竟誰公平，誰不公平？只有一位是公平的，就是甘願被擺在十字架上釘死的那一位</w:t>
      </w:r>
      <w:r w:rsidRPr="00DE16D3">
        <w:rPr>
          <w:rFonts w:ascii="MS Mincho" w:eastAsia="MS Mincho" w:hAnsi="MS Mincho" w:cs="MS Mincho"/>
          <w:color w:val="000000"/>
          <w:sz w:val="43"/>
          <w:szCs w:val="43"/>
          <w:lang w:eastAsia="de-CH"/>
        </w:rPr>
        <w:t>。</w:t>
      </w:r>
    </w:p>
    <w:p w14:paraId="65704E9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丈夫與妻子之間的難處，以及聖徒之間的難處，只能藉著赦免纔得以解決。</w:t>
      </w:r>
      <w:r w:rsidRPr="00DE16D3">
        <w:rPr>
          <w:rFonts w:ascii="MS Gothic" w:eastAsia="MS Gothic" w:hAnsi="MS Gothic" w:cs="MS Gothic" w:hint="eastAsia"/>
          <w:color w:val="000000"/>
          <w:sz w:val="43"/>
          <w:szCs w:val="43"/>
          <w:lang w:eastAsia="de-CH"/>
        </w:rPr>
        <w:t>你知道赦免是甚麼意思？赦免就是忘記。你若在召會生活中冒犯了一些聖徒，他們可能一生也不赦免你。這種不甘心赦免人，影響在主桌子前的讚美。聖徒若彼此有埋怨，就很難有一種活的，拔高的擘餅聚會</w:t>
      </w:r>
      <w:r w:rsidRPr="00DE16D3">
        <w:rPr>
          <w:rFonts w:ascii="MS Mincho" w:eastAsia="MS Mincho" w:hAnsi="MS Mincho" w:cs="MS Mincho"/>
          <w:color w:val="000000"/>
          <w:sz w:val="43"/>
          <w:szCs w:val="43"/>
          <w:lang w:eastAsia="de-CH"/>
        </w:rPr>
        <w:t>。</w:t>
      </w:r>
    </w:p>
    <w:p w14:paraId="20846AE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我們不願意被切塊，反而喜歡保</w:t>
      </w:r>
      <w:r w:rsidRPr="00DE16D3">
        <w:rPr>
          <w:rFonts w:ascii="PMingLiU" w:eastAsia="PMingLiU" w:hAnsi="PMingLiU" w:cs="PMingLiU" w:hint="eastAsia"/>
          <w:color w:val="000000"/>
          <w:sz w:val="43"/>
          <w:szCs w:val="43"/>
          <w:lang w:eastAsia="de-CH"/>
        </w:rPr>
        <w:t>謢自己。基督在地上的生活中，一直不斷的被切成塊子，我們也需要經歷祂的被切割。在我們的</w:t>
      </w:r>
      <w:r w:rsidRPr="00DE16D3">
        <w:rPr>
          <w:rFonts w:ascii="MS Mincho" w:eastAsia="MS Mincho" w:hAnsi="MS Mincho" w:cs="MS Mincho" w:hint="eastAsia"/>
          <w:color w:val="000000"/>
          <w:sz w:val="43"/>
          <w:szCs w:val="43"/>
          <w:lang w:eastAsia="de-CH"/>
        </w:rPr>
        <w:t>婚姻生活與召會生活中，我們需要憑著</w:t>
      </w:r>
      <w:r w:rsidRPr="00DE16D3">
        <w:rPr>
          <w:rFonts w:ascii="PMingLiU" w:eastAsia="PMingLiU" w:hAnsi="PMingLiU" w:cs="PMingLiU" w:hint="eastAsia"/>
          <w:color w:val="000000"/>
          <w:sz w:val="43"/>
          <w:szCs w:val="43"/>
          <w:lang w:eastAsia="de-CH"/>
        </w:rPr>
        <w:t>祂在我們裏面的生命，跟從祂的腳步。祂的生命不是爭吵的生命，乃是甘願忍受切割的生命。我們若經歷這個，就能將所經歷的這位基督帶給神</w:t>
      </w:r>
      <w:r w:rsidRPr="00DE16D3">
        <w:rPr>
          <w:rFonts w:ascii="MS Mincho" w:eastAsia="MS Mincho" w:hAnsi="MS Mincho" w:cs="MS Mincho"/>
          <w:color w:val="000000"/>
          <w:sz w:val="43"/>
          <w:szCs w:val="43"/>
          <w:lang w:eastAsia="de-CH"/>
        </w:rPr>
        <w:t>。</w:t>
      </w:r>
    </w:p>
    <w:p w14:paraId="1305C43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我們常常</w:t>
      </w:r>
      <w:r w:rsidRPr="00DE16D3">
        <w:rPr>
          <w:rFonts w:ascii="Batang" w:eastAsia="Batang" w:hAnsi="Batang" w:cs="Batang" w:hint="eastAsia"/>
          <w:color w:val="000000"/>
          <w:sz w:val="43"/>
          <w:szCs w:val="43"/>
          <w:lang w:eastAsia="de-CH"/>
        </w:rPr>
        <w:t>說到在基督身上勞苦，</w:t>
      </w:r>
      <w:r w:rsidRPr="00DE16D3">
        <w:rPr>
          <w:rFonts w:ascii="MS Mincho" w:eastAsia="MS Mincho" w:hAnsi="MS Mincho" w:cs="MS Mincho" w:hint="eastAsia"/>
          <w:color w:val="000000"/>
          <w:sz w:val="43"/>
          <w:szCs w:val="43"/>
          <w:lang w:eastAsia="de-CH"/>
        </w:rPr>
        <w:t>為要有出於基督的東西在聚會中展覽出來。在基督身上勞苦，包括我們甘願被切成塊子，像</w:t>
      </w:r>
      <w:r w:rsidRPr="00DE16D3">
        <w:rPr>
          <w:rFonts w:ascii="PMingLiU" w:eastAsia="PMingLiU" w:hAnsi="PMingLiU" w:cs="PMingLiU" w:hint="eastAsia"/>
          <w:color w:val="000000"/>
          <w:sz w:val="43"/>
          <w:szCs w:val="43"/>
          <w:lang w:eastAsia="de-CH"/>
        </w:rPr>
        <w:t>祂一樣。我們若這樣在基督身上勞苦，就會有被切塊的這位基督，作為出產獻上給神</w:t>
      </w:r>
      <w:r w:rsidRPr="00DE16D3">
        <w:rPr>
          <w:rFonts w:ascii="MS Mincho" w:eastAsia="MS Mincho" w:hAnsi="MS Mincho" w:cs="MS Mincho"/>
          <w:color w:val="000000"/>
          <w:sz w:val="43"/>
          <w:szCs w:val="43"/>
          <w:lang w:eastAsia="de-CH"/>
        </w:rPr>
        <w:t>。</w:t>
      </w:r>
    </w:p>
    <w:p w14:paraId="5F44159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洗燔祭</w:t>
      </w:r>
      <w:r w:rsidRPr="00DE16D3">
        <w:rPr>
          <w:rFonts w:ascii="MS Mincho" w:eastAsia="MS Mincho" w:hAnsi="MS Mincho" w:cs="MS Mincho"/>
          <w:color w:val="E46044"/>
          <w:sz w:val="39"/>
          <w:szCs w:val="39"/>
          <w:lang w:eastAsia="de-CH"/>
        </w:rPr>
        <w:t>牲</w:t>
      </w:r>
      <w:proofErr w:type="spellEnd"/>
    </w:p>
    <w:p w14:paraId="51FE205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燔祭牲要由獻祭者用水洗。『燔祭牲的</w:t>
      </w:r>
      <w:r w:rsidRPr="00DE16D3">
        <w:rPr>
          <w:rFonts w:ascii="Batang" w:eastAsia="Batang" w:hAnsi="Batang" w:cs="Batang" w:hint="eastAsia"/>
          <w:color w:val="000000"/>
          <w:sz w:val="43"/>
          <w:szCs w:val="43"/>
          <w:lang w:eastAsia="de-CH"/>
        </w:rPr>
        <w:t>內臟和腿，要用水洗。』（利一</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上，參利一</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上。）這當然不是</w:t>
      </w:r>
      <w:r w:rsidRPr="00DE16D3">
        <w:rPr>
          <w:rFonts w:ascii="Batang" w:eastAsia="Batang" w:hAnsi="Batang" w:cs="Batang" w:hint="eastAsia"/>
          <w:color w:val="000000"/>
          <w:sz w:val="43"/>
          <w:szCs w:val="43"/>
          <w:lang w:eastAsia="de-CH"/>
        </w:rPr>
        <w:t>說，我們的燔祭基督是</w:t>
      </w:r>
      <w:r w:rsidRPr="00DE16D3">
        <w:rPr>
          <w:rFonts w:ascii="PMingLiU" w:eastAsia="PMingLiU" w:hAnsi="PMingLiU" w:cs="PMingLiU" w:hint="eastAsia"/>
          <w:color w:val="000000"/>
          <w:sz w:val="43"/>
          <w:szCs w:val="43"/>
          <w:lang w:eastAsia="de-CH"/>
        </w:rPr>
        <w:t>污穢的。當主耶穌在地上生活行動時，在祂</w:t>
      </w:r>
      <w:r w:rsidRPr="00DE16D3">
        <w:rPr>
          <w:rFonts w:ascii="MS Mincho" w:eastAsia="MS Mincho" w:hAnsi="MS Mincho" w:cs="MS Mincho" w:hint="eastAsia"/>
          <w:color w:val="000000"/>
          <w:sz w:val="43"/>
          <w:szCs w:val="43"/>
          <w:lang w:eastAsia="de-CH"/>
        </w:rPr>
        <w:t>裏面的那靈一直保守</w:t>
      </w:r>
      <w:r w:rsidRPr="00DE16D3">
        <w:rPr>
          <w:rFonts w:ascii="PMingLiU" w:eastAsia="PMingLiU" w:hAnsi="PMingLiU" w:cs="PMingLiU" w:hint="eastAsia"/>
          <w:color w:val="000000"/>
          <w:sz w:val="43"/>
          <w:szCs w:val="43"/>
          <w:lang w:eastAsia="de-CH"/>
        </w:rPr>
        <w:t>祂，保謢祂，使祂不至污穢。我們在日常生活中需要有同樣的經歷。我們需要經歷基督的被聖靈潔淨、洗淨。我們能經歷這事，因為祂那潔淨的靈在我們裏面，天天潔淨我們，使我們不為屬地的污穢所摸著</w:t>
      </w:r>
      <w:r w:rsidRPr="00DE16D3">
        <w:rPr>
          <w:rFonts w:ascii="MS Mincho" w:eastAsia="MS Mincho" w:hAnsi="MS Mincho" w:cs="MS Mincho"/>
          <w:color w:val="000000"/>
          <w:sz w:val="43"/>
          <w:szCs w:val="43"/>
          <w:lang w:eastAsia="de-CH"/>
        </w:rPr>
        <w:t>。</w:t>
      </w:r>
    </w:p>
    <w:p w14:paraId="1D2CAB6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給耶和華怡爽的香</w:t>
      </w:r>
      <w:r w:rsidRPr="00DE16D3">
        <w:rPr>
          <w:rFonts w:ascii="MS Mincho" w:eastAsia="MS Mincho" w:hAnsi="MS Mincho" w:cs="MS Mincho"/>
          <w:color w:val="E46044"/>
          <w:sz w:val="39"/>
          <w:szCs w:val="39"/>
          <w:lang w:eastAsia="de-CH"/>
        </w:rPr>
        <w:t>氣</w:t>
      </w:r>
      <w:proofErr w:type="spellEnd"/>
    </w:p>
    <w:p w14:paraId="55B8BF3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燔祭牲經過宰殺、</w:t>
      </w:r>
      <w:r w:rsidRPr="00DE16D3">
        <w:rPr>
          <w:rFonts w:ascii="MS Gothic" w:eastAsia="MS Gothic" w:hAnsi="MS Gothic" w:cs="MS Gothic" w:hint="eastAsia"/>
          <w:color w:val="000000"/>
          <w:sz w:val="43"/>
          <w:szCs w:val="43"/>
          <w:lang w:eastAsia="de-CH"/>
        </w:rPr>
        <w:t>剝皮、切塊並洗淨以後，就放在祭壇上焚燒。『祭司要把這一切在祭壇上全都燻著獻上，當作燔祭，就是獻給耶和華為怡爽之香氣的火祭。』（利一</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下。）『怡爽的香氣，』直譯是安息或滿足的香味；亦即一種獻給神，使神怡爽的香味，藉此得神喜悅。這辭是專門術語，用以指燒祭牲時上升的馨香之氣。（</w:t>
      </w:r>
      <w:r w:rsidRPr="00DE16D3">
        <w:rPr>
          <w:rFonts w:ascii="Times New Roman" w:eastAsia="Times New Roman" w:hAnsi="Times New Roman" w:cs="Times New Roman"/>
          <w:color w:val="000000"/>
          <w:sz w:val="43"/>
          <w:szCs w:val="43"/>
          <w:lang w:eastAsia="de-CH"/>
        </w:rPr>
        <w:lastRenderedPageBreak/>
        <w:t>S.R.Driver</w:t>
      </w:r>
      <w:r w:rsidRPr="00DE16D3">
        <w:rPr>
          <w:rFonts w:ascii="MS Mincho" w:eastAsia="MS Mincho" w:hAnsi="MS Mincho" w:cs="MS Mincho" w:hint="eastAsia"/>
          <w:color w:val="000000"/>
          <w:sz w:val="43"/>
          <w:szCs w:val="43"/>
          <w:lang w:eastAsia="de-CH"/>
        </w:rPr>
        <w:t>，竇威爾。）這節裏『燻著』一辭，指明燔祭牲不是很快的燒，乃是慢慢的燒。這樣慢慢的燒，結果就有怡爽的香氣，就是一種帶來滿足、平安與安息的香氣。這樣一種怡爽的香氣對神乃是享受</w:t>
      </w:r>
      <w:r w:rsidRPr="00DE16D3">
        <w:rPr>
          <w:rFonts w:ascii="MS Mincho" w:eastAsia="MS Mincho" w:hAnsi="MS Mincho" w:cs="MS Mincho"/>
          <w:color w:val="000000"/>
          <w:sz w:val="43"/>
          <w:szCs w:val="43"/>
          <w:lang w:eastAsia="de-CH"/>
        </w:rPr>
        <w:t>。</w:t>
      </w:r>
    </w:p>
    <w:p w14:paraId="2B8DC78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當我們將燔祭牲燻著獻上給神時，一種使神悅納的香氣就上升到神那裏，使</w:t>
      </w:r>
      <w:r w:rsidRPr="00DE16D3">
        <w:rPr>
          <w:rFonts w:ascii="PMingLiU" w:eastAsia="PMingLiU" w:hAnsi="PMingLiU" w:cs="PMingLiU" w:hint="eastAsia"/>
          <w:color w:val="000000"/>
          <w:sz w:val="43"/>
          <w:szCs w:val="43"/>
          <w:lang w:eastAsia="de-CH"/>
        </w:rPr>
        <w:t>祂滿足、安息。神既得著滿足，就將祂甜美的悅納賜給我們，這就是燔祭的意義</w:t>
      </w:r>
      <w:r w:rsidRPr="00DE16D3">
        <w:rPr>
          <w:rFonts w:ascii="MS Mincho" w:eastAsia="MS Mincho" w:hAnsi="MS Mincho" w:cs="MS Mincho"/>
          <w:color w:val="000000"/>
          <w:sz w:val="43"/>
          <w:szCs w:val="43"/>
          <w:lang w:eastAsia="de-CH"/>
        </w:rPr>
        <w:t>。</w:t>
      </w:r>
    </w:p>
    <w:p w14:paraId="792B5DC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燔祭乃指基督是</w:t>
      </w:r>
      <w:r w:rsidRPr="00DE16D3">
        <w:rPr>
          <w:rFonts w:ascii="PMingLiU" w:eastAsia="PMingLiU" w:hAnsi="PMingLiU" w:cs="PMingLiU" w:hint="eastAsia"/>
          <w:color w:val="000000"/>
          <w:sz w:val="43"/>
          <w:szCs w:val="43"/>
          <w:lang w:eastAsia="de-CH"/>
        </w:rPr>
        <w:t>絕對為著神的滿足。要以甜美、平安與安息滿足神的路，就是過一種絕對為著神的生活。我們既無法過這樣的生活，就必須接受基督作我們的燔祭。我們需要按手在祂身上，指明我們渴望與祂聯合，與祂是一，過祂在地上所過的生活。這樣的生活包括被宰殺、被剝皮、被切割和洗滌。藉著經過這一切過程，我們就會有一些東西獻給神作燔祭，就是我們所經歷的這位基督</w:t>
      </w:r>
      <w:r w:rsidRPr="00DE16D3">
        <w:rPr>
          <w:rFonts w:ascii="MS Mincho" w:eastAsia="MS Mincho" w:hAnsi="MS Mincho" w:cs="MS Mincho"/>
          <w:color w:val="000000"/>
          <w:sz w:val="43"/>
          <w:szCs w:val="43"/>
          <w:lang w:eastAsia="de-CH"/>
        </w:rPr>
        <w:t>。</w:t>
      </w:r>
    </w:p>
    <w:p w14:paraId="0FB8904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450CAA7C">
          <v:rect id="_x0000_i1032" style="width:0;height:1.5pt" o:hralign="center" o:hrstd="t" o:hrnoshade="t" o:hr="t" fillcolor="#257412" stroked="f"/>
        </w:pict>
      </w:r>
    </w:p>
    <w:p w14:paraId="3684B60F" w14:textId="1FE35B83"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第五篇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燔祭－基督作神的滿足（三</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11F5353C" wp14:editId="7AF4E432">
            <wp:extent cx="281940" cy="281940"/>
            <wp:effectExtent l="0" t="0" r="3810" b="381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C49405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讀經：利未記一章五至十七節</w:t>
      </w:r>
      <w:proofErr w:type="spellEnd"/>
      <w:r w:rsidRPr="00DE16D3">
        <w:rPr>
          <w:rFonts w:ascii="MS Mincho" w:eastAsia="MS Mincho" w:hAnsi="MS Mincho" w:cs="MS Mincho"/>
          <w:color w:val="000000"/>
          <w:sz w:val="43"/>
          <w:szCs w:val="43"/>
          <w:lang w:eastAsia="de-CH"/>
        </w:rPr>
        <w:t>。</w:t>
      </w:r>
    </w:p>
    <w:p w14:paraId="4136B3E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在本篇信息中，我們要來看獻燔祭之法。我們要從經</w:t>
      </w:r>
      <w:r w:rsidRPr="00DE16D3">
        <w:rPr>
          <w:rFonts w:ascii="MS Gothic" w:eastAsia="MS Gothic" w:hAnsi="MS Gothic" w:cs="MS Gothic" w:hint="eastAsia"/>
          <w:color w:val="000000"/>
          <w:sz w:val="43"/>
          <w:szCs w:val="43"/>
          <w:lang w:eastAsia="de-CH"/>
        </w:rPr>
        <w:t>歷的角度來看這事</w:t>
      </w:r>
      <w:proofErr w:type="spellEnd"/>
      <w:r w:rsidRPr="00DE16D3">
        <w:rPr>
          <w:rFonts w:ascii="MS Mincho" w:eastAsia="MS Mincho" w:hAnsi="MS Mincho" w:cs="MS Mincho"/>
          <w:color w:val="000000"/>
          <w:sz w:val="43"/>
          <w:szCs w:val="43"/>
          <w:lang w:eastAsia="de-CH"/>
        </w:rPr>
        <w:t>。</w:t>
      </w:r>
    </w:p>
    <w:p w14:paraId="6AA0A4B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伍　</w:t>
      </w:r>
      <w:proofErr w:type="spellStart"/>
      <w:r w:rsidRPr="00DE16D3">
        <w:rPr>
          <w:rFonts w:ascii="MS Mincho" w:eastAsia="MS Mincho" w:hAnsi="MS Mincho" w:cs="MS Mincho" w:hint="eastAsia"/>
          <w:color w:val="E46044"/>
          <w:sz w:val="39"/>
          <w:szCs w:val="39"/>
          <w:lang w:eastAsia="de-CH"/>
        </w:rPr>
        <w:t>獻燔祭之</w:t>
      </w:r>
      <w:r w:rsidRPr="00DE16D3">
        <w:rPr>
          <w:rFonts w:ascii="MS Mincho" w:eastAsia="MS Mincho" w:hAnsi="MS Mincho" w:cs="MS Mincho"/>
          <w:color w:val="E46044"/>
          <w:sz w:val="39"/>
          <w:szCs w:val="39"/>
          <w:lang w:eastAsia="de-CH"/>
        </w:rPr>
        <w:t>法</w:t>
      </w:r>
      <w:proofErr w:type="spellEnd"/>
    </w:p>
    <w:p w14:paraId="2FDD089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關於利未記一章所</w:t>
      </w:r>
      <w:r w:rsidRPr="00DE16D3">
        <w:rPr>
          <w:rFonts w:ascii="PMingLiU" w:eastAsia="PMingLiU" w:hAnsi="PMingLiU" w:cs="PMingLiU" w:hint="eastAsia"/>
          <w:color w:val="000000"/>
          <w:sz w:val="43"/>
          <w:szCs w:val="43"/>
          <w:lang w:eastAsia="de-CH"/>
        </w:rPr>
        <w:t>啟示的獻燔祭之法，有幾個叫人困惑的點。甚中一點關係到祭司，就是事奉的人</w:t>
      </w:r>
      <w:proofErr w:type="spellEnd"/>
      <w:r w:rsidRPr="00DE16D3">
        <w:rPr>
          <w:rFonts w:ascii="MS Mincho" w:eastAsia="MS Mincho" w:hAnsi="MS Mincho" w:cs="MS Mincho"/>
          <w:color w:val="000000"/>
          <w:sz w:val="43"/>
          <w:szCs w:val="43"/>
          <w:lang w:eastAsia="de-CH"/>
        </w:rPr>
        <w:t>。</w:t>
      </w:r>
    </w:p>
    <w:p w14:paraId="4D9F03C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藉著祭</w:t>
      </w:r>
      <w:r w:rsidRPr="00DE16D3">
        <w:rPr>
          <w:rFonts w:ascii="MS Mincho" w:eastAsia="MS Mincho" w:hAnsi="MS Mincho" w:cs="MS Mincho"/>
          <w:color w:val="E46044"/>
          <w:sz w:val="39"/>
          <w:szCs w:val="39"/>
          <w:lang w:eastAsia="de-CH"/>
        </w:rPr>
        <w:t>司</w:t>
      </w:r>
      <w:proofErr w:type="spellEnd"/>
    </w:p>
    <w:p w14:paraId="68601C3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在利未記一章，我們常讀到『亞倫的子孫作祭司的。』（利一５，７，８，１１。）好些經節單單</w:t>
      </w:r>
      <w:r w:rsidRPr="00DE16D3">
        <w:rPr>
          <w:rFonts w:ascii="Batang" w:eastAsia="Batang" w:hAnsi="Batang" w:cs="Batang" w:hint="eastAsia"/>
          <w:color w:val="000000"/>
          <w:sz w:val="43"/>
          <w:szCs w:val="43"/>
          <w:lang w:eastAsia="de-CH"/>
        </w:rPr>
        <w:t>說到『祭司。』（利一９，１２，１３，１５，１７。）這裏的祭司有三類：亞倫、亞倫的子孫、以及個別的祭司，就是挑選出來服事的祭司。希伯來書指明，亞倫乃是基督的豫表。亞倫的子孫乃是信徒的豫表。在本章裏，我們看不見亞倫有甚</w:t>
      </w:r>
      <w:r w:rsidRPr="00DE16D3">
        <w:rPr>
          <w:rFonts w:ascii="MS Mincho" w:eastAsia="MS Mincho" w:hAnsi="MS Mincho" w:cs="MS Mincho" w:hint="eastAsia"/>
          <w:color w:val="000000"/>
          <w:sz w:val="43"/>
          <w:szCs w:val="43"/>
          <w:lang w:eastAsia="de-CH"/>
        </w:rPr>
        <w:t>麼動作，反而在論到獻燔祭時，我們看見亞倫子孫的事奉，或特別一位祭司的事奉。</w:t>
      </w:r>
      <w:r w:rsidRPr="00DE16D3">
        <w:rPr>
          <w:rFonts w:ascii="MS Gothic" w:eastAsia="MS Gothic" w:hAnsi="MS Gothic" w:cs="MS Gothic" w:hint="eastAsia"/>
          <w:color w:val="000000"/>
          <w:sz w:val="43"/>
          <w:szCs w:val="43"/>
          <w:lang w:eastAsia="de-CH"/>
        </w:rPr>
        <w:t>每當有人向神獻上燔祭時，服事的祭司就給獻祭者一些幫助</w:t>
      </w:r>
      <w:r w:rsidRPr="00DE16D3">
        <w:rPr>
          <w:rFonts w:ascii="MS Mincho" w:eastAsia="MS Mincho" w:hAnsi="MS Mincho" w:cs="MS Mincho"/>
          <w:color w:val="000000"/>
          <w:sz w:val="43"/>
          <w:szCs w:val="43"/>
          <w:lang w:eastAsia="de-CH"/>
        </w:rPr>
        <w:t>。</w:t>
      </w:r>
    </w:p>
    <w:p w14:paraId="4A26612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燔祭牲不只在大小上有分別，其獻上之法也有分</w:t>
      </w:r>
      <w:r w:rsidRPr="00DE16D3">
        <w:rPr>
          <w:rFonts w:ascii="MS Mincho" w:eastAsia="MS Mincho" w:hAnsi="MS Mincho" w:cs="MS Mincho"/>
          <w:color w:val="E46044"/>
          <w:sz w:val="39"/>
          <w:szCs w:val="39"/>
          <w:lang w:eastAsia="de-CH"/>
        </w:rPr>
        <w:t>別</w:t>
      </w:r>
      <w:proofErr w:type="spellEnd"/>
    </w:p>
    <w:p w14:paraId="3D6A482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各樣的燔祭牲不只在大小上有分別，其獻上之法也有分別。按照利未記一章，燔祭牲可能是公</w:t>
      </w:r>
      <w:r w:rsidRPr="00DE16D3">
        <w:rPr>
          <w:rFonts w:ascii="MS Mincho" w:eastAsia="MS Mincho" w:hAnsi="MS Mincho" w:cs="MS Mincho" w:hint="eastAsia"/>
          <w:color w:val="000000"/>
          <w:sz w:val="43"/>
          <w:szCs w:val="43"/>
          <w:lang w:eastAsia="de-CH"/>
        </w:rPr>
        <w:lastRenderedPageBreak/>
        <w:t>牛、綿羊或山羊、斑鳩或雛鴿。我們已經指出，燔祭牲的不同大小不是指明基督本身大小不一，乃是指明我們對基督的領略、體驗和鑑賞有不同程度。公牛當然不足以代表保羅對基督的領略、體驗和鑑賞；而用鴿子來表</w:t>
      </w:r>
      <w:r w:rsidRPr="00DE16D3">
        <w:rPr>
          <w:rFonts w:ascii="MS Gothic" w:eastAsia="MS Gothic" w:hAnsi="MS Gothic" w:cs="MS Gothic" w:hint="eastAsia"/>
          <w:color w:val="000000"/>
          <w:sz w:val="43"/>
          <w:szCs w:val="43"/>
          <w:lang w:eastAsia="de-CH"/>
        </w:rPr>
        <w:t>徵初信者的領略、體驗和鑑賞，甚至也可能太大。初信者可能非常熱心，但他對基督的鑑賞卻非常有限</w:t>
      </w:r>
      <w:r w:rsidRPr="00DE16D3">
        <w:rPr>
          <w:rFonts w:ascii="MS Mincho" w:eastAsia="MS Mincho" w:hAnsi="MS Mincho" w:cs="MS Mincho"/>
          <w:color w:val="000000"/>
          <w:sz w:val="43"/>
          <w:szCs w:val="43"/>
          <w:lang w:eastAsia="de-CH"/>
        </w:rPr>
        <w:t>。</w:t>
      </w:r>
    </w:p>
    <w:p w14:paraId="315F978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我們看過燔祭牲不同大小的意義，現在需要來看各種獻燔祭之法的意義。頭兩類祭牲－公牛和綿羊或山羊，其獻上之法是相同的。首先是殺祭牲，不是由祭司殺，乃是由獻祭者殺。接著，要把祭牲</w:t>
      </w:r>
      <w:r w:rsidRPr="00DE16D3">
        <w:rPr>
          <w:rFonts w:ascii="MS Gothic" w:eastAsia="MS Gothic" w:hAnsi="MS Gothic" w:cs="MS Gothic" w:hint="eastAsia"/>
          <w:color w:val="000000"/>
          <w:sz w:val="43"/>
          <w:szCs w:val="43"/>
          <w:lang w:eastAsia="de-CH"/>
        </w:rPr>
        <w:t>剝皮並切成塊</w:t>
      </w:r>
      <w:r w:rsidRPr="00DE16D3">
        <w:rPr>
          <w:rFonts w:ascii="MS Mincho" w:eastAsia="MS Mincho" w:hAnsi="MS Mincho" w:cs="MS Mincho" w:hint="eastAsia"/>
          <w:color w:val="000000"/>
          <w:sz w:val="43"/>
          <w:szCs w:val="43"/>
          <w:lang w:eastAsia="de-CH"/>
        </w:rPr>
        <w:t>子。（呈獻給神的不是完整的祭牲。）祭牲被切塊以後，其</w:t>
      </w:r>
      <w:r w:rsidRPr="00DE16D3">
        <w:rPr>
          <w:rFonts w:ascii="Batang" w:eastAsia="Batang" w:hAnsi="Batang" w:cs="Batang" w:hint="eastAsia"/>
          <w:color w:val="000000"/>
          <w:sz w:val="43"/>
          <w:szCs w:val="43"/>
          <w:lang w:eastAsia="de-CH"/>
        </w:rPr>
        <w:t>內臟和腿要用水洗淨。這樣，祭牲就豫備好來焚燒，要完全燒盡。祭牲沒有一部分是神棄</w:t>
      </w:r>
      <w:r w:rsidRPr="00DE16D3">
        <w:rPr>
          <w:rFonts w:ascii="PMingLiU" w:eastAsia="PMingLiU" w:hAnsi="PMingLiU" w:cs="PMingLiU" w:hint="eastAsia"/>
          <w:color w:val="000000"/>
          <w:sz w:val="43"/>
          <w:szCs w:val="43"/>
          <w:lang w:eastAsia="de-CH"/>
        </w:rPr>
        <w:t>絕的。這是獻頭兩類燔祭之法</w:t>
      </w:r>
      <w:r w:rsidRPr="00DE16D3">
        <w:rPr>
          <w:rFonts w:ascii="MS Mincho" w:eastAsia="MS Mincho" w:hAnsi="MS Mincho" w:cs="MS Mincho"/>
          <w:color w:val="000000"/>
          <w:sz w:val="43"/>
          <w:szCs w:val="43"/>
          <w:lang w:eastAsia="de-CH"/>
        </w:rPr>
        <w:t>。</w:t>
      </w:r>
    </w:p>
    <w:p w14:paraId="3B43E95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獻第三類燔祭－斑鳩和雛鴿－的方法是很不同的。對於頭兩類祭牲，祭司除了把祭牲的血</w:t>
      </w:r>
      <w:r w:rsidRPr="00DE16D3">
        <w:rPr>
          <w:rFonts w:ascii="MS Gothic" w:eastAsia="MS Gothic" w:hAnsi="MS Gothic" w:cs="MS Gothic" w:hint="eastAsia"/>
          <w:color w:val="000000"/>
          <w:sz w:val="43"/>
          <w:szCs w:val="43"/>
          <w:lang w:eastAsia="de-CH"/>
        </w:rPr>
        <w:t>潑在祭壇周圍，並把祭牲的塊子擺在火上以外，不用對祭牲作甚麼。將祭牲宰殺、剝皮、切割和清洗，都是由獻祭的人作的。我們可以</w:t>
      </w:r>
      <w:r w:rsidRPr="00DE16D3">
        <w:rPr>
          <w:rFonts w:ascii="Batang" w:eastAsia="Batang" w:hAnsi="Batang" w:cs="Batang" w:hint="eastAsia"/>
          <w:color w:val="000000"/>
          <w:sz w:val="43"/>
          <w:szCs w:val="43"/>
          <w:lang w:eastAsia="de-CH"/>
        </w:rPr>
        <w:t>說獻祭者是『廚子，』祭司只是『侍者。』然而，對於第三類祭牲，獻祭者只是將供物帶到會幕，其他一切都是祭司作的。祭司將供物帶到祭壇前，</w:t>
      </w:r>
      <w:r w:rsidRPr="00DE16D3">
        <w:rPr>
          <w:rFonts w:ascii="MS Gothic" w:eastAsia="MS Gothic" w:hAnsi="MS Gothic" w:cs="MS Gothic" w:hint="eastAsia"/>
          <w:color w:val="000000"/>
          <w:sz w:val="43"/>
          <w:szCs w:val="43"/>
          <w:lang w:eastAsia="de-CH"/>
        </w:rPr>
        <w:t>揪著牠的</w:t>
      </w:r>
      <w:r w:rsidRPr="00DE16D3">
        <w:rPr>
          <w:rFonts w:ascii="MS Gothic" w:eastAsia="MS Gothic" w:hAnsi="MS Gothic" w:cs="MS Gothic" w:hint="eastAsia"/>
          <w:color w:val="000000"/>
          <w:sz w:val="43"/>
          <w:szCs w:val="43"/>
          <w:lang w:eastAsia="de-CH"/>
        </w:rPr>
        <w:lastRenderedPageBreak/>
        <w:t>頭，把牠的嗉子除掉</w:t>
      </w:r>
      <w:r w:rsidRPr="00DE16D3">
        <w:rPr>
          <w:rFonts w:ascii="MS Mincho" w:eastAsia="MS Mincho" w:hAnsi="MS Mincho" w:cs="MS Mincho" w:hint="eastAsia"/>
          <w:color w:val="000000"/>
          <w:sz w:val="43"/>
          <w:szCs w:val="43"/>
          <w:lang w:eastAsia="de-CH"/>
        </w:rPr>
        <w:t>，在</w:t>
      </w:r>
      <w:r w:rsidRPr="00DE16D3">
        <w:rPr>
          <w:rFonts w:ascii="MS Gothic" w:eastAsia="MS Gothic" w:hAnsi="MS Gothic" w:cs="MS Gothic" w:hint="eastAsia"/>
          <w:color w:val="000000"/>
          <w:sz w:val="43"/>
          <w:szCs w:val="43"/>
          <w:lang w:eastAsia="de-CH"/>
        </w:rPr>
        <w:t>牠的翅膀處把牠撕開，然後將牠放在祭壇上燻著獻上。（利一１４</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１１７）這確與獻頭兩類的祭牲不同。獻頭兩類的祭牲時，幾乎一切都不是祭司作的，乃是獻祭者作的</w:t>
      </w:r>
      <w:r w:rsidRPr="00DE16D3">
        <w:rPr>
          <w:rFonts w:ascii="MS Mincho" w:eastAsia="MS Mincho" w:hAnsi="MS Mincho" w:cs="MS Mincho"/>
          <w:color w:val="000000"/>
          <w:sz w:val="43"/>
          <w:szCs w:val="43"/>
          <w:lang w:eastAsia="de-CH"/>
        </w:rPr>
        <w:t>。</w:t>
      </w:r>
    </w:p>
    <w:p w14:paraId="375B47E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看見，利未記一章裏獻燔祭之法是非常特別、特殊的。獻祭的方法按照人屬靈的年齡和能力而有所不同。所以，我在本篇信息裏的負擔是要指出，我們將基督獻給神作燔祭的方法，完全在於我們對基督的領略、體驗和鑑賞</w:t>
      </w:r>
      <w:r w:rsidRPr="00DE16D3">
        <w:rPr>
          <w:rFonts w:ascii="MS Mincho" w:eastAsia="MS Mincho" w:hAnsi="MS Mincho" w:cs="MS Mincho"/>
          <w:color w:val="000000"/>
          <w:sz w:val="43"/>
          <w:szCs w:val="43"/>
          <w:lang w:eastAsia="de-CH"/>
        </w:rPr>
        <w:t>。</w:t>
      </w:r>
    </w:p>
    <w:p w14:paraId="43E35E7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就屬靈一面</w:t>
      </w:r>
      <w:r w:rsidRPr="00DE16D3">
        <w:rPr>
          <w:rFonts w:ascii="Batang" w:eastAsia="Batang" w:hAnsi="Batang" w:cs="Batang" w:hint="eastAsia"/>
          <w:color w:val="000000"/>
          <w:sz w:val="43"/>
          <w:szCs w:val="43"/>
          <w:lang w:eastAsia="de-CH"/>
        </w:rPr>
        <w:t>說，獻上由斑鳩或雛</w:t>
      </w:r>
      <w:r w:rsidRPr="00DE16D3">
        <w:rPr>
          <w:rFonts w:ascii="MS Mincho" w:eastAsia="MS Mincho" w:hAnsi="MS Mincho" w:cs="MS Mincho" w:hint="eastAsia"/>
          <w:color w:val="000000"/>
          <w:sz w:val="43"/>
          <w:szCs w:val="43"/>
          <w:lang w:eastAsia="de-CH"/>
        </w:rPr>
        <w:t>鴿所豫表之基督者，基督的領略、體驗和鑑賞非常有限。這樣的一位在屬靈的生命上是幼稚的，不</w:t>
      </w:r>
      <w:r w:rsidRPr="00DE16D3">
        <w:rPr>
          <w:rFonts w:ascii="MS Gothic" w:eastAsia="MS Gothic" w:hAnsi="MS Gothic" w:cs="MS Gothic" w:hint="eastAsia"/>
          <w:color w:val="000000"/>
          <w:sz w:val="43"/>
          <w:szCs w:val="43"/>
          <w:lang w:eastAsia="de-CH"/>
        </w:rPr>
        <w:t>彀成熟。他鑑賞基督的能力並不多。相對於那些對基督沒有鑑賞或體驗的世人，初信者對基督已經有些鑑賞。然而，他還沒有能力將他的燔祭牲宰殺、剝皮、切割並洗淨。他只能將基督作為非常小的燔祭帶來</w:t>
      </w:r>
      <w:r w:rsidRPr="00DE16D3">
        <w:rPr>
          <w:rFonts w:ascii="MS Mincho" w:eastAsia="MS Mincho" w:hAnsi="MS Mincho" w:cs="MS Mincho"/>
          <w:color w:val="000000"/>
          <w:sz w:val="43"/>
          <w:szCs w:val="43"/>
          <w:lang w:eastAsia="de-CH"/>
        </w:rPr>
        <w:t>。</w:t>
      </w:r>
    </w:p>
    <w:p w14:paraId="04AAB48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信徒對基督的鑑賞，並向基督的獻上，可能都很天然。例如，有些信徒鑑賞四福音所陳明的基督，但這種鑑賞可能是天然的。不僅如此，他們對主耶</w:t>
      </w:r>
      <w:r w:rsidRPr="00DE16D3">
        <w:rPr>
          <w:rFonts w:ascii="MS Gothic" w:eastAsia="MS Gothic" w:hAnsi="MS Gothic" w:cs="MS Gothic" w:hint="eastAsia"/>
          <w:color w:val="000000"/>
          <w:sz w:val="43"/>
          <w:szCs w:val="43"/>
          <w:lang w:eastAsia="de-CH"/>
        </w:rPr>
        <w:t>穌的愛也可能是按著他們天然的領會。這是我得救並開始愛主時的光景。我向神獻上基督</w:t>
      </w:r>
      <w:r w:rsidRPr="00DE16D3">
        <w:rPr>
          <w:rFonts w:ascii="MS Gothic" w:eastAsia="MS Gothic" w:hAnsi="MS Gothic" w:cs="MS Gothic" w:hint="eastAsia"/>
          <w:color w:val="000000"/>
          <w:sz w:val="43"/>
          <w:szCs w:val="43"/>
          <w:lang w:eastAsia="de-CH"/>
        </w:rPr>
        <w:lastRenderedPageBreak/>
        <w:t>的方法，大多也是天然的。然而，經過了多年，我對基督的領略、體驗並獻上已經改變了。</w:t>
      </w:r>
      <w:r w:rsidRPr="00DE16D3">
        <w:rPr>
          <w:rFonts w:ascii="MS Mincho" w:eastAsia="MS Mincho" w:hAnsi="MS Mincho" w:cs="MS Mincho"/>
          <w:color w:val="000000"/>
          <w:sz w:val="43"/>
          <w:szCs w:val="43"/>
          <w:lang w:eastAsia="de-CH"/>
        </w:rPr>
        <w:t xml:space="preserve">　</w:t>
      </w:r>
    </w:p>
    <w:p w14:paraId="23DC373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那些獻上基督作公牛的人，對基督的鑑賞很深、很細。那些獻上基督作斑鳩的人，對基督就沒有這樣深入、細緻的鑑賞。不僅如此，他們獻上基督作燔祭的方法乃是天然的</w:t>
      </w:r>
      <w:r w:rsidRPr="00DE16D3">
        <w:rPr>
          <w:rFonts w:ascii="MS Mincho" w:eastAsia="MS Mincho" w:hAnsi="MS Mincho" w:cs="MS Mincho"/>
          <w:color w:val="000000"/>
          <w:sz w:val="43"/>
          <w:szCs w:val="43"/>
          <w:lang w:eastAsia="de-CH"/>
        </w:rPr>
        <w:t>。</w:t>
      </w:r>
    </w:p>
    <w:p w14:paraId="5240391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舊約的祭司知道，要一隻斑鳩蒙悅納作燔祭，必須經過一個過程。祭司必須將鳥殺死，把鳥的</w:t>
      </w:r>
      <w:r w:rsidRPr="00DE16D3">
        <w:rPr>
          <w:rFonts w:ascii="MS Gothic" w:eastAsia="MS Gothic" w:hAnsi="MS Gothic" w:cs="MS Gothic" w:hint="eastAsia"/>
          <w:color w:val="000000"/>
          <w:sz w:val="43"/>
          <w:szCs w:val="43"/>
          <w:lang w:eastAsia="de-CH"/>
        </w:rPr>
        <w:t>嗉子和翎毛除掉，並撕開翅膀。把嗉子和翎毛除掉，就是除去不潔的。處理祭牲所需的一切過程，都是祭司作的。這表徵獻上基督作斑鳩，就是獻上一位未經過獻祭者處理的基督；這乃是天然的獻上基督。所以，有人獻上基督作斑鳩時，這祭物需要獻祭者以外的人來處理。然而，獻上基督作公牛或羊羔的人，乃是以經過處理的方式，不是以天然的方式來獻上</w:t>
      </w:r>
      <w:r w:rsidRPr="00DE16D3">
        <w:rPr>
          <w:rFonts w:ascii="MS Mincho" w:eastAsia="MS Mincho" w:hAnsi="MS Mincho" w:cs="MS Mincho"/>
          <w:color w:val="000000"/>
          <w:sz w:val="43"/>
          <w:szCs w:val="43"/>
          <w:lang w:eastAsia="de-CH"/>
        </w:rPr>
        <w:t>。</w:t>
      </w:r>
    </w:p>
    <w:p w14:paraId="04D9F81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所有的供物都要在會幕前獻上。會幕既豫表召會，在會幕前獻燔祭，就是豫表在召會的聚會中獻上基督給神</w:t>
      </w:r>
      <w:proofErr w:type="spellEnd"/>
      <w:r w:rsidRPr="00DE16D3">
        <w:rPr>
          <w:rFonts w:ascii="MS Mincho" w:eastAsia="MS Mincho" w:hAnsi="MS Mincho" w:cs="MS Mincho"/>
          <w:color w:val="000000"/>
          <w:sz w:val="43"/>
          <w:szCs w:val="43"/>
          <w:lang w:eastAsia="de-CH"/>
        </w:rPr>
        <w:t>。</w:t>
      </w:r>
    </w:p>
    <w:p w14:paraId="390FB66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我們已經指明，信徒供物的大小，以及他的獻祭之法，乃在於他屬靈的成熟、度量和能力。有些聖徒可能不是以天然的方式獻上基督作燔祭，他們所帶來的祭牲不是完整的，乃是已經經過處</w:t>
      </w:r>
      <w:r w:rsidRPr="00DE16D3">
        <w:rPr>
          <w:rFonts w:ascii="MS Mincho" w:eastAsia="MS Mincho" w:hAnsi="MS Mincho" w:cs="MS Mincho" w:hint="eastAsia"/>
          <w:color w:val="000000"/>
          <w:sz w:val="43"/>
          <w:szCs w:val="43"/>
          <w:lang w:eastAsia="de-CH"/>
        </w:rPr>
        <w:lastRenderedPageBreak/>
        <w:t>理的。這樣的聖徒在領略、體驗並鑑賞基督的能力上成熟且豐富，他們對基督有非常深的經</w:t>
      </w:r>
      <w:r w:rsidRPr="00DE16D3">
        <w:rPr>
          <w:rFonts w:ascii="MS Gothic" w:eastAsia="MS Gothic" w:hAnsi="MS Gothic" w:cs="MS Gothic" w:hint="eastAsia"/>
          <w:color w:val="000000"/>
          <w:sz w:val="43"/>
          <w:szCs w:val="43"/>
          <w:lang w:eastAsia="de-CH"/>
        </w:rPr>
        <w:t>歷。他們經歷到由燔祭牲的各部分所表徵的：頭、脂油、心腸和腿。經歷基督的頭，乃是經歷基督的悟性、智慧與精明。經歷基督的心腸，乃是經歷</w:t>
      </w:r>
      <w:r w:rsidRPr="00DE16D3">
        <w:rPr>
          <w:rFonts w:ascii="PMingLiU" w:eastAsia="PMingLiU" w:hAnsi="PMingLiU" w:cs="PMingLiU" w:hint="eastAsia"/>
          <w:color w:val="000000"/>
          <w:sz w:val="43"/>
          <w:szCs w:val="43"/>
          <w:lang w:eastAsia="de-CH"/>
        </w:rPr>
        <w:t>祂的感性、情感、感覺、思想、意志、打算和目的。這些聖徒所呈獻的燔祭，是已經切為塊子的祭牲。這指明他們對基督的經歷是細的，並且他們向神獻上基督作燔祭的方式完全不是天然的</w:t>
      </w:r>
      <w:r w:rsidRPr="00DE16D3">
        <w:rPr>
          <w:rFonts w:ascii="MS Mincho" w:eastAsia="MS Mincho" w:hAnsi="MS Mincho" w:cs="MS Mincho"/>
          <w:color w:val="000000"/>
          <w:sz w:val="43"/>
          <w:szCs w:val="43"/>
          <w:lang w:eastAsia="de-CH"/>
        </w:rPr>
        <w:t>。</w:t>
      </w:r>
    </w:p>
    <w:p w14:paraId="2AD4F5F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成熟的聖徒按照基督的各部分，一點一滴，細細的經</w:t>
      </w:r>
      <w:r w:rsidRPr="00DE16D3">
        <w:rPr>
          <w:rFonts w:ascii="MS Gothic" w:eastAsia="MS Gothic" w:hAnsi="MS Gothic" w:cs="MS Gothic" w:hint="eastAsia"/>
          <w:color w:val="000000"/>
          <w:sz w:val="43"/>
          <w:szCs w:val="43"/>
          <w:lang w:eastAsia="de-CH"/>
        </w:rPr>
        <w:t>歷基</w:t>
      </w:r>
      <w:r w:rsidRPr="00DE16D3">
        <w:rPr>
          <w:rFonts w:ascii="MS Mincho" w:eastAsia="MS Mincho" w:hAnsi="MS Mincho" w:cs="MS Mincho" w:hint="eastAsia"/>
          <w:color w:val="000000"/>
          <w:sz w:val="43"/>
          <w:szCs w:val="43"/>
          <w:lang w:eastAsia="de-CH"/>
        </w:rPr>
        <w:t>督。他們領悟到主耶</w:t>
      </w:r>
      <w:r w:rsidRPr="00DE16D3">
        <w:rPr>
          <w:rFonts w:ascii="MS Gothic" w:eastAsia="MS Gothic" w:hAnsi="MS Gothic" w:cs="MS Gothic" w:hint="eastAsia"/>
          <w:color w:val="000000"/>
          <w:sz w:val="43"/>
          <w:szCs w:val="43"/>
          <w:lang w:eastAsia="de-CH"/>
        </w:rPr>
        <w:t>穌曾過一種裏面被那靈潔淨的生活。這是利未記一章裏由水所豫表的。這些聖徒也經歷到基督在地上的行事為人，這種行事為人有那靈常在</w:t>
      </w:r>
      <w:r w:rsidRPr="00DE16D3">
        <w:rPr>
          <w:rFonts w:ascii="PMingLiU" w:eastAsia="PMingLiU" w:hAnsi="PMingLiU" w:cs="PMingLiU" w:hint="eastAsia"/>
          <w:color w:val="000000"/>
          <w:sz w:val="43"/>
          <w:szCs w:val="43"/>
          <w:lang w:eastAsia="de-CH"/>
        </w:rPr>
        <w:t>祂外面的接觸上保守祂清潔、純淨。在他們日常的經歷中，他們鑑賞基督是那位裏外常被洗淨的，不是因著祂不清潔，乃是為著保守祂在祂的清潔和純淨裏。這是他們所領略、體驗並鑑賞的基督，也是他們所獻上給神的基督</w:t>
      </w:r>
      <w:r w:rsidRPr="00DE16D3">
        <w:rPr>
          <w:rFonts w:ascii="MS Mincho" w:eastAsia="MS Mincho" w:hAnsi="MS Mincho" w:cs="MS Mincho"/>
          <w:color w:val="000000"/>
          <w:sz w:val="43"/>
          <w:szCs w:val="43"/>
          <w:lang w:eastAsia="de-CH"/>
        </w:rPr>
        <w:t>。</w:t>
      </w:r>
    </w:p>
    <w:p w14:paraId="46ECE43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獻上基督作斑鳩或雛鴿的信徒，必定沒有成熟的信徒對基督所能有的那種鑑賞。不僅如此，他在召會聚會中獻基督的方式乃是天然的。當</w:t>
      </w:r>
      <w:r w:rsidRPr="00DE16D3">
        <w:rPr>
          <w:rFonts w:ascii="MS Gothic" w:eastAsia="MS Gothic" w:hAnsi="MS Gothic" w:cs="MS Gothic" w:hint="eastAsia"/>
          <w:color w:val="000000"/>
          <w:sz w:val="43"/>
          <w:szCs w:val="43"/>
          <w:lang w:eastAsia="de-CH"/>
        </w:rPr>
        <w:t>你聽到初信者或年幼的信徒禱告或見證，特別在擘餅聚會中</w:t>
      </w: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你可以看見他們是很天然的獻上基督作</w:t>
      </w:r>
      <w:r w:rsidRPr="00DE16D3">
        <w:rPr>
          <w:rFonts w:ascii="MS Gothic" w:eastAsia="MS Gothic" w:hAnsi="MS Gothic" w:cs="MS Gothic" w:hint="eastAsia"/>
          <w:color w:val="000000"/>
          <w:sz w:val="43"/>
          <w:szCs w:val="43"/>
          <w:lang w:eastAsia="de-CH"/>
        </w:rPr>
        <w:lastRenderedPageBreak/>
        <w:t>兩隻雛鴿。一位剛得救的親愛聖徒可能站起來</w:t>
      </w:r>
      <w:r w:rsidRPr="00DE16D3">
        <w:rPr>
          <w:rFonts w:ascii="Batang" w:eastAsia="Batang" w:hAnsi="Batang" w:cs="Batang" w:hint="eastAsia"/>
          <w:color w:val="000000"/>
          <w:sz w:val="43"/>
          <w:szCs w:val="43"/>
          <w:lang w:eastAsia="de-CH"/>
        </w:rPr>
        <w:t>說，『讚美主！我愛主耶</w:t>
      </w:r>
      <w:r w:rsidRPr="00DE16D3">
        <w:rPr>
          <w:rFonts w:ascii="MS Gothic" w:eastAsia="MS Gothic" w:hAnsi="MS Gothic" w:cs="MS Gothic" w:hint="eastAsia"/>
          <w:color w:val="000000"/>
          <w:sz w:val="43"/>
          <w:szCs w:val="43"/>
          <w:lang w:eastAsia="de-CH"/>
        </w:rPr>
        <w:t>穌！』他可能獻上基督或作見證，但他是以天然的方式作的。然而，當一些別的聖徒禱告或見證時，你可以看見，他們是按照他們屬靈的成熟、度量和能力，獻上一位細緻、經過處理的基督</w:t>
      </w:r>
      <w:r w:rsidRPr="00DE16D3">
        <w:rPr>
          <w:rFonts w:ascii="MS Mincho" w:eastAsia="MS Mincho" w:hAnsi="MS Mincho" w:cs="MS Mincho"/>
          <w:color w:val="000000"/>
          <w:sz w:val="43"/>
          <w:szCs w:val="43"/>
          <w:lang w:eastAsia="de-CH"/>
        </w:rPr>
        <w:t>。</w:t>
      </w:r>
    </w:p>
    <w:p w14:paraId="08FAEF0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在利未記一章，那獻斑鳩或雛鴿的人沒有被拒</w:t>
      </w:r>
      <w:r w:rsidRPr="00DE16D3">
        <w:rPr>
          <w:rFonts w:ascii="PMingLiU" w:eastAsia="PMingLiU" w:hAnsi="PMingLiU" w:cs="PMingLiU" w:hint="eastAsia"/>
          <w:color w:val="000000"/>
          <w:sz w:val="43"/>
          <w:szCs w:val="43"/>
          <w:lang w:eastAsia="de-CH"/>
        </w:rPr>
        <w:t>絕。雖然他的供物是生的，未經處理的，卻仍蒙悅納，只是要藉著祭司的工作將祭牲處理過。祭司在祭牲身上作了工，就是將頭揪掉、把翅膀撕開、把嗉子和翎毛除掉，這時祭牲就不再是天然的，乃是經過處理的了</w:t>
      </w:r>
      <w:r w:rsidRPr="00DE16D3">
        <w:rPr>
          <w:rFonts w:ascii="MS Mincho" w:eastAsia="MS Mincho" w:hAnsi="MS Mincho" w:cs="MS Mincho"/>
          <w:color w:val="000000"/>
          <w:sz w:val="43"/>
          <w:szCs w:val="43"/>
          <w:lang w:eastAsia="de-CH"/>
        </w:rPr>
        <w:t>。</w:t>
      </w:r>
    </w:p>
    <w:p w14:paraId="1DB01D4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應用祭司處理祭牲這事的時候，需要問一個問題：今天誰是服事的祭司？要回答這問題，我們需要看見，燔祭不是在獻祭者的家裏獻的，乃是在會幕，就是在祭壇與祭司所在之處獻的。這豫表我們獻上基督作燔祭，不是在我們家裏，乃是在召會的聚會中。在召會的聚會中，我們有祭壇，也有作服事之祭司的聖徒。</w:t>
      </w:r>
      <w:r w:rsidRPr="00DE16D3">
        <w:rPr>
          <w:rFonts w:ascii="MS Mincho" w:eastAsia="MS Mincho" w:hAnsi="MS Mincho" w:cs="MS Mincho"/>
          <w:color w:val="000000"/>
          <w:sz w:val="43"/>
          <w:szCs w:val="43"/>
          <w:lang w:eastAsia="de-CH"/>
        </w:rPr>
        <w:t xml:space="preserve">　</w:t>
      </w:r>
    </w:p>
    <w:p w14:paraId="086123A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在聚會中，一位年幼的信徒天然的獻上基督作兩隻鳥，他的獻上基督可能藉著其他聖徒的</w:t>
      </w:r>
      <w:r w:rsidRPr="00DE16D3">
        <w:rPr>
          <w:rFonts w:ascii="MS Gothic" w:eastAsia="MS Gothic" w:hAnsi="MS Gothic" w:cs="MS Gothic" w:hint="eastAsia"/>
          <w:color w:val="000000"/>
          <w:sz w:val="43"/>
          <w:szCs w:val="43"/>
          <w:lang w:eastAsia="de-CH"/>
        </w:rPr>
        <w:t>禱告和見證，得著處理。這位年幼信徒聽到這些禱告和見證時，可能領悟他獻基督的方法是天然且未經處理的；然而，有祭司為他處理了他的供物。</w:t>
      </w:r>
      <w:r w:rsidRPr="00DE16D3">
        <w:rPr>
          <w:rFonts w:ascii="MS Gothic" w:eastAsia="MS Gothic" w:hAnsi="MS Gothic" w:cs="MS Gothic" w:hint="eastAsia"/>
          <w:color w:val="000000"/>
          <w:sz w:val="43"/>
          <w:szCs w:val="43"/>
          <w:lang w:eastAsia="de-CH"/>
        </w:rPr>
        <w:lastRenderedPageBreak/>
        <w:t>所以，凡在召會聚會中，處理那些以</w:t>
      </w:r>
      <w:r w:rsidRPr="00DE16D3">
        <w:rPr>
          <w:rFonts w:ascii="MS Mincho" w:eastAsia="MS Mincho" w:hAnsi="MS Mincho" w:cs="MS Mincho" w:hint="eastAsia"/>
          <w:color w:val="000000"/>
          <w:sz w:val="43"/>
          <w:szCs w:val="43"/>
          <w:lang w:eastAsia="de-CH"/>
        </w:rPr>
        <w:t>天然方式所獻之燔祭的聖徒，就是祭司</w:t>
      </w:r>
      <w:r w:rsidRPr="00DE16D3">
        <w:rPr>
          <w:rFonts w:ascii="MS Mincho" w:eastAsia="MS Mincho" w:hAnsi="MS Mincho" w:cs="MS Mincho"/>
          <w:color w:val="000000"/>
          <w:sz w:val="43"/>
          <w:szCs w:val="43"/>
          <w:lang w:eastAsia="de-CH"/>
        </w:rPr>
        <w:t>。</w:t>
      </w:r>
    </w:p>
    <w:p w14:paraId="11A1DA9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w:t>
      </w:r>
      <w:r w:rsidRPr="00DE16D3">
        <w:rPr>
          <w:rFonts w:ascii="MS Gothic" w:eastAsia="MS Gothic" w:hAnsi="MS Gothic" w:cs="MS Gothic" w:hint="eastAsia"/>
          <w:color w:val="000000"/>
          <w:sz w:val="43"/>
          <w:szCs w:val="43"/>
          <w:lang w:eastAsia="de-CH"/>
        </w:rPr>
        <w:t>你頭次進到召會的聚會中，你獻基督的方式，或藉著禱告或藉著見證，都可能相當的天然。你的確獻上了出於基督的東西，但你卻是以天然的方式獻上。在你過召會生活的這些年間，你獻基督的方式越過天然越少。現在你所獻上出於基督的，主要是已經經過處理的。然而，你獻基督的方式可能還是有點天然。比方</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你讚美主的恩慈，但你對主恩慈的領會可能是天然的</w:t>
      </w:r>
      <w:r w:rsidRPr="00DE16D3">
        <w:rPr>
          <w:rFonts w:ascii="MS Mincho" w:eastAsia="MS Mincho" w:hAnsi="MS Mincho" w:cs="MS Mincho"/>
          <w:color w:val="000000"/>
          <w:sz w:val="43"/>
          <w:szCs w:val="43"/>
          <w:lang w:eastAsia="de-CH"/>
        </w:rPr>
        <w:t>。</w:t>
      </w:r>
    </w:p>
    <w:p w14:paraId="094AD42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可以</w:t>
      </w:r>
      <w:r w:rsidRPr="00DE16D3">
        <w:rPr>
          <w:rFonts w:ascii="Batang" w:eastAsia="Batang" w:hAnsi="Batang" w:cs="Batang" w:hint="eastAsia"/>
          <w:color w:val="000000"/>
          <w:sz w:val="43"/>
          <w:szCs w:val="43"/>
          <w:lang w:eastAsia="de-CH"/>
        </w:rPr>
        <w:t>說，在利未記一章，獻斑鳩或雛</w:t>
      </w:r>
      <w:r w:rsidRPr="00DE16D3">
        <w:rPr>
          <w:rFonts w:ascii="MS Mincho" w:eastAsia="MS Mincho" w:hAnsi="MS Mincho" w:cs="MS Mincho" w:hint="eastAsia"/>
          <w:color w:val="000000"/>
          <w:sz w:val="43"/>
          <w:szCs w:val="43"/>
          <w:lang w:eastAsia="de-CH"/>
        </w:rPr>
        <w:t>鴿有兩個階段－未經處理的階段和經過處理的階段。在頭一個階段，祭牲還是完整的，在一種天然的光景裏。祭牲若還在這一階段，就不能蒙神悅納。祭牲若經過處理，就在第二階段，豫備好蒙神悅納了</w:t>
      </w:r>
      <w:r w:rsidRPr="00DE16D3">
        <w:rPr>
          <w:rFonts w:ascii="MS Mincho" w:eastAsia="MS Mincho" w:hAnsi="MS Mincho" w:cs="MS Mincho"/>
          <w:color w:val="000000"/>
          <w:sz w:val="43"/>
          <w:szCs w:val="43"/>
          <w:lang w:eastAsia="de-CH"/>
        </w:rPr>
        <w:t>。</w:t>
      </w:r>
    </w:p>
    <w:p w14:paraId="16B9B01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我們都需要看見，燔祭不僅大小有別，獻上之法也有分別。在召會生活中，年幼的人是獻上非常小的基督，且是以天然、未經處理的方式獻上。成熟、有經</w:t>
      </w:r>
      <w:r w:rsidRPr="00DE16D3">
        <w:rPr>
          <w:rFonts w:ascii="MS Gothic" w:eastAsia="MS Gothic" w:hAnsi="MS Gothic" w:cs="MS Gothic" w:hint="eastAsia"/>
          <w:color w:val="000000"/>
          <w:sz w:val="43"/>
          <w:szCs w:val="43"/>
          <w:lang w:eastAsia="de-CH"/>
        </w:rPr>
        <w:t>歷的人不只獻上較大的基督，更是完全以經過處理的方式獻上。比方</w:t>
      </w:r>
      <w:r w:rsidRPr="00DE16D3">
        <w:rPr>
          <w:rFonts w:ascii="Batang" w:eastAsia="Batang" w:hAnsi="Batang" w:cs="Batang" w:hint="eastAsia"/>
          <w:color w:val="000000"/>
          <w:sz w:val="43"/>
          <w:szCs w:val="43"/>
          <w:lang w:eastAsia="de-CH"/>
        </w:rPr>
        <w:t>說，他們燔祭牲的內臟和腿是用水洗過的，指明他們經歷了基督藉聖靈的能力，蒙保守得以潔淨</w:t>
      </w:r>
      <w:r w:rsidRPr="00DE16D3">
        <w:rPr>
          <w:rFonts w:ascii="MS Mincho" w:eastAsia="MS Mincho" w:hAnsi="MS Mincho" w:cs="MS Mincho"/>
          <w:color w:val="000000"/>
          <w:sz w:val="43"/>
          <w:szCs w:val="43"/>
          <w:lang w:eastAsia="de-CH"/>
        </w:rPr>
        <w:t>。</w:t>
      </w:r>
    </w:p>
    <w:p w14:paraId="6CA5269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成熟的聖徒對基督經</w:t>
      </w:r>
      <w:r w:rsidRPr="00DE16D3">
        <w:rPr>
          <w:rFonts w:ascii="MS Gothic" w:eastAsia="MS Gothic" w:hAnsi="MS Gothic" w:cs="MS Gothic" w:hint="eastAsia"/>
          <w:color w:val="000000"/>
          <w:sz w:val="43"/>
          <w:szCs w:val="43"/>
          <w:lang w:eastAsia="de-CH"/>
        </w:rPr>
        <w:t>歷得很細。他們領會</w:t>
      </w:r>
      <w:r w:rsidRPr="00DE16D3">
        <w:rPr>
          <w:rFonts w:ascii="PMingLiU" w:eastAsia="PMingLiU" w:hAnsi="PMingLiU" w:cs="PMingLiU" w:hint="eastAsia"/>
          <w:color w:val="000000"/>
          <w:sz w:val="43"/>
          <w:szCs w:val="43"/>
          <w:lang w:eastAsia="de-CH"/>
        </w:rPr>
        <w:t>祂的思想、感覺和定意。這樣經歷基督的人會鑑賞四福音所記載主生平的細節。在他們的經歷中，基督已經被切成塊子；他們對祂的鑑賞</w:t>
      </w:r>
      <w:r w:rsidRPr="00DE16D3">
        <w:rPr>
          <w:rFonts w:ascii="MS Mincho" w:eastAsia="MS Mincho" w:hAnsi="MS Mincho" w:cs="MS Mincho" w:hint="eastAsia"/>
          <w:color w:val="000000"/>
          <w:sz w:val="43"/>
          <w:szCs w:val="43"/>
          <w:lang w:eastAsia="de-CH"/>
        </w:rPr>
        <w:t>，乃是很柔細，很細緻的。他們不僅外在的經</w:t>
      </w:r>
      <w:r w:rsidRPr="00DE16D3">
        <w:rPr>
          <w:rFonts w:ascii="MS Gothic" w:eastAsia="MS Gothic" w:hAnsi="MS Gothic" w:cs="MS Gothic" w:hint="eastAsia"/>
          <w:color w:val="000000"/>
          <w:sz w:val="43"/>
          <w:szCs w:val="43"/>
          <w:lang w:eastAsia="de-CH"/>
        </w:rPr>
        <w:t>歷整體的基督，更是藉著將基督切成塊子，進入</w:t>
      </w:r>
      <w:r w:rsidRPr="00DE16D3">
        <w:rPr>
          <w:rFonts w:ascii="PMingLiU" w:eastAsia="PMingLiU" w:hAnsi="PMingLiU" w:cs="PMingLiU" w:hint="eastAsia"/>
          <w:color w:val="000000"/>
          <w:sz w:val="43"/>
          <w:szCs w:val="43"/>
          <w:lang w:eastAsia="de-CH"/>
        </w:rPr>
        <w:t>祂的深處。我能見證，多年前我不像今天這麼細的經歷基督。現在我向神獻上基督作燔祭時，乃是獻上已經切成塊子的基督</w:t>
      </w:r>
      <w:r w:rsidRPr="00DE16D3">
        <w:rPr>
          <w:rFonts w:ascii="MS Mincho" w:eastAsia="MS Mincho" w:hAnsi="MS Mincho" w:cs="MS Mincho"/>
          <w:color w:val="000000"/>
          <w:sz w:val="43"/>
          <w:szCs w:val="43"/>
          <w:lang w:eastAsia="de-CH"/>
        </w:rPr>
        <w:t>。</w:t>
      </w:r>
    </w:p>
    <w:p w14:paraId="16C7411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那些天然的獻上基督作鳥的人，需要較老練的聖徒作祭司，</w:t>
      </w:r>
      <w:r w:rsidRPr="00DE16D3">
        <w:rPr>
          <w:rFonts w:ascii="MS Gothic" w:eastAsia="MS Gothic" w:hAnsi="MS Gothic" w:cs="MS Gothic" w:hint="eastAsia"/>
          <w:color w:val="000000"/>
          <w:sz w:val="43"/>
          <w:szCs w:val="43"/>
          <w:lang w:eastAsia="de-CH"/>
        </w:rPr>
        <w:t>幫助處理他們的供物。不過，較老練的聖徒處理年幼聖徒所獻的供物，可能會得罪這位聖徒。他可能因著別人把他供物的頭揪掉，並除去嗉子和翎毛，因而感到困擾。在聚會中，一位年幼弟兄見證主的溫柔</w:t>
      </w:r>
      <w:r w:rsidRPr="00DE16D3">
        <w:rPr>
          <w:rFonts w:ascii="Batang" w:eastAsia="Batang" w:hAnsi="Batang" w:cs="Batang" w:hint="eastAsia"/>
          <w:color w:val="000000"/>
          <w:sz w:val="43"/>
          <w:szCs w:val="43"/>
          <w:lang w:eastAsia="de-CH"/>
        </w:rPr>
        <w:t>說，主總是溫柔的。之後，一位有經歷的弟兄引證主潔淨殿</w:t>
      </w:r>
      <w:r w:rsidRPr="00DE16D3">
        <w:rPr>
          <w:rFonts w:ascii="MS Mincho" w:eastAsia="MS Mincho" w:hAnsi="MS Mincho" w:cs="MS Mincho" w:hint="eastAsia"/>
          <w:color w:val="000000"/>
          <w:sz w:val="43"/>
          <w:szCs w:val="43"/>
          <w:lang w:eastAsia="de-CH"/>
        </w:rPr>
        <w:t>並責備法利賽人的事例，指出有時候主耶</w:t>
      </w:r>
      <w:r w:rsidRPr="00DE16D3">
        <w:rPr>
          <w:rFonts w:ascii="MS Gothic" w:eastAsia="MS Gothic" w:hAnsi="MS Gothic" w:cs="MS Gothic" w:hint="eastAsia"/>
          <w:color w:val="000000"/>
          <w:sz w:val="43"/>
          <w:szCs w:val="43"/>
          <w:lang w:eastAsia="de-CH"/>
        </w:rPr>
        <w:t>穌並不溫柔。當年幼的弟兄聽到這個，可能覺得老練的弟兄把他供物的頭揪掉；他所呈獻的這供物，乃是整個的，是未經處理的。</w:t>
      </w:r>
      <w:r w:rsidRPr="00DE16D3">
        <w:rPr>
          <w:rFonts w:ascii="MS Mincho" w:eastAsia="MS Mincho" w:hAnsi="MS Mincho" w:cs="MS Mincho"/>
          <w:color w:val="000000"/>
          <w:sz w:val="43"/>
          <w:szCs w:val="43"/>
          <w:lang w:eastAsia="de-CH"/>
        </w:rPr>
        <w:t xml:space="preserve">　</w:t>
      </w:r>
    </w:p>
    <w:p w14:paraId="751899C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我要請多年在召會生活中的人，回想</w:t>
      </w:r>
      <w:r w:rsidRPr="00DE16D3">
        <w:rPr>
          <w:rFonts w:ascii="MS Gothic" w:eastAsia="MS Gothic" w:hAnsi="MS Gothic" w:cs="MS Gothic" w:hint="eastAsia"/>
          <w:color w:val="000000"/>
          <w:sz w:val="43"/>
          <w:szCs w:val="43"/>
          <w:lang w:eastAsia="de-CH"/>
        </w:rPr>
        <w:t>你們在召會聚會中獻基督的經歷。你們所獻的禱告和見證，豈不是有許多經過祭司的處理麼？也許你的供物大多都被『撕開』了。有時你可能</w:t>
      </w:r>
      <w:r w:rsidRPr="00DE16D3">
        <w:rPr>
          <w:rFonts w:ascii="Batang" w:eastAsia="Batang" w:hAnsi="Batang" w:cs="Batang" w:hint="eastAsia"/>
          <w:color w:val="000000"/>
          <w:sz w:val="43"/>
          <w:szCs w:val="43"/>
          <w:lang w:eastAsia="de-CH"/>
        </w:rPr>
        <w:t>說，『我</w:t>
      </w:r>
      <w:r w:rsidRPr="00DE16D3">
        <w:rPr>
          <w:rFonts w:ascii="PMingLiU" w:eastAsia="PMingLiU" w:hAnsi="PMingLiU" w:cs="PMingLiU" w:hint="eastAsia"/>
          <w:color w:val="000000"/>
          <w:sz w:val="43"/>
          <w:szCs w:val="43"/>
          <w:lang w:eastAsia="de-CH"/>
        </w:rPr>
        <w:t>絕</w:t>
      </w:r>
      <w:r w:rsidRPr="00DE16D3">
        <w:rPr>
          <w:rFonts w:ascii="PMingLiU" w:eastAsia="PMingLiU" w:hAnsi="PMingLiU" w:cs="PMingLiU" w:hint="eastAsia"/>
          <w:color w:val="000000"/>
          <w:sz w:val="43"/>
          <w:szCs w:val="43"/>
          <w:lang w:eastAsia="de-CH"/>
        </w:rPr>
        <w:lastRenderedPageBreak/>
        <w:t>不再那樣獻祭了。』但是至終，你不僅成為獻祭者，更成了幫助別的聖徒處理供物的祭司</w:t>
      </w:r>
      <w:r w:rsidRPr="00DE16D3">
        <w:rPr>
          <w:rFonts w:ascii="MS Mincho" w:eastAsia="MS Mincho" w:hAnsi="MS Mincho" w:cs="MS Mincho"/>
          <w:color w:val="000000"/>
          <w:sz w:val="43"/>
          <w:szCs w:val="43"/>
          <w:lang w:eastAsia="de-CH"/>
        </w:rPr>
        <w:t>。</w:t>
      </w:r>
    </w:p>
    <w:p w14:paraId="4BCFFDE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利未記一章的燔祭不是表</w:t>
      </w:r>
      <w:r w:rsidRPr="00DE16D3">
        <w:rPr>
          <w:rFonts w:ascii="MS Gothic" w:eastAsia="MS Gothic" w:hAnsi="MS Gothic" w:cs="MS Gothic" w:hint="eastAsia"/>
          <w:color w:val="000000"/>
          <w:sz w:val="43"/>
          <w:szCs w:val="43"/>
          <w:lang w:eastAsia="de-CH"/>
        </w:rPr>
        <w:t>徵基督本身的大小。甚至一隻公牛也不足以豫表基督實在的大小。沒有人，包括保羅在</w:t>
      </w:r>
      <w:r w:rsidRPr="00DE16D3">
        <w:rPr>
          <w:rFonts w:ascii="Batang" w:eastAsia="Batang" w:hAnsi="Batang" w:cs="Batang" w:hint="eastAsia"/>
          <w:color w:val="000000"/>
          <w:sz w:val="43"/>
          <w:szCs w:val="43"/>
          <w:lang w:eastAsia="de-CH"/>
        </w:rPr>
        <w:t>內，能體驗基督完滿的體積。所以，我們所獻上作燔</w:t>
      </w:r>
      <w:r w:rsidRPr="00DE16D3">
        <w:rPr>
          <w:rFonts w:ascii="MS Mincho" w:eastAsia="MS Mincho" w:hAnsi="MS Mincho" w:cs="MS Mincho" w:hint="eastAsia"/>
          <w:color w:val="000000"/>
          <w:sz w:val="43"/>
          <w:szCs w:val="43"/>
          <w:lang w:eastAsia="de-CH"/>
        </w:rPr>
        <w:t>祭的基督，只是我們所領略、體驗並鑑賞的基督</w:t>
      </w:r>
      <w:r w:rsidRPr="00DE16D3">
        <w:rPr>
          <w:rFonts w:ascii="MS Mincho" w:eastAsia="MS Mincho" w:hAnsi="MS Mincho" w:cs="MS Mincho"/>
          <w:color w:val="000000"/>
          <w:sz w:val="43"/>
          <w:szCs w:val="43"/>
          <w:lang w:eastAsia="de-CH"/>
        </w:rPr>
        <w:t>。</w:t>
      </w:r>
    </w:p>
    <w:p w14:paraId="054D1B2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我們傳福音並教導人的時候，可能是以天然的方式來陳明基督。比方</w:t>
      </w:r>
      <w:r w:rsidRPr="00DE16D3">
        <w:rPr>
          <w:rFonts w:ascii="Batang" w:eastAsia="Batang" w:hAnsi="Batang" w:cs="Batang" w:hint="eastAsia"/>
          <w:color w:val="000000"/>
          <w:sz w:val="43"/>
          <w:szCs w:val="43"/>
          <w:lang w:eastAsia="de-CH"/>
        </w:rPr>
        <w:t>說，在基督徒的聚會中，有人傳揚基督，但這傳揚可能完全是按照天然的領會來陳明。因此，所陳明的基督</w:t>
      </w:r>
      <w:r w:rsidRPr="00DE16D3">
        <w:rPr>
          <w:rFonts w:ascii="MS Mincho" w:eastAsia="MS Mincho" w:hAnsi="MS Mincho" w:cs="MS Mincho" w:hint="eastAsia"/>
          <w:color w:val="000000"/>
          <w:sz w:val="43"/>
          <w:szCs w:val="43"/>
          <w:lang w:eastAsia="de-CH"/>
        </w:rPr>
        <w:t>並不是基督實際的所是，乃是陳明基督的人對</w:t>
      </w:r>
      <w:r w:rsidRPr="00DE16D3">
        <w:rPr>
          <w:rFonts w:ascii="PMingLiU" w:eastAsia="PMingLiU" w:hAnsi="PMingLiU" w:cs="PMingLiU" w:hint="eastAsia"/>
          <w:color w:val="000000"/>
          <w:sz w:val="43"/>
          <w:szCs w:val="43"/>
          <w:lang w:eastAsia="de-CH"/>
        </w:rPr>
        <w:t>祂的領會</w:t>
      </w:r>
      <w:r w:rsidRPr="00DE16D3">
        <w:rPr>
          <w:rFonts w:ascii="MS Mincho" w:eastAsia="MS Mincho" w:hAnsi="MS Mincho" w:cs="MS Mincho"/>
          <w:color w:val="000000"/>
          <w:sz w:val="43"/>
          <w:szCs w:val="43"/>
          <w:lang w:eastAsia="de-CH"/>
        </w:rPr>
        <w:t>。</w:t>
      </w:r>
    </w:p>
    <w:p w14:paraId="7A18826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在我早年盡職的時候，我對基督的陳明大多是天然的。那時我不像今天這樣的認識基督。但現在，靠著主的憐憫，在我的教導和傳揚裏，對基督的陳明就不再那麼天然了</w:t>
      </w:r>
      <w:r w:rsidRPr="00DE16D3">
        <w:rPr>
          <w:rFonts w:ascii="MS Mincho" w:eastAsia="MS Mincho" w:hAnsi="MS Mincho" w:cs="MS Mincho"/>
          <w:color w:val="000000"/>
          <w:sz w:val="43"/>
          <w:szCs w:val="43"/>
          <w:lang w:eastAsia="de-CH"/>
        </w:rPr>
        <w:t>。</w:t>
      </w:r>
    </w:p>
    <w:p w14:paraId="194EDF2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我在這裏要</w:t>
      </w:r>
      <w:r w:rsidRPr="00DE16D3">
        <w:rPr>
          <w:rFonts w:ascii="Batang" w:eastAsia="Batang" w:hAnsi="Batang" w:cs="Batang" w:hint="eastAsia"/>
          <w:color w:val="000000"/>
          <w:sz w:val="43"/>
          <w:szCs w:val="43"/>
          <w:lang w:eastAsia="de-CH"/>
        </w:rPr>
        <w:t>說的是，我們獻上基督作燔祭的方式，乃是按照我們對基督的體驗、領略、鑑賞和經歷。當我們對基督的體驗、</w:t>
      </w:r>
      <w:r w:rsidRPr="00DE16D3">
        <w:rPr>
          <w:rFonts w:ascii="MS Mincho" w:eastAsia="MS Mincho" w:hAnsi="MS Mincho" w:cs="MS Mincho" w:hint="eastAsia"/>
          <w:color w:val="000000"/>
          <w:sz w:val="43"/>
          <w:szCs w:val="43"/>
          <w:lang w:eastAsia="de-CH"/>
        </w:rPr>
        <w:t>領略、鑑賞和經</w:t>
      </w:r>
      <w:r w:rsidRPr="00DE16D3">
        <w:rPr>
          <w:rFonts w:ascii="MS Gothic" w:eastAsia="MS Gothic" w:hAnsi="MS Gothic" w:cs="MS Gothic" w:hint="eastAsia"/>
          <w:color w:val="000000"/>
          <w:sz w:val="43"/>
          <w:szCs w:val="43"/>
          <w:lang w:eastAsia="de-CH"/>
        </w:rPr>
        <w:t>歷增進了，我們獻基督的方式也就改進了。至終在我們獻基督的方式裏，一切天然的東西，特別是天然的觀念，都受到了對付。當我們還是獻基督作兩隻鳥的時候，我們需要老練的聖徒處理我們</w:t>
      </w:r>
      <w:r w:rsidRPr="00DE16D3">
        <w:rPr>
          <w:rFonts w:ascii="MS Gothic" w:eastAsia="MS Gothic" w:hAnsi="MS Gothic" w:cs="MS Gothic" w:hint="eastAsia"/>
          <w:color w:val="000000"/>
          <w:sz w:val="43"/>
          <w:szCs w:val="43"/>
          <w:lang w:eastAsia="de-CH"/>
        </w:rPr>
        <w:lastRenderedPageBreak/>
        <w:t>的供物。但我們變得老練、成熟以後，就不再需要這種從服事的祭司所來的幫助。願我們都進入基督的深處，且深入、柔細、細緻的經歷</w:t>
      </w:r>
      <w:r w:rsidRPr="00DE16D3">
        <w:rPr>
          <w:rFonts w:ascii="PMingLiU" w:eastAsia="PMingLiU" w:hAnsi="PMingLiU" w:cs="PMingLiU" w:hint="eastAsia"/>
          <w:color w:val="000000"/>
          <w:sz w:val="43"/>
          <w:szCs w:val="43"/>
          <w:lang w:eastAsia="de-CH"/>
        </w:rPr>
        <w:t>祂</w:t>
      </w:r>
      <w:r w:rsidRPr="00DE16D3">
        <w:rPr>
          <w:rFonts w:ascii="MS Mincho" w:eastAsia="MS Mincho" w:hAnsi="MS Mincho" w:cs="MS Mincho"/>
          <w:color w:val="000000"/>
          <w:sz w:val="43"/>
          <w:szCs w:val="43"/>
          <w:lang w:eastAsia="de-CH"/>
        </w:rPr>
        <w:t>！</w:t>
      </w:r>
    </w:p>
    <w:p w14:paraId="01D427F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我們若獻上基督作公牛或羊羔，並且將這燔祭牲宰殺、</w:t>
      </w:r>
      <w:r w:rsidRPr="00DE16D3">
        <w:rPr>
          <w:rFonts w:ascii="MS Gothic" w:eastAsia="MS Gothic" w:hAnsi="MS Gothic" w:cs="MS Gothic" w:hint="eastAsia"/>
          <w:color w:val="000000"/>
          <w:sz w:val="43"/>
          <w:szCs w:val="43"/>
          <w:lang w:eastAsia="de-CH"/>
        </w:rPr>
        <w:t>剝皮、切塊，又洗淨牠的</w:t>
      </w:r>
      <w:r w:rsidRPr="00DE16D3">
        <w:rPr>
          <w:rFonts w:ascii="Batang" w:eastAsia="Batang" w:hAnsi="Batang" w:cs="Batang" w:hint="eastAsia"/>
          <w:color w:val="000000"/>
          <w:sz w:val="43"/>
          <w:szCs w:val="43"/>
          <w:lang w:eastAsia="de-CH"/>
        </w:rPr>
        <w:t>內臟和腿，這就指明我們鑑賞基督</w:t>
      </w:r>
      <w:r w:rsidRPr="00DE16D3">
        <w:rPr>
          <w:rFonts w:ascii="MS Mincho" w:eastAsia="MS Mincho" w:hAnsi="MS Mincho" w:cs="MS Mincho" w:hint="eastAsia"/>
          <w:color w:val="000000"/>
          <w:sz w:val="43"/>
          <w:szCs w:val="43"/>
          <w:lang w:eastAsia="de-CH"/>
        </w:rPr>
        <w:t>並經</w:t>
      </w:r>
      <w:r w:rsidRPr="00DE16D3">
        <w:rPr>
          <w:rFonts w:ascii="MS Gothic" w:eastAsia="MS Gothic" w:hAnsi="MS Gothic" w:cs="MS Gothic" w:hint="eastAsia"/>
          <w:color w:val="000000"/>
          <w:sz w:val="43"/>
          <w:szCs w:val="43"/>
          <w:lang w:eastAsia="de-CH"/>
        </w:rPr>
        <w:t>歷</w:t>
      </w:r>
      <w:r w:rsidRPr="00DE16D3">
        <w:rPr>
          <w:rFonts w:ascii="PMingLiU" w:eastAsia="PMingLiU" w:hAnsi="PMingLiU" w:cs="PMingLiU" w:hint="eastAsia"/>
          <w:color w:val="000000"/>
          <w:sz w:val="43"/>
          <w:szCs w:val="43"/>
          <w:lang w:eastAsia="de-CH"/>
        </w:rPr>
        <w:t>祂，不是籠統的，乃是細緻的。這樣，燒在祭壇上的就成為蒙神悅納的甜美香氣。這就是使神得滿足的那種燔</w:t>
      </w:r>
      <w:r w:rsidRPr="00DE16D3">
        <w:rPr>
          <w:rFonts w:ascii="MS Mincho" w:eastAsia="MS Mincho" w:hAnsi="MS Mincho" w:cs="MS Mincho" w:hint="eastAsia"/>
          <w:color w:val="000000"/>
          <w:sz w:val="43"/>
          <w:szCs w:val="43"/>
          <w:lang w:eastAsia="de-CH"/>
        </w:rPr>
        <w:t>祭</w:t>
      </w:r>
      <w:r w:rsidRPr="00DE16D3">
        <w:rPr>
          <w:rFonts w:ascii="MS Mincho" w:eastAsia="MS Mincho" w:hAnsi="MS Mincho" w:cs="MS Mincho"/>
          <w:color w:val="000000"/>
          <w:sz w:val="43"/>
          <w:szCs w:val="43"/>
          <w:lang w:eastAsia="de-CH"/>
        </w:rPr>
        <w:t>。</w:t>
      </w:r>
    </w:p>
    <w:p w14:paraId="430D590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0707FEA4">
          <v:rect id="_x0000_i1034" style="width:0;height:1.5pt" o:hralign="center" o:hrstd="t" o:hrnoshade="t" o:hr="t" fillcolor="#257412" stroked="f"/>
        </w:pict>
      </w:r>
    </w:p>
    <w:p w14:paraId="721CA9B9" w14:textId="6E420D38"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第六篇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燔祭－基督作神的滿足（四</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58C083C3" wp14:editId="534A8E4D">
            <wp:extent cx="281940" cy="281940"/>
            <wp:effectExtent l="0" t="0" r="3810" b="381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0A802A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讀經：利未記一章五至十七節，六章十至十一節，七章八節</w:t>
      </w:r>
      <w:proofErr w:type="spellEnd"/>
      <w:r w:rsidRPr="00DE16D3">
        <w:rPr>
          <w:rFonts w:ascii="MS Mincho" w:eastAsia="MS Mincho" w:hAnsi="MS Mincho" w:cs="MS Mincho"/>
          <w:color w:val="000000"/>
          <w:sz w:val="43"/>
          <w:szCs w:val="43"/>
          <w:lang w:eastAsia="de-CH"/>
        </w:rPr>
        <w:t>。</w:t>
      </w:r>
    </w:p>
    <w:p w14:paraId="587BE3B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要解釋並明白燔祭，必須留意一個最要緊的點，就是獻燔祭的不同方式。聖經教師多年來都強調供物的不同大小：公牛－最大的；羊羔或山羊－次大的；鳥－最小的。我們很容易看見大小的不同，但是不容易看見獻祭之法的不同，儘管這事清楚記載在利未記一章裏。並且我們即使看見獻燔祭之法的分別，可能仍然不領悟這分別的意義</w:t>
      </w:r>
      <w:r w:rsidRPr="00DE16D3">
        <w:rPr>
          <w:rFonts w:ascii="MS Mincho" w:eastAsia="MS Mincho" w:hAnsi="MS Mincho" w:cs="MS Mincho"/>
          <w:color w:val="000000"/>
          <w:sz w:val="43"/>
          <w:szCs w:val="43"/>
          <w:lang w:eastAsia="de-CH"/>
        </w:rPr>
        <w:t>。</w:t>
      </w:r>
    </w:p>
    <w:p w14:paraId="23DCC6A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我們需要領悟，</w:t>
      </w:r>
      <w:r w:rsidRPr="00DE16D3">
        <w:rPr>
          <w:rFonts w:ascii="MS Gothic" w:eastAsia="MS Gothic" w:hAnsi="MS Gothic" w:cs="MS Gothic" w:hint="eastAsia"/>
          <w:color w:val="000000"/>
          <w:sz w:val="43"/>
          <w:szCs w:val="43"/>
          <w:lang w:eastAsia="de-CH"/>
        </w:rPr>
        <w:t>每當我們獻燔祭的時候，乃是回顧我們日常生活中的經歷。因為就主觀一面</w:t>
      </w:r>
      <w:r w:rsidRPr="00DE16D3">
        <w:rPr>
          <w:rFonts w:ascii="Batang" w:eastAsia="Batang" w:hAnsi="Batang" w:cs="Batang" w:hint="eastAsia"/>
          <w:color w:val="000000"/>
          <w:sz w:val="43"/>
          <w:szCs w:val="43"/>
          <w:lang w:eastAsia="de-CH"/>
        </w:rPr>
        <w:t>說</w:t>
      </w:r>
      <w:r w:rsidRPr="00DE16D3">
        <w:rPr>
          <w:rFonts w:ascii="Batang" w:eastAsia="Batang" w:hAnsi="Batang" w:cs="Batang" w:hint="eastAsia"/>
          <w:color w:val="000000"/>
          <w:sz w:val="43"/>
          <w:szCs w:val="43"/>
          <w:lang w:eastAsia="de-CH"/>
        </w:rPr>
        <w:lastRenderedPageBreak/>
        <w:t>，燔祭完全與我們日常的生活，日常的行事有關；所以燔祭的呈獻，乃是我們日常經歷的說明、展示。我們若是每天、每時都過一種經歷基督的生</w:t>
      </w:r>
      <w:r w:rsidRPr="00DE16D3">
        <w:rPr>
          <w:rFonts w:ascii="MS Mincho" w:eastAsia="MS Mincho" w:hAnsi="MS Mincho" w:cs="MS Mincho" w:hint="eastAsia"/>
          <w:color w:val="000000"/>
          <w:sz w:val="43"/>
          <w:szCs w:val="43"/>
          <w:lang w:eastAsia="de-CH"/>
        </w:rPr>
        <w:t>活，我們就有基督作燔祭獻給神。我們若是沒有在日常的行事裏經</w:t>
      </w:r>
      <w:r w:rsidRPr="00DE16D3">
        <w:rPr>
          <w:rFonts w:ascii="MS Gothic" w:eastAsia="MS Gothic" w:hAnsi="MS Gothic" w:cs="MS Gothic" w:hint="eastAsia"/>
          <w:color w:val="000000"/>
          <w:sz w:val="43"/>
          <w:szCs w:val="43"/>
          <w:lang w:eastAsia="de-CH"/>
        </w:rPr>
        <w:t>歷基督，我們就沒有</w:t>
      </w:r>
      <w:r w:rsidRPr="00DE16D3">
        <w:rPr>
          <w:rFonts w:ascii="PMingLiU" w:eastAsia="PMingLiU" w:hAnsi="PMingLiU" w:cs="PMingLiU" w:hint="eastAsia"/>
          <w:color w:val="000000"/>
          <w:sz w:val="43"/>
          <w:szCs w:val="43"/>
          <w:lang w:eastAsia="de-CH"/>
        </w:rPr>
        <w:t>祂作燔祭。這樣，我們所獻上的基督，主要的只是作贖愆祭。所以，為著獻上基督作燔祭，我們必須在日常行事中活基督並經歷基督</w:t>
      </w:r>
      <w:r w:rsidRPr="00DE16D3">
        <w:rPr>
          <w:rFonts w:ascii="MS Mincho" w:eastAsia="MS Mincho" w:hAnsi="MS Mincho" w:cs="MS Mincho"/>
          <w:color w:val="000000"/>
          <w:sz w:val="43"/>
          <w:szCs w:val="43"/>
          <w:lang w:eastAsia="de-CH"/>
        </w:rPr>
        <w:t>。</w:t>
      </w:r>
    </w:p>
    <w:p w14:paraId="67BD5A8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假定這裏有三位弟兄，頭一位經</w:t>
      </w:r>
      <w:r w:rsidRPr="00DE16D3">
        <w:rPr>
          <w:rFonts w:ascii="MS Gothic" w:eastAsia="MS Gothic" w:hAnsi="MS Gothic" w:cs="MS Gothic" w:hint="eastAsia"/>
          <w:color w:val="000000"/>
          <w:sz w:val="43"/>
          <w:szCs w:val="43"/>
          <w:lang w:eastAsia="de-CH"/>
        </w:rPr>
        <w:t>歷基督作公牛，第二位經歷基督作羊羔或山羊，第三位經歷基督作鳥。經歷基督作公牛的這位弟兄，在每時刻、每件事上，對每一個人都活基督。在他的活基督裏，他首先經歷了基督的釘十字架；他經歷基督在十字架上被宰殺。這是對基督的死真正的經歷，模成基督的死真正的經歷。（腓三１０。）這位弟兄在他與父母、妻子</w:t>
      </w:r>
      <w:r w:rsidRPr="00DE16D3">
        <w:rPr>
          <w:rFonts w:ascii="MS Mincho" w:eastAsia="MS Mincho" w:hAnsi="MS Mincho" w:cs="MS Mincho" w:hint="eastAsia"/>
          <w:color w:val="000000"/>
          <w:sz w:val="43"/>
          <w:szCs w:val="43"/>
          <w:lang w:eastAsia="de-CH"/>
        </w:rPr>
        <w:t>和兒女的關係上經</w:t>
      </w:r>
      <w:r w:rsidRPr="00DE16D3">
        <w:rPr>
          <w:rFonts w:ascii="MS Gothic" w:eastAsia="MS Gothic" w:hAnsi="MS Gothic" w:cs="MS Gothic" w:hint="eastAsia"/>
          <w:color w:val="000000"/>
          <w:sz w:val="43"/>
          <w:szCs w:val="43"/>
          <w:lang w:eastAsia="de-CH"/>
        </w:rPr>
        <w:t>歷基督的死。他在日常生活中的確有模成基督的死的經歷</w:t>
      </w:r>
      <w:r w:rsidRPr="00DE16D3">
        <w:rPr>
          <w:rFonts w:ascii="MS Mincho" w:eastAsia="MS Mincho" w:hAnsi="MS Mincho" w:cs="MS Mincho"/>
          <w:color w:val="000000"/>
          <w:sz w:val="43"/>
          <w:szCs w:val="43"/>
          <w:lang w:eastAsia="de-CH"/>
        </w:rPr>
        <w:t>。</w:t>
      </w:r>
    </w:p>
    <w:p w14:paraId="66466B1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這位弟兄也經</w:t>
      </w:r>
      <w:r w:rsidRPr="00DE16D3">
        <w:rPr>
          <w:rFonts w:ascii="MS Gothic" w:eastAsia="MS Gothic" w:hAnsi="MS Gothic" w:cs="MS Gothic" w:hint="eastAsia"/>
          <w:color w:val="000000"/>
          <w:sz w:val="43"/>
          <w:szCs w:val="43"/>
          <w:lang w:eastAsia="de-CH"/>
        </w:rPr>
        <w:t>歷基督外在的美麗被剝奪。在四福音裏，我們看見主活在地上時，經歷了外在的美麗被剝奪。</w:t>
      </w:r>
      <w:r w:rsidRPr="00DE16D3">
        <w:rPr>
          <w:rFonts w:ascii="PMingLiU" w:eastAsia="PMingLiU" w:hAnsi="PMingLiU" w:cs="PMingLiU" w:hint="eastAsia"/>
          <w:color w:val="000000"/>
          <w:sz w:val="43"/>
          <w:szCs w:val="43"/>
          <w:lang w:eastAsia="de-CH"/>
        </w:rPr>
        <w:t>祂人性美德的外在彰顯被剝奪，這與祂的死密切相聯。所以，當弟兄經歷被模成基督的死，他自然就經歷基督外在的美麗被剝奪。這經歷實際上等於被人傳播惡名。（林後六８。</w:t>
      </w:r>
      <w:r w:rsidRPr="00DE16D3">
        <w:rPr>
          <w:rFonts w:ascii="PMingLiU" w:eastAsia="PMingLiU" w:hAnsi="PMingLiU" w:cs="PMingLiU" w:hint="eastAsia"/>
          <w:color w:val="000000"/>
          <w:sz w:val="43"/>
          <w:szCs w:val="43"/>
          <w:lang w:eastAsia="de-CH"/>
        </w:rPr>
        <w:lastRenderedPageBreak/>
        <w:t>）主耶穌被人傳播了許多惡名，這些惡名剝奪了祂人性美德的外在表顯</w:t>
      </w:r>
      <w:r w:rsidRPr="00DE16D3">
        <w:rPr>
          <w:rFonts w:ascii="MS Mincho" w:eastAsia="MS Mincho" w:hAnsi="MS Mincho" w:cs="MS Mincho"/>
          <w:color w:val="000000"/>
          <w:sz w:val="43"/>
          <w:szCs w:val="43"/>
          <w:lang w:eastAsia="de-CH"/>
        </w:rPr>
        <w:t>。</w:t>
      </w:r>
    </w:p>
    <w:p w14:paraId="36875C3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不僅如此，這位弟兄也被切成塊子。這就是</w:t>
      </w:r>
      <w:r w:rsidRPr="00DE16D3">
        <w:rPr>
          <w:rFonts w:ascii="Batang" w:eastAsia="Batang" w:hAnsi="Batang" w:cs="Batang" w:hint="eastAsia"/>
          <w:color w:val="000000"/>
          <w:sz w:val="43"/>
          <w:szCs w:val="43"/>
          <w:lang w:eastAsia="de-CH"/>
        </w:rPr>
        <w:t>說，他經歷基督被切成塊子。這樣的經歷與我們的期望相反。我們可能期望越愛主，越敬畏神，所得</w:t>
      </w:r>
      <w:r w:rsidRPr="00DE16D3">
        <w:rPr>
          <w:rFonts w:ascii="MS Mincho" w:eastAsia="MS Mincho" w:hAnsi="MS Mincho" w:cs="MS Mincho" w:hint="eastAsia"/>
          <w:color w:val="000000"/>
          <w:sz w:val="43"/>
          <w:szCs w:val="43"/>
          <w:lang w:eastAsia="de-CH"/>
        </w:rPr>
        <w:t>的祝福越多。但想想看主耶</w:t>
      </w:r>
      <w:r w:rsidRPr="00DE16D3">
        <w:rPr>
          <w:rFonts w:ascii="MS Gothic" w:eastAsia="MS Gothic" w:hAnsi="MS Gothic" w:cs="MS Gothic" w:hint="eastAsia"/>
          <w:color w:val="000000"/>
          <w:sz w:val="43"/>
          <w:szCs w:val="43"/>
          <w:lang w:eastAsia="de-CH"/>
        </w:rPr>
        <w:t>穌的先鋒，施浸者約翰的遭遇。約翰沒有得到祝福，反而被囚禁而且斬了頭。再看看主耶穌自己的遭遇。</w:t>
      </w:r>
      <w:r w:rsidRPr="00DE16D3">
        <w:rPr>
          <w:rFonts w:ascii="PMingLiU" w:eastAsia="PMingLiU" w:hAnsi="PMingLiU" w:cs="PMingLiU" w:hint="eastAsia"/>
          <w:color w:val="000000"/>
          <w:sz w:val="43"/>
          <w:szCs w:val="43"/>
          <w:lang w:eastAsia="de-CH"/>
        </w:rPr>
        <w:t>祂得到了多少祝福？祂豈不是被切成塊子麼？福音書記載，就祂的人性而言，主耶穌在每一面都被切成塊子。祂屬人的生命沒有一面保留完整，可說每一部分都被切成塊子。主耶穌是在每一面都被切成塊子的惟一榜樣</w:t>
      </w:r>
      <w:r w:rsidRPr="00DE16D3">
        <w:rPr>
          <w:rFonts w:ascii="MS Mincho" w:eastAsia="MS Mincho" w:hAnsi="MS Mincho" w:cs="MS Mincho"/>
          <w:color w:val="000000"/>
          <w:sz w:val="43"/>
          <w:szCs w:val="43"/>
          <w:lang w:eastAsia="de-CH"/>
        </w:rPr>
        <w:t>。</w:t>
      </w:r>
    </w:p>
    <w:p w14:paraId="01E8DA4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今天跟隨主耶</w:t>
      </w:r>
      <w:r w:rsidRPr="00DE16D3">
        <w:rPr>
          <w:rFonts w:ascii="MS Gothic" w:eastAsia="MS Gothic" w:hAnsi="MS Gothic" w:cs="MS Gothic" w:hint="eastAsia"/>
          <w:color w:val="000000"/>
          <w:sz w:val="43"/>
          <w:szCs w:val="43"/>
          <w:lang w:eastAsia="de-CH"/>
        </w:rPr>
        <w:t>穌的人也要經歷被切成塊子。這就是為甚麼保羅</w:t>
      </w:r>
      <w:r w:rsidRPr="00DE16D3">
        <w:rPr>
          <w:rFonts w:ascii="Batang" w:eastAsia="Batang" w:hAnsi="Batang" w:cs="Batang" w:hint="eastAsia"/>
          <w:color w:val="000000"/>
          <w:sz w:val="43"/>
          <w:szCs w:val="43"/>
          <w:lang w:eastAsia="de-CH"/>
        </w:rPr>
        <w:t>說，『使我認識基督、</w:t>
      </w:r>
      <w:r w:rsidRPr="00DE16D3">
        <w:rPr>
          <w:rFonts w:ascii="MS Mincho" w:eastAsia="MS Mincho" w:hAnsi="MS Mincho" w:cs="MS Mincho" w:hint="eastAsia"/>
          <w:color w:val="000000"/>
          <w:sz w:val="43"/>
          <w:szCs w:val="43"/>
          <w:lang w:eastAsia="de-CH"/>
        </w:rPr>
        <w:t>並</w:t>
      </w:r>
      <w:r w:rsidRPr="00DE16D3">
        <w:rPr>
          <w:rFonts w:ascii="PMingLiU" w:eastAsia="PMingLiU" w:hAnsi="PMingLiU" w:cs="PMingLiU" w:hint="eastAsia"/>
          <w:color w:val="000000"/>
          <w:sz w:val="43"/>
          <w:szCs w:val="43"/>
          <w:lang w:eastAsia="de-CH"/>
        </w:rPr>
        <w:t>祂復活的大能、以及同祂受苦的交通，模成祂的死。』（腓三１０。）要過一種被模成基督之死的生活，需要祂復活的大能，因為我們經歷模成祂的死時，就被切成塊子。我們的全人和整個生活，都被切成塊子。這位經歷基督作公牛的弟兄，經歷了這種切割</w:t>
      </w:r>
      <w:r w:rsidRPr="00DE16D3">
        <w:rPr>
          <w:rFonts w:ascii="MS Mincho" w:eastAsia="MS Mincho" w:hAnsi="MS Mincho" w:cs="MS Mincho"/>
          <w:color w:val="000000"/>
          <w:sz w:val="43"/>
          <w:szCs w:val="43"/>
          <w:lang w:eastAsia="de-CH"/>
        </w:rPr>
        <w:t>。</w:t>
      </w:r>
    </w:p>
    <w:p w14:paraId="5D09E5A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當這位弟兄過著被模成基督的死，並被切成塊子的生活時，他會領悟到自己的確需要智慧。愚</w:t>
      </w:r>
      <w:r w:rsidRPr="00DE16D3">
        <w:rPr>
          <w:rFonts w:ascii="MS Mincho" w:eastAsia="MS Mincho" w:hAnsi="MS Mincho" w:cs="MS Mincho" w:hint="eastAsia"/>
          <w:color w:val="000000"/>
          <w:sz w:val="43"/>
          <w:szCs w:val="43"/>
          <w:lang w:eastAsia="de-CH"/>
        </w:rPr>
        <w:lastRenderedPageBreak/>
        <w:t>昧的人無法過一種經</w:t>
      </w:r>
      <w:r w:rsidRPr="00DE16D3">
        <w:rPr>
          <w:rFonts w:ascii="MS Gothic" w:eastAsia="MS Gothic" w:hAnsi="MS Gothic" w:cs="MS Gothic" w:hint="eastAsia"/>
          <w:color w:val="000000"/>
          <w:sz w:val="43"/>
          <w:szCs w:val="43"/>
          <w:lang w:eastAsia="de-CH"/>
        </w:rPr>
        <w:t>歷基督生命的生活。過這樣一種生活需要最高的智慧。人的智慧不足彀，這智慧不管用。這種生活需要基督在地上時所憑以活著的智慧。四福音</w:t>
      </w:r>
      <w:r w:rsidRPr="00DE16D3">
        <w:rPr>
          <w:rFonts w:ascii="PMingLiU" w:eastAsia="PMingLiU" w:hAnsi="PMingLiU" w:cs="PMingLiU" w:hint="eastAsia"/>
          <w:color w:val="000000"/>
          <w:sz w:val="43"/>
          <w:szCs w:val="43"/>
          <w:lang w:eastAsia="de-CH"/>
        </w:rPr>
        <w:t>啟示，主耶穌是最智慧的人。祂作的一切事都是對的，且都是在恰當的時候作的。祂從來不說一句廢話，祂從來不徒然、愚昧、或無意義的作任何事。祂所過的生活完全是在智慧裏</w:t>
      </w:r>
      <w:r w:rsidRPr="00DE16D3">
        <w:rPr>
          <w:rFonts w:ascii="MS Mincho" w:eastAsia="MS Mincho" w:hAnsi="MS Mincho" w:cs="MS Mincho"/>
          <w:color w:val="000000"/>
          <w:sz w:val="43"/>
          <w:szCs w:val="43"/>
          <w:lang w:eastAsia="de-CH"/>
        </w:rPr>
        <w:t>。</w:t>
      </w:r>
    </w:p>
    <w:p w14:paraId="5FBB083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這智慧由燔祭所用之公牛的頭所豫表。這位弟兄過著經</w:t>
      </w:r>
      <w:r w:rsidRPr="00DE16D3">
        <w:rPr>
          <w:rFonts w:ascii="MS Gothic" w:eastAsia="MS Gothic" w:hAnsi="MS Gothic" w:cs="MS Gothic" w:hint="eastAsia"/>
          <w:color w:val="000000"/>
          <w:sz w:val="43"/>
          <w:szCs w:val="43"/>
          <w:lang w:eastAsia="de-CH"/>
        </w:rPr>
        <w:t>歷基督生命的生活，他經歷到基督的頭；這就是</w:t>
      </w:r>
      <w:r w:rsidRPr="00DE16D3">
        <w:rPr>
          <w:rFonts w:ascii="Batang" w:eastAsia="Batang" w:hAnsi="Batang" w:cs="Batang" w:hint="eastAsia"/>
          <w:color w:val="000000"/>
          <w:sz w:val="43"/>
          <w:szCs w:val="43"/>
          <w:lang w:eastAsia="de-CH"/>
        </w:rPr>
        <w:t>說，他經歷到基督的智慧。在神的主宰下，這位弟兄的家人，包括他的父母、妻子和兒女，可能</w:t>
      </w:r>
      <w:r w:rsidRPr="00DE16D3">
        <w:rPr>
          <w:rFonts w:ascii="MS Mincho" w:eastAsia="MS Mincho" w:hAnsi="MS Mincho" w:cs="MS Mincho" w:hint="eastAsia"/>
          <w:color w:val="000000"/>
          <w:sz w:val="43"/>
          <w:szCs w:val="43"/>
          <w:lang w:eastAsia="de-CH"/>
        </w:rPr>
        <w:t>很難對付。他既活在這種環境裏，就領悟到自己需要基督的智慧。在他與家中成員的關係上，他自然經</w:t>
      </w:r>
      <w:r w:rsidRPr="00DE16D3">
        <w:rPr>
          <w:rFonts w:ascii="MS Gothic" w:eastAsia="MS Gothic" w:hAnsi="MS Gothic" w:cs="MS Gothic" w:hint="eastAsia"/>
          <w:color w:val="000000"/>
          <w:sz w:val="43"/>
          <w:szCs w:val="43"/>
          <w:lang w:eastAsia="de-CH"/>
        </w:rPr>
        <w:t>歷到基督的頭，基督的智慧。基督在與</w:t>
      </w:r>
      <w:r w:rsidRPr="00DE16D3">
        <w:rPr>
          <w:rFonts w:ascii="PMingLiU" w:eastAsia="PMingLiU" w:hAnsi="PMingLiU" w:cs="PMingLiU" w:hint="eastAsia"/>
          <w:color w:val="000000"/>
          <w:sz w:val="43"/>
          <w:szCs w:val="43"/>
          <w:lang w:eastAsia="de-CH"/>
        </w:rPr>
        <w:t>祂家人的關係上，所憑以活著的智慧，成了這位弟兄在日常生活中的經歷</w:t>
      </w:r>
      <w:r w:rsidRPr="00DE16D3">
        <w:rPr>
          <w:rFonts w:ascii="MS Mincho" w:eastAsia="MS Mincho" w:hAnsi="MS Mincho" w:cs="MS Mincho"/>
          <w:color w:val="000000"/>
          <w:sz w:val="43"/>
          <w:szCs w:val="43"/>
          <w:lang w:eastAsia="de-CH"/>
        </w:rPr>
        <w:t>。</w:t>
      </w:r>
    </w:p>
    <w:p w14:paraId="2535FAD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這位獻上基督作公牛的弟兄，也經</w:t>
      </w:r>
      <w:r w:rsidRPr="00DE16D3">
        <w:rPr>
          <w:rFonts w:ascii="MS Gothic" w:eastAsia="MS Gothic" w:hAnsi="MS Gothic" w:cs="MS Gothic" w:hint="eastAsia"/>
          <w:color w:val="000000"/>
          <w:sz w:val="43"/>
          <w:szCs w:val="43"/>
          <w:lang w:eastAsia="de-CH"/>
        </w:rPr>
        <w:t>歷到清洗燔祭牲的腿和</w:t>
      </w:r>
      <w:r w:rsidRPr="00DE16D3">
        <w:rPr>
          <w:rFonts w:ascii="Batang" w:eastAsia="Batang" w:hAnsi="Batang" w:cs="Batang" w:hint="eastAsia"/>
          <w:color w:val="000000"/>
          <w:sz w:val="43"/>
          <w:szCs w:val="43"/>
          <w:lang w:eastAsia="de-CH"/>
        </w:rPr>
        <w:t>內臟。這就是說，聖靈作水不斷的洗滌，在外面和裏面保守他不受</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污。當他在過一種模成基督之死的生活時，他經歷到聖靈保守他</w:t>
      </w:r>
      <w:r w:rsidRPr="00DE16D3">
        <w:rPr>
          <w:rFonts w:ascii="MS Mincho" w:eastAsia="MS Mincho" w:hAnsi="MS Mincho" w:cs="MS Mincho" w:hint="eastAsia"/>
          <w:color w:val="000000"/>
          <w:sz w:val="43"/>
          <w:szCs w:val="43"/>
          <w:lang w:eastAsia="de-CH"/>
        </w:rPr>
        <w:t>、保</w:t>
      </w:r>
      <w:r w:rsidRPr="00DE16D3">
        <w:rPr>
          <w:rFonts w:ascii="PMingLiU" w:eastAsia="PMingLiU" w:hAnsi="PMingLiU" w:cs="PMingLiU" w:hint="eastAsia"/>
          <w:color w:val="000000"/>
          <w:sz w:val="43"/>
          <w:szCs w:val="43"/>
          <w:lang w:eastAsia="de-CH"/>
        </w:rPr>
        <w:t>謢他不受玷污。聖靈的洗滌保守他外面不受玷污，這洗滌也除去任何從外面進到他裏面的污穢因素</w:t>
      </w:r>
      <w:r w:rsidRPr="00DE16D3">
        <w:rPr>
          <w:rFonts w:ascii="MS Mincho" w:eastAsia="MS Mincho" w:hAnsi="MS Mincho" w:cs="MS Mincho"/>
          <w:color w:val="000000"/>
          <w:sz w:val="43"/>
          <w:szCs w:val="43"/>
          <w:lang w:eastAsia="de-CH"/>
        </w:rPr>
        <w:t>。</w:t>
      </w:r>
    </w:p>
    <w:p w14:paraId="22E50F6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當這位弟兄來到召會的聚會中獻上基督時，他不僅獻上基督作贖愆祭，更獻上基督作燔祭。這位弟兄呈獻他的燔祭時，會將祭牲宰殺、</w:t>
      </w:r>
      <w:r w:rsidRPr="00DE16D3">
        <w:rPr>
          <w:rFonts w:ascii="MS Gothic" w:eastAsia="MS Gothic" w:hAnsi="MS Gothic" w:cs="MS Gothic" w:hint="eastAsia"/>
          <w:color w:val="000000"/>
          <w:sz w:val="43"/>
          <w:szCs w:val="43"/>
          <w:lang w:eastAsia="de-CH"/>
        </w:rPr>
        <w:t>剝皮、切塊，並清洗祭牲的腿和</w:t>
      </w:r>
      <w:r w:rsidRPr="00DE16D3">
        <w:rPr>
          <w:rFonts w:ascii="Batang" w:eastAsia="Batang" w:hAnsi="Batang" w:cs="Batang" w:hint="eastAsia"/>
          <w:color w:val="000000"/>
          <w:sz w:val="43"/>
          <w:szCs w:val="43"/>
          <w:lang w:eastAsia="de-CH"/>
        </w:rPr>
        <w:t>內臟。他宰燔祭牲，就是回顧他對基督之死的經歷。他將祭牲剝皮</w:t>
      </w:r>
      <w:r w:rsidRPr="00DE16D3">
        <w:rPr>
          <w:rFonts w:ascii="MS Mincho" w:eastAsia="MS Mincho" w:hAnsi="MS Mincho" w:cs="MS Mincho" w:hint="eastAsia"/>
          <w:color w:val="000000"/>
          <w:sz w:val="43"/>
          <w:szCs w:val="43"/>
          <w:lang w:eastAsia="de-CH"/>
        </w:rPr>
        <w:t>並切塊，就是</w:t>
      </w:r>
      <w:r w:rsidRPr="00DE16D3">
        <w:rPr>
          <w:rFonts w:ascii="Batang" w:eastAsia="Batang" w:hAnsi="Batang" w:cs="Batang" w:hint="eastAsia"/>
          <w:color w:val="000000"/>
          <w:sz w:val="43"/>
          <w:szCs w:val="43"/>
          <w:lang w:eastAsia="de-CH"/>
        </w:rPr>
        <w:t>說明、展示他在自己日常生活中對基督受苦的經歷。他</w:t>
      </w:r>
      <w:r w:rsidRPr="00DE16D3">
        <w:rPr>
          <w:rFonts w:ascii="MS Mincho" w:eastAsia="MS Mincho" w:hAnsi="MS Mincho" w:cs="MS Mincho" w:hint="eastAsia"/>
          <w:color w:val="000000"/>
          <w:sz w:val="43"/>
          <w:szCs w:val="43"/>
          <w:lang w:eastAsia="de-CH"/>
        </w:rPr>
        <w:t>清洗祭牲，同樣是回顧他對聖靈在外面和裏面洗滌的經</w:t>
      </w:r>
      <w:r w:rsidRPr="00DE16D3">
        <w:rPr>
          <w:rFonts w:ascii="MS Gothic" w:eastAsia="MS Gothic" w:hAnsi="MS Gothic" w:cs="MS Gothic" w:hint="eastAsia"/>
          <w:color w:val="000000"/>
          <w:sz w:val="43"/>
          <w:szCs w:val="43"/>
          <w:lang w:eastAsia="de-CH"/>
        </w:rPr>
        <w:t>歷。基督在地上所經歷的洗滌，他也有所經歷。所以，弟兄呈獻燔祭的方式，乃是他經歷的展示，他日常經歷的回顧。沒</w:t>
      </w:r>
      <w:r w:rsidRPr="00DE16D3">
        <w:rPr>
          <w:rFonts w:ascii="MS Mincho" w:eastAsia="MS Mincho" w:hAnsi="MS Mincho" w:cs="MS Mincho" w:hint="eastAsia"/>
          <w:color w:val="000000"/>
          <w:sz w:val="43"/>
          <w:szCs w:val="43"/>
          <w:lang w:eastAsia="de-CH"/>
        </w:rPr>
        <w:t>有日常的經</w:t>
      </w:r>
      <w:r w:rsidRPr="00DE16D3">
        <w:rPr>
          <w:rFonts w:ascii="MS Gothic" w:eastAsia="MS Gothic" w:hAnsi="MS Gothic" w:cs="MS Gothic" w:hint="eastAsia"/>
          <w:color w:val="000000"/>
          <w:sz w:val="43"/>
          <w:szCs w:val="43"/>
          <w:lang w:eastAsia="de-CH"/>
        </w:rPr>
        <w:t>歷，就不可能有這樣的回顧，因為沒有東西可展示或</w:t>
      </w:r>
      <w:r w:rsidRPr="00DE16D3">
        <w:rPr>
          <w:rFonts w:ascii="Batang" w:eastAsia="Batang" w:hAnsi="Batang" w:cs="Batang" w:hint="eastAsia"/>
          <w:color w:val="000000"/>
          <w:sz w:val="43"/>
          <w:szCs w:val="43"/>
          <w:lang w:eastAsia="de-CH"/>
        </w:rPr>
        <w:t>說明。這位弟兄在獻燔祭時所作的一切，乃是他日常對基督之經歷的回顧、展示和說明。然而，他不是將自己的經歷獻給神，乃是將所經歷的基督獻上</w:t>
      </w:r>
      <w:r w:rsidRPr="00DE16D3">
        <w:rPr>
          <w:rFonts w:ascii="MS Mincho" w:eastAsia="MS Mincho" w:hAnsi="MS Mincho" w:cs="MS Mincho"/>
          <w:color w:val="000000"/>
          <w:sz w:val="43"/>
          <w:szCs w:val="43"/>
          <w:lang w:eastAsia="de-CH"/>
        </w:rPr>
        <w:t>。</w:t>
      </w:r>
    </w:p>
    <w:p w14:paraId="488CC19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利未記一章四節</w:t>
      </w:r>
      <w:r w:rsidRPr="00DE16D3">
        <w:rPr>
          <w:rFonts w:ascii="Batang" w:eastAsia="Batang" w:hAnsi="Batang" w:cs="Batang" w:hint="eastAsia"/>
          <w:color w:val="000000"/>
          <w:sz w:val="43"/>
          <w:szCs w:val="43"/>
          <w:lang w:eastAsia="de-CH"/>
        </w:rPr>
        <w:t>說，從牛群中帶來的供物使獻祭者蒙悅納，『</w:t>
      </w:r>
      <w:r w:rsidRPr="00DE16D3">
        <w:rPr>
          <w:rFonts w:ascii="MS Mincho" w:eastAsia="MS Mincho" w:hAnsi="MS Mincho" w:cs="MS Mincho" w:hint="eastAsia"/>
          <w:color w:val="000000"/>
          <w:sz w:val="43"/>
          <w:szCs w:val="43"/>
          <w:lang w:eastAsia="de-CH"/>
        </w:rPr>
        <w:t>為他遮罪。』五節接著</w:t>
      </w:r>
      <w:r w:rsidRPr="00DE16D3">
        <w:rPr>
          <w:rFonts w:ascii="Batang" w:eastAsia="Batang" w:hAnsi="Batang" w:cs="Batang" w:hint="eastAsia"/>
          <w:color w:val="000000"/>
          <w:sz w:val="43"/>
          <w:szCs w:val="43"/>
          <w:lang w:eastAsia="de-CH"/>
        </w:rPr>
        <w:t>說，獻祭者宰了供物以後，祭司要『把血帶來，潑在會幕門口祭壇的周圍。』潑血乃是</w:t>
      </w:r>
      <w:r w:rsidRPr="00DE16D3">
        <w:rPr>
          <w:rFonts w:ascii="MS Mincho" w:eastAsia="MS Mincho" w:hAnsi="MS Mincho" w:cs="MS Mincho" w:hint="eastAsia"/>
          <w:color w:val="000000"/>
          <w:sz w:val="43"/>
          <w:szCs w:val="43"/>
          <w:lang w:eastAsia="de-CH"/>
        </w:rPr>
        <w:t>為著遮罪，這是</w:t>
      </w:r>
      <w:r w:rsidRPr="00DE16D3">
        <w:rPr>
          <w:rFonts w:ascii="MS Gothic" w:eastAsia="MS Gothic" w:hAnsi="MS Gothic" w:cs="MS Gothic" w:hint="eastAsia"/>
          <w:color w:val="000000"/>
          <w:sz w:val="43"/>
          <w:szCs w:val="43"/>
          <w:lang w:eastAsia="de-CH"/>
        </w:rPr>
        <w:t>每一位獻祭者所需要的。因為我們在神眼中仍是有所虧缺的，我們都需要遮罪。因此，燔祭為獻祭者所作的頭一件事就是為他遮罪，好叫神對獻祭者感到喜悅、高興</w:t>
      </w:r>
      <w:r w:rsidRPr="00DE16D3">
        <w:rPr>
          <w:rFonts w:ascii="MS Mincho" w:eastAsia="MS Mincho" w:hAnsi="MS Mincho" w:cs="MS Mincho"/>
          <w:color w:val="000000"/>
          <w:sz w:val="43"/>
          <w:szCs w:val="43"/>
          <w:lang w:eastAsia="de-CH"/>
        </w:rPr>
        <w:t>。</w:t>
      </w:r>
    </w:p>
    <w:p w14:paraId="5AEB187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至於獻上基督作羊羔或山羊的第二位弟兄，他不像獻上基督作公牛的第一位弟兄那麼有經</w:t>
      </w:r>
      <w:r w:rsidRPr="00DE16D3">
        <w:rPr>
          <w:rFonts w:ascii="MS Gothic" w:eastAsia="MS Gothic" w:hAnsi="MS Gothic" w:cs="MS Gothic" w:hint="eastAsia"/>
          <w:color w:val="000000"/>
          <w:sz w:val="43"/>
          <w:szCs w:val="43"/>
          <w:lang w:eastAsia="de-CH"/>
        </w:rPr>
        <w:t>歷，但他的供物還是非常好。他宰祭牲，指明他也經歷了基督的釘死。然而，在他的祭牲身上沒有剝皮。剝皮既表徵剝去人性美德外在的彰顯，缺少祭牲的剝皮就指明這位弟兄沒有經歷到基督外在美麗的被剝奪，就是</w:t>
      </w:r>
      <w:r w:rsidRPr="00DE16D3">
        <w:rPr>
          <w:rFonts w:ascii="PMingLiU" w:eastAsia="PMingLiU" w:hAnsi="PMingLiU" w:cs="PMingLiU" w:hint="eastAsia"/>
          <w:color w:val="000000"/>
          <w:sz w:val="43"/>
          <w:szCs w:val="43"/>
          <w:lang w:eastAsia="de-CH"/>
        </w:rPr>
        <w:t>祂人性美麗外在彰顯的被剝奪。就這事而言，這位弟兄在獻燔祭牲時，沒有甚麼可回顧或說明的。然而，這位弟兄的供物被切成塊子，表徵他多少有被切塊的經歷。不僅如此，他對基督的頭，基督的智慧也有一些經歷。所以，他的獻上基督也是他日常對基督之經歷的回顧、展示和說明</w:t>
      </w:r>
      <w:r w:rsidRPr="00DE16D3">
        <w:rPr>
          <w:rFonts w:ascii="MS Mincho" w:eastAsia="MS Mincho" w:hAnsi="MS Mincho" w:cs="MS Mincho"/>
          <w:color w:val="000000"/>
          <w:sz w:val="43"/>
          <w:szCs w:val="43"/>
          <w:lang w:eastAsia="de-CH"/>
        </w:rPr>
        <w:t>。</w:t>
      </w:r>
    </w:p>
    <w:p w14:paraId="081674E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現在我們再來看第三位弟兄的光景；他獻上基督作燔祭，是由斑鳩或雛鴿所豫表的。這樣一位弟兄可能最近纔得救。他非常熱心，參加召會的一切聚會。然而他在日常生活中，對基督為他過一種</w:t>
      </w:r>
      <w:r w:rsidRPr="00DE16D3">
        <w:rPr>
          <w:rFonts w:ascii="PMingLiU" w:eastAsia="PMingLiU" w:hAnsi="PMingLiU" w:cs="PMingLiU" w:hint="eastAsia"/>
          <w:color w:val="000000"/>
          <w:sz w:val="43"/>
          <w:szCs w:val="43"/>
          <w:lang w:eastAsia="de-CH"/>
        </w:rPr>
        <w:t>絕對為著神的生活，並沒有甚麼鑑賞。然後，他學知基督乃是過這種生活的一位，他就開始鑑賞基督的這一面</w:t>
      </w:r>
      <w:r w:rsidRPr="00DE16D3">
        <w:rPr>
          <w:rFonts w:ascii="MS Mincho" w:eastAsia="MS Mincho" w:hAnsi="MS Mincho" w:cs="MS Mincho"/>
          <w:color w:val="000000"/>
          <w:sz w:val="43"/>
          <w:szCs w:val="43"/>
          <w:lang w:eastAsia="de-CH"/>
        </w:rPr>
        <w:t>。</w:t>
      </w:r>
    </w:p>
    <w:p w14:paraId="6090B74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他將供物帶到聚會中，但他的供物乃是一對鳥。服事的祭司來</w:t>
      </w:r>
      <w:r w:rsidRPr="00DE16D3">
        <w:rPr>
          <w:rFonts w:ascii="MS Gothic" w:eastAsia="MS Gothic" w:hAnsi="MS Gothic" w:cs="MS Gothic" w:hint="eastAsia"/>
          <w:color w:val="000000"/>
          <w:sz w:val="43"/>
          <w:szCs w:val="43"/>
          <w:lang w:eastAsia="de-CH"/>
        </w:rPr>
        <w:t>幫助他，將鳥的頭揪掉，除去嗉子和翎毛，並且在翅膀處把鳥撕開。這指明當這</w:t>
      </w:r>
      <w:r w:rsidRPr="00DE16D3">
        <w:rPr>
          <w:rFonts w:ascii="MS Gothic" w:eastAsia="MS Gothic" w:hAnsi="MS Gothic" w:cs="MS Gothic" w:hint="eastAsia"/>
          <w:color w:val="000000"/>
          <w:sz w:val="43"/>
          <w:szCs w:val="43"/>
          <w:lang w:eastAsia="de-CH"/>
        </w:rPr>
        <w:lastRenderedPageBreak/>
        <w:t>位弟兄來獻上基督作燔祭時，他沒有甚麼可回顧或</w:t>
      </w:r>
      <w:r w:rsidRPr="00DE16D3">
        <w:rPr>
          <w:rFonts w:ascii="Batang" w:eastAsia="Batang" w:hAnsi="Batang" w:cs="Batang" w:hint="eastAsia"/>
          <w:color w:val="000000"/>
          <w:sz w:val="43"/>
          <w:szCs w:val="43"/>
          <w:lang w:eastAsia="de-CH"/>
        </w:rPr>
        <w:t>說明的</w:t>
      </w:r>
      <w:r w:rsidRPr="00DE16D3">
        <w:rPr>
          <w:rFonts w:ascii="MS Mincho" w:eastAsia="MS Mincho" w:hAnsi="MS Mincho" w:cs="MS Mincho"/>
          <w:color w:val="000000"/>
          <w:sz w:val="43"/>
          <w:szCs w:val="43"/>
          <w:lang w:eastAsia="de-CH"/>
        </w:rPr>
        <w:t>。</w:t>
      </w:r>
    </w:p>
    <w:p w14:paraId="2AD449C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在擘餅聚會中，我們很少聽到有人在讚美中帶著他日常對基督之經</w:t>
      </w:r>
      <w:r w:rsidRPr="00DE16D3">
        <w:rPr>
          <w:rFonts w:ascii="MS Gothic" w:eastAsia="MS Gothic" w:hAnsi="MS Gothic" w:cs="MS Gothic" w:hint="eastAsia"/>
          <w:color w:val="000000"/>
          <w:sz w:val="43"/>
          <w:szCs w:val="43"/>
          <w:lang w:eastAsia="de-CH"/>
        </w:rPr>
        <w:t>歷豐</w:t>
      </w:r>
      <w:r w:rsidRPr="00DE16D3">
        <w:rPr>
          <w:rFonts w:ascii="MS Mincho" w:eastAsia="MS Mincho" w:hAnsi="MS Mincho" w:cs="MS Mincho" w:hint="eastAsia"/>
          <w:color w:val="000000"/>
          <w:sz w:val="43"/>
          <w:szCs w:val="43"/>
          <w:lang w:eastAsia="de-CH"/>
        </w:rPr>
        <w:t>富的回顧、展示和</w:t>
      </w:r>
      <w:r w:rsidRPr="00DE16D3">
        <w:rPr>
          <w:rFonts w:ascii="Batang" w:eastAsia="Batang" w:hAnsi="Batang" w:cs="Batang" w:hint="eastAsia"/>
          <w:color w:val="000000"/>
          <w:sz w:val="43"/>
          <w:szCs w:val="43"/>
          <w:lang w:eastAsia="de-CH"/>
        </w:rPr>
        <w:t>說明，來獻上基督作燔祭。這缺欠的原因，乃是我們中間對基督的釘死、被剝奪</w:t>
      </w:r>
      <w:r w:rsidRPr="00DE16D3">
        <w:rPr>
          <w:rFonts w:ascii="MS Mincho" w:eastAsia="MS Mincho" w:hAnsi="MS Mincho" w:cs="MS Mincho" w:hint="eastAsia"/>
          <w:color w:val="000000"/>
          <w:sz w:val="43"/>
          <w:szCs w:val="43"/>
          <w:lang w:eastAsia="de-CH"/>
        </w:rPr>
        <w:t>並切塊有豐富經驗的人不多。因著我們對基督的經</w:t>
      </w:r>
      <w:r w:rsidRPr="00DE16D3">
        <w:rPr>
          <w:rFonts w:ascii="MS Gothic" w:eastAsia="MS Gothic" w:hAnsi="MS Gothic" w:cs="MS Gothic" w:hint="eastAsia"/>
          <w:color w:val="000000"/>
          <w:sz w:val="43"/>
          <w:szCs w:val="43"/>
          <w:lang w:eastAsia="de-CH"/>
        </w:rPr>
        <w:t>歷不彀，我們就沒有多少可以回顧、展示並</w:t>
      </w:r>
      <w:r w:rsidRPr="00DE16D3">
        <w:rPr>
          <w:rFonts w:ascii="Batang" w:eastAsia="Batang" w:hAnsi="Batang" w:cs="Batang" w:hint="eastAsia"/>
          <w:color w:val="000000"/>
          <w:sz w:val="43"/>
          <w:szCs w:val="43"/>
          <w:lang w:eastAsia="de-CH"/>
        </w:rPr>
        <w:t>說明。我們在主</w:t>
      </w:r>
      <w:r w:rsidRPr="00DE16D3">
        <w:rPr>
          <w:rFonts w:ascii="MS Gothic" w:eastAsia="MS Gothic" w:hAnsi="MS Gothic" w:cs="MS Gothic" w:hint="eastAsia"/>
          <w:color w:val="000000"/>
          <w:sz w:val="43"/>
          <w:szCs w:val="43"/>
          <w:lang w:eastAsia="de-CH"/>
        </w:rPr>
        <w:t>桌子前的許多讚美，不過是年幼者熱心的禱告；他們獻上基督作一對鳥，沒有任何對宰殺、剝皮並切塊的回顧</w:t>
      </w:r>
      <w:r w:rsidRPr="00DE16D3">
        <w:rPr>
          <w:rFonts w:ascii="MS Mincho" w:eastAsia="MS Mincho" w:hAnsi="MS Mincho" w:cs="MS Mincho"/>
          <w:color w:val="000000"/>
          <w:sz w:val="43"/>
          <w:szCs w:val="43"/>
          <w:lang w:eastAsia="de-CH"/>
        </w:rPr>
        <w:t>。</w:t>
      </w:r>
    </w:p>
    <w:p w14:paraId="2D1F447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那些在召會聚會中獻燔祭的人，並不是獻上自己或自己的經</w:t>
      </w:r>
      <w:r w:rsidRPr="00DE16D3">
        <w:rPr>
          <w:rFonts w:ascii="MS Gothic" w:eastAsia="MS Gothic" w:hAnsi="MS Gothic" w:cs="MS Gothic" w:hint="eastAsia"/>
          <w:color w:val="000000"/>
          <w:sz w:val="43"/>
          <w:szCs w:val="43"/>
          <w:lang w:eastAsia="de-CH"/>
        </w:rPr>
        <w:t>歷。例如，保羅不是獻上他自己或他對燔祭的經歷；他乃是獻上所經歷的基督。我們獻燔祭時，不該向神獻上自己或自己的經歷，乃該向神獻上基督作我們的燔祭；但這供物不該僅僅是基督，乃該是我們</w:t>
      </w:r>
      <w:r w:rsidRPr="00DE16D3">
        <w:rPr>
          <w:rFonts w:ascii="MS Mincho" w:eastAsia="MS Mincho" w:hAnsi="MS Mincho" w:cs="MS Mincho" w:hint="eastAsia"/>
          <w:color w:val="000000"/>
          <w:sz w:val="43"/>
          <w:szCs w:val="43"/>
          <w:lang w:eastAsia="de-CH"/>
        </w:rPr>
        <w:t>所經</w:t>
      </w:r>
      <w:r w:rsidRPr="00DE16D3">
        <w:rPr>
          <w:rFonts w:ascii="MS Gothic" w:eastAsia="MS Gothic" w:hAnsi="MS Gothic" w:cs="MS Gothic" w:hint="eastAsia"/>
          <w:color w:val="000000"/>
          <w:sz w:val="43"/>
          <w:szCs w:val="43"/>
          <w:lang w:eastAsia="de-CH"/>
        </w:rPr>
        <w:t>歷的基督。我們無法向神獻上所沒有經歷過的基督作燔祭。一面，我們不該獻上自己和自己的經歷；另一面，我們不該僅僅獻上基督。我們需要將日常生活中所經歷的基督，當作燔祭獻給神</w:t>
      </w:r>
      <w:r w:rsidRPr="00DE16D3">
        <w:rPr>
          <w:rFonts w:ascii="MS Mincho" w:eastAsia="MS Mincho" w:hAnsi="MS Mincho" w:cs="MS Mincho"/>
          <w:color w:val="000000"/>
          <w:sz w:val="43"/>
          <w:szCs w:val="43"/>
          <w:lang w:eastAsia="de-CH"/>
        </w:rPr>
        <w:t>。</w:t>
      </w:r>
    </w:p>
    <w:p w14:paraId="239255A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我們已經指出，宰殺、</w:t>
      </w:r>
      <w:r w:rsidRPr="00DE16D3">
        <w:rPr>
          <w:rFonts w:ascii="MS Gothic" w:eastAsia="MS Gothic" w:hAnsi="MS Gothic" w:cs="MS Gothic" w:hint="eastAsia"/>
          <w:color w:val="000000"/>
          <w:sz w:val="43"/>
          <w:szCs w:val="43"/>
          <w:lang w:eastAsia="de-CH"/>
        </w:rPr>
        <w:t>剝皮、切塊和洗滌，全是指明獻祭者經歷基督在地上生活並在十字架上受死裏時，所忍受並經過的。當獻祭者呈獻基督</w:t>
      </w:r>
      <w:r w:rsidRPr="00DE16D3">
        <w:rPr>
          <w:rFonts w:ascii="MS Gothic" w:eastAsia="MS Gothic" w:hAnsi="MS Gothic" w:cs="MS Gothic" w:hint="eastAsia"/>
          <w:color w:val="000000"/>
          <w:sz w:val="43"/>
          <w:szCs w:val="43"/>
          <w:lang w:eastAsia="de-CH"/>
        </w:rPr>
        <w:lastRenderedPageBreak/>
        <w:t>作他的燔祭時，他就回顧自己的經歷。他所回顧的，與他所經歷於基督的相符。他經歷基督到了某個程度，他的回顧就等於那個程度。然而，回顧的本身並不是供物。獻祭者對他經歷的回顧，不過是決定他供物的大小，以及他的獻祭之法</w:t>
      </w:r>
      <w:r w:rsidRPr="00DE16D3">
        <w:rPr>
          <w:rFonts w:ascii="MS Mincho" w:eastAsia="MS Mincho" w:hAnsi="MS Mincho" w:cs="MS Mincho"/>
          <w:color w:val="000000"/>
          <w:sz w:val="43"/>
          <w:szCs w:val="43"/>
          <w:lang w:eastAsia="de-CH"/>
        </w:rPr>
        <w:t>。</w:t>
      </w:r>
    </w:p>
    <w:p w14:paraId="3FECF25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燔祭的獻上，要求雙方中的一方來作某一</w:t>
      </w:r>
      <w:r w:rsidRPr="00DE16D3">
        <w:rPr>
          <w:rFonts w:ascii="MS Gothic" w:eastAsia="MS Gothic" w:hAnsi="MS Gothic" w:cs="MS Gothic" w:hint="eastAsia"/>
          <w:color w:val="000000"/>
          <w:sz w:val="43"/>
          <w:szCs w:val="43"/>
          <w:lang w:eastAsia="de-CH"/>
        </w:rPr>
        <w:t>步驟。頭一步該由獻祭者作，第二步該由祭司作。獻祭者總是行第一步，將供物帶到會幕那裏；若供物是從牛群、羊群中來的，就要按所要求的，把要獻上的祭牲豫備好。然而，獻祭者沒有權利灑血，也沒有權利將供物實際的獻上。這是獻祭之祭司的服事，是他們將供物放在火上焚燒</w:t>
      </w:r>
      <w:r w:rsidRPr="00DE16D3">
        <w:rPr>
          <w:rFonts w:ascii="MS Mincho" w:eastAsia="MS Mincho" w:hAnsi="MS Mincho" w:cs="MS Mincho"/>
          <w:color w:val="000000"/>
          <w:sz w:val="43"/>
          <w:szCs w:val="43"/>
          <w:lang w:eastAsia="de-CH"/>
        </w:rPr>
        <w:t>。</w:t>
      </w:r>
    </w:p>
    <w:p w14:paraId="001A959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我們已經看過獻燔祭之法的重要事項，現在可以往前來看燔祭的其他方面</w:t>
      </w:r>
      <w:proofErr w:type="spellEnd"/>
      <w:r w:rsidRPr="00DE16D3">
        <w:rPr>
          <w:rFonts w:ascii="MS Mincho" w:eastAsia="MS Mincho" w:hAnsi="MS Mincho" w:cs="MS Mincho"/>
          <w:color w:val="000000"/>
          <w:sz w:val="43"/>
          <w:szCs w:val="43"/>
          <w:lang w:eastAsia="de-CH"/>
        </w:rPr>
        <w:t>。</w:t>
      </w:r>
    </w:p>
    <w:p w14:paraId="16E926A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陸　</w:t>
      </w:r>
      <w:proofErr w:type="spellStart"/>
      <w:r w:rsidRPr="00DE16D3">
        <w:rPr>
          <w:rFonts w:ascii="MS Mincho" w:eastAsia="MS Mincho" w:hAnsi="MS Mincho" w:cs="MS Mincho" w:hint="eastAsia"/>
          <w:color w:val="E46044"/>
          <w:sz w:val="39"/>
          <w:szCs w:val="39"/>
          <w:lang w:eastAsia="de-CH"/>
        </w:rPr>
        <w:t>水，火，火燒，</w:t>
      </w:r>
      <w:r w:rsidRPr="00DE16D3">
        <w:rPr>
          <w:rFonts w:ascii="MS Mincho" w:eastAsia="MS Mincho" w:hAnsi="MS Mincho" w:cs="MS Mincho"/>
          <w:color w:val="E46044"/>
          <w:sz w:val="39"/>
          <w:szCs w:val="39"/>
          <w:lang w:eastAsia="de-CH"/>
        </w:rPr>
        <w:t>灰</w:t>
      </w:r>
      <w:proofErr w:type="spellEnd"/>
    </w:p>
    <w:p w14:paraId="097CD75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r w:rsidRPr="00DE16D3">
        <w:rPr>
          <w:rFonts w:ascii="MS Mincho" w:eastAsia="MS Mincho" w:hAnsi="MS Mincho" w:cs="MS Mincho"/>
          <w:color w:val="E46044"/>
          <w:sz w:val="39"/>
          <w:szCs w:val="39"/>
          <w:lang w:eastAsia="de-CH"/>
        </w:rPr>
        <w:t>水</w:t>
      </w:r>
    </w:p>
    <w:p w14:paraId="155E2AC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水（利一９，１３）表</w:t>
      </w:r>
      <w:r w:rsidRPr="00DE16D3">
        <w:rPr>
          <w:rFonts w:ascii="MS Gothic" w:eastAsia="MS Gothic" w:hAnsi="MS Gothic" w:cs="MS Gothic" w:hint="eastAsia"/>
          <w:color w:val="000000"/>
          <w:sz w:val="43"/>
          <w:szCs w:val="43"/>
          <w:lang w:eastAsia="de-CH"/>
        </w:rPr>
        <w:t>徵生命的靈。（約七３８</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３９。）當主耶</w:t>
      </w:r>
      <w:r w:rsidRPr="00DE16D3">
        <w:rPr>
          <w:rFonts w:ascii="MS Gothic" w:eastAsia="MS Gothic" w:hAnsi="MS Gothic" w:cs="MS Gothic" w:hint="eastAsia"/>
          <w:color w:val="000000"/>
          <w:sz w:val="43"/>
          <w:szCs w:val="43"/>
          <w:lang w:eastAsia="de-CH"/>
        </w:rPr>
        <w:t>穌在地上過為人的生活時，這生命的靈，就是聖靈，一直不斷的保守</w:t>
      </w:r>
      <w:r w:rsidRPr="00DE16D3">
        <w:rPr>
          <w:rFonts w:ascii="PMingLiU" w:eastAsia="PMingLiU" w:hAnsi="PMingLiU" w:cs="PMingLiU" w:hint="eastAsia"/>
          <w:color w:val="000000"/>
          <w:sz w:val="43"/>
          <w:szCs w:val="43"/>
          <w:lang w:eastAsia="de-CH"/>
        </w:rPr>
        <w:t>祂脫離一</w:t>
      </w:r>
      <w:r w:rsidRPr="00DE16D3">
        <w:rPr>
          <w:rFonts w:ascii="MS Mincho" w:eastAsia="MS Mincho" w:hAnsi="MS Mincho" w:cs="MS Mincho" w:hint="eastAsia"/>
          <w:color w:val="000000"/>
          <w:sz w:val="43"/>
          <w:szCs w:val="43"/>
          <w:lang w:eastAsia="de-CH"/>
        </w:rPr>
        <w:t>切</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污的因素。這是主耶穌接觸事物從來不受玷污或污染的原因。在祂裏面的聖靈就是活水，保守祂一直是潔淨的</w:t>
      </w:r>
      <w:r w:rsidRPr="00DE16D3">
        <w:rPr>
          <w:rFonts w:ascii="MS Mincho" w:eastAsia="MS Mincho" w:hAnsi="MS Mincho" w:cs="MS Mincho"/>
          <w:color w:val="000000"/>
          <w:sz w:val="43"/>
          <w:szCs w:val="43"/>
          <w:lang w:eastAsia="de-CH"/>
        </w:rPr>
        <w:t>。</w:t>
      </w:r>
    </w:p>
    <w:p w14:paraId="589C288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按照利未記一章九節、十三節，獻祭者要用水洗他供物的</w:t>
      </w:r>
      <w:r w:rsidRPr="00DE16D3">
        <w:rPr>
          <w:rFonts w:ascii="Batang" w:eastAsia="Batang" w:hAnsi="Batang" w:cs="Batang" w:hint="eastAsia"/>
          <w:color w:val="000000"/>
          <w:sz w:val="43"/>
          <w:szCs w:val="43"/>
          <w:lang w:eastAsia="de-CH"/>
        </w:rPr>
        <w:t>內臟和腿。這當然不是表徵基督需要那些獻</w:t>
      </w:r>
      <w:r w:rsidRPr="00DE16D3">
        <w:rPr>
          <w:rFonts w:ascii="PMingLiU" w:eastAsia="PMingLiU" w:hAnsi="PMingLiU" w:cs="PMingLiU" w:hint="eastAsia"/>
          <w:color w:val="000000"/>
          <w:sz w:val="43"/>
          <w:szCs w:val="43"/>
          <w:lang w:eastAsia="de-CH"/>
        </w:rPr>
        <w:t>祂作燔祭的人來洗滌。獻祭者宰殺祭牲，乃是回顧獻祭者在日常生活中對基督釘十字架的經歷。對於洗滌燔祭，原則是相同的，乃是回顧獻祭者對基督一生的經歷。基督在一生中一直不斷的被內住的聖靈洗滌，脫離一切污染的因素。這裏由水所表徵的聖靈，保守基督不受祂在地上時所接觸的外界事物所污染。獻祭者在他日常的生活中經歷了這點，所以當他獻上基</w:t>
      </w:r>
      <w:r w:rsidRPr="00DE16D3">
        <w:rPr>
          <w:rFonts w:ascii="MS Mincho" w:eastAsia="MS Mincho" w:hAnsi="MS Mincho" w:cs="MS Mincho" w:hint="eastAsia"/>
          <w:color w:val="000000"/>
          <w:sz w:val="43"/>
          <w:szCs w:val="43"/>
          <w:lang w:eastAsia="de-CH"/>
        </w:rPr>
        <w:t>督作燔祭時，就回顧並展示這點</w:t>
      </w:r>
      <w:r w:rsidRPr="00DE16D3">
        <w:rPr>
          <w:rFonts w:ascii="MS Mincho" w:eastAsia="MS Mincho" w:hAnsi="MS Mincho" w:cs="MS Mincho"/>
          <w:color w:val="000000"/>
          <w:sz w:val="43"/>
          <w:szCs w:val="43"/>
          <w:lang w:eastAsia="de-CH"/>
        </w:rPr>
        <w:t>。</w:t>
      </w:r>
    </w:p>
    <w:p w14:paraId="79CCC32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r w:rsidRPr="00DE16D3">
        <w:rPr>
          <w:rFonts w:ascii="MS Mincho" w:eastAsia="MS Mincho" w:hAnsi="MS Mincho" w:cs="MS Mincho"/>
          <w:color w:val="E46044"/>
          <w:sz w:val="39"/>
          <w:szCs w:val="39"/>
          <w:lang w:eastAsia="de-CH"/>
        </w:rPr>
        <w:t>火</w:t>
      </w:r>
    </w:p>
    <w:p w14:paraId="3F68A7D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徵聖別的</w:t>
      </w:r>
      <w:r w:rsidRPr="00DE16D3">
        <w:rPr>
          <w:rFonts w:ascii="MS Mincho" w:eastAsia="MS Mincho" w:hAnsi="MS Mincho" w:cs="MS Mincho"/>
          <w:color w:val="E46044"/>
          <w:sz w:val="39"/>
          <w:szCs w:val="39"/>
          <w:lang w:eastAsia="de-CH"/>
        </w:rPr>
        <w:t>神</w:t>
      </w:r>
      <w:proofErr w:type="spellEnd"/>
    </w:p>
    <w:p w14:paraId="2CFB746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利未記一章有好幾節</w:t>
      </w:r>
      <w:r w:rsidRPr="00DE16D3">
        <w:rPr>
          <w:rFonts w:ascii="Batang" w:eastAsia="Batang" w:hAnsi="Batang" w:cs="Batang" w:hint="eastAsia"/>
          <w:color w:val="000000"/>
          <w:sz w:val="43"/>
          <w:szCs w:val="43"/>
          <w:lang w:eastAsia="de-CH"/>
        </w:rPr>
        <w:t>說到火。（利一７，８，９，１２，１３，１７。）這裏的火表徵聖別的神。這由希伯來十二章二十九節得著證明，那裏說，『我們的神乃是烈火。</w:t>
      </w:r>
      <w:r w:rsidRPr="00DE16D3">
        <w:rPr>
          <w:rFonts w:ascii="MS Mincho" w:eastAsia="MS Mincho" w:hAnsi="MS Mincho" w:cs="MS Mincho"/>
          <w:color w:val="000000"/>
          <w:sz w:val="43"/>
          <w:szCs w:val="43"/>
          <w:lang w:eastAsia="de-CH"/>
        </w:rPr>
        <w:t>』</w:t>
      </w:r>
    </w:p>
    <w:p w14:paraId="45ADDEC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就著燔祭</w:t>
      </w:r>
      <w:r w:rsidRPr="00DE16D3">
        <w:rPr>
          <w:rFonts w:ascii="Batang" w:eastAsia="Batang" w:hAnsi="Batang" w:cs="Batang" w:hint="eastAsia"/>
          <w:color w:val="E46044"/>
          <w:sz w:val="39"/>
          <w:szCs w:val="39"/>
          <w:lang w:eastAsia="de-CH"/>
        </w:rPr>
        <w:t>說，乃是悅納的火，使神滿</w:t>
      </w:r>
      <w:r w:rsidRPr="00DE16D3">
        <w:rPr>
          <w:rFonts w:ascii="MS Mincho" w:eastAsia="MS Mincho" w:hAnsi="MS Mincho" w:cs="MS Mincho"/>
          <w:color w:val="E46044"/>
          <w:sz w:val="39"/>
          <w:szCs w:val="39"/>
          <w:lang w:eastAsia="de-CH"/>
        </w:rPr>
        <w:t>足</w:t>
      </w:r>
      <w:proofErr w:type="spellEnd"/>
    </w:p>
    <w:p w14:paraId="3A482AB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就著燔祭</w:t>
      </w:r>
      <w:r w:rsidRPr="00DE16D3">
        <w:rPr>
          <w:rFonts w:ascii="Batang" w:eastAsia="Batang" w:hAnsi="Batang" w:cs="Batang" w:hint="eastAsia"/>
          <w:color w:val="000000"/>
          <w:sz w:val="43"/>
          <w:szCs w:val="43"/>
          <w:lang w:eastAsia="de-CH"/>
        </w:rPr>
        <w:t>說，這火乃是悅納的火，使神滿足</w:t>
      </w:r>
      <w:proofErr w:type="spellEnd"/>
      <w:r w:rsidRPr="00DE16D3">
        <w:rPr>
          <w:rFonts w:ascii="Batang" w:eastAsia="Batang" w:hAnsi="Batang" w:cs="Batang" w:hint="eastAsia"/>
          <w:color w:val="000000"/>
          <w:sz w:val="43"/>
          <w:szCs w:val="43"/>
          <w:lang w:eastAsia="de-CH"/>
        </w:rPr>
        <w:t>。（利一９，１３，１７。）</w:t>
      </w:r>
      <w:proofErr w:type="spellStart"/>
      <w:r w:rsidRPr="00DE16D3">
        <w:rPr>
          <w:rFonts w:ascii="Batang" w:eastAsia="Batang" w:hAnsi="Batang" w:cs="Batang" w:hint="eastAsia"/>
          <w:color w:val="000000"/>
          <w:sz w:val="43"/>
          <w:szCs w:val="43"/>
          <w:lang w:eastAsia="de-CH"/>
        </w:rPr>
        <w:t>利未記一章裏的火，可以視</w:t>
      </w:r>
      <w:r w:rsidRPr="00DE16D3">
        <w:rPr>
          <w:rFonts w:ascii="MS Mincho" w:eastAsia="MS Mincho" w:hAnsi="MS Mincho" w:cs="MS Mincho" w:hint="eastAsia"/>
          <w:color w:val="000000"/>
          <w:sz w:val="43"/>
          <w:szCs w:val="43"/>
          <w:lang w:eastAsia="de-CH"/>
        </w:rPr>
        <w:t>為神用來接受、悅納我們向</w:t>
      </w:r>
      <w:r w:rsidRPr="00DE16D3">
        <w:rPr>
          <w:rFonts w:ascii="PMingLiU" w:eastAsia="PMingLiU" w:hAnsi="PMingLiU" w:cs="PMingLiU" w:hint="eastAsia"/>
          <w:color w:val="000000"/>
          <w:sz w:val="43"/>
          <w:szCs w:val="43"/>
          <w:lang w:eastAsia="de-CH"/>
        </w:rPr>
        <w:t>祂所獻之物的口</w:t>
      </w:r>
      <w:proofErr w:type="spellEnd"/>
      <w:r w:rsidRPr="00DE16D3">
        <w:rPr>
          <w:rFonts w:ascii="MS Mincho" w:eastAsia="MS Mincho" w:hAnsi="MS Mincho" w:cs="MS Mincho"/>
          <w:color w:val="000000"/>
          <w:sz w:val="43"/>
          <w:szCs w:val="43"/>
          <w:lang w:eastAsia="de-CH"/>
        </w:rPr>
        <w:t>。</w:t>
      </w:r>
    </w:p>
    <w:p w14:paraId="7D9BB80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就著贖罪祭</w:t>
      </w:r>
      <w:r w:rsidRPr="00DE16D3">
        <w:rPr>
          <w:rFonts w:ascii="Batang" w:eastAsia="Batang" w:hAnsi="Batang" w:cs="Batang" w:hint="eastAsia"/>
          <w:color w:val="E46044"/>
          <w:sz w:val="39"/>
          <w:szCs w:val="39"/>
          <w:lang w:eastAsia="de-CH"/>
        </w:rPr>
        <w:t>說，乃是審判的火，使人蒙救</w:t>
      </w:r>
      <w:r w:rsidRPr="00DE16D3">
        <w:rPr>
          <w:rFonts w:ascii="MS Mincho" w:eastAsia="MS Mincho" w:hAnsi="MS Mincho" w:cs="MS Mincho"/>
          <w:color w:val="E46044"/>
          <w:sz w:val="39"/>
          <w:szCs w:val="39"/>
          <w:lang w:eastAsia="de-CH"/>
        </w:rPr>
        <w:t>贖</w:t>
      </w:r>
      <w:proofErr w:type="spellEnd"/>
    </w:p>
    <w:p w14:paraId="59F0911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就著贖罪祭</w:t>
      </w:r>
      <w:r w:rsidRPr="00DE16D3">
        <w:rPr>
          <w:rFonts w:ascii="Batang" w:eastAsia="Batang" w:hAnsi="Batang" w:cs="Batang" w:hint="eastAsia"/>
          <w:color w:val="000000"/>
          <w:sz w:val="43"/>
          <w:szCs w:val="43"/>
          <w:lang w:eastAsia="de-CH"/>
        </w:rPr>
        <w:t>說，這火乃是審判的火，使人蒙救贖。燒贖罪祭牲乃是表徵神的審判。這事在四章十二節題到</w:t>
      </w:r>
      <w:proofErr w:type="spellEnd"/>
      <w:r w:rsidRPr="00DE16D3">
        <w:rPr>
          <w:rFonts w:ascii="MS Mincho" w:eastAsia="MS Mincho" w:hAnsi="MS Mincho" w:cs="MS Mincho"/>
          <w:color w:val="000000"/>
          <w:sz w:val="43"/>
          <w:szCs w:val="43"/>
          <w:lang w:eastAsia="de-CH"/>
        </w:rPr>
        <w:t>。</w:t>
      </w:r>
    </w:p>
    <w:p w14:paraId="7CFA9BA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表面看來，燔祭的火和贖罪祭的火不同。實際上只有一種火，卻帶著兩種不同的功用－悅納的功用和審判的功用</w:t>
      </w:r>
      <w:proofErr w:type="spellEnd"/>
      <w:r w:rsidRPr="00DE16D3">
        <w:rPr>
          <w:rFonts w:ascii="MS Mincho" w:eastAsia="MS Mincho" w:hAnsi="MS Mincho" w:cs="MS Mincho"/>
          <w:color w:val="000000"/>
          <w:sz w:val="43"/>
          <w:szCs w:val="43"/>
          <w:lang w:eastAsia="de-CH"/>
        </w:rPr>
        <w:t>。</w:t>
      </w:r>
    </w:p>
    <w:p w14:paraId="3533663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４　</w:t>
      </w:r>
      <w:proofErr w:type="spellStart"/>
      <w:r w:rsidRPr="00DE16D3">
        <w:rPr>
          <w:rFonts w:ascii="MS Mincho" w:eastAsia="MS Mincho" w:hAnsi="MS Mincho" w:cs="MS Mincho" w:hint="eastAsia"/>
          <w:color w:val="E46044"/>
          <w:sz w:val="39"/>
          <w:szCs w:val="39"/>
          <w:lang w:eastAsia="de-CH"/>
        </w:rPr>
        <w:t>燔祭的火</w:t>
      </w:r>
      <w:r w:rsidRPr="00DE16D3">
        <w:rPr>
          <w:rFonts w:ascii="PMingLiU" w:eastAsia="PMingLiU" w:hAnsi="PMingLiU" w:cs="PMingLiU" w:hint="eastAsia"/>
          <w:color w:val="E46044"/>
          <w:sz w:val="39"/>
          <w:szCs w:val="39"/>
          <w:lang w:eastAsia="de-CH"/>
        </w:rPr>
        <w:t>絕不可熄</w:t>
      </w:r>
      <w:r w:rsidRPr="00DE16D3">
        <w:rPr>
          <w:rFonts w:ascii="MS Mincho" w:eastAsia="MS Mincho" w:hAnsi="MS Mincho" w:cs="MS Mincho"/>
          <w:color w:val="E46044"/>
          <w:sz w:val="39"/>
          <w:szCs w:val="39"/>
          <w:lang w:eastAsia="de-CH"/>
        </w:rPr>
        <w:t>滅</w:t>
      </w:r>
      <w:proofErr w:type="spellEnd"/>
    </w:p>
    <w:p w14:paraId="0FE5E7B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按照六章十二、十三節，燔祭的火</w:t>
      </w:r>
      <w:r w:rsidRPr="00DE16D3">
        <w:rPr>
          <w:rFonts w:ascii="PMingLiU" w:eastAsia="PMingLiU" w:hAnsi="PMingLiU" w:cs="PMingLiU" w:hint="eastAsia"/>
          <w:color w:val="000000"/>
          <w:sz w:val="43"/>
          <w:szCs w:val="43"/>
          <w:lang w:eastAsia="de-CH"/>
        </w:rPr>
        <w:t>絕不可熄滅。這與贖罪祭的火相對，那火不是一直燒著的</w:t>
      </w:r>
      <w:proofErr w:type="spellEnd"/>
      <w:r w:rsidRPr="00DE16D3">
        <w:rPr>
          <w:rFonts w:ascii="MS Mincho" w:eastAsia="MS Mincho" w:hAnsi="MS Mincho" w:cs="MS Mincho"/>
          <w:color w:val="000000"/>
          <w:sz w:val="43"/>
          <w:szCs w:val="43"/>
          <w:lang w:eastAsia="de-CH"/>
        </w:rPr>
        <w:t>。</w:t>
      </w:r>
    </w:p>
    <w:p w14:paraId="01F7EC4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火</w:t>
      </w:r>
      <w:r w:rsidRPr="00DE16D3">
        <w:rPr>
          <w:rFonts w:ascii="MS Mincho" w:eastAsia="MS Mincho" w:hAnsi="MS Mincho" w:cs="MS Mincho"/>
          <w:color w:val="E46044"/>
          <w:sz w:val="39"/>
          <w:szCs w:val="39"/>
          <w:lang w:eastAsia="de-CH"/>
        </w:rPr>
        <w:t>燒</w:t>
      </w:r>
      <w:proofErr w:type="spellEnd"/>
    </w:p>
    <w:p w14:paraId="1F2FC5C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在利未記一章，九、十三、十五和十七節都</w:t>
      </w:r>
      <w:r w:rsidRPr="00DE16D3">
        <w:rPr>
          <w:rFonts w:ascii="Batang" w:eastAsia="Batang" w:hAnsi="Batang" w:cs="Batang" w:hint="eastAsia"/>
          <w:color w:val="000000"/>
          <w:sz w:val="43"/>
          <w:szCs w:val="43"/>
          <w:lang w:eastAsia="de-CH"/>
        </w:rPr>
        <w:t>說到火燒，就是將燔祭牲燻著獻上</w:t>
      </w:r>
      <w:proofErr w:type="spellEnd"/>
      <w:r w:rsidRPr="00DE16D3">
        <w:rPr>
          <w:rFonts w:ascii="MS Mincho" w:eastAsia="MS Mincho" w:hAnsi="MS Mincho" w:cs="MS Mincho"/>
          <w:color w:val="000000"/>
          <w:sz w:val="43"/>
          <w:szCs w:val="43"/>
          <w:lang w:eastAsia="de-CH"/>
        </w:rPr>
        <w:t>。</w:t>
      </w:r>
    </w:p>
    <w:p w14:paraId="06C3D57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如同燒馨香料作的</w:t>
      </w:r>
      <w:r w:rsidRPr="00DE16D3">
        <w:rPr>
          <w:rFonts w:ascii="MS Mincho" w:eastAsia="MS Mincho" w:hAnsi="MS Mincho" w:cs="MS Mincho"/>
          <w:color w:val="E46044"/>
          <w:sz w:val="39"/>
          <w:szCs w:val="39"/>
          <w:lang w:eastAsia="de-CH"/>
        </w:rPr>
        <w:t>香</w:t>
      </w:r>
      <w:proofErr w:type="spellEnd"/>
    </w:p>
    <w:p w14:paraId="21E1031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燒燔祭牲就如同燒馨香料作的香。（出三十７</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８，利十六１２</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１３。）『燻著獻上，』在原文是特別用辭，用來指祭壇上燒燔祭牲，含示香料的事。因此，在祭壇上燒燔祭牲，就如同燒馨香料作的香。這種焚燒</w:t>
      </w:r>
      <w:r w:rsidRPr="00DE16D3">
        <w:rPr>
          <w:rFonts w:ascii="PMingLiU" w:eastAsia="PMingLiU" w:hAnsi="PMingLiU" w:cs="PMingLiU" w:hint="eastAsia"/>
          <w:color w:val="000000"/>
          <w:sz w:val="43"/>
          <w:szCs w:val="43"/>
          <w:lang w:eastAsia="de-CH"/>
        </w:rPr>
        <w:t>產生馨香的香氣上升到神那裏，使祂喜悅、滿足</w:t>
      </w:r>
      <w:r w:rsidRPr="00DE16D3">
        <w:rPr>
          <w:rFonts w:ascii="MS Mincho" w:eastAsia="MS Mincho" w:hAnsi="MS Mincho" w:cs="MS Mincho"/>
          <w:color w:val="000000"/>
          <w:sz w:val="43"/>
          <w:szCs w:val="43"/>
          <w:lang w:eastAsia="de-CH"/>
        </w:rPr>
        <w:t>。</w:t>
      </w:r>
    </w:p>
    <w:p w14:paraId="50410A9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與燒贖罪祭和贖愆祭不</w:t>
      </w:r>
      <w:r w:rsidRPr="00DE16D3">
        <w:rPr>
          <w:rFonts w:ascii="MS Mincho" w:eastAsia="MS Mincho" w:hAnsi="MS Mincho" w:cs="MS Mincho"/>
          <w:color w:val="E46044"/>
          <w:sz w:val="39"/>
          <w:szCs w:val="39"/>
          <w:lang w:eastAsia="de-CH"/>
        </w:rPr>
        <w:t>同</w:t>
      </w:r>
      <w:proofErr w:type="spellEnd"/>
    </w:p>
    <w:p w14:paraId="6A3FE5E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燒燔祭與燒贖罪祭和贖愆祭不同</w:t>
      </w:r>
      <w:proofErr w:type="spellEnd"/>
      <w:r w:rsidRPr="00DE16D3">
        <w:rPr>
          <w:rFonts w:ascii="MS Mincho" w:eastAsia="MS Mincho" w:hAnsi="MS Mincho" w:cs="MS Mincho" w:hint="eastAsia"/>
          <w:color w:val="000000"/>
          <w:sz w:val="43"/>
          <w:szCs w:val="43"/>
          <w:lang w:eastAsia="de-CH"/>
        </w:rPr>
        <w:t>。（利四１２。</w:t>
      </w:r>
      <w:r w:rsidRPr="00DE16D3">
        <w:rPr>
          <w:rFonts w:ascii="MS Mincho" w:eastAsia="MS Mincho" w:hAnsi="MS Mincho" w:cs="MS Mincho"/>
          <w:color w:val="000000"/>
          <w:sz w:val="43"/>
          <w:szCs w:val="43"/>
          <w:lang w:eastAsia="de-CH"/>
        </w:rPr>
        <w:t>）</w:t>
      </w:r>
    </w:p>
    <w:p w14:paraId="306468E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燒燔祭的火要整夜到早晨不斷的焚</w:t>
      </w:r>
      <w:r w:rsidRPr="00DE16D3">
        <w:rPr>
          <w:rFonts w:ascii="MS Mincho" w:eastAsia="MS Mincho" w:hAnsi="MS Mincho" w:cs="MS Mincho"/>
          <w:color w:val="E46044"/>
          <w:sz w:val="39"/>
          <w:szCs w:val="39"/>
          <w:lang w:eastAsia="de-CH"/>
        </w:rPr>
        <w:t>燒</w:t>
      </w:r>
      <w:proofErr w:type="spellEnd"/>
    </w:p>
    <w:p w14:paraId="1718208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利未記六章九節</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你要吩咐亞倫和他的子孫</w:t>
      </w:r>
      <w:r w:rsidRPr="00DE16D3">
        <w:rPr>
          <w:rFonts w:ascii="Batang" w:eastAsia="Batang" w:hAnsi="Batang" w:cs="Batang" w:hint="eastAsia"/>
          <w:color w:val="000000"/>
          <w:sz w:val="43"/>
          <w:szCs w:val="43"/>
          <w:lang w:eastAsia="de-CH"/>
        </w:rPr>
        <w:t>說，燔祭的條例乃是這樣：燔祭要整夜到早晨放在祭壇的焚燒架上，祭壇上的火要不斷的焚燒。』這裏我們看見燒燔祭</w:t>
      </w:r>
      <w:r w:rsidRPr="00DE16D3">
        <w:rPr>
          <w:rFonts w:ascii="PMingLiU" w:eastAsia="PMingLiU" w:hAnsi="PMingLiU" w:cs="PMingLiU" w:hint="eastAsia"/>
          <w:color w:val="000000"/>
          <w:sz w:val="43"/>
          <w:szCs w:val="43"/>
          <w:lang w:eastAsia="de-CH"/>
        </w:rPr>
        <w:t>絕不可停止。要確保這火不斷在焚燒，祭司必須一直在火上加柴</w:t>
      </w:r>
      <w:r w:rsidRPr="00DE16D3">
        <w:rPr>
          <w:rFonts w:ascii="MS Mincho" w:eastAsia="MS Mincho" w:hAnsi="MS Mincho" w:cs="MS Mincho"/>
          <w:color w:val="000000"/>
          <w:sz w:val="43"/>
          <w:szCs w:val="43"/>
          <w:lang w:eastAsia="de-CH"/>
        </w:rPr>
        <w:t>。</w:t>
      </w:r>
    </w:p>
    <w:p w14:paraId="13A5D6D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r w:rsidRPr="00DE16D3">
        <w:rPr>
          <w:rFonts w:ascii="MS Mincho" w:eastAsia="MS Mincho" w:hAnsi="MS Mincho" w:cs="MS Mincho"/>
          <w:color w:val="E46044"/>
          <w:sz w:val="39"/>
          <w:szCs w:val="39"/>
          <w:lang w:eastAsia="de-CH"/>
        </w:rPr>
        <w:t>灰</w:t>
      </w:r>
    </w:p>
    <w:p w14:paraId="5C305F4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神悅納這祭的標記－燒成</w:t>
      </w:r>
      <w:r w:rsidRPr="00DE16D3">
        <w:rPr>
          <w:rFonts w:ascii="MS Mincho" w:eastAsia="MS Mincho" w:hAnsi="MS Mincho" w:cs="MS Mincho"/>
          <w:color w:val="E46044"/>
          <w:sz w:val="39"/>
          <w:szCs w:val="39"/>
          <w:lang w:eastAsia="de-CH"/>
        </w:rPr>
        <w:t>灰</w:t>
      </w:r>
      <w:proofErr w:type="spellEnd"/>
    </w:p>
    <w:p w14:paraId="46C4312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灰乃是神悅納燔祭的標記。神悅納燔祭，就將</w:t>
      </w:r>
      <w:r w:rsidRPr="00DE16D3">
        <w:rPr>
          <w:rFonts w:ascii="MS Gothic" w:eastAsia="MS Gothic" w:hAnsi="MS Gothic" w:cs="MS Gothic" w:hint="eastAsia"/>
          <w:color w:val="000000"/>
          <w:sz w:val="43"/>
          <w:szCs w:val="43"/>
          <w:lang w:eastAsia="de-CH"/>
        </w:rPr>
        <w:t>牠燒成灰。詩篇二十篇三節論到這事</w:t>
      </w:r>
      <w:r w:rsidRPr="00DE16D3">
        <w:rPr>
          <w:rFonts w:ascii="Batang" w:eastAsia="Batang" w:hAnsi="Batang" w:cs="Batang" w:hint="eastAsia"/>
          <w:color w:val="000000"/>
          <w:sz w:val="43"/>
          <w:szCs w:val="43"/>
          <w:lang w:eastAsia="de-CH"/>
        </w:rPr>
        <w:t>說，『記念</w:t>
      </w:r>
      <w:r w:rsidRPr="00DE16D3">
        <w:rPr>
          <w:rFonts w:ascii="MS Gothic" w:eastAsia="MS Gothic" w:hAnsi="MS Gothic" w:cs="MS Gothic" w:hint="eastAsia"/>
          <w:color w:val="000000"/>
          <w:sz w:val="43"/>
          <w:szCs w:val="43"/>
          <w:lang w:eastAsia="de-CH"/>
        </w:rPr>
        <w:t>你的一切供獻，悅納你的燔祭。』這裏『悅納』一辭，原文實意為『轉成灰。』當我們的供物轉成了灰時，就有力的表明這供物已蒙神悅納了</w:t>
      </w:r>
      <w:r w:rsidRPr="00DE16D3">
        <w:rPr>
          <w:rFonts w:ascii="MS Mincho" w:eastAsia="MS Mincho" w:hAnsi="MS Mincho" w:cs="MS Mincho"/>
          <w:color w:val="000000"/>
          <w:sz w:val="43"/>
          <w:szCs w:val="43"/>
          <w:lang w:eastAsia="de-CH"/>
        </w:rPr>
        <w:t>。</w:t>
      </w:r>
    </w:p>
    <w:p w14:paraId="6F9FC4B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一般人不以灰為令人喜悅之物。然而，對我們獻燔祭的人，灰的確是令人喜悅，甚至是寶貴的，因為這是一個標記，使我們有把握，我們的燔祭已經蒙神悅納了。</w:t>
      </w:r>
      <w:r w:rsidRPr="00DE16D3">
        <w:rPr>
          <w:rFonts w:ascii="MS Mincho" w:eastAsia="MS Mincho" w:hAnsi="MS Mincho" w:cs="MS Mincho"/>
          <w:color w:val="000000"/>
          <w:sz w:val="43"/>
          <w:szCs w:val="43"/>
          <w:lang w:eastAsia="de-CH"/>
        </w:rPr>
        <w:t xml:space="preserve">　</w:t>
      </w:r>
    </w:p>
    <w:p w14:paraId="5F4AAF3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『悅納』一辭，原文不只可繙作『轉成灰，』也可繙作『悅納如同脂油，』『使之成為脂油，』以及『成為脂油。』神悅納我們的燔祭，不僅</w:t>
      </w:r>
      <w:r w:rsidRPr="00DE16D3">
        <w:rPr>
          <w:rFonts w:ascii="MS Mincho" w:eastAsia="MS Mincho" w:hAnsi="MS Mincho" w:cs="MS Mincho" w:hint="eastAsia"/>
          <w:color w:val="000000"/>
          <w:sz w:val="43"/>
          <w:szCs w:val="43"/>
          <w:lang w:eastAsia="de-CH"/>
        </w:rPr>
        <w:lastRenderedPageBreak/>
        <w:t>是將供物轉成灰，也是悅納這供物如同脂油；對</w:t>
      </w:r>
      <w:r w:rsidRPr="00DE16D3">
        <w:rPr>
          <w:rFonts w:ascii="PMingLiU" w:eastAsia="PMingLiU" w:hAnsi="PMingLiU" w:cs="PMingLiU" w:hint="eastAsia"/>
          <w:color w:val="000000"/>
          <w:sz w:val="43"/>
          <w:szCs w:val="43"/>
          <w:lang w:eastAsia="de-CH"/>
        </w:rPr>
        <w:t>祂來說，脂油</w:t>
      </w:r>
      <w:r w:rsidRPr="00DE16D3">
        <w:rPr>
          <w:rFonts w:ascii="MS Mincho" w:eastAsia="MS Mincho" w:hAnsi="MS Mincho" w:cs="MS Mincho" w:hint="eastAsia"/>
          <w:color w:val="000000"/>
          <w:sz w:val="43"/>
          <w:szCs w:val="43"/>
          <w:lang w:eastAsia="de-CH"/>
        </w:rPr>
        <w:t>乃是甜美、可喜悅的。在我們眼中，供物已經燒成灰；但在神眼中，</w:t>
      </w:r>
      <w:r w:rsidRPr="00DE16D3">
        <w:rPr>
          <w:rFonts w:ascii="MS Gothic" w:eastAsia="MS Gothic" w:hAnsi="MS Gothic" w:cs="MS Gothic" w:hint="eastAsia"/>
          <w:color w:val="000000"/>
          <w:sz w:val="43"/>
          <w:szCs w:val="43"/>
          <w:lang w:eastAsia="de-CH"/>
        </w:rPr>
        <w:t>牠乃是如同脂油那樣討</w:t>
      </w:r>
      <w:r w:rsidRPr="00DE16D3">
        <w:rPr>
          <w:rFonts w:ascii="PMingLiU" w:eastAsia="PMingLiU" w:hAnsi="PMingLiU" w:cs="PMingLiU" w:hint="eastAsia"/>
          <w:color w:val="000000"/>
          <w:sz w:val="43"/>
          <w:szCs w:val="43"/>
          <w:lang w:eastAsia="de-CH"/>
        </w:rPr>
        <w:t>祂喜悅，叫祂滿足</w:t>
      </w:r>
      <w:r w:rsidRPr="00DE16D3">
        <w:rPr>
          <w:rFonts w:ascii="MS Mincho" w:eastAsia="MS Mincho" w:hAnsi="MS Mincho" w:cs="MS Mincho"/>
          <w:color w:val="000000"/>
          <w:sz w:val="43"/>
          <w:szCs w:val="43"/>
          <w:lang w:eastAsia="de-CH"/>
        </w:rPr>
        <w:t>。</w:t>
      </w:r>
    </w:p>
    <w:p w14:paraId="4F30D23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燔祭被燒成灰，就是</w:t>
      </w:r>
      <w:r w:rsidRPr="00DE16D3">
        <w:rPr>
          <w:rFonts w:ascii="Batang" w:eastAsia="Batang" w:hAnsi="Batang" w:cs="Batang" w:hint="eastAsia"/>
          <w:color w:val="000000"/>
          <w:sz w:val="43"/>
          <w:szCs w:val="43"/>
          <w:lang w:eastAsia="de-CH"/>
        </w:rPr>
        <w:t>說神滿足了，所以我們可以安心。我們若領會這點，就會看見我們基督徒的生活中該有</w:t>
      </w:r>
      <w:r w:rsidRPr="00DE16D3">
        <w:rPr>
          <w:rFonts w:ascii="MS Mincho" w:eastAsia="MS Mincho" w:hAnsi="MS Mincho" w:cs="MS Mincho" w:hint="eastAsia"/>
          <w:color w:val="000000"/>
          <w:sz w:val="43"/>
          <w:szCs w:val="43"/>
          <w:lang w:eastAsia="de-CH"/>
        </w:rPr>
        <w:t>很多灰</w:t>
      </w:r>
      <w:proofErr w:type="spellEnd"/>
      <w:r w:rsidRPr="00DE16D3">
        <w:rPr>
          <w:rFonts w:ascii="MS Mincho" w:eastAsia="MS Mincho" w:hAnsi="MS Mincho" w:cs="MS Mincho"/>
          <w:color w:val="000000"/>
          <w:sz w:val="43"/>
          <w:szCs w:val="43"/>
          <w:lang w:eastAsia="de-CH"/>
        </w:rPr>
        <w:t>。</w:t>
      </w:r>
    </w:p>
    <w:p w14:paraId="1EFE07F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倒在祭壇的東</w:t>
      </w:r>
      <w:r w:rsidRPr="00DE16D3">
        <w:rPr>
          <w:rFonts w:ascii="MS Mincho" w:eastAsia="MS Mincho" w:hAnsi="MS Mincho" w:cs="MS Mincho"/>
          <w:color w:val="E46044"/>
          <w:sz w:val="39"/>
          <w:szCs w:val="39"/>
          <w:lang w:eastAsia="de-CH"/>
        </w:rPr>
        <w:t>邊</w:t>
      </w:r>
      <w:proofErr w:type="spellEnd"/>
    </w:p>
    <w:p w14:paraId="1283484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灰不是要</w:t>
      </w:r>
      <w:r w:rsidRPr="00DE16D3">
        <w:rPr>
          <w:rFonts w:ascii="MS Gothic" w:eastAsia="MS Gothic" w:hAnsi="MS Gothic" w:cs="MS Gothic" w:hint="eastAsia"/>
          <w:color w:val="000000"/>
          <w:sz w:val="43"/>
          <w:szCs w:val="43"/>
          <w:lang w:eastAsia="de-CH"/>
        </w:rPr>
        <w:t>丟掉的，乃要倒在祭壇的東邊</w:t>
      </w:r>
      <w:proofErr w:type="spellEnd"/>
      <w:r w:rsidRPr="00DE16D3">
        <w:rPr>
          <w:rFonts w:ascii="MS Gothic" w:eastAsia="MS Gothic" w:hAnsi="MS Gothic" w:cs="MS Gothic" w:hint="eastAsia"/>
          <w:color w:val="000000"/>
          <w:sz w:val="43"/>
          <w:szCs w:val="43"/>
          <w:lang w:eastAsia="de-CH"/>
        </w:rPr>
        <w:t>，（利一１６，六１０，）</w:t>
      </w:r>
      <w:proofErr w:type="spellStart"/>
      <w:r w:rsidRPr="00DE16D3">
        <w:rPr>
          <w:rFonts w:ascii="MS Gothic" w:eastAsia="MS Gothic" w:hAnsi="MS Gothic" w:cs="MS Gothic" w:hint="eastAsia"/>
          <w:color w:val="000000"/>
          <w:sz w:val="43"/>
          <w:szCs w:val="43"/>
          <w:lang w:eastAsia="de-CH"/>
        </w:rPr>
        <w:t>這是放灰的地方。東邊是日出之處。將灰倒在祭壇東邊，實際上隱指復活</w:t>
      </w:r>
      <w:proofErr w:type="spellEnd"/>
      <w:r w:rsidRPr="00DE16D3">
        <w:rPr>
          <w:rFonts w:ascii="MS Mincho" w:eastAsia="MS Mincho" w:hAnsi="MS Mincho" w:cs="MS Mincho"/>
          <w:color w:val="000000"/>
          <w:sz w:val="43"/>
          <w:szCs w:val="43"/>
          <w:lang w:eastAsia="de-CH"/>
        </w:rPr>
        <w:t>。</w:t>
      </w:r>
    </w:p>
    <w:p w14:paraId="51776C5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拿到營外潔淨的地</w:t>
      </w:r>
      <w:r w:rsidRPr="00DE16D3">
        <w:rPr>
          <w:rFonts w:ascii="MS Mincho" w:eastAsia="MS Mincho" w:hAnsi="MS Mincho" w:cs="MS Mincho"/>
          <w:color w:val="E46044"/>
          <w:sz w:val="39"/>
          <w:szCs w:val="39"/>
          <w:lang w:eastAsia="de-CH"/>
        </w:rPr>
        <w:t>方</w:t>
      </w:r>
      <w:proofErr w:type="spellEnd"/>
    </w:p>
    <w:p w14:paraId="6D84C63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利未記六章十一節題到祭司</w:t>
      </w:r>
      <w:r w:rsidRPr="00DE16D3">
        <w:rPr>
          <w:rFonts w:ascii="Batang" w:eastAsia="Batang" w:hAnsi="Batang" w:cs="Batang" w:hint="eastAsia"/>
          <w:color w:val="000000"/>
          <w:sz w:val="43"/>
          <w:szCs w:val="43"/>
          <w:lang w:eastAsia="de-CH"/>
        </w:rPr>
        <w:t>說，『然後脫下這衣袍，穿上別的衣袍，把灰拿到營外潔淨的地方。』這裏再次看見，灰不是</w:t>
      </w:r>
      <w:r w:rsidRPr="00DE16D3">
        <w:rPr>
          <w:rFonts w:ascii="MS Gothic" w:eastAsia="MS Gothic" w:hAnsi="MS Gothic" w:cs="MS Gothic" w:hint="eastAsia"/>
          <w:color w:val="000000"/>
          <w:sz w:val="43"/>
          <w:szCs w:val="43"/>
          <w:lang w:eastAsia="de-CH"/>
        </w:rPr>
        <w:t>丟掉的。這指明我們寶貝向神所獻燔祭的結果。我們</w:t>
      </w:r>
      <w:r w:rsidRPr="00DE16D3">
        <w:rPr>
          <w:rFonts w:ascii="PMingLiU" w:eastAsia="PMingLiU" w:hAnsi="PMingLiU" w:cs="PMingLiU" w:hint="eastAsia"/>
          <w:color w:val="000000"/>
          <w:sz w:val="43"/>
          <w:szCs w:val="43"/>
          <w:lang w:eastAsia="de-CH"/>
        </w:rPr>
        <w:t>絕不該將這結果扔掉</w:t>
      </w:r>
      <w:r w:rsidRPr="00DE16D3">
        <w:rPr>
          <w:rFonts w:ascii="MS Mincho" w:eastAsia="MS Mincho" w:hAnsi="MS Mincho" w:cs="MS Mincho"/>
          <w:color w:val="000000"/>
          <w:sz w:val="43"/>
          <w:szCs w:val="43"/>
          <w:lang w:eastAsia="de-CH"/>
        </w:rPr>
        <w:t>。</w:t>
      </w:r>
    </w:p>
    <w:p w14:paraId="19B5CA3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Gothic" w:eastAsia="MS Gothic" w:hAnsi="MS Gothic" w:cs="MS Gothic" w:hint="eastAsia"/>
          <w:color w:val="E46044"/>
          <w:sz w:val="39"/>
          <w:szCs w:val="39"/>
          <w:lang w:eastAsia="de-CH"/>
        </w:rPr>
        <w:t xml:space="preserve">柒　</w:t>
      </w:r>
      <w:r w:rsidRPr="00DE16D3">
        <w:rPr>
          <w:rFonts w:ascii="MS Mincho" w:eastAsia="MS Mincho" w:hAnsi="MS Mincho" w:cs="MS Mincho"/>
          <w:color w:val="E46044"/>
          <w:sz w:val="39"/>
          <w:szCs w:val="39"/>
          <w:lang w:eastAsia="de-CH"/>
        </w:rPr>
        <w:t>皮</w:t>
      </w:r>
    </w:p>
    <w:p w14:paraId="6E1B27F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除了皮以外，整個燔祭牲都要焚燒</w:t>
      </w:r>
      <w:proofErr w:type="spellEnd"/>
      <w:r w:rsidRPr="00DE16D3">
        <w:rPr>
          <w:rFonts w:ascii="MS Mincho" w:eastAsia="MS Mincho" w:hAnsi="MS Mincho" w:cs="MS Mincho"/>
          <w:color w:val="000000"/>
          <w:sz w:val="43"/>
          <w:szCs w:val="43"/>
          <w:lang w:eastAsia="de-CH"/>
        </w:rPr>
        <w:t>。</w:t>
      </w:r>
    </w:p>
    <w:p w14:paraId="22DA4C3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是給獻祭之祭司的一</w:t>
      </w:r>
      <w:r w:rsidRPr="00DE16D3">
        <w:rPr>
          <w:rFonts w:ascii="MS Mincho" w:eastAsia="MS Mincho" w:hAnsi="MS Mincho" w:cs="MS Mincho"/>
          <w:color w:val="E46044"/>
          <w:sz w:val="39"/>
          <w:szCs w:val="39"/>
          <w:lang w:eastAsia="de-CH"/>
        </w:rPr>
        <w:t>分</w:t>
      </w:r>
      <w:proofErr w:type="spellEnd"/>
    </w:p>
    <w:p w14:paraId="2BA98C4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燔祭牲的皮保留作給獻祭之祭司的分</w:t>
      </w:r>
      <w:proofErr w:type="spellEnd"/>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為人獻燔祭的祭司，要親自得他所獻燔祭牲的皮</w:t>
      </w:r>
      <w:proofErr w:type="spellEnd"/>
      <w:r w:rsidRPr="00DE16D3">
        <w:rPr>
          <w:rFonts w:ascii="MS Mincho" w:eastAsia="MS Mincho" w:hAnsi="MS Mincho" w:cs="MS Mincho" w:hint="eastAsia"/>
          <w:color w:val="000000"/>
          <w:sz w:val="43"/>
          <w:szCs w:val="43"/>
          <w:lang w:eastAsia="de-CH"/>
        </w:rPr>
        <w:t>。』（利七８。</w:t>
      </w:r>
      <w:r w:rsidRPr="00DE16D3">
        <w:rPr>
          <w:rFonts w:ascii="MS Mincho" w:eastAsia="MS Mincho" w:hAnsi="MS Mincho" w:cs="MS Mincho"/>
          <w:color w:val="000000"/>
          <w:sz w:val="43"/>
          <w:szCs w:val="43"/>
          <w:lang w:eastAsia="de-CH"/>
        </w:rPr>
        <w:t>）</w:t>
      </w:r>
    </w:p>
    <w:p w14:paraId="22784F0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徵基督的美麗外在的彰顯，歸給服事的</w:t>
      </w:r>
      <w:r w:rsidRPr="00DE16D3">
        <w:rPr>
          <w:rFonts w:ascii="MS Mincho" w:eastAsia="MS Mincho" w:hAnsi="MS Mincho" w:cs="MS Mincho"/>
          <w:color w:val="E46044"/>
          <w:sz w:val="39"/>
          <w:szCs w:val="39"/>
          <w:lang w:eastAsia="de-CH"/>
        </w:rPr>
        <w:t>人</w:t>
      </w:r>
      <w:proofErr w:type="spellEnd"/>
    </w:p>
    <w:p w14:paraId="7C7C65F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燔祭牲的皮表</w:t>
      </w:r>
      <w:r w:rsidRPr="00DE16D3">
        <w:rPr>
          <w:rFonts w:ascii="MS Gothic" w:eastAsia="MS Gothic" w:hAnsi="MS Gothic" w:cs="MS Gothic" w:hint="eastAsia"/>
          <w:color w:val="000000"/>
          <w:sz w:val="43"/>
          <w:szCs w:val="43"/>
          <w:lang w:eastAsia="de-CH"/>
        </w:rPr>
        <w:t>徵基督的美麗外在的彰顯，歸給服事的人。我們越多獻上基督作公牛，就越使基督的美麗外在的彰顯成為我們的。這樣，我們就穿上基</w:t>
      </w:r>
      <w:r w:rsidRPr="00DE16D3">
        <w:rPr>
          <w:rFonts w:ascii="MS Mincho" w:eastAsia="MS Mincho" w:hAnsi="MS Mincho" w:cs="MS Mincho" w:hint="eastAsia"/>
          <w:color w:val="000000"/>
          <w:sz w:val="43"/>
          <w:szCs w:val="43"/>
          <w:lang w:eastAsia="de-CH"/>
        </w:rPr>
        <w:t>督人性美德的外在彰顯</w:t>
      </w:r>
      <w:r w:rsidRPr="00DE16D3">
        <w:rPr>
          <w:rFonts w:ascii="MS Mincho" w:eastAsia="MS Mincho" w:hAnsi="MS Mincho" w:cs="MS Mincho"/>
          <w:color w:val="000000"/>
          <w:sz w:val="43"/>
          <w:szCs w:val="43"/>
          <w:lang w:eastAsia="de-CH"/>
        </w:rPr>
        <w:t>。</w:t>
      </w:r>
    </w:p>
    <w:p w14:paraId="4B612EF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6C8BB3CB">
          <v:rect id="_x0000_i1036" style="width:0;height:1.5pt" o:hralign="center" o:hrstd="t" o:hrnoshade="t" o:hr="t" fillcolor="#257412" stroked="f"/>
        </w:pict>
      </w:r>
    </w:p>
    <w:p w14:paraId="6A5493D2" w14:textId="32F0C6E3"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第七篇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燔祭－基督作神的滿足（五）在基督的經</w:t>
      </w:r>
      <w:r w:rsidRPr="00DE16D3">
        <w:rPr>
          <w:rFonts w:ascii="MS Gothic" w:eastAsia="MS Gothic" w:hAnsi="MS Gothic" w:cs="MS Gothic" w:hint="eastAsia"/>
          <w:b/>
          <w:bCs/>
          <w:color w:val="000000"/>
          <w:sz w:val="27"/>
          <w:szCs w:val="27"/>
          <w:lang w:eastAsia="de-CH"/>
        </w:rPr>
        <w:t>歷中經歷基督，並獻上我們所經歷的基督，按照我們對</w:t>
      </w:r>
      <w:r w:rsidRPr="00DE16D3">
        <w:rPr>
          <w:rFonts w:ascii="PMingLiU" w:eastAsia="PMingLiU" w:hAnsi="PMingLiU" w:cs="PMingLiU" w:hint="eastAsia"/>
          <w:b/>
          <w:bCs/>
          <w:color w:val="000000"/>
          <w:sz w:val="27"/>
          <w:szCs w:val="27"/>
          <w:lang w:eastAsia="de-CH"/>
        </w:rPr>
        <w:t>祂的經歷，將祂當作我們的燔祭獻給神（</w:t>
      </w:r>
      <w:r w:rsidRPr="00DE16D3">
        <w:rPr>
          <w:rFonts w:ascii="MS Mincho" w:eastAsia="MS Mincho" w:hAnsi="MS Mincho" w:cs="MS Mincho" w:hint="eastAsia"/>
          <w:b/>
          <w:bCs/>
          <w:color w:val="000000"/>
          <w:sz w:val="27"/>
          <w:szCs w:val="27"/>
          <w:lang w:eastAsia="de-CH"/>
        </w:rPr>
        <w:t>一</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467D586C" wp14:editId="25B885C6">
            <wp:extent cx="281940" cy="281940"/>
            <wp:effectExtent l="0" t="0" r="3810" b="381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9B7DF6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我們在已過幾篇信息所</w:t>
      </w:r>
      <w:r w:rsidRPr="00DE16D3">
        <w:rPr>
          <w:rFonts w:ascii="Batang" w:eastAsia="Batang" w:hAnsi="Batang" w:cs="Batang" w:hint="eastAsia"/>
          <w:color w:val="000000"/>
          <w:sz w:val="43"/>
          <w:szCs w:val="43"/>
          <w:lang w:eastAsia="de-CH"/>
        </w:rPr>
        <w:t>說關於燔祭的話，大多是在道理上的。在本篇信息中，我有負擔要以經歷的方式來看這供物。我們要來看基督在</w:t>
      </w:r>
      <w:r w:rsidRPr="00DE16D3">
        <w:rPr>
          <w:rFonts w:ascii="PMingLiU" w:eastAsia="PMingLiU" w:hAnsi="PMingLiU" w:cs="PMingLiU" w:hint="eastAsia"/>
          <w:color w:val="000000"/>
          <w:sz w:val="43"/>
          <w:szCs w:val="43"/>
          <w:lang w:eastAsia="de-CH"/>
        </w:rPr>
        <w:t>祂的經歷中，乃是獻給神的燔祭。在下一篇信息，我們要來看在基督的經歷中我們對祂的經歷</w:t>
      </w:r>
      <w:r w:rsidRPr="00DE16D3">
        <w:rPr>
          <w:rFonts w:ascii="MS Mincho" w:eastAsia="MS Mincho" w:hAnsi="MS Mincho" w:cs="MS Mincho"/>
          <w:color w:val="000000"/>
          <w:sz w:val="43"/>
          <w:szCs w:val="43"/>
          <w:lang w:eastAsia="de-CH"/>
        </w:rPr>
        <w:t>。</w:t>
      </w:r>
    </w:p>
    <w:p w14:paraId="2E02D69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本篇信息的附題很不平常，甚至很特別：『在基督的經</w:t>
      </w:r>
      <w:r w:rsidRPr="00DE16D3">
        <w:rPr>
          <w:rFonts w:ascii="MS Gothic" w:eastAsia="MS Gothic" w:hAnsi="MS Gothic" w:cs="MS Gothic" w:hint="eastAsia"/>
          <w:color w:val="000000"/>
          <w:sz w:val="43"/>
          <w:szCs w:val="43"/>
          <w:lang w:eastAsia="de-CH"/>
        </w:rPr>
        <w:t>歷中經歷基督，並獻上我們所經歷的基督，按照我們對</w:t>
      </w:r>
      <w:r w:rsidRPr="00DE16D3">
        <w:rPr>
          <w:rFonts w:ascii="PMingLiU" w:eastAsia="PMingLiU" w:hAnsi="PMingLiU" w:cs="PMingLiU" w:hint="eastAsia"/>
          <w:color w:val="000000"/>
          <w:sz w:val="43"/>
          <w:szCs w:val="43"/>
          <w:lang w:eastAsia="de-CH"/>
        </w:rPr>
        <w:t>祂的經歷，將祂當作我們的燔祭獻給神。』這部分的題目有三：頭一點是在基督的經歷中經歷基督；第二點是獻上我們所經歷的基督；第三點是按照我們對祂的經歷，將祂當作</w:t>
      </w:r>
      <w:r w:rsidRPr="00DE16D3">
        <w:rPr>
          <w:rFonts w:ascii="PMingLiU" w:eastAsia="PMingLiU" w:hAnsi="PMingLiU" w:cs="PMingLiU" w:hint="eastAsia"/>
          <w:color w:val="000000"/>
          <w:sz w:val="43"/>
          <w:szCs w:val="43"/>
          <w:lang w:eastAsia="de-CH"/>
        </w:rPr>
        <w:lastRenderedPageBreak/>
        <w:t>我們的燔祭獻給神。在這裏我們要強調一個事實：我們無從獻一位沒有經歷</w:t>
      </w:r>
      <w:r w:rsidRPr="00DE16D3">
        <w:rPr>
          <w:rFonts w:ascii="MS Mincho" w:eastAsia="MS Mincho" w:hAnsi="MS Mincho" w:cs="MS Mincho" w:hint="eastAsia"/>
          <w:color w:val="000000"/>
          <w:sz w:val="43"/>
          <w:szCs w:val="43"/>
          <w:lang w:eastAsia="de-CH"/>
        </w:rPr>
        <w:t>過的基督給神。</w:t>
      </w:r>
      <w:r w:rsidRPr="00DE16D3">
        <w:rPr>
          <w:rFonts w:ascii="MS Gothic" w:eastAsia="MS Gothic" w:hAnsi="MS Gothic" w:cs="MS Gothic" w:hint="eastAsia"/>
          <w:color w:val="000000"/>
          <w:sz w:val="43"/>
          <w:szCs w:val="43"/>
          <w:lang w:eastAsia="de-CH"/>
        </w:rPr>
        <w:t>倘若你想將一位沒有經歷過的基督，當作燔祭獻上給神，你會發現這是不可能的。我們所獻作燔祭的基督，必須按照我們的經歷。我們經歷了基督作公牛，就能獻上</w:t>
      </w:r>
      <w:r w:rsidRPr="00DE16D3">
        <w:rPr>
          <w:rFonts w:ascii="PMingLiU" w:eastAsia="PMingLiU" w:hAnsi="PMingLiU" w:cs="PMingLiU" w:hint="eastAsia"/>
          <w:color w:val="000000"/>
          <w:sz w:val="43"/>
          <w:szCs w:val="43"/>
          <w:lang w:eastAsia="de-CH"/>
        </w:rPr>
        <w:t>祂作公牛。我們若只經歷祂作兩隻鴿子，就無法獻上祂作公牛，因為我們沒有這經歷。我們無法向神獻上一位基督，大於我們所經歷的。我們必須向神獻上基督，但我們必須按照我們對祂的經歷來獻上</w:t>
      </w:r>
      <w:r w:rsidRPr="00DE16D3">
        <w:rPr>
          <w:rFonts w:ascii="MS Mincho" w:eastAsia="MS Mincho" w:hAnsi="MS Mincho" w:cs="MS Mincho"/>
          <w:color w:val="000000"/>
          <w:sz w:val="43"/>
          <w:szCs w:val="43"/>
          <w:lang w:eastAsia="de-CH"/>
        </w:rPr>
        <w:t>。</w:t>
      </w:r>
    </w:p>
    <w:p w14:paraId="3DEEA2E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基督在</w:t>
      </w:r>
      <w:r w:rsidRPr="00DE16D3">
        <w:rPr>
          <w:rFonts w:ascii="PMingLiU" w:eastAsia="PMingLiU" w:hAnsi="PMingLiU" w:cs="PMingLiU" w:hint="eastAsia"/>
          <w:color w:val="E46044"/>
          <w:sz w:val="39"/>
          <w:szCs w:val="39"/>
          <w:lang w:eastAsia="de-CH"/>
        </w:rPr>
        <w:t>祂的經歷中乃是獻給神的燔</w:t>
      </w:r>
      <w:r w:rsidRPr="00DE16D3">
        <w:rPr>
          <w:rFonts w:ascii="MS Mincho" w:eastAsia="MS Mincho" w:hAnsi="MS Mincho" w:cs="MS Mincho"/>
          <w:color w:val="E46044"/>
          <w:sz w:val="39"/>
          <w:szCs w:val="39"/>
          <w:lang w:eastAsia="de-CH"/>
        </w:rPr>
        <w:t>祭</w:t>
      </w:r>
      <w:proofErr w:type="spellEnd"/>
    </w:p>
    <w:p w14:paraId="06ECB8D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我們現在來看，基督在</w:t>
      </w:r>
      <w:r w:rsidRPr="00DE16D3">
        <w:rPr>
          <w:rFonts w:ascii="PMingLiU" w:eastAsia="PMingLiU" w:hAnsi="PMingLiU" w:cs="PMingLiU" w:hint="eastAsia"/>
          <w:color w:val="000000"/>
          <w:sz w:val="43"/>
          <w:szCs w:val="43"/>
          <w:lang w:eastAsia="de-CH"/>
        </w:rPr>
        <w:t>祂的經歷中乃是獻給神的燔祭；我們要說到好幾處經節，啟示基督各面的經歷。基督經歷了許多事情，纔成為獻給神的燔祭</w:t>
      </w:r>
      <w:r w:rsidRPr="00DE16D3">
        <w:rPr>
          <w:rFonts w:ascii="MS Mincho" w:eastAsia="MS Mincho" w:hAnsi="MS Mincho" w:cs="MS Mincho"/>
          <w:color w:val="000000"/>
          <w:sz w:val="43"/>
          <w:szCs w:val="43"/>
          <w:lang w:eastAsia="de-CH"/>
        </w:rPr>
        <w:t>。</w:t>
      </w:r>
    </w:p>
    <w:p w14:paraId="427C9F3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牽去宰</w:t>
      </w:r>
      <w:r w:rsidRPr="00DE16D3">
        <w:rPr>
          <w:rFonts w:ascii="MS Mincho" w:eastAsia="MS Mincho" w:hAnsi="MS Mincho" w:cs="MS Mincho"/>
          <w:color w:val="E46044"/>
          <w:sz w:val="39"/>
          <w:szCs w:val="39"/>
          <w:lang w:eastAsia="de-CH"/>
        </w:rPr>
        <w:t>殺</w:t>
      </w:r>
      <w:proofErr w:type="spellEnd"/>
    </w:p>
    <w:p w14:paraId="41F421B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以賽亞五十三章七節豫言基督要被牽去宰殺</w:t>
      </w:r>
      <w:r w:rsidRPr="00DE16D3">
        <w:rPr>
          <w:rFonts w:ascii="PMingLiU" w:eastAsia="PMingLiU" w:hAnsi="PMingLiU" w:cs="PMingLiU" w:hint="eastAsia"/>
          <w:color w:val="000000"/>
          <w:sz w:val="43"/>
          <w:szCs w:val="43"/>
          <w:lang w:eastAsia="de-CH"/>
        </w:rPr>
        <w:t>﹕『祂像羊羔被牽去到宰殺之地。』我們在馬太二十七章三十一節，看見這豫言的應驗，那裏告訴我們，軍兵『把祂帶去釘十字架。</w:t>
      </w:r>
      <w:r w:rsidRPr="00DE16D3">
        <w:rPr>
          <w:rFonts w:ascii="MS Mincho" w:eastAsia="MS Mincho" w:hAnsi="MS Mincho" w:cs="MS Mincho"/>
          <w:color w:val="000000"/>
          <w:sz w:val="43"/>
          <w:szCs w:val="43"/>
          <w:lang w:eastAsia="de-CH"/>
        </w:rPr>
        <w:t>』</w:t>
      </w:r>
    </w:p>
    <w:p w14:paraId="4DBF7B6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新約有一處經節指著基督被牽去宰殺，就是腓立比二章八節，這節告訴我們基督『順從至死，</w:t>
      </w:r>
      <w:r w:rsidRPr="00DE16D3">
        <w:rPr>
          <w:rFonts w:ascii="MS Mincho" w:eastAsia="MS Mincho" w:hAnsi="MS Mincho" w:cs="MS Mincho" w:hint="eastAsia"/>
          <w:color w:val="000000"/>
          <w:sz w:val="43"/>
          <w:szCs w:val="43"/>
          <w:lang w:eastAsia="de-CH"/>
        </w:rPr>
        <w:lastRenderedPageBreak/>
        <w:t>且死在十字架上。』基督是順從的，被人帶到城外宰殺之地－各各他</w:t>
      </w:r>
      <w:r w:rsidRPr="00DE16D3">
        <w:rPr>
          <w:rFonts w:ascii="MS Mincho" w:eastAsia="MS Mincho" w:hAnsi="MS Mincho" w:cs="MS Mincho"/>
          <w:color w:val="000000"/>
          <w:sz w:val="43"/>
          <w:szCs w:val="43"/>
          <w:lang w:eastAsia="de-CH"/>
        </w:rPr>
        <w:t>。</w:t>
      </w:r>
    </w:p>
    <w:p w14:paraId="45EDB7D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宰</w:t>
      </w:r>
      <w:r w:rsidRPr="00DE16D3">
        <w:rPr>
          <w:rFonts w:ascii="MS Mincho" w:eastAsia="MS Mincho" w:hAnsi="MS Mincho" w:cs="MS Mincho"/>
          <w:color w:val="E46044"/>
          <w:sz w:val="39"/>
          <w:szCs w:val="39"/>
          <w:lang w:eastAsia="de-CH"/>
        </w:rPr>
        <w:t>殺</w:t>
      </w:r>
      <w:proofErr w:type="spellEnd"/>
    </w:p>
    <w:p w14:paraId="4BB1BCD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彼拉多審問過主耶</w:t>
      </w:r>
      <w:r w:rsidRPr="00DE16D3">
        <w:rPr>
          <w:rFonts w:ascii="MS Gothic" w:eastAsia="MS Gothic" w:hAnsi="MS Gothic" w:cs="MS Gothic" w:hint="eastAsia"/>
          <w:color w:val="000000"/>
          <w:sz w:val="43"/>
          <w:szCs w:val="43"/>
          <w:lang w:eastAsia="de-CH"/>
        </w:rPr>
        <w:t>穌，發現</w:t>
      </w:r>
      <w:r w:rsidRPr="00DE16D3">
        <w:rPr>
          <w:rFonts w:ascii="PMingLiU" w:eastAsia="PMingLiU" w:hAnsi="PMingLiU" w:cs="PMingLiU" w:hint="eastAsia"/>
          <w:color w:val="000000"/>
          <w:sz w:val="43"/>
          <w:szCs w:val="43"/>
          <w:lang w:eastAsia="de-CH"/>
        </w:rPr>
        <w:t>祂是無辜的以後，就想要釋放祂。但百姓卻喊叫：『釘祂十字架！釘祂十字架！』（路二三２１。）他們的聲音就得了勝。彼拉多懼怕群眾，又想討好他們，就把主耶穌判了死刑。然後主</w:t>
      </w:r>
      <w:r w:rsidRPr="00DE16D3">
        <w:rPr>
          <w:rFonts w:ascii="MS Mincho" w:eastAsia="MS Mincho" w:hAnsi="MS Mincho" w:cs="MS Mincho" w:hint="eastAsia"/>
          <w:color w:val="000000"/>
          <w:sz w:val="43"/>
          <w:szCs w:val="43"/>
          <w:lang w:eastAsia="de-CH"/>
        </w:rPr>
        <w:t>耶</w:t>
      </w:r>
      <w:r w:rsidRPr="00DE16D3">
        <w:rPr>
          <w:rFonts w:ascii="MS Gothic" w:eastAsia="MS Gothic" w:hAnsi="MS Gothic" w:cs="MS Gothic" w:hint="eastAsia"/>
          <w:color w:val="000000"/>
          <w:sz w:val="43"/>
          <w:szCs w:val="43"/>
          <w:lang w:eastAsia="de-CH"/>
        </w:rPr>
        <w:t>穌就被帶到宰殺之地，在十字架上被殺了。彼得在行傳二章二十三節</w:t>
      </w:r>
      <w:r w:rsidRPr="00DE16D3">
        <w:rPr>
          <w:rFonts w:ascii="Batang" w:eastAsia="Batang" w:hAnsi="Batang" w:cs="Batang" w:hint="eastAsia"/>
          <w:color w:val="000000"/>
          <w:sz w:val="43"/>
          <w:szCs w:val="43"/>
          <w:lang w:eastAsia="de-CH"/>
        </w:rPr>
        <w:t>說到這事：『</w:t>
      </w:r>
      <w:r w:rsidRPr="00DE16D3">
        <w:rPr>
          <w:rFonts w:ascii="MS Gothic" w:eastAsia="MS Gothic" w:hAnsi="MS Gothic" w:cs="MS Gothic" w:hint="eastAsia"/>
          <w:color w:val="000000"/>
          <w:sz w:val="43"/>
          <w:szCs w:val="43"/>
          <w:lang w:eastAsia="de-CH"/>
        </w:rPr>
        <w:t>你們就藉著不法之人的手，把</w:t>
      </w:r>
      <w:r w:rsidRPr="00DE16D3">
        <w:rPr>
          <w:rFonts w:ascii="PMingLiU" w:eastAsia="PMingLiU" w:hAnsi="PMingLiU" w:cs="PMingLiU" w:hint="eastAsia"/>
          <w:color w:val="000000"/>
          <w:sz w:val="43"/>
          <w:szCs w:val="43"/>
          <w:lang w:eastAsia="de-CH"/>
        </w:rPr>
        <w:t>祂釘在十字架上殺了。』他們把主耶穌殺了，就是說他們把祂宰殺了</w:t>
      </w:r>
      <w:r w:rsidRPr="00DE16D3">
        <w:rPr>
          <w:rFonts w:ascii="MS Mincho" w:eastAsia="MS Mincho" w:hAnsi="MS Mincho" w:cs="MS Mincho"/>
          <w:color w:val="000000"/>
          <w:sz w:val="43"/>
          <w:szCs w:val="43"/>
          <w:lang w:eastAsia="de-CH"/>
        </w:rPr>
        <w:t>。</w:t>
      </w:r>
    </w:p>
    <w:p w14:paraId="7CA778B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我多年前讀到一篇文章，</w:t>
      </w:r>
      <w:r w:rsidRPr="00DE16D3">
        <w:rPr>
          <w:rFonts w:ascii="Batang" w:eastAsia="Batang" w:hAnsi="Batang" w:cs="Batang" w:hint="eastAsia"/>
          <w:color w:val="000000"/>
          <w:sz w:val="43"/>
          <w:szCs w:val="43"/>
          <w:lang w:eastAsia="de-CH"/>
        </w:rPr>
        <w:t>說到猶太人在逾越節那天如何宰羊羔。按照這篇文章，羊羔是放在兩條擺成十字型的木</w:t>
      </w:r>
      <w:r w:rsidRPr="00DE16D3">
        <w:rPr>
          <w:rFonts w:ascii="MS Gothic" w:eastAsia="MS Gothic" w:hAnsi="MS Gothic" w:cs="MS Gothic" w:hint="eastAsia"/>
          <w:color w:val="000000"/>
          <w:sz w:val="43"/>
          <w:szCs w:val="43"/>
          <w:lang w:eastAsia="de-CH"/>
        </w:rPr>
        <w:t>樁上被宰殺的：兩隻後腿綁在一條木樁上，兩隻前腿綁在左右的橫木上。這指明主的釘十字架，可能是逾越節羊羔被宰之法在豫表上的應驗</w:t>
      </w:r>
      <w:r w:rsidRPr="00DE16D3">
        <w:rPr>
          <w:rFonts w:ascii="MS Mincho" w:eastAsia="MS Mincho" w:hAnsi="MS Mincho" w:cs="MS Mincho"/>
          <w:color w:val="000000"/>
          <w:sz w:val="43"/>
          <w:szCs w:val="43"/>
          <w:lang w:eastAsia="de-CH"/>
        </w:rPr>
        <w:t>。</w:t>
      </w:r>
    </w:p>
    <w:p w14:paraId="3FCF368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Gothic" w:eastAsia="MS Gothic" w:hAnsi="MS Gothic" w:cs="MS Gothic" w:hint="eastAsia"/>
          <w:color w:val="E46044"/>
          <w:sz w:val="39"/>
          <w:szCs w:val="39"/>
          <w:lang w:eastAsia="de-CH"/>
        </w:rPr>
        <w:t>剝皮（剝奪</w:t>
      </w:r>
      <w:proofErr w:type="spellEnd"/>
      <w:r w:rsidRPr="00DE16D3">
        <w:rPr>
          <w:rFonts w:ascii="MS Mincho" w:eastAsia="MS Mincho" w:hAnsi="MS Mincho" w:cs="MS Mincho"/>
          <w:color w:val="E46044"/>
          <w:sz w:val="39"/>
          <w:szCs w:val="39"/>
          <w:lang w:eastAsia="de-CH"/>
        </w:rPr>
        <w:t>）</w:t>
      </w:r>
    </w:p>
    <w:p w14:paraId="0B6B093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基督也被</w:t>
      </w:r>
      <w:r w:rsidRPr="00DE16D3">
        <w:rPr>
          <w:rFonts w:ascii="MS Gothic" w:eastAsia="MS Gothic" w:hAnsi="MS Gothic" w:cs="MS Gothic" w:hint="eastAsia"/>
          <w:color w:val="000000"/>
          <w:sz w:val="43"/>
          <w:szCs w:val="43"/>
          <w:lang w:eastAsia="de-CH"/>
        </w:rPr>
        <w:t>剝皮，</w:t>
      </w:r>
      <w:r w:rsidRPr="00DE16D3">
        <w:rPr>
          <w:rFonts w:ascii="PMingLiU" w:eastAsia="PMingLiU" w:hAnsi="PMingLiU" w:cs="PMingLiU" w:hint="eastAsia"/>
          <w:color w:val="000000"/>
          <w:sz w:val="43"/>
          <w:szCs w:val="43"/>
          <w:lang w:eastAsia="de-CH"/>
        </w:rPr>
        <w:t>祂人性美德的外在表顯被剝奪。這剝皮的一個例子見於馬太十一章十九節</w:t>
      </w:r>
      <w:proofErr w:type="spellEnd"/>
      <w:r w:rsidRPr="00DE16D3">
        <w:rPr>
          <w:rFonts w:ascii="PMingLiU" w:eastAsia="PMingLiU" w:hAnsi="PMingLiU" w:cs="PMingLiU" w:hint="eastAsia"/>
          <w:color w:val="000000"/>
          <w:sz w:val="43"/>
          <w:szCs w:val="43"/>
          <w:lang w:eastAsia="de-CH"/>
        </w:rPr>
        <w:t>﹕『</w:t>
      </w:r>
      <w:proofErr w:type="spellStart"/>
      <w:r w:rsidRPr="00DE16D3">
        <w:rPr>
          <w:rFonts w:ascii="PMingLiU" w:eastAsia="PMingLiU" w:hAnsi="PMingLiU" w:cs="PMingLiU" w:hint="eastAsia"/>
          <w:color w:val="000000"/>
          <w:sz w:val="43"/>
          <w:szCs w:val="43"/>
          <w:lang w:eastAsia="de-CH"/>
        </w:rPr>
        <w:t>人子來了，也喫也喝，人又</w:t>
      </w:r>
      <w:r w:rsidRPr="00DE16D3">
        <w:rPr>
          <w:rFonts w:ascii="Batang" w:eastAsia="Batang" w:hAnsi="Batang" w:cs="Batang" w:hint="eastAsia"/>
          <w:color w:val="000000"/>
          <w:sz w:val="43"/>
          <w:szCs w:val="43"/>
          <w:lang w:eastAsia="de-CH"/>
        </w:rPr>
        <w:t>說，看</w:t>
      </w:r>
      <w:r w:rsidRPr="00DE16D3">
        <w:rPr>
          <w:rFonts w:ascii="MS Gothic" w:eastAsia="MS Gothic" w:hAnsi="MS Gothic" w:cs="MS Gothic" w:hint="eastAsia"/>
          <w:color w:val="000000"/>
          <w:sz w:val="43"/>
          <w:szCs w:val="43"/>
          <w:lang w:eastAsia="de-CH"/>
        </w:rPr>
        <w:t>哪</w:t>
      </w:r>
      <w:proofErr w:type="spellEnd"/>
      <w:r w:rsidRPr="00DE16D3">
        <w:rPr>
          <w:rFonts w:ascii="MS Gothic" w:eastAsia="MS Gothic" w:hAnsi="MS Gothic" w:cs="MS Gothic" w:hint="eastAsia"/>
          <w:color w:val="000000"/>
          <w:sz w:val="43"/>
          <w:szCs w:val="43"/>
          <w:lang w:eastAsia="de-CH"/>
        </w:rPr>
        <w:t xml:space="preserve">，　</w:t>
      </w:r>
      <w:proofErr w:type="spellStart"/>
      <w:r w:rsidRPr="00DE16D3">
        <w:rPr>
          <w:rFonts w:ascii="MS Gothic" w:eastAsia="MS Gothic" w:hAnsi="MS Gothic" w:cs="MS Gothic" w:hint="eastAsia"/>
          <w:color w:val="000000"/>
          <w:sz w:val="43"/>
          <w:szCs w:val="43"/>
          <w:lang w:eastAsia="de-CH"/>
        </w:rPr>
        <w:t>一個貪</w:t>
      </w:r>
      <w:r w:rsidRPr="00DE16D3">
        <w:rPr>
          <w:rFonts w:ascii="MS Gothic" w:eastAsia="MS Gothic" w:hAnsi="MS Gothic" w:cs="MS Gothic" w:hint="eastAsia"/>
          <w:color w:val="000000"/>
          <w:sz w:val="43"/>
          <w:szCs w:val="43"/>
          <w:lang w:eastAsia="de-CH"/>
        </w:rPr>
        <w:lastRenderedPageBreak/>
        <w:t>食好酒的人</w:t>
      </w:r>
      <w:proofErr w:type="spellEnd"/>
      <w:r w:rsidRPr="00DE16D3">
        <w:rPr>
          <w:rFonts w:ascii="MS Gothic" w:eastAsia="MS Gothic" w:hAnsi="MS Gothic" w:cs="MS Gothic" w:hint="eastAsia"/>
          <w:color w:val="000000"/>
          <w:sz w:val="43"/>
          <w:szCs w:val="43"/>
          <w:lang w:eastAsia="de-CH"/>
        </w:rPr>
        <w:t>。』</w:t>
      </w:r>
      <w:proofErr w:type="spellStart"/>
      <w:r w:rsidRPr="00DE16D3">
        <w:rPr>
          <w:rFonts w:ascii="MS Gothic" w:eastAsia="MS Gothic" w:hAnsi="MS Gothic" w:cs="MS Gothic" w:hint="eastAsia"/>
          <w:color w:val="000000"/>
          <w:sz w:val="43"/>
          <w:szCs w:val="43"/>
          <w:lang w:eastAsia="de-CH"/>
        </w:rPr>
        <w:t>這樣一句論到主耶穌的話，將</w:t>
      </w:r>
      <w:r w:rsidRPr="00DE16D3">
        <w:rPr>
          <w:rFonts w:ascii="PMingLiU" w:eastAsia="PMingLiU" w:hAnsi="PMingLiU" w:cs="PMingLiU" w:hint="eastAsia"/>
          <w:color w:val="000000"/>
          <w:sz w:val="43"/>
          <w:szCs w:val="43"/>
          <w:lang w:eastAsia="de-CH"/>
        </w:rPr>
        <w:t>祂美德的表顯剝奪了。祂不是一個貪食好酒的人，反之，祂是正當的人，有正當的行為</w:t>
      </w:r>
      <w:proofErr w:type="spellEnd"/>
      <w:r w:rsidRPr="00DE16D3">
        <w:rPr>
          <w:rFonts w:ascii="MS Mincho" w:eastAsia="MS Mincho" w:hAnsi="MS Mincho" w:cs="MS Mincho"/>
          <w:color w:val="000000"/>
          <w:sz w:val="43"/>
          <w:szCs w:val="43"/>
          <w:lang w:eastAsia="de-CH"/>
        </w:rPr>
        <w:t>。</w:t>
      </w:r>
    </w:p>
    <w:p w14:paraId="244E7E9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剝皮（剝奪）的其他例子，見於馬可三章二十二節和約翰八章四十八節。在馬可三章二十二節，經學家論到主耶穌</w:t>
      </w:r>
      <w:r w:rsidRPr="00DE16D3">
        <w:rPr>
          <w:rFonts w:ascii="Batang" w:eastAsia="Batang" w:hAnsi="Batang" w:cs="Batang" w:hint="eastAsia"/>
          <w:color w:val="000000"/>
          <w:sz w:val="43"/>
          <w:szCs w:val="43"/>
          <w:lang w:eastAsia="de-CH"/>
        </w:rPr>
        <w:t>說，『</w:t>
      </w:r>
      <w:r w:rsidRPr="00DE16D3">
        <w:rPr>
          <w:rFonts w:ascii="PMingLiU" w:eastAsia="PMingLiU" w:hAnsi="PMingLiU" w:cs="PMingLiU" w:hint="eastAsia"/>
          <w:color w:val="000000"/>
          <w:sz w:val="43"/>
          <w:szCs w:val="43"/>
          <w:lang w:eastAsia="de-CH"/>
        </w:rPr>
        <w:t>祂有別西卜附著；又說，祂是靠著鬼王趕鬼。』別西卜，意蒼蠅之王，指撒但，就是魔鬼。蒼蠅是活的，卻是不潔的。經學家說主耶穌是不潔的，又說祂是靠著蒼蠅之主，蒼蠅之王趕鬼。這是何等的毀謗！在約翰八章四十八節，猶太人對祂說，『我們說你是撒瑪利亞人，又有鬼附著，豈不正對麼？』撒瑪</w:t>
      </w:r>
      <w:r w:rsidRPr="00DE16D3">
        <w:rPr>
          <w:rFonts w:ascii="MS Mincho" w:eastAsia="MS Mincho" w:hAnsi="MS Mincho" w:cs="MS Mincho" w:hint="eastAsia"/>
          <w:color w:val="000000"/>
          <w:sz w:val="43"/>
          <w:szCs w:val="43"/>
          <w:lang w:eastAsia="de-CH"/>
        </w:rPr>
        <w:t>利亞人是血統</w:t>
      </w:r>
      <w:r w:rsidRPr="00DE16D3">
        <w:rPr>
          <w:rFonts w:ascii="MS Gothic" w:eastAsia="MS Gothic" w:hAnsi="MS Gothic" w:cs="MS Gothic" w:hint="eastAsia"/>
          <w:color w:val="000000"/>
          <w:sz w:val="43"/>
          <w:szCs w:val="43"/>
          <w:lang w:eastAsia="de-CH"/>
        </w:rPr>
        <w:t>攙雜的人。因此，主耶穌被指控為攙雜的人，又有鬼附著。這也是一種剝奪</w:t>
      </w:r>
      <w:r w:rsidRPr="00DE16D3">
        <w:rPr>
          <w:rFonts w:ascii="MS Mincho" w:eastAsia="MS Mincho" w:hAnsi="MS Mincho" w:cs="MS Mincho"/>
          <w:color w:val="000000"/>
          <w:sz w:val="43"/>
          <w:szCs w:val="43"/>
          <w:lang w:eastAsia="de-CH"/>
        </w:rPr>
        <w:t>。</w:t>
      </w:r>
    </w:p>
    <w:p w14:paraId="725A61D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在馬太二十六章六十五節，大祭司</w:t>
      </w:r>
      <w:r w:rsidRPr="00DE16D3">
        <w:rPr>
          <w:rFonts w:ascii="Batang" w:eastAsia="Batang" w:hAnsi="Batang" w:cs="Batang" w:hint="eastAsia"/>
          <w:color w:val="000000"/>
          <w:sz w:val="43"/>
          <w:szCs w:val="43"/>
          <w:lang w:eastAsia="de-CH"/>
        </w:rPr>
        <w:t>說到主耶</w:t>
      </w:r>
      <w:r w:rsidRPr="00DE16D3">
        <w:rPr>
          <w:rFonts w:ascii="MS Gothic" w:eastAsia="MS Gothic" w:hAnsi="MS Gothic" w:cs="MS Gothic" w:hint="eastAsia"/>
          <w:color w:val="000000"/>
          <w:sz w:val="43"/>
          <w:szCs w:val="43"/>
          <w:lang w:eastAsia="de-CH"/>
        </w:rPr>
        <w:t>穌：『</w:t>
      </w:r>
      <w:r w:rsidRPr="00DE16D3">
        <w:rPr>
          <w:rFonts w:ascii="PMingLiU" w:eastAsia="PMingLiU" w:hAnsi="PMingLiU" w:cs="PMingLiU" w:hint="eastAsia"/>
          <w:color w:val="000000"/>
          <w:sz w:val="43"/>
          <w:szCs w:val="43"/>
          <w:lang w:eastAsia="de-CH"/>
        </w:rPr>
        <w:t>祂說了僭妄的話，</w:t>
      </w:r>
      <w:r w:rsidRPr="00DE16D3">
        <w:rPr>
          <w:rFonts w:ascii="Times New Roman" w:eastAsia="Times New Roman" w:hAnsi="Times New Roman" w:cs="Times New Roman"/>
          <w:color w:val="000000"/>
          <w:sz w:val="43"/>
          <w:szCs w:val="43"/>
          <w:lang w:eastAsia="de-CH"/>
        </w:rPr>
        <w:t>…</w:t>
      </w:r>
      <w:r w:rsidRPr="00DE16D3">
        <w:rPr>
          <w:rFonts w:ascii="MS Gothic" w:eastAsia="MS Gothic" w:hAnsi="MS Gothic" w:cs="MS Gothic" w:hint="eastAsia"/>
          <w:color w:val="000000"/>
          <w:sz w:val="43"/>
          <w:szCs w:val="43"/>
          <w:lang w:eastAsia="de-CH"/>
        </w:rPr>
        <w:t>你看，這僭妄的話現在你們都聽見了。』這也是剝奪主人性美德的外在彰顯</w:t>
      </w:r>
      <w:r w:rsidRPr="00DE16D3">
        <w:rPr>
          <w:rFonts w:ascii="MS Mincho" w:eastAsia="MS Mincho" w:hAnsi="MS Mincho" w:cs="MS Mincho"/>
          <w:color w:val="000000"/>
          <w:sz w:val="43"/>
          <w:szCs w:val="43"/>
          <w:lang w:eastAsia="de-CH"/>
        </w:rPr>
        <w:t>。</w:t>
      </w:r>
    </w:p>
    <w:p w14:paraId="1068FEF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最後，當主耶</w:t>
      </w:r>
      <w:r w:rsidRPr="00DE16D3">
        <w:rPr>
          <w:rFonts w:ascii="MS Gothic" w:eastAsia="MS Gothic" w:hAnsi="MS Gothic" w:cs="MS Gothic" w:hint="eastAsia"/>
          <w:color w:val="000000"/>
          <w:sz w:val="43"/>
          <w:szCs w:val="43"/>
          <w:lang w:eastAsia="de-CH"/>
        </w:rPr>
        <w:t>穌快要被殺時，</w:t>
      </w:r>
      <w:r w:rsidRPr="00DE16D3">
        <w:rPr>
          <w:rFonts w:ascii="PMingLiU" w:eastAsia="PMingLiU" w:hAnsi="PMingLiU" w:cs="PMingLiU" w:hint="eastAsia"/>
          <w:color w:val="000000"/>
          <w:sz w:val="43"/>
          <w:szCs w:val="43"/>
          <w:lang w:eastAsia="de-CH"/>
        </w:rPr>
        <w:t>祂的衣服被剝走了。（太二七２８。）這是何等的恥辱！不僅如此，兵丁將祂釘十字架時，『就拈鬮分祂的衣服。』（太二七３５。）詩篇二十二篇十八節曾豫</w:t>
      </w:r>
      <w:r w:rsidRPr="00DE16D3">
        <w:rPr>
          <w:rFonts w:ascii="PMingLiU" w:eastAsia="PMingLiU" w:hAnsi="PMingLiU" w:cs="PMingLiU" w:hint="eastAsia"/>
          <w:color w:val="000000"/>
          <w:sz w:val="43"/>
          <w:szCs w:val="43"/>
          <w:lang w:eastAsia="de-CH"/>
        </w:rPr>
        <w:lastRenderedPageBreak/>
        <w:t>言此事；當主在十字架上時，這事就應驗在主面前。主耶穌經歷了何等的剝奪</w:t>
      </w:r>
      <w:r w:rsidRPr="00DE16D3">
        <w:rPr>
          <w:rFonts w:ascii="MS Mincho" w:eastAsia="MS Mincho" w:hAnsi="MS Mincho" w:cs="MS Mincho"/>
          <w:color w:val="000000"/>
          <w:sz w:val="43"/>
          <w:szCs w:val="43"/>
          <w:lang w:eastAsia="de-CH"/>
        </w:rPr>
        <w:t>！</w:t>
      </w:r>
    </w:p>
    <w:p w14:paraId="27099BC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切</w:t>
      </w:r>
      <w:r w:rsidRPr="00DE16D3">
        <w:rPr>
          <w:rFonts w:ascii="MS Mincho" w:eastAsia="MS Mincho" w:hAnsi="MS Mincho" w:cs="MS Mincho"/>
          <w:color w:val="E46044"/>
          <w:sz w:val="39"/>
          <w:szCs w:val="39"/>
          <w:lang w:eastAsia="de-CH"/>
        </w:rPr>
        <w:t>塊</w:t>
      </w:r>
      <w:proofErr w:type="spellEnd"/>
    </w:p>
    <w:p w14:paraId="36AAD40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主耶</w:t>
      </w:r>
      <w:r w:rsidRPr="00DE16D3">
        <w:rPr>
          <w:rFonts w:ascii="MS Gothic" w:eastAsia="MS Gothic" w:hAnsi="MS Gothic" w:cs="MS Gothic" w:hint="eastAsia"/>
          <w:color w:val="000000"/>
          <w:sz w:val="43"/>
          <w:szCs w:val="43"/>
          <w:lang w:eastAsia="de-CH"/>
        </w:rPr>
        <w:t>穌在何時，在何處被切塊？我相信這是發生在</w:t>
      </w:r>
      <w:r w:rsidRPr="00DE16D3">
        <w:rPr>
          <w:rFonts w:ascii="PMingLiU" w:eastAsia="PMingLiU" w:hAnsi="PMingLiU" w:cs="PMingLiU" w:hint="eastAsia"/>
          <w:color w:val="000000"/>
          <w:sz w:val="43"/>
          <w:szCs w:val="43"/>
          <w:lang w:eastAsia="de-CH"/>
        </w:rPr>
        <w:t>祂掛在十字架上，人對祂說殘忍的話時。請想想馬可十五章二十九至三十二節：『經過的人褻瀆祂，搖著頭說，咳！你這拆毀聖殿，三日內建造起來的，救你自己罷！從十字架上下來罷！祭司長和經學家也是這樣戲弄祂，彼此說，祂救了別人，不能救自己。以色列的王基督，現在可以從十字架上下來，叫我們看見就信。那和祂同釘的人也是辱罵祂。』那些經過的人歪曲了主論到聖殿的話，叫祂去救自己。這不就是切塊麼？這的確是。當大祭司和經學家戲弄主耶穌，叫祂從十字架上下來，使他們看見就信，這時主耶穌也經歷到切</w:t>
      </w:r>
      <w:r w:rsidRPr="00DE16D3">
        <w:rPr>
          <w:rFonts w:ascii="MS Mincho" w:eastAsia="MS Mincho" w:hAnsi="MS Mincho" w:cs="MS Mincho" w:hint="eastAsia"/>
          <w:color w:val="000000"/>
          <w:sz w:val="43"/>
          <w:szCs w:val="43"/>
          <w:lang w:eastAsia="de-CH"/>
        </w:rPr>
        <w:t>塊。甚至那和</w:t>
      </w:r>
      <w:r w:rsidRPr="00DE16D3">
        <w:rPr>
          <w:rFonts w:ascii="PMingLiU" w:eastAsia="PMingLiU" w:hAnsi="PMingLiU" w:cs="PMingLiU" w:hint="eastAsia"/>
          <w:color w:val="000000"/>
          <w:sz w:val="43"/>
          <w:szCs w:val="43"/>
          <w:lang w:eastAsia="de-CH"/>
        </w:rPr>
        <w:t>祂同釘的人也辱罵祂，因而有分於切割祂</w:t>
      </w:r>
      <w:r w:rsidRPr="00DE16D3">
        <w:rPr>
          <w:rFonts w:ascii="MS Mincho" w:eastAsia="MS Mincho" w:hAnsi="MS Mincho" w:cs="MS Mincho"/>
          <w:color w:val="000000"/>
          <w:sz w:val="43"/>
          <w:szCs w:val="43"/>
          <w:lang w:eastAsia="de-CH"/>
        </w:rPr>
        <w:t>。</w:t>
      </w:r>
    </w:p>
    <w:p w14:paraId="5295C2A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詩篇二十二篇十六、十七節豫言這切塊。『犬類圍著我，惡黨環繞我，</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他們</w:t>
      </w:r>
      <w:r w:rsidRPr="00DE16D3">
        <w:rPr>
          <w:rFonts w:ascii="MS Gothic" w:eastAsia="MS Gothic" w:hAnsi="MS Gothic" w:cs="MS Gothic" w:hint="eastAsia"/>
          <w:color w:val="000000"/>
          <w:sz w:val="43"/>
          <w:szCs w:val="43"/>
          <w:lang w:eastAsia="de-CH"/>
        </w:rPr>
        <w:t>瞪著眼看我。』主耶穌在十字架上六個小時，頭三個小時應驗了這豫言。</w:t>
      </w:r>
      <w:r w:rsidRPr="00DE16D3">
        <w:rPr>
          <w:rFonts w:ascii="PMingLiU" w:eastAsia="PMingLiU" w:hAnsi="PMingLiU" w:cs="PMingLiU" w:hint="eastAsia"/>
          <w:color w:val="000000"/>
          <w:sz w:val="43"/>
          <w:szCs w:val="43"/>
          <w:lang w:eastAsia="de-CH"/>
        </w:rPr>
        <w:t>祂在後三個小時替我們受神審判以前，在頭三個小時就被人切塊了。所以，基督被宰殺、剝皮並切塊</w:t>
      </w:r>
      <w:r w:rsidRPr="00DE16D3">
        <w:rPr>
          <w:rFonts w:ascii="MS Mincho" w:eastAsia="MS Mincho" w:hAnsi="MS Mincho" w:cs="MS Mincho"/>
          <w:color w:val="000000"/>
          <w:sz w:val="43"/>
          <w:szCs w:val="43"/>
          <w:lang w:eastAsia="de-CH"/>
        </w:rPr>
        <w:t>。</w:t>
      </w:r>
    </w:p>
    <w:p w14:paraId="56584E0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五　</w:t>
      </w:r>
      <w:proofErr w:type="spellStart"/>
      <w:r w:rsidRPr="00DE16D3">
        <w:rPr>
          <w:rFonts w:ascii="PMingLiU" w:eastAsia="PMingLiU" w:hAnsi="PMingLiU" w:cs="PMingLiU" w:hint="eastAsia"/>
          <w:color w:val="E46044"/>
          <w:sz w:val="39"/>
          <w:szCs w:val="39"/>
          <w:lang w:eastAsia="de-CH"/>
        </w:rPr>
        <w:t>祂在智慧（頭）上的經</w:t>
      </w:r>
      <w:r w:rsidRPr="00DE16D3">
        <w:rPr>
          <w:rFonts w:ascii="MS Gothic" w:eastAsia="MS Gothic" w:hAnsi="MS Gothic" w:cs="MS Gothic"/>
          <w:color w:val="E46044"/>
          <w:sz w:val="39"/>
          <w:szCs w:val="39"/>
          <w:lang w:eastAsia="de-CH"/>
        </w:rPr>
        <w:t>歷</w:t>
      </w:r>
      <w:proofErr w:type="spellEnd"/>
    </w:p>
    <w:p w14:paraId="14B6AE4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基督在智慧上的經</w:t>
      </w:r>
      <w:r w:rsidRPr="00DE16D3">
        <w:rPr>
          <w:rFonts w:ascii="MS Gothic" w:eastAsia="MS Gothic" w:hAnsi="MS Gothic" w:cs="MS Gothic" w:hint="eastAsia"/>
          <w:color w:val="000000"/>
          <w:sz w:val="43"/>
          <w:szCs w:val="43"/>
          <w:lang w:eastAsia="de-CH"/>
        </w:rPr>
        <w:t>歷由燔祭牲的頭所表徵。主耶穌作孩童時漸漸長大，充滿智慧</w:t>
      </w:r>
      <w:proofErr w:type="spellEnd"/>
      <w:r w:rsidRPr="00DE16D3">
        <w:rPr>
          <w:rFonts w:ascii="MS Gothic" w:eastAsia="MS Gothic" w:hAnsi="MS Gothic" w:cs="MS Gothic" w:hint="eastAsia"/>
          <w:color w:val="000000"/>
          <w:sz w:val="43"/>
          <w:szCs w:val="43"/>
          <w:lang w:eastAsia="de-CH"/>
        </w:rPr>
        <w:t>，（路二４０，）</w:t>
      </w:r>
      <w:proofErr w:type="spellStart"/>
      <w:r w:rsidRPr="00DE16D3">
        <w:rPr>
          <w:rFonts w:ascii="PMingLiU" w:eastAsia="PMingLiU" w:hAnsi="PMingLiU" w:cs="PMingLiU" w:hint="eastAsia"/>
          <w:color w:val="000000"/>
          <w:sz w:val="43"/>
          <w:szCs w:val="43"/>
          <w:lang w:eastAsia="de-CH"/>
        </w:rPr>
        <w:t>祂在智慧上不斷增長</w:t>
      </w:r>
      <w:proofErr w:type="spellEnd"/>
      <w:r w:rsidRPr="00DE16D3">
        <w:rPr>
          <w:rFonts w:ascii="PMingLiU" w:eastAsia="PMingLiU" w:hAnsi="PMingLiU" w:cs="PMingLiU" w:hint="eastAsia"/>
          <w:color w:val="000000"/>
          <w:sz w:val="43"/>
          <w:szCs w:val="43"/>
          <w:lang w:eastAsia="de-CH"/>
        </w:rPr>
        <w:t>。（路二５２。</w:t>
      </w:r>
      <w:r w:rsidRPr="00DE16D3">
        <w:rPr>
          <w:rFonts w:ascii="MS Mincho" w:eastAsia="MS Mincho" w:hAnsi="MS Mincho" w:cs="MS Mincho"/>
          <w:color w:val="000000"/>
          <w:sz w:val="43"/>
          <w:szCs w:val="43"/>
          <w:lang w:eastAsia="de-CH"/>
        </w:rPr>
        <w:t>）</w:t>
      </w:r>
    </w:p>
    <w:p w14:paraId="3F4888B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w:t>
      </w:r>
      <w:r w:rsidRPr="00DE16D3">
        <w:rPr>
          <w:rFonts w:ascii="PMingLiU" w:eastAsia="PMingLiU" w:hAnsi="PMingLiU" w:cs="PMingLiU" w:hint="eastAsia"/>
          <w:color w:val="000000"/>
          <w:sz w:val="43"/>
          <w:szCs w:val="43"/>
          <w:lang w:eastAsia="de-CH"/>
        </w:rPr>
        <w:t>祂盡職的過程中，主耶穌說了許多格言和智慧的話。例如，祂在馬可九章四十節說，『不抵擋我</w:t>
      </w:r>
      <w:r w:rsidRPr="00DE16D3">
        <w:rPr>
          <w:rFonts w:ascii="MS Mincho" w:eastAsia="MS Mincho" w:hAnsi="MS Mincho" w:cs="MS Mincho" w:hint="eastAsia"/>
          <w:color w:val="000000"/>
          <w:sz w:val="43"/>
          <w:szCs w:val="43"/>
          <w:lang w:eastAsia="de-CH"/>
        </w:rPr>
        <w:t>們的，就是</w:t>
      </w:r>
      <w:r w:rsidRPr="00DE16D3">
        <w:rPr>
          <w:rFonts w:ascii="MS Gothic" w:eastAsia="MS Gothic" w:hAnsi="MS Gothic" w:cs="MS Gothic" w:hint="eastAsia"/>
          <w:color w:val="000000"/>
          <w:sz w:val="43"/>
          <w:szCs w:val="43"/>
          <w:lang w:eastAsia="de-CH"/>
        </w:rPr>
        <w:t>幫助我們的；』在馬太十二章三十節又</w:t>
      </w:r>
      <w:r w:rsidRPr="00DE16D3">
        <w:rPr>
          <w:rFonts w:ascii="Batang" w:eastAsia="Batang" w:hAnsi="Batang" w:cs="Batang" w:hint="eastAsia"/>
          <w:color w:val="000000"/>
          <w:sz w:val="43"/>
          <w:szCs w:val="43"/>
          <w:lang w:eastAsia="de-CH"/>
        </w:rPr>
        <w:t>說，『不與我相合的，就是敵我的；不同我收聚的，就是分散的。』這些話</w:t>
      </w:r>
      <w:r w:rsidRPr="00DE16D3">
        <w:rPr>
          <w:rFonts w:ascii="MS Mincho" w:eastAsia="MS Mincho" w:hAnsi="MS Mincho" w:cs="MS Mincho" w:hint="eastAsia"/>
          <w:color w:val="000000"/>
          <w:sz w:val="43"/>
          <w:szCs w:val="43"/>
          <w:lang w:eastAsia="de-CH"/>
        </w:rPr>
        <w:t>並不矛盾。馬可九章四十節</w:t>
      </w:r>
      <w:r w:rsidRPr="00DE16D3">
        <w:rPr>
          <w:rFonts w:ascii="Batang" w:eastAsia="Batang" w:hAnsi="Batang" w:cs="Batang" w:hint="eastAsia"/>
          <w:color w:val="000000"/>
          <w:sz w:val="43"/>
          <w:szCs w:val="43"/>
          <w:lang w:eastAsia="de-CH"/>
        </w:rPr>
        <w:t>說到在實行上外面的一致，關係到不抵</w:t>
      </w:r>
      <w:r w:rsidRPr="00DE16D3">
        <w:rPr>
          <w:rFonts w:ascii="MS Gothic" w:eastAsia="MS Gothic" w:hAnsi="MS Gothic" w:cs="MS Gothic" w:hint="eastAsia"/>
          <w:color w:val="000000"/>
          <w:sz w:val="43"/>
          <w:szCs w:val="43"/>
          <w:lang w:eastAsia="de-CH"/>
        </w:rPr>
        <w:t>擋</w:t>
      </w:r>
      <w:r w:rsidRPr="00DE16D3">
        <w:rPr>
          <w:rFonts w:ascii="PMingLiU" w:eastAsia="PMingLiU" w:hAnsi="PMingLiU" w:cs="PMingLiU" w:hint="eastAsia"/>
          <w:color w:val="000000"/>
          <w:sz w:val="43"/>
          <w:szCs w:val="43"/>
          <w:lang w:eastAsia="de-CH"/>
        </w:rPr>
        <w:t>祂的人；馬太十二章三十節說到目標上裏面的合一，關係到抵擋祂的人。我們要維持裏面的合一，就需要實行馬太福音裏的話；而要有外面的一致，我們就該實行馬可福音裏的話，容忍與我們相異的信徒</w:t>
      </w:r>
      <w:r w:rsidRPr="00DE16D3">
        <w:rPr>
          <w:rFonts w:ascii="MS Mincho" w:eastAsia="MS Mincho" w:hAnsi="MS Mincho" w:cs="MS Mincho"/>
          <w:color w:val="000000"/>
          <w:sz w:val="43"/>
          <w:szCs w:val="43"/>
          <w:lang w:eastAsia="de-CH"/>
        </w:rPr>
        <w:t>。</w:t>
      </w:r>
    </w:p>
    <w:p w14:paraId="5CB109A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w:t>
      </w:r>
      <w:r w:rsidRPr="00DE16D3">
        <w:rPr>
          <w:rFonts w:ascii="Batang" w:eastAsia="Batang" w:hAnsi="Batang" w:cs="Batang" w:hint="eastAsia"/>
          <w:color w:val="000000"/>
          <w:sz w:val="43"/>
          <w:szCs w:val="43"/>
          <w:lang w:eastAsia="de-CH"/>
        </w:rPr>
        <w:t>說馬可九章四十節這句格言，是因有人不</w:t>
      </w:r>
      <w:r w:rsidRPr="00DE16D3">
        <w:rPr>
          <w:rFonts w:ascii="MS Mincho" w:eastAsia="MS Mincho" w:hAnsi="MS Mincho" w:cs="MS Mincho" w:hint="eastAsia"/>
          <w:color w:val="000000"/>
          <w:sz w:val="43"/>
          <w:szCs w:val="43"/>
          <w:lang w:eastAsia="de-CH"/>
        </w:rPr>
        <w:t>跟隨主和門徒，卻在</w:t>
      </w:r>
      <w:r w:rsidRPr="00DE16D3">
        <w:rPr>
          <w:rFonts w:ascii="PMingLiU" w:eastAsia="PMingLiU" w:hAnsi="PMingLiU" w:cs="PMingLiU" w:hint="eastAsia"/>
          <w:color w:val="000000"/>
          <w:sz w:val="43"/>
          <w:szCs w:val="43"/>
          <w:lang w:eastAsia="de-CH"/>
        </w:rPr>
        <w:t>祂的名裏趕鬼。門徒禁止他，因他沒有跟隨他們。（可九３８。）主耶穌聽到這事就說，『不要禁止他，因為沒有人在</w:t>
      </w:r>
      <w:r w:rsidRPr="00DE16D3">
        <w:rPr>
          <w:rFonts w:ascii="MS Mincho" w:eastAsia="MS Mincho" w:hAnsi="MS Mincho" w:cs="MS Mincho" w:hint="eastAsia"/>
          <w:color w:val="000000"/>
          <w:sz w:val="43"/>
          <w:szCs w:val="43"/>
          <w:lang w:eastAsia="de-CH"/>
        </w:rPr>
        <w:t>我的名裏行異能，反倒能輕易毀謗我。不抵</w:t>
      </w:r>
      <w:r w:rsidRPr="00DE16D3">
        <w:rPr>
          <w:rFonts w:ascii="MS Gothic" w:eastAsia="MS Gothic" w:hAnsi="MS Gothic" w:cs="MS Gothic" w:hint="eastAsia"/>
          <w:color w:val="000000"/>
          <w:sz w:val="43"/>
          <w:szCs w:val="43"/>
          <w:lang w:eastAsia="de-CH"/>
        </w:rPr>
        <w:t>擋我們的，就是幫助我們的。』（可九３９</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４０。）門徒不需要禁止那在主的名裏</w:t>
      </w:r>
      <w:r w:rsidRPr="00DE16D3">
        <w:rPr>
          <w:rFonts w:ascii="MS Gothic" w:eastAsia="MS Gothic" w:hAnsi="MS Gothic" w:cs="MS Gothic" w:hint="eastAsia"/>
          <w:color w:val="000000"/>
          <w:sz w:val="43"/>
          <w:szCs w:val="43"/>
          <w:lang w:eastAsia="de-CH"/>
        </w:rPr>
        <w:t>趕鬼的人。關於在實行</w:t>
      </w:r>
      <w:r w:rsidRPr="00DE16D3">
        <w:rPr>
          <w:rFonts w:ascii="MS Gothic" w:eastAsia="MS Gothic" w:hAnsi="MS Gothic" w:cs="MS Gothic" w:hint="eastAsia"/>
          <w:color w:val="000000"/>
          <w:sz w:val="43"/>
          <w:szCs w:val="43"/>
          <w:lang w:eastAsia="de-CH"/>
        </w:rPr>
        <w:lastRenderedPageBreak/>
        <w:t>上外面的一致，不抵擋主和門徒的，就是幫助他們的</w:t>
      </w:r>
      <w:r w:rsidRPr="00DE16D3">
        <w:rPr>
          <w:rFonts w:ascii="MS Mincho" w:eastAsia="MS Mincho" w:hAnsi="MS Mincho" w:cs="MS Mincho"/>
          <w:color w:val="000000"/>
          <w:sz w:val="43"/>
          <w:szCs w:val="43"/>
          <w:lang w:eastAsia="de-CH"/>
        </w:rPr>
        <w:t>。</w:t>
      </w:r>
    </w:p>
    <w:p w14:paraId="0ECB2DB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w:t>
      </w:r>
      <w:r w:rsidRPr="00DE16D3">
        <w:rPr>
          <w:rFonts w:ascii="Batang" w:eastAsia="Batang" w:hAnsi="Batang" w:cs="Batang" w:hint="eastAsia"/>
          <w:color w:val="000000"/>
          <w:sz w:val="43"/>
          <w:szCs w:val="43"/>
          <w:lang w:eastAsia="de-CH"/>
        </w:rPr>
        <w:t>說馬太十二章三十節那句格言，當時的情景是不同的。反對主耶</w:t>
      </w:r>
      <w:r w:rsidRPr="00DE16D3">
        <w:rPr>
          <w:rFonts w:ascii="MS Gothic" w:eastAsia="MS Gothic" w:hAnsi="MS Gothic" w:cs="MS Gothic" w:hint="eastAsia"/>
          <w:color w:val="000000"/>
          <w:sz w:val="43"/>
          <w:szCs w:val="43"/>
          <w:lang w:eastAsia="de-CH"/>
        </w:rPr>
        <w:t>穌的法利賽人，控告</w:t>
      </w:r>
      <w:r w:rsidRPr="00DE16D3">
        <w:rPr>
          <w:rFonts w:ascii="PMingLiU" w:eastAsia="PMingLiU" w:hAnsi="PMingLiU" w:cs="PMingLiU" w:hint="eastAsia"/>
          <w:color w:val="000000"/>
          <w:sz w:val="43"/>
          <w:szCs w:val="43"/>
          <w:lang w:eastAsia="de-CH"/>
        </w:rPr>
        <w:t>祂是『靠著鬼王別西卜』趕鬼。（十二</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。）所以，對於這些與主敵對的法利賽人，</w:t>
      </w:r>
      <w:r w:rsidRPr="00DE16D3">
        <w:rPr>
          <w:rFonts w:ascii="PMingLiU" w:eastAsia="PMingLiU" w:hAnsi="PMingLiU" w:cs="PMingLiU" w:hint="eastAsia"/>
          <w:color w:val="000000"/>
          <w:sz w:val="43"/>
          <w:szCs w:val="43"/>
          <w:lang w:eastAsia="de-CH"/>
        </w:rPr>
        <w:t>祂說，『不與我相合的，就是敵我的。』他們不與祂相合，就是與撒但相合。所以，主這裏的話論到目標上裏面的合一</w:t>
      </w:r>
      <w:r w:rsidRPr="00DE16D3">
        <w:rPr>
          <w:rFonts w:ascii="MS Mincho" w:eastAsia="MS Mincho" w:hAnsi="MS Mincho" w:cs="MS Mincho"/>
          <w:color w:val="000000"/>
          <w:sz w:val="43"/>
          <w:szCs w:val="43"/>
          <w:lang w:eastAsia="de-CH"/>
        </w:rPr>
        <w:t>。</w:t>
      </w:r>
    </w:p>
    <w:p w14:paraId="23A5C99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主的話是何等的有智慧！在人類</w:t>
      </w:r>
      <w:r w:rsidRPr="00DE16D3">
        <w:rPr>
          <w:rFonts w:ascii="MS Gothic" w:eastAsia="MS Gothic" w:hAnsi="MS Gothic" w:cs="MS Gothic" w:hint="eastAsia"/>
          <w:color w:val="000000"/>
          <w:sz w:val="43"/>
          <w:szCs w:val="43"/>
          <w:lang w:eastAsia="de-CH"/>
        </w:rPr>
        <w:t>歷史中，沒有一個哲學家</w:t>
      </w:r>
      <w:r w:rsidRPr="00DE16D3">
        <w:rPr>
          <w:rFonts w:ascii="Batang" w:eastAsia="Batang" w:hAnsi="Batang" w:cs="Batang" w:hint="eastAsia"/>
          <w:color w:val="000000"/>
          <w:sz w:val="43"/>
          <w:szCs w:val="43"/>
          <w:lang w:eastAsia="de-CH"/>
        </w:rPr>
        <w:t>說過這樣智慧的話。主</w:t>
      </w:r>
      <w:r w:rsidRPr="00DE16D3">
        <w:rPr>
          <w:rFonts w:ascii="MS Mincho" w:eastAsia="MS Mincho" w:hAnsi="MS Mincho" w:cs="MS Mincho" w:hint="eastAsia"/>
          <w:color w:val="000000"/>
          <w:sz w:val="43"/>
          <w:szCs w:val="43"/>
          <w:lang w:eastAsia="de-CH"/>
        </w:rPr>
        <w:t>的話很簡單，但</w:t>
      </w:r>
      <w:r w:rsidRPr="00DE16D3">
        <w:rPr>
          <w:rFonts w:ascii="PMingLiU" w:eastAsia="PMingLiU" w:hAnsi="PMingLiU" w:cs="PMingLiU" w:hint="eastAsia"/>
          <w:color w:val="000000"/>
          <w:sz w:val="43"/>
          <w:szCs w:val="43"/>
          <w:lang w:eastAsia="de-CH"/>
        </w:rPr>
        <w:t>祂的思想卻很奇妙。只有祂有智慧說這樣的話</w:t>
      </w:r>
      <w:proofErr w:type="spellEnd"/>
      <w:r w:rsidRPr="00DE16D3">
        <w:rPr>
          <w:rFonts w:ascii="MS Mincho" w:eastAsia="MS Mincho" w:hAnsi="MS Mincho" w:cs="MS Mincho"/>
          <w:color w:val="000000"/>
          <w:sz w:val="43"/>
          <w:szCs w:val="43"/>
          <w:lang w:eastAsia="de-CH"/>
        </w:rPr>
        <w:t>。</w:t>
      </w:r>
    </w:p>
    <w:p w14:paraId="2A33158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當祭司長和民間的長老</w:t>
      </w:r>
      <w:r w:rsidRPr="00DE16D3">
        <w:rPr>
          <w:rFonts w:ascii="PMingLiU" w:eastAsia="PMingLiU" w:hAnsi="PMingLiU" w:cs="PMingLiU" w:hint="eastAsia"/>
          <w:color w:val="000000"/>
          <w:sz w:val="43"/>
          <w:szCs w:val="43"/>
          <w:lang w:eastAsia="de-CH"/>
        </w:rPr>
        <w:t>查問到主耶穌的權柄時，祂說了另一句智慧的話。（太二一２３。）祂題出一個關於祂自己的問題，以此回答他們。『我也要問你們一句話，你們若告訴我，我就告訴你們，我仗著甚麼權柄作這些事。約翰的浸是從那裏來的？是從天上來的，還是從人來的？』（太二一２４</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２５上。）反對者彼此議論</w:t>
      </w:r>
      <w:r w:rsidRPr="00DE16D3">
        <w:rPr>
          <w:rFonts w:ascii="Batang" w:eastAsia="Batang" w:hAnsi="Batang" w:cs="Batang" w:hint="eastAsia"/>
          <w:color w:val="000000"/>
          <w:sz w:val="43"/>
          <w:szCs w:val="43"/>
          <w:lang w:eastAsia="de-CH"/>
        </w:rPr>
        <w:t>說，『我們若說從天上來的，</w:t>
      </w:r>
      <w:r w:rsidRPr="00DE16D3">
        <w:rPr>
          <w:rFonts w:ascii="PMingLiU" w:eastAsia="PMingLiU" w:hAnsi="PMingLiU" w:cs="PMingLiU" w:hint="eastAsia"/>
          <w:color w:val="000000"/>
          <w:sz w:val="43"/>
          <w:szCs w:val="43"/>
          <w:lang w:eastAsia="de-CH"/>
        </w:rPr>
        <w:t>祂必對我們說，這樣，你們為甚麼不信他？若說從人來的，我們又怕群眾，因為他們都以約翰為申言者。』（太二一２５</w:t>
      </w:r>
      <w:r w:rsidRPr="00DE16D3">
        <w:rPr>
          <w:rFonts w:ascii="PMingLiU" w:eastAsia="PMingLiU" w:hAnsi="PMingLiU" w:cs="PMingLiU" w:hint="eastAsia"/>
          <w:color w:val="000000"/>
          <w:sz w:val="43"/>
          <w:szCs w:val="43"/>
          <w:lang w:eastAsia="de-CH"/>
        </w:rPr>
        <w:lastRenderedPageBreak/>
        <w:t>下</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２６。）所以，他們決定撒</w:t>
      </w:r>
      <w:r w:rsidRPr="00DE16D3">
        <w:rPr>
          <w:rFonts w:ascii="MS Gothic" w:eastAsia="MS Gothic" w:hAnsi="MS Gothic" w:cs="MS Gothic" w:hint="eastAsia"/>
          <w:color w:val="000000"/>
          <w:sz w:val="43"/>
          <w:szCs w:val="43"/>
          <w:lang w:eastAsia="de-CH"/>
        </w:rPr>
        <w:t>謊，就</w:t>
      </w:r>
      <w:r w:rsidRPr="00DE16D3">
        <w:rPr>
          <w:rFonts w:ascii="Batang" w:eastAsia="Batang" w:hAnsi="Batang" w:cs="Batang" w:hint="eastAsia"/>
          <w:color w:val="000000"/>
          <w:sz w:val="43"/>
          <w:szCs w:val="43"/>
          <w:lang w:eastAsia="de-CH"/>
        </w:rPr>
        <w:t>說</w:t>
      </w:r>
      <w:r w:rsidRPr="00DE16D3">
        <w:rPr>
          <w:rFonts w:ascii="MS Mincho" w:eastAsia="MS Mincho" w:hAnsi="MS Mincho" w:cs="MS Mincho" w:hint="eastAsia"/>
          <w:color w:val="000000"/>
          <w:sz w:val="43"/>
          <w:szCs w:val="43"/>
          <w:lang w:eastAsia="de-CH"/>
        </w:rPr>
        <w:t>，『我們不知道。』（太二一２７上。）主耶</w:t>
      </w:r>
      <w:r w:rsidRPr="00DE16D3">
        <w:rPr>
          <w:rFonts w:ascii="MS Gothic" w:eastAsia="MS Gothic" w:hAnsi="MS Gothic" w:cs="MS Gothic" w:hint="eastAsia"/>
          <w:color w:val="000000"/>
          <w:sz w:val="43"/>
          <w:szCs w:val="43"/>
          <w:lang w:eastAsia="de-CH"/>
        </w:rPr>
        <w:t>穌也就回答</w:t>
      </w:r>
      <w:r w:rsidRPr="00DE16D3">
        <w:rPr>
          <w:rFonts w:ascii="Batang" w:eastAsia="Batang" w:hAnsi="Batang" w:cs="Batang" w:hint="eastAsia"/>
          <w:color w:val="000000"/>
          <w:sz w:val="43"/>
          <w:szCs w:val="43"/>
          <w:lang w:eastAsia="de-CH"/>
        </w:rPr>
        <w:t>說，『我也不告訴</w:t>
      </w:r>
      <w:r w:rsidRPr="00DE16D3">
        <w:rPr>
          <w:rFonts w:ascii="MS Gothic" w:eastAsia="MS Gothic" w:hAnsi="MS Gothic" w:cs="MS Gothic" w:hint="eastAsia"/>
          <w:color w:val="000000"/>
          <w:sz w:val="43"/>
          <w:szCs w:val="43"/>
          <w:lang w:eastAsia="de-CH"/>
        </w:rPr>
        <w:t>你們，我仗著甚麼權柄作這些事。』（太二一２７下。）主用『也不』這辭，指明</w:t>
      </w:r>
      <w:r w:rsidRPr="00DE16D3">
        <w:rPr>
          <w:rFonts w:ascii="PMingLiU" w:eastAsia="PMingLiU" w:hAnsi="PMingLiU" w:cs="PMingLiU" w:hint="eastAsia"/>
          <w:color w:val="000000"/>
          <w:sz w:val="43"/>
          <w:szCs w:val="43"/>
          <w:lang w:eastAsia="de-CH"/>
        </w:rPr>
        <w:t>祂知道他們在撒謊。主似乎在說，『你們不知道並不是真的。你們知道，但不願告訴我。現在我也不告訴你們，我仗著甚麼權柄作這些事。你們說謊，我卻說實話。』主耶穌有何等的智慧！</w:t>
      </w:r>
      <w:r w:rsidRPr="00DE16D3">
        <w:rPr>
          <w:rFonts w:ascii="MS Mincho" w:eastAsia="MS Mincho" w:hAnsi="MS Mincho" w:cs="MS Mincho"/>
          <w:color w:val="000000"/>
          <w:sz w:val="43"/>
          <w:szCs w:val="43"/>
          <w:lang w:eastAsia="de-CH"/>
        </w:rPr>
        <w:t xml:space="preserve">　</w:t>
      </w:r>
    </w:p>
    <w:p w14:paraId="04CD789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在馬太二十二章十五至二十二節，主再次展示</w:t>
      </w:r>
      <w:r w:rsidRPr="00DE16D3">
        <w:rPr>
          <w:rFonts w:ascii="PMingLiU" w:eastAsia="PMingLiU" w:hAnsi="PMingLiU" w:cs="PMingLiU" w:hint="eastAsia"/>
          <w:color w:val="000000"/>
          <w:sz w:val="43"/>
          <w:szCs w:val="43"/>
          <w:lang w:eastAsia="de-CH"/>
        </w:rPr>
        <w:t>祂的智慧。法利賽人打發他們的門徒同希律黨的人到耶穌那裏，說，『夫子，我們知道你是誠實的，並且誠誠實實教導神的道路，甚麼人你都不顧忌，因為你不看人的外貌。請告訴我們，</w:t>
      </w:r>
      <w:r w:rsidRPr="00DE16D3">
        <w:rPr>
          <w:rFonts w:ascii="MS Gothic" w:eastAsia="MS Gothic" w:hAnsi="MS Gothic" w:cs="MS Gothic" w:hint="eastAsia"/>
          <w:color w:val="000000"/>
          <w:sz w:val="43"/>
          <w:szCs w:val="43"/>
          <w:lang w:eastAsia="de-CH"/>
        </w:rPr>
        <w:t>你怎麼看，納</w:t>
      </w:r>
      <w:r w:rsidRPr="00DE16D3">
        <w:rPr>
          <w:rFonts w:ascii="Batang" w:eastAsia="Batang" w:hAnsi="Batang" w:cs="Batang" w:hint="eastAsia"/>
          <w:color w:val="000000"/>
          <w:sz w:val="43"/>
          <w:szCs w:val="43"/>
          <w:lang w:eastAsia="de-CH"/>
        </w:rPr>
        <w:t>稅給該撒，可以不可以？』（太二二１６</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１７。）這問題是個陷</w:t>
      </w:r>
      <w:r w:rsidRPr="00DE16D3">
        <w:rPr>
          <w:rFonts w:ascii="MS Gothic" w:eastAsia="MS Gothic" w:hAnsi="MS Gothic" w:cs="MS Gothic" w:hint="eastAsia"/>
          <w:color w:val="000000"/>
          <w:sz w:val="43"/>
          <w:szCs w:val="43"/>
          <w:lang w:eastAsia="de-CH"/>
        </w:rPr>
        <w:t>阱，要叫主耶穌為難。所有的猶太人都反對納</w:t>
      </w:r>
      <w:r w:rsidRPr="00DE16D3">
        <w:rPr>
          <w:rFonts w:ascii="Batang" w:eastAsia="Batang" w:hAnsi="Batang" w:cs="Batang" w:hint="eastAsia"/>
          <w:color w:val="000000"/>
          <w:sz w:val="43"/>
          <w:szCs w:val="43"/>
          <w:lang w:eastAsia="de-CH"/>
        </w:rPr>
        <w:t>稅給該撒。</w:t>
      </w:r>
      <w:r w:rsidRPr="00DE16D3">
        <w:rPr>
          <w:rFonts w:ascii="PMingLiU" w:eastAsia="PMingLiU" w:hAnsi="PMingLiU" w:cs="PMingLiU" w:hint="eastAsia"/>
          <w:color w:val="000000"/>
          <w:sz w:val="43"/>
          <w:szCs w:val="43"/>
          <w:lang w:eastAsia="de-CH"/>
        </w:rPr>
        <w:t>祂若說可以這樣作，就得罪所有以法利賽人為首的猶太人；祂若說不可以，就叫支持羅馬政府的希律黨人，得著有力的根據控告祂。在祂的智慧裏，祂就對他們說，『拿一個上稅的錢給我看，』（太二二１９上，）他們就拿一個銀幣給祂。主耶穌沒有拿出羅馬錢幣，卻叫他們拿一個給祂看。他們持有羅馬錢幣，所以被主捉到了。然後祂接著問說</w:t>
      </w:r>
      <w:r w:rsidRPr="00DE16D3">
        <w:rPr>
          <w:rFonts w:ascii="PMingLiU" w:eastAsia="PMingLiU" w:hAnsi="PMingLiU" w:cs="PMingLiU" w:hint="eastAsia"/>
          <w:color w:val="000000"/>
          <w:sz w:val="43"/>
          <w:szCs w:val="43"/>
          <w:lang w:eastAsia="de-CH"/>
        </w:rPr>
        <w:lastRenderedPageBreak/>
        <w:t>，『這像和這號是誰的？』（太二二</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。）當他們回答，『是該撒的，』</w:t>
      </w:r>
      <w:r w:rsidRPr="00DE16D3">
        <w:rPr>
          <w:rFonts w:ascii="PMingLiU" w:eastAsia="PMingLiU" w:hAnsi="PMingLiU" w:cs="PMingLiU" w:hint="eastAsia"/>
          <w:color w:val="000000"/>
          <w:sz w:val="43"/>
          <w:szCs w:val="43"/>
          <w:lang w:eastAsia="de-CH"/>
        </w:rPr>
        <w:t>祂就對他們說，『把該撒</w:t>
      </w:r>
      <w:r w:rsidRPr="00DE16D3">
        <w:rPr>
          <w:rFonts w:ascii="MS Mincho" w:eastAsia="MS Mincho" w:hAnsi="MS Mincho" w:cs="MS Mincho" w:hint="eastAsia"/>
          <w:color w:val="000000"/>
          <w:sz w:val="43"/>
          <w:szCs w:val="43"/>
          <w:lang w:eastAsia="de-CH"/>
        </w:rPr>
        <w:t>的物歸給該撒，把神的物歸給神。』（太二二２１。）他們聽見這智慧的話，就希奇而離開了</w:t>
      </w:r>
      <w:r w:rsidRPr="00DE16D3">
        <w:rPr>
          <w:rFonts w:ascii="MS Mincho" w:eastAsia="MS Mincho" w:hAnsi="MS Mincho" w:cs="MS Mincho"/>
          <w:color w:val="000000"/>
          <w:sz w:val="43"/>
          <w:szCs w:val="43"/>
          <w:lang w:eastAsia="de-CH"/>
        </w:rPr>
        <w:t>。</w:t>
      </w:r>
    </w:p>
    <w:p w14:paraId="59981A9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我們在馬太二十二章三十四至四十節又找到基督智慧的</w:t>
      </w:r>
      <w:r w:rsidRPr="00DE16D3">
        <w:rPr>
          <w:rFonts w:ascii="MS Gothic" w:eastAsia="MS Gothic" w:hAnsi="MS Gothic" w:cs="MS Gothic" w:hint="eastAsia"/>
          <w:color w:val="000000"/>
          <w:sz w:val="43"/>
          <w:szCs w:val="43"/>
          <w:lang w:eastAsia="de-CH"/>
        </w:rPr>
        <w:t>另一例子。有一個律法師試誘</w:t>
      </w:r>
      <w:r w:rsidRPr="00DE16D3">
        <w:rPr>
          <w:rFonts w:ascii="PMingLiU" w:eastAsia="PMingLiU" w:hAnsi="PMingLiU" w:cs="PMingLiU" w:hint="eastAsia"/>
          <w:color w:val="000000"/>
          <w:sz w:val="43"/>
          <w:szCs w:val="43"/>
          <w:lang w:eastAsia="de-CH"/>
        </w:rPr>
        <w:t>祂，問祂說，『夫子，律法上那一條誡命最大？』（太二二２０。）主耶穌回答說，『「你要全心，全魂並全心思，愛主你的神。」這是最大的，且是第一條誡命。其次也相仿：「要愛鄰舍如同自己。」一切律法和申言者的教訓都繫於這兩條誡命。』（太二二３７</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４０。）主是智慧的，</w:t>
      </w:r>
      <w:r w:rsidRPr="00DE16D3">
        <w:rPr>
          <w:rFonts w:ascii="PMingLiU" w:eastAsia="PMingLiU" w:hAnsi="PMingLiU" w:cs="PMingLiU" w:hint="eastAsia"/>
          <w:color w:val="000000"/>
          <w:sz w:val="43"/>
          <w:szCs w:val="43"/>
          <w:lang w:eastAsia="de-CH"/>
        </w:rPr>
        <w:t>祂的回答簡短、簡單、中肯，而且滿了智慧</w:t>
      </w:r>
      <w:r w:rsidRPr="00DE16D3">
        <w:rPr>
          <w:rFonts w:ascii="MS Mincho" w:eastAsia="MS Mincho" w:hAnsi="MS Mincho" w:cs="MS Mincho"/>
          <w:color w:val="000000"/>
          <w:sz w:val="43"/>
          <w:szCs w:val="43"/>
          <w:lang w:eastAsia="de-CH"/>
        </w:rPr>
        <w:t>。</w:t>
      </w:r>
    </w:p>
    <w:p w14:paraId="3B3FDAC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PMingLiU" w:eastAsia="PMingLiU" w:hAnsi="PMingLiU" w:cs="PMingLiU" w:hint="eastAsia"/>
          <w:color w:val="E46044"/>
          <w:sz w:val="39"/>
          <w:szCs w:val="39"/>
          <w:lang w:eastAsia="de-CH"/>
        </w:rPr>
        <w:t>祂在神的喜悅（脂油）上的經歷</w:t>
      </w:r>
      <w:proofErr w:type="spellEnd"/>
      <w:r w:rsidRPr="00DE16D3">
        <w:rPr>
          <w:rFonts w:ascii="MS Mincho" w:eastAsia="MS Mincho" w:hAnsi="MS Mincho" w:cs="MS Mincho"/>
          <w:color w:val="E46044"/>
          <w:sz w:val="39"/>
          <w:szCs w:val="39"/>
          <w:lang w:eastAsia="de-CH"/>
        </w:rPr>
        <w:t xml:space="preserve">　</w:t>
      </w:r>
    </w:p>
    <w:p w14:paraId="1BB8132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主耶</w:t>
      </w:r>
      <w:r w:rsidRPr="00DE16D3">
        <w:rPr>
          <w:rFonts w:ascii="MS Gothic" w:eastAsia="MS Gothic" w:hAnsi="MS Gothic" w:cs="MS Gothic" w:hint="eastAsia"/>
          <w:color w:val="000000"/>
          <w:sz w:val="43"/>
          <w:szCs w:val="43"/>
          <w:lang w:eastAsia="de-CH"/>
        </w:rPr>
        <w:t>穌在神的喜悅（由</w:t>
      </w:r>
      <w:r w:rsidRPr="00DE16D3">
        <w:rPr>
          <w:rFonts w:ascii="MS Mincho" w:eastAsia="MS Mincho" w:hAnsi="MS Mincho" w:cs="MS Mincho" w:hint="eastAsia"/>
          <w:color w:val="000000"/>
          <w:sz w:val="43"/>
          <w:szCs w:val="43"/>
          <w:lang w:eastAsia="de-CH"/>
        </w:rPr>
        <w:t>脂油所表</w:t>
      </w:r>
      <w:r w:rsidRPr="00DE16D3">
        <w:rPr>
          <w:rFonts w:ascii="MS Gothic" w:eastAsia="MS Gothic" w:hAnsi="MS Gothic" w:cs="MS Gothic" w:hint="eastAsia"/>
          <w:color w:val="000000"/>
          <w:sz w:val="43"/>
          <w:szCs w:val="43"/>
          <w:lang w:eastAsia="de-CH"/>
        </w:rPr>
        <w:t>徵）上也有很多經歷。</w:t>
      </w:r>
      <w:r w:rsidRPr="00DE16D3">
        <w:rPr>
          <w:rFonts w:ascii="PMingLiU" w:eastAsia="PMingLiU" w:hAnsi="PMingLiU" w:cs="PMingLiU" w:hint="eastAsia"/>
          <w:color w:val="000000"/>
          <w:sz w:val="43"/>
          <w:szCs w:val="43"/>
          <w:lang w:eastAsia="de-CH"/>
        </w:rPr>
        <w:t>祂是神的喜悅。當主耶穌從受浸的水上來時，有聲音從諸天之上出來說，『這是我的愛子，我所喜悅的。』（太三１７。）當祂與三個門徒同在一座高山上，也有同樣的話出來。（太十七５。）不僅如此，以賽亞四十二章一節說，『看哪，我的僕人，我</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所揀選，我魂所喜悅的。』這豫言應驗於馬太十二章：『看</w:t>
      </w:r>
      <w:r w:rsidRPr="00DE16D3">
        <w:rPr>
          <w:rFonts w:ascii="MS Gothic" w:eastAsia="MS Gothic" w:hAnsi="MS Gothic" w:cs="MS Gothic" w:hint="eastAsia"/>
          <w:color w:val="000000"/>
          <w:sz w:val="43"/>
          <w:szCs w:val="43"/>
          <w:lang w:eastAsia="de-CH"/>
        </w:rPr>
        <w:t>哪，我的僕</w:t>
      </w:r>
      <w:r w:rsidRPr="00DE16D3">
        <w:rPr>
          <w:rFonts w:ascii="MS Gothic" w:eastAsia="MS Gothic" w:hAnsi="MS Gothic" w:cs="MS Gothic" w:hint="eastAsia"/>
          <w:color w:val="000000"/>
          <w:sz w:val="43"/>
          <w:szCs w:val="43"/>
          <w:lang w:eastAsia="de-CH"/>
        </w:rPr>
        <w:lastRenderedPageBreak/>
        <w:t>人，我所揀選，我所愛，我魂所喜悅的。』（太十二１８。）基督是神所揀選、所喜悅的</w:t>
      </w:r>
      <w:r w:rsidRPr="00DE16D3">
        <w:rPr>
          <w:rFonts w:ascii="MS Mincho" w:eastAsia="MS Mincho" w:hAnsi="MS Mincho" w:cs="MS Mincho"/>
          <w:color w:val="000000"/>
          <w:sz w:val="43"/>
          <w:szCs w:val="43"/>
          <w:lang w:eastAsia="de-CH"/>
        </w:rPr>
        <w:t>。</w:t>
      </w:r>
    </w:p>
    <w:p w14:paraId="7FC38E5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主耶</w:t>
      </w:r>
      <w:r w:rsidRPr="00DE16D3">
        <w:rPr>
          <w:rFonts w:ascii="MS Gothic" w:eastAsia="MS Gothic" w:hAnsi="MS Gothic" w:cs="MS Gothic" w:hint="eastAsia"/>
          <w:color w:val="000000"/>
          <w:sz w:val="43"/>
          <w:szCs w:val="43"/>
          <w:lang w:eastAsia="de-CH"/>
        </w:rPr>
        <w:t>穌在約翰六章三十八節</w:t>
      </w:r>
      <w:r w:rsidRPr="00DE16D3">
        <w:rPr>
          <w:rFonts w:ascii="Batang" w:eastAsia="Batang" w:hAnsi="Batang" w:cs="Batang" w:hint="eastAsia"/>
          <w:color w:val="000000"/>
          <w:sz w:val="43"/>
          <w:szCs w:val="43"/>
          <w:lang w:eastAsia="de-CH"/>
        </w:rPr>
        <w:t>說，『我從天上降下來，不是要行我自己的意思，乃是要行那差我來者的意思。』這樣的一位，就是這位</w:t>
      </w:r>
      <w:r w:rsidRPr="00DE16D3">
        <w:rPr>
          <w:rFonts w:ascii="MS Mincho" w:eastAsia="MS Mincho" w:hAnsi="MS Mincho" w:cs="MS Mincho" w:hint="eastAsia"/>
          <w:color w:val="000000"/>
          <w:sz w:val="43"/>
          <w:szCs w:val="43"/>
          <w:lang w:eastAsia="de-CH"/>
        </w:rPr>
        <w:t>不行自己的意思，乃行那差</w:t>
      </w:r>
      <w:r w:rsidRPr="00DE16D3">
        <w:rPr>
          <w:rFonts w:ascii="PMingLiU" w:eastAsia="PMingLiU" w:hAnsi="PMingLiU" w:cs="PMingLiU" w:hint="eastAsia"/>
          <w:color w:val="000000"/>
          <w:sz w:val="43"/>
          <w:szCs w:val="43"/>
          <w:lang w:eastAsia="de-CH"/>
        </w:rPr>
        <w:t>祂來者之意思的，是何等討那差遣者（父）的喜歡！</w:t>
      </w:r>
      <w:r w:rsidRPr="00DE16D3">
        <w:rPr>
          <w:rFonts w:ascii="MS Mincho" w:eastAsia="MS Mincho" w:hAnsi="MS Mincho" w:cs="MS Mincho"/>
          <w:color w:val="000000"/>
          <w:sz w:val="43"/>
          <w:szCs w:val="43"/>
          <w:lang w:eastAsia="de-CH"/>
        </w:rPr>
        <w:t xml:space="preserve">　</w:t>
      </w:r>
    </w:p>
    <w:p w14:paraId="0C3985C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『我的教訓不是我自己的，乃是那差我來者的。</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那尋求差</w:t>
      </w:r>
      <w:r w:rsidRPr="00DE16D3">
        <w:rPr>
          <w:rFonts w:ascii="PMingLiU" w:eastAsia="PMingLiU" w:hAnsi="PMingLiU" w:cs="PMingLiU" w:hint="eastAsia"/>
          <w:color w:val="000000"/>
          <w:sz w:val="43"/>
          <w:szCs w:val="43"/>
          <w:lang w:eastAsia="de-CH"/>
        </w:rPr>
        <w:t>祂來者之榮耀的，這人纔是真的，在祂裏面沒有不義。』（約七１６，１８。）這指明當主耶穌在地上時，祂是絕對為著神的。因為在祂沒有一事不是為著神的，在祂沒有不義。不為著神就是不義，因為神是為著祂自己創造我們的。就義的一面來說，我們該為著祂。我們若不為著神，就是不義的。在主耶穌身上沒有不義，因為祂是絕對為著神的。這就是祂得神喜悅的經歷</w:t>
      </w:r>
      <w:r w:rsidRPr="00DE16D3">
        <w:rPr>
          <w:rFonts w:ascii="MS Mincho" w:eastAsia="MS Mincho" w:hAnsi="MS Mincho" w:cs="MS Mincho"/>
          <w:color w:val="000000"/>
          <w:sz w:val="43"/>
          <w:szCs w:val="43"/>
          <w:lang w:eastAsia="de-CH"/>
        </w:rPr>
        <w:t>。</w:t>
      </w:r>
    </w:p>
    <w:p w14:paraId="15CD6CF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七　</w:t>
      </w:r>
      <w:proofErr w:type="spellStart"/>
      <w:r w:rsidRPr="00DE16D3">
        <w:rPr>
          <w:rFonts w:ascii="PMingLiU" w:eastAsia="PMingLiU" w:hAnsi="PMingLiU" w:cs="PMingLiU" w:hint="eastAsia"/>
          <w:color w:val="E46044"/>
          <w:sz w:val="39"/>
          <w:szCs w:val="39"/>
          <w:lang w:eastAsia="de-CH"/>
        </w:rPr>
        <w:t>祂在祂心腸裏的經</w:t>
      </w:r>
      <w:r w:rsidRPr="00DE16D3">
        <w:rPr>
          <w:rFonts w:ascii="MS Gothic" w:eastAsia="MS Gothic" w:hAnsi="MS Gothic" w:cs="MS Gothic"/>
          <w:color w:val="E46044"/>
          <w:sz w:val="39"/>
          <w:szCs w:val="39"/>
          <w:lang w:eastAsia="de-CH"/>
        </w:rPr>
        <w:t>歷</w:t>
      </w:r>
      <w:proofErr w:type="spellEnd"/>
    </w:p>
    <w:p w14:paraId="04DA4BD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我們現在來看基督在</w:t>
      </w:r>
      <w:r w:rsidRPr="00DE16D3">
        <w:rPr>
          <w:rFonts w:ascii="PMingLiU" w:eastAsia="PMingLiU" w:hAnsi="PMingLiU" w:cs="PMingLiU" w:hint="eastAsia"/>
          <w:color w:val="000000"/>
          <w:sz w:val="43"/>
          <w:szCs w:val="43"/>
          <w:lang w:eastAsia="de-CH"/>
        </w:rPr>
        <w:t>祂心腸裏的經</w:t>
      </w:r>
      <w:r w:rsidRPr="00DE16D3">
        <w:rPr>
          <w:rFonts w:ascii="MS Gothic" w:eastAsia="MS Gothic" w:hAnsi="MS Gothic" w:cs="MS Gothic" w:hint="eastAsia"/>
          <w:color w:val="000000"/>
          <w:sz w:val="43"/>
          <w:szCs w:val="43"/>
          <w:lang w:eastAsia="de-CH"/>
        </w:rPr>
        <w:t>歷。基督成了人，就有人的心腸同其各種功用。基督在</w:t>
      </w:r>
      <w:r w:rsidRPr="00DE16D3">
        <w:rPr>
          <w:rFonts w:ascii="PMingLiU" w:eastAsia="PMingLiU" w:hAnsi="PMingLiU" w:cs="PMingLiU" w:hint="eastAsia"/>
          <w:color w:val="000000"/>
          <w:sz w:val="43"/>
          <w:szCs w:val="43"/>
          <w:lang w:eastAsia="de-CH"/>
        </w:rPr>
        <w:t>祂心腸裏的經歷，就是祂在祂心思、情感、意志、魂、心、靈裏的經歷，包括祂的愛好、願望、感覺、思想、定意、存心、打算</w:t>
      </w:r>
      <w:r w:rsidRPr="00DE16D3">
        <w:rPr>
          <w:rFonts w:ascii="MS Mincho" w:eastAsia="MS Mincho" w:hAnsi="MS Mincho" w:cs="MS Mincho"/>
          <w:color w:val="000000"/>
          <w:sz w:val="43"/>
          <w:szCs w:val="43"/>
          <w:lang w:eastAsia="de-CH"/>
        </w:rPr>
        <w:t>。</w:t>
      </w:r>
    </w:p>
    <w:p w14:paraId="459C90E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有好多處經節</w:t>
      </w:r>
      <w:r w:rsidRPr="00DE16D3">
        <w:rPr>
          <w:rFonts w:ascii="PMingLiU" w:eastAsia="PMingLiU" w:hAnsi="PMingLiU" w:cs="PMingLiU" w:hint="eastAsia"/>
          <w:color w:val="000000"/>
          <w:sz w:val="43"/>
          <w:szCs w:val="43"/>
          <w:lang w:eastAsia="de-CH"/>
        </w:rPr>
        <w:t>啟示基督在祂心腸裏的經歷。按照路加二章四十九節，當主耶穌十二歲時，祂說，『豈不知我必須以我父的事為念麼？』這也可譯為：『我必須思念我父的事務。』主是以父的事務為念。祂的心思被父的事務所佔有。這裏我們看見主心思的功用，祂的心腸是多麼的為著父</w:t>
      </w:r>
      <w:r w:rsidRPr="00DE16D3">
        <w:rPr>
          <w:rFonts w:ascii="MS Mincho" w:eastAsia="MS Mincho" w:hAnsi="MS Mincho" w:cs="MS Mincho"/>
          <w:color w:val="000000"/>
          <w:sz w:val="43"/>
          <w:szCs w:val="43"/>
          <w:lang w:eastAsia="de-CH"/>
        </w:rPr>
        <w:t>。</w:t>
      </w:r>
    </w:p>
    <w:p w14:paraId="2270F72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約翰二章十七節</w:t>
      </w:r>
      <w:r w:rsidRPr="00DE16D3">
        <w:rPr>
          <w:rFonts w:ascii="Batang" w:eastAsia="Batang" w:hAnsi="Batang" w:cs="Batang" w:hint="eastAsia"/>
          <w:color w:val="000000"/>
          <w:sz w:val="43"/>
          <w:szCs w:val="43"/>
          <w:lang w:eastAsia="de-CH"/>
        </w:rPr>
        <w:t>說到主的焦急：『我</w:t>
      </w:r>
      <w:r w:rsidRPr="00DE16D3">
        <w:rPr>
          <w:rFonts w:ascii="MS Mincho" w:eastAsia="MS Mincho" w:hAnsi="MS Mincho" w:cs="MS Mincho" w:hint="eastAsia"/>
          <w:color w:val="000000"/>
          <w:sz w:val="43"/>
          <w:szCs w:val="43"/>
          <w:lang w:eastAsia="de-CH"/>
        </w:rPr>
        <w:t>為</w:t>
      </w:r>
      <w:r w:rsidRPr="00DE16D3">
        <w:rPr>
          <w:rFonts w:ascii="MS Gothic" w:eastAsia="MS Gothic" w:hAnsi="MS Gothic" w:cs="MS Gothic" w:hint="eastAsia"/>
          <w:color w:val="000000"/>
          <w:sz w:val="43"/>
          <w:szCs w:val="43"/>
          <w:lang w:eastAsia="de-CH"/>
        </w:rPr>
        <w:t>你的家，心裏焦急，如同火燒。』焦急是倩感的事。主耶穌裏面為著</w:t>
      </w:r>
      <w:r w:rsidRPr="00DE16D3">
        <w:rPr>
          <w:rFonts w:ascii="MS Mincho" w:eastAsia="MS Mincho" w:hAnsi="MS Mincho" w:cs="MS Mincho" w:hint="eastAsia"/>
          <w:color w:val="000000"/>
          <w:sz w:val="43"/>
          <w:szCs w:val="43"/>
          <w:lang w:eastAsia="de-CH"/>
        </w:rPr>
        <w:t>神的殿，焦急如同火燒。在此我們看見主運用了</w:t>
      </w:r>
      <w:r w:rsidRPr="00DE16D3">
        <w:rPr>
          <w:rFonts w:ascii="PMingLiU" w:eastAsia="PMingLiU" w:hAnsi="PMingLiU" w:cs="PMingLiU" w:hint="eastAsia"/>
          <w:color w:val="000000"/>
          <w:sz w:val="43"/>
          <w:szCs w:val="43"/>
          <w:lang w:eastAsia="de-CH"/>
        </w:rPr>
        <w:t>祂的情感</w:t>
      </w:r>
      <w:r w:rsidRPr="00DE16D3">
        <w:rPr>
          <w:rFonts w:ascii="MS Mincho" w:eastAsia="MS Mincho" w:hAnsi="MS Mincho" w:cs="MS Mincho"/>
          <w:color w:val="000000"/>
          <w:sz w:val="43"/>
          <w:szCs w:val="43"/>
          <w:lang w:eastAsia="de-CH"/>
        </w:rPr>
        <w:t>。</w:t>
      </w:r>
    </w:p>
    <w:p w14:paraId="62C6038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在馬太二十六章三十九節，主耶</w:t>
      </w:r>
      <w:r w:rsidRPr="00DE16D3">
        <w:rPr>
          <w:rFonts w:ascii="MS Gothic" w:eastAsia="MS Gothic" w:hAnsi="MS Gothic" w:cs="MS Gothic" w:hint="eastAsia"/>
          <w:color w:val="000000"/>
          <w:sz w:val="43"/>
          <w:szCs w:val="43"/>
          <w:lang w:eastAsia="de-CH"/>
        </w:rPr>
        <w:t>穌禱告</w:t>
      </w:r>
      <w:r w:rsidRPr="00DE16D3">
        <w:rPr>
          <w:rFonts w:ascii="Batang" w:eastAsia="Batang" w:hAnsi="Batang" w:cs="Batang" w:hint="eastAsia"/>
          <w:color w:val="000000"/>
          <w:sz w:val="43"/>
          <w:szCs w:val="43"/>
          <w:lang w:eastAsia="de-CH"/>
        </w:rPr>
        <w:t>說，『然而不要照我的意思，只要照</w:t>
      </w:r>
      <w:r w:rsidRPr="00DE16D3">
        <w:rPr>
          <w:rFonts w:ascii="MS Gothic" w:eastAsia="MS Gothic" w:hAnsi="MS Gothic" w:cs="MS Gothic" w:hint="eastAsia"/>
          <w:color w:val="000000"/>
          <w:sz w:val="43"/>
          <w:szCs w:val="43"/>
          <w:lang w:eastAsia="de-CH"/>
        </w:rPr>
        <w:t>你的意思。』這是</w:t>
      </w:r>
      <w:r w:rsidRPr="00DE16D3">
        <w:rPr>
          <w:rFonts w:ascii="PMingLiU" w:eastAsia="PMingLiU" w:hAnsi="PMingLiU" w:cs="PMingLiU" w:hint="eastAsia"/>
          <w:color w:val="000000"/>
          <w:sz w:val="43"/>
          <w:szCs w:val="43"/>
          <w:lang w:eastAsia="de-CH"/>
        </w:rPr>
        <w:t>祂在客西馬尼，快要被捉去受死時的禱告。祂接受父的旨意，祂把自己的意志降服於父的旨意。這是主意志的功用</w:t>
      </w:r>
      <w:r w:rsidRPr="00DE16D3">
        <w:rPr>
          <w:rFonts w:ascii="MS Mincho" w:eastAsia="MS Mincho" w:hAnsi="MS Mincho" w:cs="MS Mincho"/>
          <w:color w:val="000000"/>
          <w:sz w:val="43"/>
          <w:szCs w:val="43"/>
          <w:lang w:eastAsia="de-CH"/>
        </w:rPr>
        <w:t>。</w:t>
      </w:r>
    </w:p>
    <w:p w14:paraId="61816D7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以賽亞五十三章十二節豫言到主耶</w:t>
      </w:r>
      <w:r w:rsidRPr="00DE16D3">
        <w:rPr>
          <w:rFonts w:ascii="MS Gothic" w:eastAsia="MS Gothic" w:hAnsi="MS Gothic" w:cs="MS Gothic" w:hint="eastAsia"/>
          <w:color w:val="000000"/>
          <w:sz w:val="43"/>
          <w:szCs w:val="43"/>
          <w:lang w:eastAsia="de-CH"/>
        </w:rPr>
        <w:t>穌在十字架上的死：『</w:t>
      </w:r>
      <w:r w:rsidRPr="00DE16D3">
        <w:rPr>
          <w:rFonts w:ascii="PMingLiU" w:eastAsia="PMingLiU" w:hAnsi="PMingLiU" w:cs="PMingLiU" w:hint="eastAsia"/>
          <w:color w:val="000000"/>
          <w:sz w:val="43"/>
          <w:szCs w:val="43"/>
          <w:lang w:eastAsia="de-CH"/>
        </w:rPr>
        <w:t>祂將命傾倒，以至於死。』主耶穌喪失祂的魂，自願將祂的魂生命傾倒，以至於死。這當然是祂魂的功用</w:t>
      </w:r>
      <w:r w:rsidRPr="00DE16D3">
        <w:rPr>
          <w:rFonts w:ascii="MS Mincho" w:eastAsia="MS Mincho" w:hAnsi="MS Mincho" w:cs="MS Mincho"/>
          <w:color w:val="000000"/>
          <w:sz w:val="43"/>
          <w:szCs w:val="43"/>
          <w:lang w:eastAsia="de-CH"/>
        </w:rPr>
        <w:t>。</w:t>
      </w:r>
    </w:p>
    <w:p w14:paraId="3D52376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以賽亞四十二章四節論到基督</w:t>
      </w:r>
      <w:r w:rsidRPr="00DE16D3">
        <w:rPr>
          <w:rFonts w:ascii="Batang" w:eastAsia="Batang" w:hAnsi="Batang" w:cs="Batang" w:hint="eastAsia"/>
          <w:color w:val="000000"/>
          <w:sz w:val="43"/>
          <w:szCs w:val="43"/>
          <w:lang w:eastAsia="de-CH"/>
        </w:rPr>
        <w:t>說</w:t>
      </w:r>
      <w:proofErr w:type="spellEnd"/>
      <w:r w:rsidRPr="00DE16D3">
        <w:rPr>
          <w:rFonts w:ascii="Batang" w:eastAsia="Batang" w:hAnsi="Batang" w:cs="Batang" w:hint="eastAsia"/>
          <w:color w:val="000000"/>
          <w:sz w:val="43"/>
          <w:szCs w:val="43"/>
          <w:lang w:eastAsia="de-CH"/>
        </w:rPr>
        <w:t>，『</w:t>
      </w:r>
      <w:proofErr w:type="spellStart"/>
      <w:r w:rsidRPr="00DE16D3">
        <w:rPr>
          <w:rFonts w:ascii="PMingLiU" w:eastAsia="PMingLiU" w:hAnsi="PMingLiU" w:cs="PMingLiU" w:hint="eastAsia"/>
          <w:color w:val="000000"/>
          <w:sz w:val="43"/>
          <w:szCs w:val="43"/>
          <w:lang w:eastAsia="de-CH"/>
        </w:rPr>
        <w:t>祂不灰心，也不喪膽</w:t>
      </w:r>
      <w:proofErr w:type="spellEnd"/>
      <w:r w:rsidRPr="00DE16D3">
        <w:rPr>
          <w:rFonts w:ascii="PMingLiU" w:eastAsia="PMingLiU" w:hAnsi="PMingLiU" w:cs="PMingLiU" w:hint="eastAsia"/>
          <w:color w:val="000000"/>
          <w:sz w:val="43"/>
          <w:szCs w:val="43"/>
          <w:lang w:eastAsia="de-CH"/>
        </w:rPr>
        <w:t>。』</w:t>
      </w:r>
      <w:proofErr w:type="spellStart"/>
      <w:r w:rsidRPr="00DE16D3">
        <w:rPr>
          <w:rFonts w:ascii="PMingLiU" w:eastAsia="PMingLiU" w:hAnsi="PMingLiU" w:cs="PMingLiU" w:hint="eastAsia"/>
          <w:color w:val="000000"/>
          <w:sz w:val="43"/>
          <w:szCs w:val="43"/>
          <w:lang w:eastAsia="de-CH"/>
        </w:rPr>
        <w:t>這是說到主的心的光景。祂從不灰心；祂心裏從不喪膽</w:t>
      </w:r>
      <w:proofErr w:type="spellEnd"/>
      <w:r w:rsidRPr="00DE16D3">
        <w:rPr>
          <w:rFonts w:ascii="MS Mincho" w:eastAsia="MS Mincho" w:hAnsi="MS Mincho" w:cs="MS Mincho"/>
          <w:color w:val="000000"/>
          <w:sz w:val="43"/>
          <w:szCs w:val="43"/>
          <w:lang w:eastAsia="de-CH"/>
        </w:rPr>
        <w:t>。</w:t>
      </w:r>
    </w:p>
    <w:p w14:paraId="1623CF2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馬可二章八節</w:t>
      </w:r>
      <w:r w:rsidRPr="00DE16D3">
        <w:rPr>
          <w:rFonts w:ascii="Batang" w:eastAsia="Batang" w:hAnsi="Batang" w:cs="Batang" w:hint="eastAsia"/>
          <w:color w:val="000000"/>
          <w:sz w:val="43"/>
          <w:szCs w:val="43"/>
          <w:lang w:eastAsia="de-CH"/>
        </w:rPr>
        <w:t>說，『耶</w:t>
      </w:r>
      <w:r w:rsidRPr="00DE16D3">
        <w:rPr>
          <w:rFonts w:ascii="MS Gothic" w:eastAsia="MS Gothic" w:hAnsi="MS Gothic" w:cs="MS Gothic" w:hint="eastAsia"/>
          <w:color w:val="000000"/>
          <w:sz w:val="43"/>
          <w:szCs w:val="43"/>
          <w:lang w:eastAsia="de-CH"/>
        </w:rPr>
        <w:t>穌靈裏</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知道。』主耶</w:t>
      </w:r>
      <w:r w:rsidRPr="00DE16D3">
        <w:rPr>
          <w:rFonts w:ascii="MS Gothic" w:eastAsia="MS Gothic" w:hAnsi="MS Gothic" w:cs="MS Gothic" w:hint="eastAsia"/>
          <w:color w:val="000000"/>
          <w:sz w:val="43"/>
          <w:szCs w:val="43"/>
          <w:lang w:eastAsia="de-CH"/>
        </w:rPr>
        <w:t>穌用</w:t>
      </w:r>
      <w:r w:rsidRPr="00DE16D3">
        <w:rPr>
          <w:rFonts w:ascii="PMingLiU" w:eastAsia="PMingLiU" w:hAnsi="PMingLiU" w:cs="PMingLiU" w:hint="eastAsia"/>
          <w:color w:val="000000"/>
          <w:sz w:val="43"/>
          <w:szCs w:val="43"/>
          <w:lang w:eastAsia="de-CH"/>
        </w:rPr>
        <w:t>祂的靈，祂在祂的靈裏知道事情。無論祂在甚麼處境，祂藉著運用祂的靈，就知道那處境。祂運用祂的靈，好為著神，且使祂自己成為燔祭</w:t>
      </w:r>
      <w:r w:rsidRPr="00DE16D3">
        <w:rPr>
          <w:rFonts w:ascii="MS Mincho" w:eastAsia="MS Mincho" w:hAnsi="MS Mincho" w:cs="MS Mincho"/>
          <w:color w:val="000000"/>
          <w:sz w:val="43"/>
          <w:szCs w:val="43"/>
          <w:lang w:eastAsia="de-CH"/>
        </w:rPr>
        <w:t>。</w:t>
      </w:r>
    </w:p>
    <w:p w14:paraId="76CE93C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八　</w:t>
      </w:r>
      <w:proofErr w:type="spellStart"/>
      <w:r w:rsidRPr="00DE16D3">
        <w:rPr>
          <w:rFonts w:ascii="PMingLiU" w:eastAsia="PMingLiU" w:hAnsi="PMingLiU" w:cs="PMingLiU" w:hint="eastAsia"/>
          <w:color w:val="E46044"/>
          <w:sz w:val="39"/>
          <w:szCs w:val="39"/>
          <w:lang w:eastAsia="de-CH"/>
        </w:rPr>
        <w:t>祂在祂行動（腿）上的經</w:t>
      </w:r>
      <w:r w:rsidRPr="00DE16D3">
        <w:rPr>
          <w:rFonts w:ascii="MS Gothic" w:eastAsia="MS Gothic" w:hAnsi="MS Gothic" w:cs="MS Gothic"/>
          <w:color w:val="E46044"/>
          <w:sz w:val="39"/>
          <w:szCs w:val="39"/>
          <w:lang w:eastAsia="de-CH"/>
        </w:rPr>
        <w:t>歷</w:t>
      </w:r>
      <w:proofErr w:type="spellEnd"/>
    </w:p>
    <w:p w14:paraId="6E085B9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新約也</w:t>
      </w:r>
      <w:r w:rsidRPr="00DE16D3">
        <w:rPr>
          <w:rFonts w:ascii="Batang" w:eastAsia="Batang" w:hAnsi="Batang" w:cs="Batang" w:hint="eastAsia"/>
          <w:color w:val="000000"/>
          <w:sz w:val="43"/>
          <w:szCs w:val="43"/>
          <w:lang w:eastAsia="de-CH"/>
        </w:rPr>
        <w:t>說到主的行動，就是由燔祭牲的腿所表徵的。路加二十四章十九節說，『耶</w:t>
      </w:r>
      <w:r w:rsidRPr="00DE16D3">
        <w:rPr>
          <w:rFonts w:ascii="MS Gothic" w:eastAsia="MS Gothic" w:hAnsi="MS Gothic" w:cs="MS Gothic" w:hint="eastAsia"/>
          <w:color w:val="000000"/>
          <w:sz w:val="43"/>
          <w:szCs w:val="43"/>
          <w:lang w:eastAsia="de-CH"/>
        </w:rPr>
        <w:t>穌</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在神和</w:t>
      </w:r>
      <w:r w:rsidRPr="00DE16D3">
        <w:rPr>
          <w:rFonts w:ascii="MS Gothic" w:eastAsia="MS Gothic" w:hAnsi="MS Gothic" w:cs="MS Gothic" w:hint="eastAsia"/>
          <w:color w:val="000000"/>
          <w:sz w:val="43"/>
          <w:szCs w:val="43"/>
          <w:lang w:eastAsia="de-CH"/>
        </w:rPr>
        <w:t>眾百姓面前，行事</w:t>
      </w:r>
      <w:r w:rsidRPr="00DE16D3">
        <w:rPr>
          <w:rFonts w:ascii="Batang" w:eastAsia="Batang" w:hAnsi="Batang" w:cs="Batang" w:hint="eastAsia"/>
          <w:color w:val="000000"/>
          <w:sz w:val="43"/>
          <w:szCs w:val="43"/>
          <w:lang w:eastAsia="de-CH"/>
        </w:rPr>
        <w:t>說話都有大能。』這就是說，</w:t>
      </w:r>
      <w:r w:rsidRPr="00DE16D3">
        <w:rPr>
          <w:rFonts w:ascii="PMingLiU" w:eastAsia="PMingLiU" w:hAnsi="PMingLiU" w:cs="PMingLiU" w:hint="eastAsia"/>
          <w:color w:val="000000"/>
          <w:sz w:val="43"/>
          <w:szCs w:val="43"/>
          <w:lang w:eastAsia="de-CH"/>
        </w:rPr>
        <w:t>祂在行動和說話上，在神和眾百姓面前，都是完全的</w:t>
      </w:r>
      <w:r w:rsidRPr="00DE16D3">
        <w:rPr>
          <w:rFonts w:ascii="MS Mincho" w:eastAsia="MS Mincho" w:hAnsi="MS Mincho" w:cs="MS Mincho"/>
          <w:color w:val="000000"/>
          <w:sz w:val="43"/>
          <w:szCs w:val="43"/>
          <w:lang w:eastAsia="de-CH"/>
        </w:rPr>
        <w:t>。</w:t>
      </w:r>
    </w:p>
    <w:p w14:paraId="51AE741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在約翰八章四十六節，主耶</w:t>
      </w:r>
      <w:r w:rsidRPr="00DE16D3">
        <w:rPr>
          <w:rFonts w:ascii="MS Gothic" w:eastAsia="MS Gothic" w:hAnsi="MS Gothic" w:cs="MS Gothic" w:hint="eastAsia"/>
          <w:color w:val="000000"/>
          <w:sz w:val="43"/>
          <w:szCs w:val="43"/>
          <w:lang w:eastAsia="de-CH"/>
        </w:rPr>
        <w:t>穌問</w:t>
      </w:r>
      <w:r w:rsidRPr="00DE16D3">
        <w:rPr>
          <w:rFonts w:ascii="Batang" w:eastAsia="Batang" w:hAnsi="Batang" w:cs="Batang" w:hint="eastAsia"/>
          <w:color w:val="000000"/>
          <w:sz w:val="43"/>
          <w:szCs w:val="43"/>
          <w:lang w:eastAsia="de-CH"/>
        </w:rPr>
        <w:t>說</w:t>
      </w:r>
      <w:proofErr w:type="spellEnd"/>
      <w:r w:rsidRPr="00DE16D3">
        <w:rPr>
          <w:rFonts w:ascii="Batang" w:eastAsia="Batang" w:hAnsi="Batang" w:cs="Batang" w:hint="eastAsia"/>
          <w:color w:val="000000"/>
          <w:sz w:val="43"/>
          <w:szCs w:val="43"/>
          <w:lang w:eastAsia="de-CH"/>
        </w:rPr>
        <w:t>，『</w:t>
      </w:r>
      <w:proofErr w:type="spellStart"/>
      <w:r w:rsidRPr="00DE16D3">
        <w:rPr>
          <w:rFonts w:ascii="MS Gothic" w:eastAsia="MS Gothic" w:hAnsi="MS Gothic" w:cs="MS Gothic" w:hint="eastAsia"/>
          <w:color w:val="000000"/>
          <w:sz w:val="43"/>
          <w:szCs w:val="43"/>
          <w:lang w:eastAsia="de-CH"/>
        </w:rPr>
        <w:t>你們中間誰能指證我有罪</w:t>
      </w:r>
      <w:proofErr w:type="spellEnd"/>
      <w:r w:rsidRPr="00DE16D3">
        <w:rPr>
          <w:rFonts w:ascii="MS Gothic" w:eastAsia="MS Gothic" w:hAnsi="MS Gothic" w:cs="MS Gothic" w:hint="eastAsia"/>
          <w:color w:val="000000"/>
          <w:sz w:val="43"/>
          <w:szCs w:val="43"/>
          <w:lang w:eastAsia="de-CH"/>
        </w:rPr>
        <w:t>？』</w:t>
      </w:r>
      <w:proofErr w:type="spellStart"/>
      <w:r w:rsidRPr="00DE16D3">
        <w:rPr>
          <w:rFonts w:ascii="MS Gothic" w:eastAsia="MS Gothic" w:hAnsi="MS Gothic" w:cs="MS Gothic" w:hint="eastAsia"/>
          <w:color w:val="000000"/>
          <w:sz w:val="43"/>
          <w:szCs w:val="43"/>
          <w:lang w:eastAsia="de-CH"/>
        </w:rPr>
        <w:t>當</w:t>
      </w:r>
      <w:r w:rsidRPr="00DE16D3">
        <w:rPr>
          <w:rFonts w:ascii="PMingLiU" w:eastAsia="PMingLiU" w:hAnsi="PMingLiU" w:cs="PMingLiU" w:hint="eastAsia"/>
          <w:color w:val="000000"/>
          <w:sz w:val="43"/>
          <w:szCs w:val="43"/>
          <w:lang w:eastAsia="de-CH"/>
        </w:rPr>
        <w:t>祂站在反對者面前時，祂是完全的。在祂身上沒有過失</w:t>
      </w:r>
      <w:proofErr w:type="spellEnd"/>
      <w:r w:rsidRPr="00DE16D3">
        <w:rPr>
          <w:rFonts w:ascii="MS Mincho" w:eastAsia="MS Mincho" w:hAnsi="MS Mincho" w:cs="MS Mincho"/>
          <w:color w:val="000000"/>
          <w:sz w:val="43"/>
          <w:szCs w:val="43"/>
          <w:lang w:eastAsia="de-CH"/>
        </w:rPr>
        <w:t>。</w:t>
      </w:r>
    </w:p>
    <w:p w14:paraId="2CA968A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九　</w:t>
      </w:r>
      <w:proofErr w:type="spellStart"/>
      <w:r w:rsidRPr="00DE16D3">
        <w:rPr>
          <w:rFonts w:ascii="MS Mincho" w:eastAsia="MS Mincho" w:hAnsi="MS Mincho" w:cs="MS Mincho" w:hint="eastAsia"/>
          <w:color w:val="E46044"/>
          <w:sz w:val="39"/>
          <w:szCs w:val="39"/>
          <w:lang w:eastAsia="de-CH"/>
        </w:rPr>
        <w:t>由聖靈保守，不受</w:t>
      </w:r>
      <w:r w:rsidRPr="00DE16D3">
        <w:rPr>
          <w:rFonts w:ascii="MS Gothic" w:eastAsia="MS Gothic" w:hAnsi="MS Gothic" w:cs="MS Gothic" w:hint="eastAsia"/>
          <w:color w:val="E46044"/>
          <w:sz w:val="39"/>
          <w:szCs w:val="39"/>
          <w:lang w:eastAsia="de-CH"/>
        </w:rPr>
        <w:t>玷</w:t>
      </w:r>
      <w:r w:rsidRPr="00DE16D3">
        <w:rPr>
          <w:rFonts w:ascii="PMingLiU" w:eastAsia="PMingLiU" w:hAnsi="PMingLiU" w:cs="PMingLiU"/>
          <w:color w:val="E46044"/>
          <w:sz w:val="39"/>
          <w:szCs w:val="39"/>
          <w:lang w:eastAsia="de-CH"/>
        </w:rPr>
        <w:t>污</w:t>
      </w:r>
      <w:proofErr w:type="spellEnd"/>
    </w:p>
    <w:p w14:paraId="7A20D2F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我們曾指出在利未記一章，燔祭牲的腿和</w:t>
      </w:r>
      <w:r w:rsidRPr="00DE16D3">
        <w:rPr>
          <w:rFonts w:ascii="Batang" w:eastAsia="Batang" w:hAnsi="Batang" w:cs="Batang" w:hint="eastAsia"/>
          <w:color w:val="000000"/>
          <w:sz w:val="43"/>
          <w:szCs w:val="43"/>
          <w:lang w:eastAsia="de-CH"/>
        </w:rPr>
        <w:t>內臟要</w:t>
      </w:r>
      <w:r w:rsidRPr="00DE16D3">
        <w:rPr>
          <w:rFonts w:ascii="MS Mincho" w:eastAsia="MS Mincho" w:hAnsi="MS Mincho" w:cs="MS Mincho" w:hint="eastAsia"/>
          <w:color w:val="000000"/>
          <w:sz w:val="43"/>
          <w:szCs w:val="43"/>
          <w:lang w:eastAsia="de-CH"/>
        </w:rPr>
        <w:t>清洗。這洗滌表</w:t>
      </w:r>
      <w:r w:rsidRPr="00DE16D3">
        <w:rPr>
          <w:rFonts w:ascii="MS Gothic" w:eastAsia="MS Gothic" w:hAnsi="MS Gothic" w:cs="MS Gothic" w:hint="eastAsia"/>
          <w:color w:val="000000"/>
          <w:sz w:val="43"/>
          <w:szCs w:val="43"/>
          <w:lang w:eastAsia="de-CH"/>
        </w:rPr>
        <w:t>徵基督由聖靈保守，不受玷</w:t>
      </w:r>
      <w:r w:rsidRPr="00DE16D3">
        <w:rPr>
          <w:rFonts w:ascii="PMingLiU" w:eastAsia="PMingLiU" w:hAnsi="PMingLiU" w:cs="PMingLiU" w:hint="eastAsia"/>
          <w:color w:val="000000"/>
          <w:sz w:val="43"/>
          <w:szCs w:val="43"/>
          <w:lang w:eastAsia="de-CH"/>
        </w:rPr>
        <w:t>污的經歷。比方說，當祂受魔鬼試誘時，聖靈保守祂不受玷污。『耶穌滿有聖靈，從約但河回來，被那靈引到曠野，四十天受魔鬼的試誘。』（路四１。）聖靈在主耶穌裏面，保守祂不受那個試誘的玷污</w:t>
      </w:r>
      <w:r w:rsidRPr="00DE16D3">
        <w:rPr>
          <w:rFonts w:ascii="MS Mincho" w:eastAsia="MS Mincho" w:hAnsi="MS Mincho" w:cs="MS Mincho"/>
          <w:color w:val="000000"/>
          <w:sz w:val="43"/>
          <w:szCs w:val="43"/>
          <w:lang w:eastAsia="de-CH"/>
        </w:rPr>
        <w:t>。</w:t>
      </w:r>
    </w:p>
    <w:p w14:paraId="584B2B9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希伯來七章二十六節</w:t>
      </w:r>
      <w:r w:rsidRPr="00DE16D3">
        <w:rPr>
          <w:rFonts w:ascii="Batang" w:eastAsia="Batang" w:hAnsi="Batang" w:cs="Batang" w:hint="eastAsia"/>
          <w:color w:val="000000"/>
          <w:sz w:val="43"/>
          <w:szCs w:val="43"/>
          <w:lang w:eastAsia="de-CH"/>
        </w:rPr>
        <w:t>說到基督是大祭司時，用『無</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污』一辭。主耶穌在地上時，雖然必須接觸許多不潔的事物，但祂從不受玷污。聖靈在祂裏面保守祂，在任何一面都不受玷污。</w:t>
      </w:r>
      <w:r w:rsidRPr="00DE16D3">
        <w:rPr>
          <w:rFonts w:ascii="MS Mincho" w:eastAsia="MS Mincho" w:hAnsi="MS Mincho" w:cs="MS Mincho"/>
          <w:color w:val="000000"/>
          <w:sz w:val="43"/>
          <w:szCs w:val="43"/>
          <w:lang w:eastAsia="de-CH"/>
        </w:rPr>
        <w:t xml:space="preserve">　</w:t>
      </w:r>
    </w:p>
    <w:p w14:paraId="56D35D0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我們若把本篇信息所</w:t>
      </w:r>
      <w:r w:rsidRPr="00DE16D3">
        <w:rPr>
          <w:rFonts w:ascii="Batang" w:eastAsia="Batang" w:hAnsi="Batang" w:cs="Batang" w:hint="eastAsia"/>
          <w:color w:val="000000"/>
          <w:sz w:val="43"/>
          <w:szCs w:val="43"/>
          <w:lang w:eastAsia="de-CH"/>
        </w:rPr>
        <w:t>說基督經歷的各面－從被牽去宰殺到</w:t>
      </w:r>
      <w:r w:rsidRPr="00DE16D3">
        <w:rPr>
          <w:rFonts w:ascii="MS Mincho" w:eastAsia="MS Mincho" w:hAnsi="MS Mincho" w:cs="MS Mincho" w:hint="eastAsia"/>
          <w:color w:val="000000"/>
          <w:sz w:val="43"/>
          <w:szCs w:val="43"/>
          <w:lang w:eastAsia="de-CH"/>
        </w:rPr>
        <w:t>清洗的一切經</w:t>
      </w:r>
      <w:r w:rsidRPr="00DE16D3">
        <w:rPr>
          <w:rFonts w:ascii="MS Gothic" w:eastAsia="MS Gothic" w:hAnsi="MS Gothic" w:cs="MS Gothic" w:hint="eastAsia"/>
          <w:color w:val="000000"/>
          <w:sz w:val="43"/>
          <w:szCs w:val="43"/>
          <w:lang w:eastAsia="de-CH"/>
        </w:rPr>
        <w:t>歷－擺在一起，就會看見</w:t>
      </w:r>
      <w:r w:rsidRPr="00DE16D3">
        <w:rPr>
          <w:rFonts w:ascii="PMingLiU" w:eastAsia="PMingLiU" w:hAnsi="PMingLiU" w:cs="PMingLiU" w:hint="eastAsia"/>
          <w:color w:val="000000"/>
          <w:sz w:val="43"/>
          <w:szCs w:val="43"/>
          <w:lang w:eastAsia="de-CH"/>
        </w:rPr>
        <w:t>祂是完美、完整的燔祭。在這裏所看見的不是道理，乃是基督在祂經歷裏的描繪</w:t>
      </w:r>
      <w:r w:rsidRPr="00DE16D3">
        <w:rPr>
          <w:rFonts w:ascii="MS Mincho" w:eastAsia="MS Mincho" w:hAnsi="MS Mincho" w:cs="MS Mincho"/>
          <w:color w:val="000000"/>
          <w:sz w:val="43"/>
          <w:szCs w:val="43"/>
          <w:lang w:eastAsia="de-CH"/>
        </w:rPr>
        <w:t>。</w:t>
      </w:r>
    </w:p>
    <w:p w14:paraId="05A498F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51B613CE">
          <v:rect id="_x0000_i1038" style="width:0;height:1.5pt" o:hralign="center" o:hrstd="t" o:hrnoshade="t" o:hr="t" fillcolor="#257412" stroked="f"/>
        </w:pict>
      </w:r>
    </w:p>
    <w:p w14:paraId="168D9AF2" w14:textId="0446E0DC"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第八篇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燔祭－基督作神的滿足（六）在基督的經</w:t>
      </w:r>
      <w:r w:rsidRPr="00DE16D3">
        <w:rPr>
          <w:rFonts w:ascii="MS Gothic" w:eastAsia="MS Gothic" w:hAnsi="MS Gothic" w:cs="MS Gothic" w:hint="eastAsia"/>
          <w:b/>
          <w:bCs/>
          <w:color w:val="000000"/>
          <w:sz w:val="27"/>
          <w:szCs w:val="27"/>
          <w:lang w:eastAsia="de-CH"/>
        </w:rPr>
        <w:t>歷中經歷基督，並獻上我們所經歷的基督，按照我們對</w:t>
      </w:r>
      <w:r w:rsidRPr="00DE16D3">
        <w:rPr>
          <w:rFonts w:ascii="PMingLiU" w:eastAsia="PMingLiU" w:hAnsi="PMingLiU" w:cs="PMingLiU" w:hint="eastAsia"/>
          <w:b/>
          <w:bCs/>
          <w:color w:val="000000"/>
          <w:sz w:val="27"/>
          <w:szCs w:val="27"/>
          <w:lang w:eastAsia="de-CH"/>
        </w:rPr>
        <w:t>祂的經歷，將祂當作我們的燔祭獻給神（二</w:t>
      </w:r>
      <w:proofErr w:type="spellEnd"/>
      <w:r w:rsidRPr="00DE16D3">
        <w:rPr>
          <w:rFonts w:ascii="PMingLiU" w:eastAsia="PMingLiU" w:hAnsi="PMingLiU" w:cs="PMingLiU"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5122A73E" wp14:editId="5B0FB2B0">
            <wp:extent cx="281940" cy="281940"/>
            <wp:effectExtent l="0" t="0" r="3810" b="381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17DED8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在前篇信息，我們看過基督在</w:t>
      </w:r>
      <w:r w:rsidRPr="00DE16D3">
        <w:rPr>
          <w:rFonts w:ascii="PMingLiU" w:eastAsia="PMingLiU" w:hAnsi="PMingLiU" w:cs="PMingLiU" w:hint="eastAsia"/>
          <w:color w:val="000000"/>
          <w:sz w:val="43"/>
          <w:szCs w:val="43"/>
          <w:lang w:eastAsia="de-CH"/>
        </w:rPr>
        <w:t>祂的經歷中，乃是獻給神之燔祭的各面。在本篇和下篇信息，我們要來看在基督的經歷中我們對祂的經歷</w:t>
      </w:r>
      <w:proofErr w:type="spellEnd"/>
      <w:r w:rsidRPr="00DE16D3">
        <w:rPr>
          <w:rFonts w:ascii="MS Mincho" w:eastAsia="MS Mincho" w:hAnsi="MS Mincho" w:cs="MS Mincho"/>
          <w:color w:val="000000"/>
          <w:sz w:val="43"/>
          <w:szCs w:val="43"/>
          <w:lang w:eastAsia="de-CH"/>
        </w:rPr>
        <w:t>。</w:t>
      </w:r>
    </w:p>
    <w:p w14:paraId="670D8BE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在基督的經</w:t>
      </w:r>
      <w:r w:rsidRPr="00DE16D3">
        <w:rPr>
          <w:rFonts w:ascii="MS Gothic" w:eastAsia="MS Gothic" w:hAnsi="MS Gothic" w:cs="MS Gothic" w:hint="eastAsia"/>
          <w:color w:val="E46044"/>
          <w:sz w:val="39"/>
          <w:szCs w:val="39"/>
          <w:lang w:eastAsia="de-CH"/>
        </w:rPr>
        <w:t>歷中我們對</w:t>
      </w:r>
      <w:r w:rsidRPr="00DE16D3">
        <w:rPr>
          <w:rFonts w:ascii="PMingLiU" w:eastAsia="PMingLiU" w:hAnsi="PMingLiU" w:cs="PMingLiU" w:hint="eastAsia"/>
          <w:color w:val="E46044"/>
          <w:sz w:val="39"/>
          <w:szCs w:val="39"/>
          <w:lang w:eastAsia="de-CH"/>
        </w:rPr>
        <w:t>祂的經</w:t>
      </w:r>
      <w:r w:rsidRPr="00DE16D3">
        <w:rPr>
          <w:rFonts w:ascii="MS Gothic" w:eastAsia="MS Gothic" w:hAnsi="MS Gothic" w:cs="MS Gothic"/>
          <w:color w:val="E46044"/>
          <w:sz w:val="39"/>
          <w:szCs w:val="39"/>
          <w:lang w:eastAsia="de-CH"/>
        </w:rPr>
        <w:t>歷</w:t>
      </w:r>
      <w:proofErr w:type="spellEnd"/>
    </w:p>
    <w:p w14:paraId="0DBC606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燔祭不是一件輕的事，乃是很有分量的事。『燔祭，』直譯上升，因此指上升到神那裏的東西。這地上有甚麼能升到神那裏？惟一能從地上升到神那裏的，乃是基督所過的生活，因為</w:t>
      </w:r>
      <w:r w:rsidRPr="00DE16D3">
        <w:rPr>
          <w:rFonts w:ascii="PMingLiU" w:eastAsia="PMingLiU" w:hAnsi="PMingLiU" w:cs="PMingLiU" w:hint="eastAsia"/>
          <w:color w:val="000000"/>
          <w:sz w:val="43"/>
          <w:szCs w:val="43"/>
          <w:lang w:eastAsia="de-CH"/>
        </w:rPr>
        <w:t>祂是惟一為著神而活的人</w:t>
      </w:r>
      <w:r w:rsidRPr="00DE16D3">
        <w:rPr>
          <w:rFonts w:ascii="MS Mincho" w:eastAsia="MS Mincho" w:hAnsi="MS Mincho" w:cs="MS Mincho"/>
          <w:color w:val="000000"/>
          <w:sz w:val="43"/>
          <w:szCs w:val="43"/>
          <w:lang w:eastAsia="de-CH"/>
        </w:rPr>
        <w:t>。</w:t>
      </w:r>
    </w:p>
    <w:p w14:paraId="0ECA25B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我們憑自己無法過一種</w:t>
      </w:r>
      <w:r w:rsidRPr="00DE16D3">
        <w:rPr>
          <w:rFonts w:ascii="PMingLiU" w:eastAsia="PMingLiU" w:hAnsi="PMingLiU" w:cs="PMingLiU" w:hint="eastAsia"/>
          <w:color w:val="000000"/>
          <w:sz w:val="43"/>
          <w:szCs w:val="43"/>
          <w:lang w:eastAsia="de-CH"/>
        </w:rPr>
        <w:t>絕對為著神的生活。我最近有很深的感覺，甚至我們的聖別與認罪也是不純淨的，乃是污穢的。我們人不是別的，就是污穢。凡從我們裏面出來的都是污穢的，凡我們摸過的東西都成了污穢的。為這緣故，按照聖經中的豫表，甚至當我們到神那裏作最聖別的事，我們還需要贖罪祭和贖愆祭。每當我講說聖別的話，我深深感覺我需要贖罪祭和贖愆祭，我需要信靠主的洗淨和潔淨</w:t>
      </w:r>
      <w:r w:rsidRPr="00DE16D3">
        <w:rPr>
          <w:rFonts w:ascii="MS Mincho" w:eastAsia="MS Mincho" w:hAnsi="MS Mincho" w:cs="MS Mincho"/>
          <w:color w:val="000000"/>
          <w:sz w:val="43"/>
          <w:szCs w:val="43"/>
          <w:lang w:eastAsia="de-CH"/>
        </w:rPr>
        <w:t>。</w:t>
      </w:r>
    </w:p>
    <w:p w14:paraId="7C155AA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燔祭指明一種</w:t>
      </w:r>
      <w:r w:rsidRPr="00DE16D3">
        <w:rPr>
          <w:rFonts w:ascii="PMingLiU" w:eastAsia="PMingLiU" w:hAnsi="PMingLiU" w:cs="PMingLiU" w:hint="eastAsia"/>
          <w:color w:val="000000"/>
          <w:sz w:val="43"/>
          <w:szCs w:val="43"/>
          <w:lang w:eastAsia="de-CH"/>
        </w:rPr>
        <w:t>絕</w:t>
      </w:r>
      <w:r w:rsidRPr="00DE16D3">
        <w:rPr>
          <w:rFonts w:ascii="MS Mincho" w:eastAsia="MS Mincho" w:hAnsi="MS Mincho" w:cs="MS Mincho" w:hint="eastAsia"/>
          <w:color w:val="000000"/>
          <w:sz w:val="43"/>
          <w:szCs w:val="43"/>
          <w:lang w:eastAsia="de-CH"/>
        </w:rPr>
        <w:t>對為著神的生活。這樣的生活完全出於純淨的源頭，沒有墮落的元素，沒有缺陷，沒有罪。這種生活是純淨且聖別的。我們憑自己無法過這種生活。我們墮落到一個地</w:t>
      </w:r>
      <w:r w:rsidRPr="00DE16D3">
        <w:rPr>
          <w:rFonts w:ascii="MS Gothic" w:eastAsia="MS Gothic" w:hAnsi="MS Gothic" w:cs="MS Gothic" w:hint="eastAsia"/>
          <w:color w:val="000000"/>
          <w:sz w:val="43"/>
          <w:szCs w:val="43"/>
          <w:lang w:eastAsia="de-CH"/>
        </w:rPr>
        <w:t>步，已經成了世界，那是全然</w:t>
      </w:r>
      <w:r w:rsidRPr="00DE16D3">
        <w:rPr>
          <w:rFonts w:ascii="PMingLiU" w:eastAsia="PMingLiU" w:hAnsi="PMingLiU" w:cs="PMingLiU" w:hint="eastAsia"/>
          <w:color w:val="000000"/>
          <w:sz w:val="43"/>
          <w:szCs w:val="43"/>
          <w:lang w:eastAsia="de-CH"/>
        </w:rPr>
        <w:t>污穢的。實際上，世界就是我們自己，我們就是世界。我們的本質、素質、纖維和元素的每一部分都是污穢的。我們絕不能成為給神的燔祭。所以，我們必須接受基督作我們的燔祭</w:t>
      </w:r>
      <w:r w:rsidRPr="00DE16D3">
        <w:rPr>
          <w:rFonts w:ascii="MS Mincho" w:eastAsia="MS Mincho" w:hAnsi="MS Mincho" w:cs="MS Mincho"/>
          <w:color w:val="000000"/>
          <w:sz w:val="43"/>
          <w:szCs w:val="43"/>
          <w:lang w:eastAsia="de-CH"/>
        </w:rPr>
        <w:t>。</w:t>
      </w:r>
    </w:p>
    <w:p w14:paraId="5A42D67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就著我們的光景而論，燔祭是為著遮罪</w:t>
      </w:r>
      <w:proofErr w:type="spellEnd"/>
      <w:r w:rsidRPr="00DE16D3">
        <w:rPr>
          <w:rFonts w:ascii="MS Mincho" w:eastAsia="MS Mincho" w:hAnsi="MS Mincho" w:cs="MS Mincho" w:hint="eastAsia"/>
          <w:color w:val="000000"/>
          <w:sz w:val="43"/>
          <w:szCs w:val="43"/>
          <w:lang w:eastAsia="de-CH"/>
        </w:rPr>
        <w:t>。（利一４。）</w:t>
      </w:r>
      <w:proofErr w:type="spellStart"/>
      <w:r w:rsidRPr="00DE16D3">
        <w:rPr>
          <w:rFonts w:ascii="MS Mincho" w:eastAsia="MS Mincho" w:hAnsi="MS Mincho" w:cs="MS Mincho" w:hint="eastAsia"/>
          <w:color w:val="000000"/>
          <w:sz w:val="43"/>
          <w:szCs w:val="43"/>
          <w:lang w:eastAsia="de-CH"/>
        </w:rPr>
        <w:t>我們需要藉著作燔祭之基督的血而得遮罪</w:t>
      </w:r>
      <w:proofErr w:type="spellEnd"/>
      <w:r w:rsidRPr="00DE16D3">
        <w:rPr>
          <w:rFonts w:ascii="MS Mincho" w:eastAsia="MS Mincho" w:hAnsi="MS Mincho" w:cs="MS Mincho"/>
          <w:color w:val="000000"/>
          <w:sz w:val="43"/>
          <w:szCs w:val="43"/>
          <w:lang w:eastAsia="de-CH"/>
        </w:rPr>
        <w:t>。</w:t>
      </w:r>
    </w:p>
    <w:p w14:paraId="51295B9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接受基督作我們的贖罪祭和贖愆祭，不需要我們經</w:t>
      </w:r>
      <w:r w:rsidRPr="00DE16D3">
        <w:rPr>
          <w:rFonts w:ascii="MS Gothic" w:eastAsia="MS Gothic" w:hAnsi="MS Gothic" w:cs="MS Gothic" w:hint="eastAsia"/>
          <w:color w:val="000000"/>
          <w:sz w:val="43"/>
          <w:szCs w:val="43"/>
          <w:lang w:eastAsia="de-CH"/>
        </w:rPr>
        <w:t>歷基督所經歷的。然而，要接受基督作我們</w:t>
      </w:r>
      <w:r w:rsidRPr="00DE16D3">
        <w:rPr>
          <w:rFonts w:ascii="MS Gothic" w:eastAsia="MS Gothic" w:hAnsi="MS Gothic" w:cs="MS Gothic" w:hint="eastAsia"/>
          <w:color w:val="000000"/>
          <w:sz w:val="43"/>
          <w:szCs w:val="43"/>
          <w:lang w:eastAsia="de-CH"/>
        </w:rPr>
        <w:lastRenderedPageBreak/>
        <w:t>的燔祭，</w:t>
      </w:r>
      <w:r w:rsidRPr="00DE16D3">
        <w:rPr>
          <w:rFonts w:ascii="MS Mincho" w:eastAsia="MS Mincho" w:hAnsi="MS Mincho" w:cs="MS Mincho" w:hint="eastAsia"/>
          <w:color w:val="000000"/>
          <w:sz w:val="43"/>
          <w:szCs w:val="43"/>
          <w:lang w:eastAsia="de-CH"/>
        </w:rPr>
        <w:t>就需要經</w:t>
      </w:r>
      <w:r w:rsidRPr="00DE16D3">
        <w:rPr>
          <w:rFonts w:ascii="MS Gothic" w:eastAsia="MS Gothic" w:hAnsi="MS Gothic" w:cs="MS Gothic" w:hint="eastAsia"/>
          <w:color w:val="000000"/>
          <w:sz w:val="43"/>
          <w:szCs w:val="43"/>
          <w:lang w:eastAsia="de-CH"/>
        </w:rPr>
        <w:t>歷基督所經歷的。除非我們對基督作燔祭的經歷有一點經歷，不然獻上基督作我們的燔祭就是無效的。我們獻上基督作燔祭有多少，乃在於我們經歷</w:t>
      </w:r>
      <w:r w:rsidRPr="00DE16D3">
        <w:rPr>
          <w:rFonts w:ascii="PMingLiU" w:eastAsia="PMingLiU" w:hAnsi="PMingLiU" w:cs="PMingLiU" w:hint="eastAsia"/>
          <w:color w:val="000000"/>
          <w:sz w:val="43"/>
          <w:szCs w:val="43"/>
          <w:lang w:eastAsia="de-CH"/>
        </w:rPr>
        <w:t>祂作這祭有多少</w:t>
      </w:r>
      <w:r w:rsidRPr="00DE16D3">
        <w:rPr>
          <w:rFonts w:ascii="MS Mincho" w:eastAsia="MS Mincho" w:hAnsi="MS Mincho" w:cs="MS Mincho"/>
          <w:color w:val="000000"/>
          <w:sz w:val="43"/>
          <w:szCs w:val="43"/>
          <w:lang w:eastAsia="de-CH"/>
        </w:rPr>
        <w:t>。</w:t>
      </w:r>
    </w:p>
    <w:p w14:paraId="3AAB354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人要向神獻上基督作贖罪祭和贖愆祭，不需要對基督有甚麼經</w:t>
      </w:r>
      <w:r w:rsidRPr="00DE16D3">
        <w:rPr>
          <w:rFonts w:ascii="MS Gothic" w:eastAsia="MS Gothic" w:hAnsi="MS Gothic" w:cs="MS Gothic" w:hint="eastAsia"/>
          <w:color w:val="000000"/>
          <w:sz w:val="43"/>
          <w:szCs w:val="43"/>
          <w:lang w:eastAsia="de-CH"/>
        </w:rPr>
        <w:t>歷。罪人聽見福音，可能悔改</w:t>
      </w:r>
      <w:r w:rsidRPr="00DE16D3">
        <w:rPr>
          <w:rFonts w:ascii="Batang" w:eastAsia="Batang" w:hAnsi="Batang" w:cs="Batang" w:hint="eastAsia"/>
          <w:color w:val="000000"/>
          <w:sz w:val="43"/>
          <w:szCs w:val="43"/>
          <w:lang w:eastAsia="de-CH"/>
        </w:rPr>
        <w:t>說，『神阿，憐憫我！我接受主耶</w:t>
      </w:r>
      <w:r w:rsidRPr="00DE16D3">
        <w:rPr>
          <w:rFonts w:ascii="MS Gothic" w:eastAsia="MS Gothic" w:hAnsi="MS Gothic" w:cs="MS Gothic" w:hint="eastAsia"/>
          <w:color w:val="000000"/>
          <w:sz w:val="43"/>
          <w:szCs w:val="43"/>
          <w:lang w:eastAsia="de-CH"/>
        </w:rPr>
        <w:t>穌作我的救主。』罪人這樣禱告，就會立刻蒙赦免，這不需要他經歷基督。悔改的罪人只要接受基督作他的贖罪祭和贖愆祭就好了。但接受基督作燔祭，情形完全不同。我們接受基督作燔祭有多少，只在於我們對</w:t>
      </w:r>
      <w:r w:rsidRPr="00DE16D3">
        <w:rPr>
          <w:rFonts w:ascii="PMingLiU" w:eastAsia="PMingLiU" w:hAnsi="PMingLiU" w:cs="PMingLiU" w:hint="eastAsia"/>
          <w:color w:val="000000"/>
          <w:sz w:val="43"/>
          <w:szCs w:val="43"/>
          <w:lang w:eastAsia="de-CH"/>
        </w:rPr>
        <w:t>祂所經歷的有多少經歷</w:t>
      </w:r>
      <w:r w:rsidRPr="00DE16D3">
        <w:rPr>
          <w:rFonts w:ascii="MS Mincho" w:eastAsia="MS Mincho" w:hAnsi="MS Mincho" w:cs="MS Mincho"/>
          <w:color w:val="000000"/>
          <w:sz w:val="43"/>
          <w:szCs w:val="43"/>
          <w:lang w:eastAsia="de-CH"/>
        </w:rPr>
        <w:t>。</w:t>
      </w:r>
    </w:p>
    <w:p w14:paraId="5526B51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我花了許多年纔領悟，我們獻上基督作燔祭，不能越過我們對</w:t>
      </w:r>
      <w:r w:rsidRPr="00DE16D3">
        <w:rPr>
          <w:rFonts w:ascii="PMingLiU" w:eastAsia="PMingLiU" w:hAnsi="PMingLiU" w:cs="PMingLiU" w:hint="eastAsia"/>
          <w:color w:val="000000"/>
          <w:sz w:val="43"/>
          <w:szCs w:val="43"/>
          <w:lang w:eastAsia="de-CH"/>
        </w:rPr>
        <w:t>祂作這祭的經歷。關於這事，利未記這卷書對我一直沒有打開；雖然就著所曾學過弟兄們關於供物的教訓來說，這卷書對我已經是開啟的。至終我得著亮光，看見利未記裏論到供物的章節，不是向我們啟示基督總體的所是，乃是啟示如何獻上基督作燔祭。我們獻上祂，乃是按照我們對祂的經歷。若是我們對基督所經歷的沒有任何經歷，我們就無法向神獻上祂作燔祭</w:t>
      </w:r>
      <w:r w:rsidRPr="00DE16D3">
        <w:rPr>
          <w:rFonts w:ascii="MS Mincho" w:eastAsia="MS Mincho" w:hAnsi="MS Mincho" w:cs="MS Mincho"/>
          <w:color w:val="000000"/>
          <w:sz w:val="43"/>
          <w:szCs w:val="43"/>
          <w:lang w:eastAsia="de-CH"/>
        </w:rPr>
        <w:t>。</w:t>
      </w:r>
    </w:p>
    <w:p w14:paraId="48FDE8D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基督作燔祭，乃指</w:t>
      </w:r>
      <w:r w:rsidRPr="00DE16D3">
        <w:rPr>
          <w:rFonts w:ascii="PMingLiU" w:eastAsia="PMingLiU" w:hAnsi="PMingLiU" w:cs="PMingLiU" w:hint="eastAsia"/>
          <w:color w:val="000000"/>
          <w:sz w:val="43"/>
          <w:szCs w:val="43"/>
          <w:lang w:eastAsia="de-CH"/>
        </w:rPr>
        <w:t>祂對神是絕對的。在基督作燔祭獻給神的一切經歷中，祂是個真正的人，絕對為著神的人。這就是祂能作一切供物之代替的原因。祂是燔祭，這使祂有資格作贖罪祭。基督若</w:t>
      </w:r>
      <w:r w:rsidRPr="00DE16D3">
        <w:rPr>
          <w:rFonts w:ascii="MS Mincho" w:eastAsia="MS Mincho" w:hAnsi="MS Mincho" w:cs="MS Mincho" w:hint="eastAsia"/>
          <w:color w:val="000000"/>
          <w:sz w:val="43"/>
          <w:szCs w:val="43"/>
          <w:lang w:eastAsia="de-CH"/>
        </w:rPr>
        <w:t>沒有作過燔祭，</w:t>
      </w:r>
      <w:r w:rsidRPr="00DE16D3">
        <w:rPr>
          <w:rFonts w:ascii="PMingLiU" w:eastAsia="PMingLiU" w:hAnsi="PMingLiU" w:cs="PMingLiU" w:hint="eastAsia"/>
          <w:color w:val="000000"/>
          <w:sz w:val="43"/>
          <w:szCs w:val="43"/>
          <w:lang w:eastAsia="de-CH"/>
        </w:rPr>
        <w:t>祂就沒有資格作贖罪祭</w:t>
      </w:r>
      <w:r w:rsidRPr="00DE16D3">
        <w:rPr>
          <w:rFonts w:ascii="MS Mincho" w:eastAsia="MS Mincho" w:hAnsi="MS Mincho" w:cs="MS Mincho"/>
          <w:color w:val="000000"/>
          <w:sz w:val="43"/>
          <w:szCs w:val="43"/>
          <w:lang w:eastAsia="de-CH"/>
        </w:rPr>
        <w:t>。</w:t>
      </w:r>
    </w:p>
    <w:p w14:paraId="4FDAE78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基督作燔祭，叫</w:t>
      </w:r>
      <w:r w:rsidRPr="00DE16D3">
        <w:rPr>
          <w:rFonts w:ascii="PMingLiU" w:eastAsia="PMingLiU" w:hAnsi="PMingLiU" w:cs="PMingLiU" w:hint="eastAsia"/>
          <w:color w:val="000000"/>
          <w:sz w:val="43"/>
          <w:szCs w:val="43"/>
          <w:lang w:eastAsia="de-CH"/>
        </w:rPr>
        <w:t>祂被宰殺、剝皮並切成塊子。為甚麼祂甘願被宰殺？因為祂向著神是絕對的。為甚麼祂甘願被剝皮並切塊？因為祂向著神是絕對的。我們不願被宰殺、剝皮並切塊，因為我們向著神不是絕對的</w:t>
      </w:r>
      <w:r w:rsidRPr="00DE16D3">
        <w:rPr>
          <w:rFonts w:ascii="MS Mincho" w:eastAsia="MS Mincho" w:hAnsi="MS Mincho" w:cs="MS Mincho"/>
          <w:color w:val="000000"/>
          <w:sz w:val="43"/>
          <w:szCs w:val="43"/>
          <w:lang w:eastAsia="de-CH"/>
        </w:rPr>
        <w:t>。</w:t>
      </w:r>
    </w:p>
    <w:p w14:paraId="1BF2362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為甚麼基督徒在家庭生活中仍有難處？為甚麼召會中弟兄</w:t>
      </w:r>
      <w:r w:rsidRPr="00DE16D3">
        <w:rPr>
          <w:rFonts w:ascii="MS Gothic" w:eastAsia="MS Gothic" w:hAnsi="MS Gothic" w:cs="MS Gothic" w:hint="eastAsia"/>
          <w:color w:val="000000"/>
          <w:sz w:val="43"/>
          <w:szCs w:val="43"/>
          <w:lang w:eastAsia="de-CH"/>
        </w:rPr>
        <w:t>姊妹中間，以及長老同工中間有難處？我們既已得救，並且愛主耶穌，就不該有任何難處。在社會上未得救的人中間有難處是自然的，但為甚麼召會裏聖徒中間有難處？我們在婚姻生活並召會生活中有難處，原因就是我們沒有</w:t>
      </w:r>
      <w:r w:rsidRPr="00DE16D3">
        <w:rPr>
          <w:rFonts w:ascii="PMingLiU" w:eastAsia="PMingLiU" w:hAnsi="PMingLiU" w:cs="PMingLiU" w:hint="eastAsia"/>
          <w:color w:val="000000"/>
          <w:sz w:val="43"/>
          <w:szCs w:val="43"/>
          <w:lang w:eastAsia="de-CH"/>
        </w:rPr>
        <w:t>絕對為著神</w:t>
      </w:r>
      <w:r w:rsidRPr="00DE16D3">
        <w:rPr>
          <w:rFonts w:ascii="MS Mincho" w:eastAsia="MS Mincho" w:hAnsi="MS Mincho" w:cs="MS Mincho"/>
          <w:color w:val="000000"/>
          <w:sz w:val="43"/>
          <w:szCs w:val="43"/>
          <w:lang w:eastAsia="de-CH"/>
        </w:rPr>
        <w:t>。</w:t>
      </w:r>
    </w:p>
    <w:p w14:paraId="36149B3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甚至一對夫婦在為神作工時，也會爭執</w:t>
      </w:r>
      <w:r w:rsidRPr="00DE16D3">
        <w:rPr>
          <w:rFonts w:ascii="MS Gothic" w:eastAsia="MS Gothic" w:hAnsi="MS Gothic" w:cs="MS Gothic" w:hint="eastAsia"/>
          <w:color w:val="000000"/>
          <w:sz w:val="43"/>
          <w:szCs w:val="43"/>
          <w:lang w:eastAsia="de-CH"/>
        </w:rPr>
        <w:t>吵架。弟兄和妻子都愛主，但甚至在愛主的事上，他們仍會吵架。他們也可能在奉獻財物給神的事上發生爭執。一方想為著某個目的奉獻一筆錢，但另一方想為著另一目的奉獻那筆錢。有時弟兄和妻子對家聚會要用那一首詩歌讚美主，都有不同的</w:t>
      </w:r>
      <w:r w:rsidRPr="00DE16D3">
        <w:rPr>
          <w:rFonts w:ascii="MS Gothic" w:eastAsia="MS Gothic" w:hAnsi="MS Gothic" w:cs="MS Gothic" w:hint="eastAsia"/>
          <w:color w:val="000000"/>
          <w:sz w:val="43"/>
          <w:szCs w:val="43"/>
          <w:lang w:eastAsia="de-CH"/>
        </w:rPr>
        <w:lastRenderedPageBreak/>
        <w:t>意見。因著這種不合，聚會就受到破壞。這種吵架是因著缺少</w:t>
      </w:r>
      <w:r w:rsidRPr="00DE16D3">
        <w:rPr>
          <w:rFonts w:ascii="PMingLiU" w:eastAsia="PMingLiU" w:hAnsi="PMingLiU" w:cs="PMingLiU" w:hint="eastAsia"/>
          <w:color w:val="000000"/>
          <w:sz w:val="43"/>
          <w:szCs w:val="43"/>
          <w:lang w:eastAsia="de-CH"/>
        </w:rPr>
        <w:t>絕對為著神而引起的</w:t>
      </w:r>
      <w:r w:rsidRPr="00DE16D3">
        <w:rPr>
          <w:rFonts w:ascii="MS Mincho" w:eastAsia="MS Mincho" w:hAnsi="MS Mincho" w:cs="MS Mincho"/>
          <w:color w:val="000000"/>
          <w:sz w:val="43"/>
          <w:szCs w:val="43"/>
          <w:lang w:eastAsia="de-CH"/>
        </w:rPr>
        <w:t>。</w:t>
      </w:r>
    </w:p>
    <w:p w14:paraId="4F942C8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在行傳十五章，我們看見巴拿巴和保羅中間有難處。（徒十五３５</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３９。）是巴拿巴將大數的掃羅帶進基督身體的交通；（徒九２６</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２８；）也是巴拿巴在大數尋得掃羅，將他帶進新約的職事。（徒十一２５</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２６。）然而在行傳十五章，當他們對割禮的難處贏得勝利後，卻彼此分開了。我們可能用不同的理由解釋這次分開，但在神眼中，難處總是由於一件事－沒有</w:t>
      </w:r>
      <w:r w:rsidRPr="00DE16D3">
        <w:rPr>
          <w:rFonts w:ascii="PMingLiU" w:eastAsia="PMingLiU" w:hAnsi="PMingLiU" w:cs="PMingLiU" w:hint="eastAsia"/>
          <w:color w:val="000000"/>
          <w:sz w:val="43"/>
          <w:szCs w:val="43"/>
          <w:lang w:eastAsia="de-CH"/>
        </w:rPr>
        <w:t>絕對向著神</w:t>
      </w:r>
      <w:r w:rsidRPr="00DE16D3">
        <w:rPr>
          <w:rFonts w:ascii="MS Mincho" w:eastAsia="MS Mincho" w:hAnsi="MS Mincho" w:cs="MS Mincho"/>
          <w:color w:val="000000"/>
          <w:sz w:val="43"/>
          <w:szCs w:val="43"/>
          <w:lang w:eastAsia="de-CH"/>
        </w:rPr>
        <w:t>。</w:t>
      </w:r>
    </w:p>
    <w:p w14:paraId="027E22A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因為基督是全然</w:t>
      </w:r>
      <w:r w:rsidRPr="00DE16D3">
        <w:rPr>
          <w:rFonts w:ascii="PMingLiU" w:eastAsia="PMingLiU" w:hAnsi="PMingLiU" w:cs="PMingLiU" w:hint="eastAsia"/>
          <w:color w:val="000000"/>
          <w:sz w:val="43"/>
          <w:szCs w:val="43"/>
          <w:lang w:eastAsia="de-CH"/>
        </w:rPr>
        <w:t>絕對為著神，而我們為著神的絕對只到很有限的程度，所以我們無法經歷基督作燔祭到極點。我們可能絕對為著神，卻不是完全絕對的為著祂。所以，我們只能很有限的向神獻上基督作燔祭</w:t>
      </w:r>
      <w:r w:rsidRPr="00DE16D3">
        <w:rPr>
          <w:rFonts w:ascii="MS Mincho" w:eastAsia="MS Mincho" w:hAnsi="MS Mincho" w:cs="MS Mincho"/>
          <w:color w:val="000000"/>
          <w:sz w:val="43"/>
          <w:szCs w:val="43"/>
          <w:lang w:eastAsia="de-CH"/>
        </w:rPr>
        <w:t>。</w:t>
      </w:r>
    </w:p>
    <w:p w14:paraId="3C04E73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我們若要向神獻上基督作燔祭，就需要在基督的經</w:t>
      </w:r>
      <w:r w:rsidRPr="00DE16D3">
        <w:rPr>
          <w:rFonts w:ascii="MS Gothic" w:eastAsia="MS Gothic" w:hAnsi="MS Gothic" w:cs="MS Gothic" w:hint="eastAsia"/>
          <w:color w:val="000000"/>
          <w:sz w:val="43"/>
          <w:szCs w:val="43"/>
          <w:lang w:eastAsia="de-CH"/>
        </w:rPr>
        <w:t>歷中經歷基督，然後按照對</w:t>
      </w:r>
      <w:r w:rsidRPr="00DE16D3">
        <w:rPr>
          <w:rFonts w:ascii="PMingLiU" w:eastAsia="PMingLiU" w:hAnsi="PMingLiU" w:cs="PMingLiU" w:hint="eastAsia"/>
          <w:color w:val="000000"/>
          <w:sz w:val="43"/>
          <w:szCs w:val="43"/>
          <w:lang w:eastAsia="de-CH"/>
        </w:rPr>
        <w:t>祂的經歷，將我們所經歷的基督獻給神。比方在婚姻生活與召會生活中，我們經歷基督的被牽去宰殺。如果真是如此，我們在婚姻生活中就沒有爭吵</w:t>
      </w:r>
      <w:r w:rsidRPr="00DE16D3">
        <w:rPr>
          <w:rFonts w:ascii="MS Mincho" w:eastAsia="MS Mincho" w:hAnsi="MS Mincho" w:cs="MS Mincho" w:hint="eastAsia"/>
          <w:color w:val="000000"/>
          <w:sz w:val="43"/>
          <w:szCs w:val="43"/>
          <w:lang w:eastAsia="de-CH"/>
        </w:rPr>
        <w:t>，在召會生活中也就沒有難處了。只要我們仍然與自己的配偶爭</w:t>
      </w:r>
      <w:r w:rsidRPr="00DE16D3">
        <w:rPr>
          <w:rFonts w:ascii="MS Gothic" w:eastAsia="MS Gothic" w:hAnsi="MS Gothic" w:cs="MS Gothic" w:hint="eastAsia"/>
          <w:color w:val="000000"/>
          <w:sz w:val="43"/>
          <w:szCs w:val="43"/>
          <w:lang w:eastAsia="de-CH"/>
        </w:rPr>
        <w:t>吵，我們就無法在召會聚會中向神獻上基督</w:t>
      </w:r>
      <w:r w:rsidRPr="00DE16D3">
        <w:rPr>
          <w:rFonts w:ascii="MS Gothic" w:eastAsia="MS Gothic" w:hAnsi="MS Gothic" w:cs="MS Gothic" w:hint="eastAsia"/>
          <w:color w:val="000000"/>
          <w:sz w:val="43"/>
          <w:szCs w:val="43"/>
          <w:lang w:eastAsia="de-CH"/>
        </w:rPr>
        <w:lastRenderedPageBreak/>
        <w:t>作燔祭，因為我們沒有在基督被牽去宰殺的經歷中經歷基督。我們若沒有在基督作燔祭獻給神的經歷中經歷基督，我們對基督作燔祭的一切談論就是徒然的。我們除非在基督的經歷中經歷基督，不然就沒有燔祭獻給神</w:t>
      </w:r>
      <w:r w:rsidRPr="00DE16D3">
        <w:rPr>
          <w:rFonts w:ascii="MS Mincho" w:eastAsia="MS Mincho" w:hAnsi="MS Mincho" w:cs="MS Mincho"/>
          <w:color w:val="000000"/>
          <w:sz w:val="43"/>
          <w:szCs w:val="43"/>
          <w:lang w:eastAsia="de-CH"/>
        </w:rPr>
        <w:t>。</w:t>
      </w:r>
    </w:p>
    <w:p w14:paraId="232714C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我們現在詳細來看，在基督作燔祭滿足神的經</w:t>
      </w:r>
      <w:r w:rsidRPr="00DE16D3">
        <w:rPr>
          <w:rFonts w:ascii="MS Gothic" w:eastAsia="MS Gothic" w:hAnsi="MS Gothic" w:cs="MS Gothic" w:hint="eastAsia"/>
          <w:color w:val="000000"/>
          <w:sz w:val="43"/>
          <w:szCs w:val="43"/>
          <w:lang w:eastAsia="de-CH"/>
        </w:rPr>
        <w:t>歷中，我們對基督的經歷</w:t>
      </w:r>
      <w:proofErr w:type="spellEnd"/>
      <w:r w:rsidRPr="00DE16D3">
        <w:rPr>
          <w:rFonts w:ascii="MS Gothic" w:eastAsia="MS Gothic" w:hAnsi="MS Gothic" w:cs="MS Gothic" w:hint="eastAsia"/>
          <w:color w:val="000000"/>
          <w:sz w:val="43"/>
          <w:szCs w:val="43"/>
          <w:lang w:eastAsia="de-CH"/>
        </w:rPr>
        <w:t>。</w:t>
      </w:r>
      <w:r w:rsidRPr="00DE16D3">
        <w:rPr>
          <w:rFonts w:ascii="MS Mincho" w:eastAsia="MS Mincho" w:hAnsi="MS Mincho" w:cs="MS Mincho"/>
          <w:color w:val="000000"/>
          <w:sz w:val="43"/>
          <w:szCs w:val="43"/>
          <w:lang w:eastAsia="de-CH"/>
        </w:rPr>
        <w:t xml:space="preserve">　</w:t>
      </w:r>
    </w:p>
    <w:p w14:paraId="2D55FBE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在</w:t>
      </w:r>
      <w:r w:rsidRPr="00DE16D3">
        <w:rPr>
          <w:rFonts w:ascii="PMingLiU" w:eastAsia="PMingLiU" w:hAnsi="PMingLiU" w:cs="PMingLiU" w:hint="eastAsia"/>
          <w:color w:val="E46044"/>
          <w:sz w:val="39"/>
          <w:szCs w:val="39"/>
          <w:lang w:eastAsia="de-CH"/>
        </w:rPr>
        <w:t>祂被牽去宰殺的事</w:t>
      </w:r>
      <w:r w:rsidRPr="00DE16D3">
        <w:rPr>
          <w:rFonts w:ascii="MS Mincho" w:eastAsia="MS Mincho" w:hAnsi="MS Mincho" w:cs="MS Mincho"/>
          <w:color w:val="E46044"/>
          <w:sz w:val="39"/>
          <w:szCs w:val="39"/>
          <w:lang w:eastAsia="de-CH"/>
        </w:rPr>
        <w:t>上</w:t>
      </w:r>
      <w:proofErr w:type="spellEnd"/>
    </w:p>
    <w:p w14:paraId="56AE8BD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我們若在基督作燔祭獻給神的經</w:t>
      </w:r>
      <w:r w:rsidRPr="00DE16D3">
        <w:rPr>
          <w:rFonts w:ascii="MS Gothic" w:eastAsia="MS Gothic" w:hAnsi="MS Gothic" w:cs="MS Gothic" w:hint="eastAsia"/>
          <w:color w:val="000000"/>
          <w:sz w:val="43"/>
          <w:szCs w:val="43"/>
          <w:lang w:eastAsia="de-CH"/>
        </w:rPr>
        <w:t>歷中經歷了基督，就會領悟我們該像基督那樣，被牽去宰殺。我們可以將這應用在婚姻生活的事上。在丈夫與妻子之</w:t>
      </w:r>
      <w:r w:rsidRPr="00DE16D3">
        <w:rPr>
          <w:rFonts w:ascii="MS Mincho" w:eastAsia="MS Mincho" w:hAnsi="MS Mincho" w:cs="MS Mincho" w:hint="eastAsia"/>
          <w:color w:val="000000"/>
          <w:sz w:val="43"/>
          <w:szCs w:val="43"/>
          <w:lang w:eastAsia="de-CH"/>
        </w:rPr>
        <w:t>間的爭</w:t>
      </w:r>
      <w:r w:rsidRPr="00DE16D3">
        <w:rPr>
          <w:rFonts w:ascii="MS Gothic" w:eastAsia="MS Gothic" w:hAnsi="MS Gothic" w:cs="MS Gothic" w:hint="eastAsia"/>
          <w:color w:val="000000"/>
          <w:sz w:val="43"/>
          <w:szCs w:val="43"/>
          <w:lang w:eastAsia="de-CH"/>
        </w:rPr>
        <w:t>吵中，倘若雙方，甚至其中的一方，在基督被牽去宰殺的經歷中經歷</w:t>
      </w:r>
      <w:r w:rsidRPr="00DE16D3">
        <w:rPr>
          <w:rFonts w:ascii="PMingLiU" w:eastAsia="PMingLiU" w:hAnsi="PMingLiU" w:cs="PMingLiU" w:hint="eastAsia"/>
          <w:color w:val="000000"/>
          <w:sz w:val="43"/>
          <w:szCs w:val="43"/>
          <w:lang w:eastAsia="de-CH"/>
        </w:rPr>
        <w:t>祂，這爭吵就要被吞沒。在召會生活中，我們若在基督被牽去宰殺的經歷中經歷祂，召會中的難處也同樣會被吞沒</w:t>
      </w:r>
      <w:r w:rsidRPr="00DE16D3">
        <w:rPr>
          <w:rFonts w:ascii="MS Mincho" w:eastAsia="MS Mincho" w:hAnsi="MS Mincho" w:cs="MS Mincho"/>
          <w:color w:val="000000"/>
          <w:sz w:val="43"/>
          <w:szCs w:val="43"/>
          <w:lang w:eastAsia="de-CH"/>
        </w:rPr>
        <w:t>。</w:t>
      </w:r>
    </w:p>
    <w:p w14:paraId="013686C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我們若是不抗拒，只讓別人把我們牽去宰殺，就要在基督的死裏經</w:t>
      </w:r>
      <w:r w:rsidRPr="00DE16D3">
        <w:rPr>
          <w:rFonts w:ascii="MS Gothic" w:eastAsia="MS Gothic" w:hAnsi="MS Gothic" w:cs="MS Gothic" w:hint="eastAsia"/>
          <w:color w:val="000000"/>
          <w:sz w:val="43"/>
          <w:szCs w:val="43"/>
          <w:lang w:eastAsia="de-CH"/>
        </w:rPr>
        <w:t>歷</w:t>
      </w:r>
      <w:r w:rsidRPr="00DE16D3">
        <w:rPr>
          <w:rFonts w:ascii="PMingLiU" w:eastAsia="PMingLiU" w:hAnsi="PMingLiU" w:cs="PMingLiU" w:hint="eastAsia"/>
          <w:color w:val="000000"/>
          <w:sz w:val="43"/>
          <w:szCs w:val="43"/>
          <w:lang w:eastAsia="de-CH"/>
        </w:rPr>
        <w:t>祂。保羅在腓立比三章十節說，『使我認識基督、並祂復活的大能、以及同祂受苦的交通，模成祂的死。』被牽去宰殺就是踏出一步，被模成基督的死。當人將基督牽去宰殺時，祂沒有抗拒，反而安靜跟隨，這是祂給我們立的模型。被模成基督的死，就是過一種同</w:t>
      </w:r>
      <w:r w:rsidRPr="00DE16D3">
        <w:rPr>
          <w:rFonts w:ascii="PMingLiU" w:eastAsia="PMingLiU" w:hAnsi="PMingLiU" w:cs="PMingLiU" w:hint="eastAsia"/>
          <w:color w:val="000000"/>
          <w:sz w:val="43"/>
          <w:szCs w:val="43"/>
          <w:lang w:eastAsia="de-CH"/>
        </w:rPr>
        <w:lastRenderedPageBreak/>
        <w:t>形於基督所給我們之模型的生活。基督雖是被牽到各各他去宰殺，但那不是祂惟一被牽去宰殺的時候。基督的一生，特別是祂盡職的年日，一直是被牽去宰殺的</w:t>
      </w:r>
      <w:r w:rsidRPr="00DE16D3">
        <w:rPr>
          <w:rFonts w:ascii="MS Mincho" w:eastAsia="MS Mincho" w:hAnsi="MS Mincho" w:cs="MS Mincho"/>
          <w:color w:val="000000"/>
          <w:sz w:val="43"/>
          <w:szCs w:val="43"/>
          <w:lang w:eastAsia="de-CH"/>
        </w:rPr>
        <w:t>。</w:t>
      </w:r>
    </w:p>
    <w:p w14:paraId="23DE30F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基督徒的生活該是燔祭的生活。這燔祭當然不是指著我們，乃是指著基督。所以，基督徒的生活實際上乃是基督作燔祭的生活。保羅就是過這樣一種生活。因此他能</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你們要效法我，像我效法基督一樣。』（林前十一１。）保羅所過的生活，乃是重複基督在地上時所過燔祭的生活。這就是在基督作燔祭的經歷中經歷基督</w:t>
      </w:r>
      <w:r w:rsidRPr="00DE16D3">
        <w:rPr>
          <w:rFonts w:ascii="MS Mincho" w:eastAsia="MS Mincho" w:hAnsi="MS Mincho" w:cs="MS Mincho"/>
          <w:color w:val="000000"/>
          <w:sz w:val="43"/>
          <w:szCs w:val="43"/>
          <w:lang w:eastAsia="de-CH"/>
        </w:rPr>
        <w:t>。</w:t>
      </w:r>
    </w:p>
    <w:p w14:paraId="1E08C94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在行傳二十一章，我們看見保羅如何在基督被牽去宰殺的經</w:t>
      </w:r>
      <w:r w:rsidRPr="00DE16D3">
        <w:rPr>
          <w:rFonts w:ascii="MS Gothic" w:eastAsia="MS Gothic" w:hAnsi="MS Gothic" w:cs="MS Gothic" w:hint="eastAsia"/>
          <w:color w:val="000000"/>
          <w:sz w:val="43"/>
          <w:szCs w:val="43"/>
          <w:lang w:eastAsia="de-CH"/>
        </w:rPr>
        <w:t>歷中經歷基督。保羅到耶路撒冷去看望那裏的召會。他會見雅各和眾長老，向他們述</w:t>
      </w:r>
      <w:r w:rsidRPr="00DE16D3">
        <w:rPr>
          <w:rFonts w:ascii="Batang" w:eastAsia="Batang" w:hAnsi="Batang" w:cs="Batang" w:hint="eastAsia"/>
          <w:color w:val="000000"/>
          <w:sz w:val="43"/>
          <w:szCs w:val="43"/>
          <w:lang w:eastAsia="de-CH"/>
        </w:rPr>
        <w:t>說神藉著他的職事，在外邦人中所行的事。然後他們對保羅說，『弟兄，</w:t>
      </w:r>
      <w:r w:rsidRPr="00DE16D3">
        <w:rPr>
          <w:rFonts w:ascii="MS Gothic" w:eastAsia="MS Gothic" w:hAnsi="MS Gothic" w:cs="MS Gothic" w:hint="eastAsia"/>
          <w:color w:val="000000"/>
          <w:sz w:val="43"/>
          <w:szCs w:val="43"/>
          <w:lang w:eastAsia="de-CH"/>
        </w:rPr>
        <w:t>你看猶太人中信主的有多少萬，並且都為律法熱心。他們聽</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你教訓一切在外邦的猶太人背棄摩西，對他們</w:t>
      </w:r>
      <w:r w:rsidRPr="00DE16D3">
        <w:rPr>
          <w:rFonts w:ascii="Batang" w:eastAsia="Batang" w:hAnsi="Batang" w:cs="Batang" w:hint="eastAsia"/>
          <w:color w:val="000000"/>
          <w:sz w:val="43"/>
          <w:szCs w:val="43"/>
          <w:lang w:eastAsia="de-CH"/>
        </w:rPr>
        <w:t>說，不要給孩</w:t>
      </w:r>
      <w:r w:rsidRPr="00DE16D3">
        <w:rPr>
          <w:rFonts w:ascii="MS Mincho" w:eastAsia="MS Mincho" w:hAnsi="MS Mincho" w:cs="MS Mincho" w:hint="eastAsia"/>
          <w:color w:val="000000"/>
          <w:sz w:val="43"/>
          <w:szCs w:val="43"/>
          <w:lang w:eastAsia="de-CH"/>
        </w:rPr>
        <w:t>子行割禮，也不要遵行規例。』（徒二一２０</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２１。）長老們接著題議保羅，同四個有願在身的人去聖殿，與他們一同行潔淨的禮，替他們</w:t>
      </w:r>
      <w:r w:rsidRPr="00DE16D3">
        <w:rPr>
          <w:rFonts w:ascii="MS Gothic" w:eastAsia="MS Gothic" w:hAnsi="MS Gothic" w:cs="MS Gothic" w:hint="eastAsia"/>
          <w:color w:val="000000"/>
          <w:sz w:val="43"/>
          <w:szCs w:val="43"/>
          <w:lang w:eastAsia="de-CH"/>
        </w:rPr>
        <w:t>繳費，叫眾人都知道保羅是按規律而行，遵行律法。（徒二一２３</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２４。）保羅接受他們的話，與那四個人同去聖殿。然而，主沒有容忍</w:t>
      </w:r>
      <w:r w:rsidRPr="00DE16D3">
        <w:rPr>
          <w:rFonts w:ascii="MS Mincho" w:eastAsia="MS Mincho" w:hAnsi="MS Mincho" w:cs="MS Mincho" w:hint="eastAsia"/>
          <w:color w:val="000000"/>
          <w:sz w:val="43"/>
          <w:szCs w:val="43"/>
          <w:lang w:eastAsia="de-CH"/>
        </w:rPr>
        <w:lastRenderedPageBreak/>
        <w:t>這光景，就在</w:t>
      </w:r>
      <w:r w:rsidRPr="00DE16D3">
        <w:rPr>
          <w:rFonts w:ascii="PMingLiU" w:eastAsia="PMingLiU" w:hAnsi="PMingLiU" w:cs="PMingLiU" w:hint="eastAsia"/>
          <w:color w:val="000000"/>
          <w:sz w:val="43"/>
          <w:szCs w:val="43"/>
          <w:lang w:eastAsia="de-CH"/>
        </w:rPr>
        <w:t>祂的主宰裏，容讓一場暴亂發生，引致保羅被羅馬人捉拿。從亞西亞來的猶太人，看見保羅在殿裏，就『聳動了所有的群眾，下手拿他。』（徒二一２７。）全城都震動了，百姓拿住保羅，『拉他出殿。』（徒二一３０。）那些抓住保羅的人『想要殺他。』（徒二一３１。）至終，千夫長</w:t>
      </w:r>
      <w:r w:rsidRPr="00DE16D3">
        <w:rPr>
          <w:rFonts w:ascii="MS Mincho" w:eastAsia="MS Mincho" w:hAnsi="MS Mincho" w:cs="MS Mincho" w:hint="eastAsia"/>
          <w:color w:val="000000"/>
          <w:sz w:val="43"/>
          <w:szCs w:val="43"/>
          <w:lang w:eastAsia="de-CH"/>
        </w:rPr>
        <w:t>上前『拿住他，吩咐用兩條鐵</w:t>
      </w:r>
      <w:r w:rsidRPr="00DE16D3">
        <w:rPr>
          <w:rFonts w:ascii="MS Gothic" w:eastAsia="MS Gothic" w:hAnsi="MS Gothic" w:cs="MS Gothic" w:hint="eastAsia"/>
          <w:color w:val="000000"/>
          <w:sz w:val="43"/>
          <w:szCs w:val="43"/>
          <w:lang w:eastAsia="de-CH"/>
        </w:rPr>
        <w:t>鍊捆鎖，』（徒二一３３，）又因為外面亂嚷，『就吩咐人將保羅帶進營樓去。』（徒二一３４。）有許多百姓跟隨著，喊叫</w:t>
      </w:r>
      <w:r w:rsidRPr="00DE16D3">
        <w:rPr>
          <w:rFonts w:ascii="Batang" w:eastAsia="Batang" w:hAnsi="Batang" w:cs="Batang" w:hint="eastAsia"/>
          <w:color w:val="000000"/>
          <w:sz w:val="43"/>
          <w:szCs w:val="43"/>
          <w:lang w:eastAsia="de-CH"/>
        </w:rPr>
        <w:t>說，『除掉他！』（徒二一３６。）在此我們看見保羅的確有被牽去宰殺的經歷；他經歷了主耶</w:t>
      </w:r>
      <w:r w:rsidRPr="00DE16D3">
        <w:rPr>
          <w:rFonts w:ascii="MS Gothic" w:eastAsia="MS Gothic" w:hAnsi="MS Gothic" w:cs="MS Gothic" w:hint="eastAsia"/>
          <w:color w:val="000000"/>
          <w:sz w:val="43"/>
          <w:szCs w:val="43"/>
          <w:lang w:eastAsia="de-CH"/>
        </w:rPr>
        <w:t>穌所經歷的</w:t>
      </w:r>
      <w:r w:rsidRPr="00DE16D3">
        <w:rPr>
          <w:rFonts w:ascii="MS Mincho" w:eastAsia="MS Mincho" w:hAnsi="MS Mincho" w:cs="MS Mincho"/>
          <w:color w:val="000000"/>
          <w:sz w:val="43"/>
          <w:szCs w:val="43"/>
          <w:lang w:eastAsia="de-CH"/>
        </w:rPr>
        <w:t>。</w:t>
      </w:r>
    </w:p>
    <w:p w14:paraId="521D5B9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也許</w:t>
      </w:r>
      <w:r w:rsidRPr="00DE16D3">
        <w:rPr>
          <w:rFonts w:ascii="MS Gothic" w:eastAsia="MS Gothic" w:hAnsi="MS Gothic" w:cs="MS Gothic" w:hint="eastAsia"/>
          <w:color w:val="000000"/>
          <w:sz w:val="43"/>
          <w:szCs w:val="43"/>
          <w:lang w:eastAsia="de-CH"/>
        </w:rPr>
        <w:t>你會想，你怎能經歷被牽去宰殺。你若甘願過燔祭的生活，有時就要經歷到被召會中的弟兄們牽去宰殺。一位弟兄也可能被他的妻子牽去宰殺，而一位姊妹也可能被她的丈夫牽去宰殺。這樣的事常發生在基督徒生活中。你若從沒有被牽去宰殺，那你就不是效法基督。你若過基督所過的那種生活，就無法避免被牽</w:t>
      </w:r>
      <w:r w:rsidRPr="00DE16D3">
        <w:rPr>
          <w:rFonts w:ascii="MS Mincho" w:eastAsia="MS Mincho" w:hAnsi="MS Mincho" w:cs="MS Mincho" w:hint="eastAsia"/>
          <w:color w:val="000000"/>
          <w:sz w:val="43"/>
          <w:szCs w:val="43"/>
          <w:lang w:eastAsia="de-CH"/>
        </w:rPr>
        <w:t>去宰殺。</w:t>
      </w:r>
      <w:r w:rsidRPr="00DE16D3">
        <w:rPr>
          <w:rFonts w:ascii="MS Gothic" w:eastAsia="MS Gothic" w:hAnsi="MS Gothic" w:cs="MS Gothic" w:hint="eastAsia"/>
          <w:color w:val="000000"/>
          <w:sz w:val="43"/>
          <w:szCs w:val="43"/>
          <w:lang w:eastAsia="de-CH"/>
        </w:rPr>
        <w:t>你會一再被牽去宰殺</w:t>
      </w:r>
      <w:r w:rsidRPr="00DE16D3">
        <w:rPr>
          <w:rFonts w:ascii="MS Mincho" w:eastAsia="MS Mincho" w:hAnsi="MS Mincho" w:cs="MS Mincho"/>
          <w:color w:val="000000"/>
          <w:sz w:val="43"/>
          <w:szCs w:val="43"/>
          <w:lang w:eastAsia="de-CH"/>
        </w:rPr>
        <w:t>。</w:t>
      </w:r>
    </w:p>
    <w:p w14:paraId="4B4FFFB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你若沒有經歷基督被牽去宰殺的經歷，你的燔祭就只是兩隻鴿子。然而，你越活基督，就越會過一種被牽去宰殺的生活。基督曾過這樣一種生活，現在</w:t>
      </w:r>
      <w:r w:rsidRPr="00DE16D3">
        <w:rPr>
          <w:rFonts w:ascii="PMingLiU" w:eastAsia="PMingLiU" w:hAnsi="PMingLiU" w:cs="PMingLiU" w:hint="eastAsia"/>
          <w:color w:val="000000"/>
          <w:sz w:val="43"/>
          <w:szCs w:val="43"/>
          <w:lang w:eastAsia="de-CH"/>
        </w:rPr>
        <w:t>祂活在你裏面，重複祂的生活。祂的生</w:t>
      </w:r>
      <w:r w:rsidRPr="00DE16D3">
        <w:rPr>
          <w:rFonts w:ascii="PMingLiU" w:eastAsia="PMingLiU" w:hAnsi="PMingLiU" w:cs="PMingLiU" w:hint="eastAsia"/>
          <w:color w:val="000000"/>
          <w:sz w:val="43"/>
          <w:szCs w:val="43"/>
          <w:lang w:eastAsia="de-CH"/>
        </w:rPr>
        <w:lastRenderedPageBreak/>
        <w:t>活在你裏面重複，就成了你在基督的經歷裏對祂的經歷</w:t>
      </w:r>
      <w:r w:rsidRPr="00DE16D3">
        <w:rPr>
          <w:rFonts w:ascii="MS Mincho" w:eastAsia="MS Mincho" w:hAnsi="MS Mincho" w:cs="MS Mincho"/>
          <w:color w:val="000000"/>
          <w:sz w:val="43"/>
          <w:szCs w:val="43"/>
          <w:lang w:eastAsia="de-CH"/>
        </w:rPr>
        <w:t>。</w:t>
      </w:r>
    </w:p>
    <w:p w14:paraId="5713079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在</w:t>
      </w:r>
      <w:r w:rsidRPr="00DE16D3">
        <w:rPr>
          <w:rFonts w:ascii="PMingLiU" w:eastAsia="PMingLiU" w:hAnsi="PMingLiU" w:cs="PMingLiU" w:hint="eastAsia"/>
          <w:color w:val="E46044"/>
          <w:sz w:val="39"/>
          <w:szCs w:val="39"/>
          <w:lang w:eastAsia="de-CH"/>
        </w:rPr>
        <w:t>祂被宰殺的事</w:t>
      </w:r>
      <w:r w:rsidRPr="00DE16D3">
        <w:rPr>
          <w:rFonts w:ascii="MS Mincho" w:eastAsia="MS Mincho" w:hAnsi="MS Mincho" w:cs="MS Mincho"/>
          <w:color w:val="E46044"/>
          <w:sz w:val="39"/>
          <w:szCs w:val="39"/>
          <w:lang w:eastAsia="de-CH"/>
        </w:rPr>
        <w:t>上</w:t>
      </w:r>
      <w:proofErr w:type="spellEnd"/>
    </w:p>
    <w:p w14:paraId="1018324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至終，基督被宰殺了；</w:t>
      </w:r>
      <w:r w:rsidRPr="00DE16D3">
        <w:rPr>
          <w:rFonts w:ascii="PMingLiU" w:eastAsia="PMingLiU" w:hAnsi="PMingLiU" w:cs="PMingLiU" w:hint="eastAsia"/>
          <w:color w:val="000000"/>
          <w:sz w:val="43"/>
          <w:szCs w:val="43"/>
          <w:lang w:eastAsia="de-CH"/>
        </w:rPr>
        <w:t>祂被治死。今天我們可以在基督被宰殺的經歷中經歷祂。保羅在林後四章十一節說到這經歷，說，『我們</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是常為耶</w:t>
      </w:r>
      <w:r w:rsidRPr="00DE16D3">
        <w:rPr>
          <w:rFonts w:ascii="MS Gothic" w:eastAsia="MS Gothic" w:hAnsi="MS Gothic" w:cs="MS Gothic" w:hint="eastAsia"/>
          <w:color w:val="000000"/>
          <w:sz w:val="43"/>
          <w:szCs w:val="43"/>
          <w:lang w:eastAsia="de-CH"/>
        </w:rPr>
        <w:t>穌被交於死。』被交於死就是被宰殺。我們若在基督被宰殺的事上經歷</w:t>
      </w:r>
      <w:r w:rsidRPr="00DE16D3">
        <w:rPr>
          <w:rFonts w:ascii="PMingLiU" w:eastAsia="PMingLiU" w:hAnsi="PMingLiU" w:cs="PMingLiU" w:hint="eastAsia"/>
          <w:color w:val="000000"/>
          <w:sz w:val="43"/>
          <w:szCs w:val="43"/>
          <w:lang w:eastAsia="de-CH"/>
        </w:rPr>
        <w:t>祂，就會有出於基督的東西當作燔祭獻給神</w:t>
      </w:r>
      <w:r w:rsidRPr="00DE16D3">
        <w:rPr>
          <w:rFonts w:ascii="MS Mincho" w:eastAsia="MS Mincho" w:hAnsi="MS Mincho" w:cs="MS Mincho"/>
          <w:color w:val="000000"/>
          <w:sz w:val="43"/>
          <w:szCs w:val="43"/>
          <w:lang w:eastAsia="de-CH"/>
        </w:rPr>
        <w:t>。</w:t>
      </w:r>
    </w:p>
    <w:p w14:paraId="0B4EC87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保羅在腓立比三章十節</w:t>
      </w:r>
      <w:r w:rsidRPr="00DE16D3">
        <w:rPr>
          <w:rFonts w:ascii="Batang" w:eastAsia="Batang" w:hAnsi="Batang" w:cs="Batang" w:hint="eastAsia"/>
          <w:color w:val="000000"/>
          <w:sz w:val="43"/>
          <w:szCs w:val="43"/>
          <w:lang w:eastAsia="de-CH"/>
        </w:rPr>
        <w:t>說到模成基督的死。基督被釘十字架，我們今天也被釘十字架。我們被釘十字架，就是模成基督的死。一天過一天，我們被殺死。因此，就某種意義說，基督徒不是在活，乃是在死。我曾讀到一本書名</w:t>
      </w:r>
      <w:r w:rsidRPr="00DE16D3">
        <w:rPr>
          <w:rFonts w:ascii="MS Mincho" w:eastAsia="MS Mincho" w:hAnsi="MS Mincho" w:cs="MS Mincho" w:hint="eastAsia"/>
          <w:color w:val="000000"/>
          <w:sz w:val="43"/>
          <w:szCs w:val="43"/>
          <w:lang w:eastAsia="de-CH"/>
        </w:rPr>
        <w:t>為『藉死而活』（</w:t>
      </w:r>
      <w:r w:rsidRPr="00DE16D3">
        <w:rPr>
          <w:rFonts w:ascii="Times New Roman" w:eastAsia="Times New Roman" w:hAnsi="Times New Roman" w:cs="Times New Roman"/>
          <w:color w:val="000000"/>
          <w:sz w:val="43"/>
          <w:szCs w:val="43"/>
          <w:lang w:eastAsia="de-CH"/>
        </w:rPr>
        <w:t xml:space="preserve">Dying </w:t>
      </w:r>
      <w:proofErr w:type="spellStart"/>
      <w:r w:rsidRPr="00DE16D3">
        <w:rPr>
          <w:rFonts w:ascii="Times New Roman" w:eastAsia="Times New Roman" w:hAnsi="Times New Roman" w:cs="Times New Roman"/>
          <w:color w:val="000000"/>
          <w:sz w:val="43"/>
          <w:szCs w:val="43"/>
          <w:lang w:eastAsia="de-CH"/>
        </w:rPr>
        <w:t>to</w:t>
      </w:r>
      <w:proofErr w:type="spellEnd"/>
      <w:r w:rsidRPr="00DE16D3">
        <w:rPr>
          <w:rFonts w:ascii="Times New Roman" w:eastAsia="Times New Roman" w:hAnsi="Times New Roman" w:cs="Times New Roman"/>
          <w:color w:val="000000"/>
          <w:sz w:val="43"/>
          <w:szCs w:val="43"/>
          <w:lang w:eastAsia="de-CH"/>
        </w:rPr>
        <w:t xml:space="preserve"> live</w:t>
      </w:r>
      <w:r w:rsidRPr="00DE16D3">
        <w:rPr>
          <w:rFonts w:ascii="MS Mincho" w:eastAsia="MS Mincho" w:hAnsi="MS Mincho" w:cs="MS Mincho" w:hint="eastAsia"/>
          <w:color w:val="000000"/>
          <w:sz w:val="43"/>
          <w:szCs w:val="43"/>
          <w:lang w:eastAsia="de-CH"/>
        </w:rPr>
        <w:t>）。</w:t>
      </w:r>
      <w:proofErr w:type="spellStart"/>
      <w:r w:rsidRPr="00DE16D3">
        <w:rPr>
          <w:rFonts w:ascii="MS Gothic" w:eastAsia="MS Gothic" w:hAnsi="MS Gothic" w:cs="MS Gothic" w:hint="eastAsia"/>
          <w:color w:val="000000"/>
          <w:sz w:val="43"/>
          <w:szCs w:val="43"/>
          <w:lang w:eastAsia="de-CH"/>
        </w:rPr>
        <w:t>每一天我們都藉死而活；我們被治死，好叫我們可以活</w:t>
      </w:r>
      <w:proofErr w:type="spellEnd"/>
      <w:r w:rsidRPr="00DE16D3">
        <w:rPr>
          <w:rFonts w:ascii="MS Mincho" w:eastAsia="MS Mincho" w:hAnsi="MS Mincho" w:cs="MS Mincho"/>
          <w:color w:val="000000"/>
          <w:sz w:val="43"/>
          <w:szCs w:val="43"/>
          <w:lang w:eastAsia="de-CH"/>
        </w:rPr>
        <w:t>。</w:t>
      </w:r>
    </w:p>
    <w:p w14:paraId="686DF0F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我們需要將基督被牽去宰殺以及被宰殺的經</w:t>
      </w:r>
      <w:r w:rsidRPr="00DE16D3">
        <w:rPr>
          <w:rFonts w:ascii="MS Gothic" w:eastAsia="MS Gothic" w:hAnsi="MS Gothic" w:cs="MS Gothic" w:hint="eastAsia"/>
          <w:color w:val="000000"/>
          <w:sz w:val="43"/>
          <w:szCs w:val="43"/>
          <w:lang w:eastAsia="de-CH"/>
        </w:rPr>
        <w:t>歷，應用到自己日常的光景中。我們若從神得著憐憫，在基督被牽去宰殺以及被宰殺的事上經歷</w:t>
      </w:r>
      <w:r w:rsidRPr="00DE16D3">
        <w:rPr>
          <w:rFonts w:ascii="PMingLiU" w:eastAsia="PMingLiU" w:hAnsi="PMingLiU" w:cs="PMingLiU" w:hint="eastAsia"/>
          <w:color w:val="000000"/>
          <w:sz w:val="43"/>
          <w:szCs w:val="43"/>
          <w:lang w:eastAsia="de-CH"/>
        </w:rPr>
        <w:t>祂，我們在家庭生活或召會生活中就沒有難處。我們仍然與別人有難處，原因乃是我們不願意在基督的經歷中經歷祂</w:t>
      </w:r>
      <w:r w:rsidRPr="00DE16D3">
        <w:rPr>
          <w:rFonts w:ascii="MS Mincho" w:eastAsia="MS Mincho" w:hAnsi="MS Mincho" w:cs="MS Mincho"/>
          <w:color w:val="000000"/>
          <w:sz w:val="43"/>
          <w:szCs w:val="43"/>
          <w:lang w:eastAsia="de-CH"/>
        </w:rPr>
        <w:t>。</w:t>
      </w:r>
    </w:p>
    <w:p w14:paraId="5CC2559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三　</w:t>
      </w:r>
      <w:proofErr w:type="spellStart"/>
      <w:r w:rsidRPr="00DE16D3">
        <w:rPr>
          <w:rFonts w:ascii="MS Mincho" w:eastAsia="MS Mincho" w:hAnsi="MS Mincho" w:cs="MS Mincho" w:hint="eastAsia"/>
          <w:color w:val="E46044"/>
          <w:sz w:val="39"/>
          <w:szCs w:val="39"/>
          <w:lang w:eastAsia="de-CH"/>
        </w:rPr>
        <w:t>在</w:t>
      </w:r>
      <w:r w:rsidRPr="00DE16D3">
        <w:rPr>
          <w:rFonts w:ascii="PMingLiU" w:eastAsia="PMingLiU" w:hAnsi="PMingLiU" w:cs="PMingLiU" w:hint="eastAsia"/>
          <w:color w:val="E46044"/>
          <w:sz w:val="39"/>
          <w:szCs w:val="39"/>
          <w:lang w:eastAsia="de-CH"/>
        </w:rPr>
        <w:t>祂被剝皮的事上</w:t>
      </w:r>
      <w:proofErr w:type="spellEnd"/>
      <w:r w:rsidRPr="00DE16D3">
        <w:rPr>
          <w:rFonts w:ascii="MS Mincho" w:eastAsia="MS Mincho" w:hAnsi="MS Mincho" w:cs="MS Mincho"/>
          <w:color w:val="E46044"/>
          <w:sz w:val="39"/>
          <w:szCs w:val="39"/>
          <w:lang w:eastAsia="de-CH"/>
        </w:rPr>
        <w:t xml:space="preserve">　</w:t>
      </w:r>
    </w:p>
    <w:p w14:paraId="2659CF6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我們也可以在基督被</w:t>
      </w:r>
      <w:r w:rsidRPr="00DE16D3">
        <w:rPr>
          <w:rFonts w:ascii="MS Gothic" w:eastAsia="MS Gothic" w:hAnsi="MS Gothic" w:cs="MS Gothic" w:hint="eastAsia"/>
          <w:color w:val="000000"/>
          <w:sz w:val="43"/>
          <w:szCs w:val="43"/>
          <w:lang w:eastAsia="de-CH"/>
        </w:rPr>
        <w:t>剝皮的事上，就是在</w:t>
      </w:r>
      <w:r w:rsidRPr="00DE16D3">
        <w:rPr>
          <w:rFonts w:ascii="PMingLiU" w:eastAsia="PMingLiU" w:hAnsi="PMingLiU" w:cs="PMingLiU" w:hint="eastAsia"/>
          <w:color w:val="000000"/>
          <w:sz w:val="43"/>
          <w:szCs w:val="43"/>
          <w:lang w:eastAsia="de-CH"/>
        </w:rPr>
        <w:t>祂人性美德的外在表顯被剝奪的事上經歷祂。把祭牲剝皮就是除去牠的遮蓋。在對豫表的屬靈解釋上，剝皮等於被毀謗</w:t>
      </w:r>
      <w:r w:rsidRPr="00DE16D3">
        <w:rPr>
          <w:rFonts w:ascii="MS Mincho" w:eastAsia="MS Mincho" w:hAnsi="MS Mincho" w:cs="MS Mincho"/>
          <w:color w:val="000000"/>
          <w:sz w:val="43"/>
          <w:szCs w:val="43"/>
          <w:lang w:eastAsia="de-CH"/>
        </w:rPr>
        <w:t>。</w:t>
      </w:r>
    </w:p>
    <w:p w14:paraId="5E777F6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w:t>
      </w:r>
      <w:r w:rsidRPr="00DE16D3">
        <w:rPr>
          <w:rFonts w:ascii="MS Gothic" w:eastAsia="MS Gothic" w:hAnsi="MS Gothic" w:cs="MS Gothic" w:hint="eastAsia"/>
          <w:color w:val="000000"/>
          <w:sz w:val="43"/>
          <w:szCs w:val="43"/>
          <w:lang w:eastAsia="de-CH"/>
        </w:rPr>
        <w:t>剝皮，這毀謗的例子，見於約翰八章四十八節，和馬可三章二十二節。在約翰八章四十八節，猶太人論到主耶穌</w:t>
      </w:r>
      <w:r w:rsidRPr="00DE16D3">
        <w:rPr>
          <w:rFonts w:ascii="Batang" w:eastAsia="Batang" w:hAnsi="Batang" w:cs="Batang" w:hint="eastAsia"/>
          <w:color w:val="000000"/>
          <w:sz w:val="43"/>
          <w:szCs w:val="43"/>
          <w:lang w:eastAsia="de-CH"/>
        </w:rPr>
        <w:t>說，『我們說</w:t>
      </w:r>
      <w:r w:rsidRPr="00DE16D3">
        <w:rPr>
          <w:rFonts w:ascii="MS Gothic" w:eastAsia="MS Gothic" w:hAnsi="MS Gothic" w:cs="MS Gothic" w:hint="eastAsia"/>
          <w:color w:val="000000"/>
          <w:sz w:val="43"/>
          <w:szCs w:val="43"/>
          <w:lang w:eastAsia="de-CH"/>
        </w:rPr>
        <w:t>你是撒瑪利亞人，又有鬼附著，豈不正對麼？』按馬可三章二十二節，經學家</w:t>
      </w:r>
      <w:r w:rsidRPr="00DE16D3">
        <w:rPr>
          <w:rFonts w:ascii="Batang" w:eastAsia="Batang" w:hAnsi="Batang" w:cs="Batang" w:hint="eastAsia"/>
          <w:color w:val="000000"/>
          <w:sz w:val="43"/>
          <w:szCs w:val="43"/>
          <w:lang w:eastAsia="de-CH"/>
        </w:rPr>
        <w:t>說，『</w:t>
      </w:r>
      <w:r w:rsidRPr="00DE16D3">
        <w:rPr>
          <w:rFonts w:ascii="PMingLiU" w:eastAsia="PMingLiU" w:hAnsi="PMingLiU" w:cs="PMingLiU" w:hint="eastAsia"/>
          <w:color w:val="000000"/>
          <w:sz w:val="43"/>
          <w:szCs w:val="43"/>
          <w:lang w:eastAsia="de-CH"/>
        </w:rPr>
        <w:t>祂有別西卜附著；又說，祂是靠著鬼王趕鬼。』在這兩個情景中，主耶穌都被毀謗，祂人性美德的外在表顯都被剝奪了</w:t>
      </w:r>
      <w:r w:rsidRPr="00DE16D3">
        <w:rPr>
          <w:rFonts w:ascii="MS Mincho" w:eastAsia="MS Mincho" w:hAnsi="MS Mincho" w:cs="MS Mincho"/>
          <w:color w:val="000000"/>
          <w:sz w:val="43"/>
          <w:szCs w:val="43"/>
          <w:lang w:eastAsia="de-CH"/>
        </w:rPr>
        <w:t>。</w:t>
      </w:r>
    </w:p>
    <w:p w14:paraId="2960A25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好些經節指明我們可以在基督被</w:t>
      </w:r>
      <w:r w:rsidRPr="00DE16D3">
        <w:rPr>
          <w:rFonts w:ascii="MS Gothic" w:eastAsia="MS Gothic" w:hAnsi="MS Gothic" w:cs="MS Gothic" w:hint="eastAsia"/>
          <w:color w:val="000000"/>
          <w:sz w:val="43"/>
          <w:szCs w:val="43"/>
          <w:lang w:eastAsia="de-CH"/>
        </w:rPr>
        <w:t>剝奪的事上經歷</w:t>
      </w:r>
      <w:r w:rsidRPr="00DE16D3">
        <w:rPr>
          <w:rFonts w:ascii="PMingLiU" w:eastAsia="PMingLiU" w:hAnsi="PMingLiU" w:cs="PMingLiU" w:hint="eastAsia"/>
          <w:color w:val="000000"/>
          <w:sz w:val="43"/>
          <w:szCs w:val="43"/>
          <w:lang w:eastAsia="de-CH"/>
        </w:rPr>
        <w:t>祂。行傳二十四</w:t>
      </w:r>
      <w:r w:rsidRPr="00DE16D3">
        <w:rPr>
          <w:rFonts w:ascii="MS Mincho" w:eastAsia="MS Mincho" w:hAnsi="MS Mincho" w:cs="MS Mincho" w:hint="eastAsia"/>
          <w:color w:val="000000"/>
          <w:sz w:val="43"/>
          <w:szCs w:val="43"/>
          <w:lang w:eastAsia="de-CH"/>
        </w:rPr>
        <w:t>章五、六節</w:t>
      </w:r>
      <w:r w:rsidRPr="00DE16D3">
        <w:rPr>
          <w:rFonts w:ascii="Batang" w:eastAsia="Batang" w:hAnsi="Batang" w:cs="Batang" w:hint="eastAsia"/>
          <w:color w:val="000000"/>
          <w:sz w:val="43"/>
          <w:szCs w:val="43"/>
          <w:lang w:eastAsia="de-CH"/>
        </w:rPr>
        <w:t>說，『我們看這個人是瘟疫，是鼓動</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生亂的，</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連聖殿他也試圖要</w:t>
      </w:r>
      <w:r w:rsidRPr="00DE16D3">
        <w:rPr>
          <w:rFonts w:ascii="PMingLiU" w:eastAsia="PMingLiU" w:hAnsi="PMingLiU" w:cs="PMingLiU" w:hint="eastAsia"/>
          <w:color w:val="000000"/>
          <w:sz w:val="43"/>
          <w:szCs w:val="43"/>
          <w:lang w:eastAsia="de-CH"/>
        </w:rPr>
        <w:t>污穢。』在這裏我們看見保羅被控為瘟疫，滿了傳染的病菌。但事實上，保羅是個好人，不傷害任何人。保羅也被控為鼓動生亂的，到處製造分裂。不僅如此，他還被控要污穢聖殿。他經歷了何等的毀謗</w:t>
      </w:r>
      <w:r w:rsidRPr="00DE16D3">
        <w:rPr>
          <w:rFonts w:ascii="MS Mincho" w:eastAsia="MS Mincho" w:hAnsi="MS Mincho" w:cs="MS Mincho"/>
          <w:color w:val="000000"/>
          <w:sz w:val="43"/>
          <w:szCs w:val="43"/>
          <w:lang w:eastAsia="de-CH"/>
        </w:rPr>
        <w:t>！</w:t>
      </w:r>
    </w:p>
    <w:p w14:paraId="7B3F9A7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保羅在哥林多後書指明，有人傳播他的惡名。惡名就是毀謗，</w:t>
      </w:r>
      <w:r w:rsidRPr="00DE16D3">
        <w:rPr>
          <w:rFonts w:ascii="MS Gothic" w:eastAsia="MS Gothic" w:hAnsi="MS Gothic" w:cs="MS Gothic" w:hint="eastAsia"/>
          <w:color w:val="000000"/>
          <w:sz w:val="43"/>
          <w:szCs w:val="43"/>
          <w:lang w:eastAsia="de-CH"/>
        </w:rPr>
        <w:t>剝奪了他美德的外在彰顯</w:t>
      </w:r>
      <w:proofErr w:type="spellEnd"/>
      <w:r w:rsidRPr="00DE16D3">
        <w:rPr>
          <w:rFonts w:ascii="MS Mincho" w:eastAsia="MS Mincho" w:hAnsi="MS Mincho" w:cs="MS Mincho"/>
          <w:color w:val="000000"/>
          <w:sz w:val="43"/>
          <w:szCs w:val="43"/>
          <w:lang w:eastAsia="de-CH"/>
        </w:rPr>
        <w:t>。</w:t>
      </w:r>
    </w:p>
    <w:p w14:paraId="5216E64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哥林多聖徒是保羅藉著福音所生的屬靈兒女，但在林後十二章，他們卻指控保羅在錢財的事上弄詭詐。他們聲稱保羅用詭計從他們得利，利用提多作代理從他們收取錢財。（林後十二１６</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１８。）在這裏我們看見，保羅甚至被他屬靈的兒女所毀謗</w:t>
      </w:r>
      <w:r w:rsidRPr="00DE16D3">
        <w:rPr>
          <w:rFonts w:ascii="MS Mincho" w:eastAsia="MS Mincho" w:hAnsi="MS Mincho" w:cs="MS Mincho"/>
          <w:color w:val="000000"/>
          <w:sz w:val="43"/>
          <w:szCs w:val="43"/>
          <w:lang w:eastAsia="de-CH"/>
        </w:rPr>
        <w:t>。</w:t>
      </w:r>
    </w:p>
    <w:p w14:paraId="538C500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『人</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因我的</w:t>
      </w:r>
      <w:r w:rsidRPr="00DE16D3">
        <w:rPr>
          <w:rFonts w:ascii="MS Gothic" w:eastAsia="MS Gothic" w:hAnsi="MS Gothic" w:cs="MS Gothic" w:hint="eastAsia"/>
          <w:color w:val="000000"/>
          <w:sz w:val="43"/>
          <w:szCs w:val="43"/>
          <w:lang w:eastAsia="de-CH"/>
        </w:rPr>
        <w:t>緣故，辱罵你們，逼迫你們，捏造各樣壞話毀謗你們。』（太五１１。）主耶穌用這話，豫言</w:t>
      </w:r>
      <w:r w:rsidRPr="00DE16D3">
        <w:rPr>
          <w:rFonts w:ascii="PMingLiU" w:eastAsia="PMingLiU" w:hAnsi="PMingLiU" w:cs="PMingLiU" w:hint="eastAsia"/>
          <w:color w:val="000000"/>
          <w:sz w:val="43"/>
          <w:szCs w:val="43"/>
          <w:lang w:eastAsia="de-CH"/>
        </w:rPr>
        <w:t>祂的跟隨者會被人毀謗並捏造壞話中傷。這確是真正的剝皮，剝奪我們的好名聲，使我們赤身，沒有遮蓋。我們若是過燔祭的生活，就無法避免這事。按照新約，我們跟隨基督之人的定命，乃是忍受這樣的剝皮，在基督被剝皮的事上經歷祂</w:t>
      </w:r>
      <w:r w:rsidRPr="00DE16D3">
        <w:rPr>
          <w:rFonts w:ascii="MS Mincho" w:eastAsia="MS Mincho" w:hAnsi="MS Mincho" w:cs="MS Mincho"/>
          <w:color w:val="000000"/>
          <w:sz w:val="43"/>
          <w:szCs w:val="43"/>
          <w:lang w:eastAsia="de-CH"/>
        </w:rPr>
        <w:t>。</w:t>
      </w:r>
    </w:p>
    <w:p w14:paraId="48E65B5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甚麼時候人</w:t>
      </w:r>
      <w:r w:rsidRPr="00DE16D3">
        <w:rPr>
          <w:rFonts w:ascii="Batang" w:eastAsia="Batang" w:hAnsi="Batang" w:cs="Batang" w:hint="eastAsia"/>
          <w:color w:val="000000"/>
          <w:sz w:val="43"/>
          <w:szCs w:val="43"/>
          <w:lang w:eastAsia="de-CH"/>
        </w:rPr>
        <w:t>說關於</w:t>
      </w:r>
      <w:r w:rsidRPr="00DE16D3">
        <w:rPr>
          <w:rFonts w:ascii="MS Gothic" w:eastAsia="MS Gothic" w:hAnsi="MS Gothic" w:cs="MS Gothic" w:hint="eastAsia"/>
          <w:color w:val="000000"/>
          <w:sz w:val="43"/>
          <w:szCs w:val="43"/>
          <w:lang w:eastAsia="de-CH"/>
        </w:rPr>
        <w:t>你的消極話，就是在剝你的皮。當你被剝皮，被毀謗時，你要</w:t>
      </w:r>
      <w:r w:rsidRPr="00DE16D3">
        <w:rPr>
          <w:rFonts w:ascii="Batang" w:eastAsia="Batang" w:hAnsi="Batang" w:cs="Batang" w:hint="eastAsia"/>
          <w:color w:val="000000"/>
          <w:sz w:val="43"/>
          <w:szCs w:val="43"/>
          <w:lang w:eastAsia="de-CH"/>
        </w:rPr>
        <w:t>說甚</w:t>
      </w:r>
      <w:r w:rsidRPr="00DE16D3">
        <w:rPr>
          <w:rFonts w:ascii="MS Mincho" w:eastAsia="MS Mincho" w:hAnsi="MS Mincho" w:cs="MS Mincho" w:hint="eastAsia"/>
          <w:color w:val="000000"/>
          <w:sz w:val="43"/>
          <w:szCs w:val="43"/>
          <w:lang w:eastAsia="de-CH"/>
        </w:rPr>
        <w:t>麼？</w:t>
      </w:r>
      <w:r w:rsidRPr="00DE16D3">
        <w:rPr>
          <w:rFonts w:ascii="MS Gothic" w:eastAsia="MS Gothic" w:hAnsi="MS Gothic" w:cs="MS Gothic" w:hint="eastAsia"/>
          <w:color w:val="000000"/>
          <w:sz w:val="43"/>
          <w:szCs w:val="43"/>
          <w:lang w:eastAsia="de-CH"/>
        </w:rPr>
        <w:t>你不該</w:t>
      </w:r>
      <w:r w:rsidRPr="00DE16D3">
        <w:rPr>
          <w:rFonts w:ascii="Batang" w:eastAsia="Batang" w:hAnsi="Batang" w:cs="Batang" w:hint="eastAsia"/>
          <w:color w:val="000000"/>
          <w:sz w:val="43"/>
          <w:szCs w:val="43"/>
          <w:lang w:eastAsia="de-CH"/>
        </w:rPr>
        <w:t>說甚</w:t>
      </w:r>
      <w:r w:rsidRPr="00DE16D3">
        <w:rPr>
          <w:rFonts w:ascii="MS Mincho" w:eastAsia="MS Mincho" w:hAnsi="MS Mincho" w:cs="MS Mincho" w:hint="eastAsia"/>
          <w:color w:val="000000"/>
          <w:sz w:val="43"/>
          <w:szCs w:val="43"/>
          <w:lang w:eastAsia="de-CH"/>
        </w:rPr>
        <w:t>麼。</w:t>
      </w:r>
      <w:r w:rsidRPr="00DE16D3">
        <w:rPr>
          <w:rFonts w:ascii="MS Gothic" w:eastAsia="MS Gothic" w:hAnsi="MS Gothic" w:cs="MS Gothic" w:hint="eastAsia"/>
          <w:color w:val="000000"/>
          <w:sz w:val="43"/>
          <w:szCs w:val="43"/>
          <w:lang w:eastAsia="de-CH"/>
        </w:rPr>
        <w:t>你若為自己</w:t>
      </w:r>
      <w:r w:rsidRPr="00DE16D3">
        <w:rPr>
          <w:rFonts w:ascii="Batang" w:eastAsia="Batang" w:hAnsi="Batang" w:cs="Batang" w:hint="eastAsia"/>
          <w:color w:val="000000"/>
          <w:sz w:val="43"/>
          <w:szCs w:val="43"/>
          <w:lang w:eastAsia="de-CH"/>
        </w:rPr>
        <w:t>說甚</w:t>
      </w:r>
      <w:r w:rsidRPr="00DE16D3">
        <w:rPr>
          <w:rFonts w:ascii="MS Mincho" w:eastAsia="MS Mincho" w:hAnsi="MS Mincho" w:cs="MS Mincho" w:hint="eastAsia"/>
          <w:color w:val="000000"/>
          <w:sz w:val="43"/>
          <w:szCs w:val="43"/>
          <w:lang w:eastAsia="de-CH"/>
        </w:rPr>
        <w:t>麼，就表明</w:t>
      </w:r>
      <w:r w:rsidRPr="00DE16D3">
        <w:rPr>
          <w:rFonts w:ascii="MS Gothic" w:eastAsia="MS Gothic" w:hAnsi="MS Gothic" w:cs="MS Gothic" w:hint="eastAsia"/>
          <w:color w:val="000000"/>
          <w:sz w:val="43"/>
          <w:szCs w:val="43"/>
          <w:lang w:eastAsia="de-CH"/>
        </w:rPr>
        <w:t>你不甘願在基督被剝皮的經歷中經歷</w:t>
      </w:r>
      <w:r w:rsidRPr="00DE16D3">
        <w:rPr>
          <w:rFonts w:ascii="PMingLiU" w:eastAsia="PMingLiU" w:hAnsi="PMingLiU" w:cs="PMingLiU" w:hint="eastAsia"/>
          <w:color w:val="000000"/>
          <w:sz w:val="43"/>
          <w:szCs w:val="43"/>
          <w:lang w:eastAsia="de-CH"/>
        </w:rPr>
        <w:t>祂</w:t>
      </w:r>
      <w:r w:rsidRPr="00DE16D3">
        <w:rPr>
          <w:rFonts w:ascii="MS Mincho" w:eastAsia="MS Mincho" w:hAnsi="MS Mincho" w:cs="MS Mincho"/>
          <w:color w:val="000000"/>
          <w:sz w:val="43"/>
          <w:szCs w:val="43"/>
          <w:lang w:eastAsia="de-CH"/>
        </w:rPr>
        <w:t>。</w:t>
      </w:r>
    </w:p>
    <w:p w14:paraId="484B8AD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在</w:t>
      </w:r>
      <w:r w:rsidRPr="00DE16D3">
        <w:rPr>
          <w:rFonts w:ascii="PMingLiU" w:eastAsia="PMingLiU" w:hAnsi="PMingLiU" w:cs="PMingLiU" w:hint="eastAsia"/>
          <w:color w:val="E46044"/>
          <w:sz w:val="39"/>
          <w:szCs w:val="39"/>
          <w:lang w:eastAsia="de-CH"/>
        </w:rPr>
        <w:t>祂</w:t>
      </w:r>
      <w:r w:rsidRPr="00DE16D3">
        <w:rPr>
          <w:rFonts w:ascii="MS Mincho" w:eastAsia="MS Mincho" w:hAnsi="MS Mincho" w:cs="MS Mincho" w:hint="eastAsia"/>
          <w:color w:val="E46044"/>
          <w:sz w:val="39"/>
          <w:szCs w:val="39"/>
          <w:lang w:eastAsia="de-CH"/>
        </w:rPr>
        <w:t>被切成塊的事上</w:t>
      </w:r>
      <w:proofErr w:type="spellEnd"/>
      <w:r w:rsidRPr="00DE16D3">
        <w:rPr>
          <w:rFonts w:ascii="Times New Roman" w:eastAsia="Times New Roman" w:hAnsi="Times New Roman" w:cs="Times New Roman"/>
          <w:color w:val="E46044"/>
          <w:sz w:val="39"/>
          <w:szCs w:val="39"/>
          <w:lang w:eastAsia="de-CH"/>
        </w:rPr>
        <w:t>');</w:t>
      </w:r>
    </w:p>
    <w:p w14:paraId="151A8A0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今天我們甚至可以在基督被切成塊的事上經</w:t>
      </w:r>
      <w:r w:rsidRPr="00DE16D3">
        <w:rPr>
          <w:rFonts w:ascii="MS Gothic" w:eastAsia="MS Gothic" w:hAnsi="MS Gothic" w:cs="MS Gothic" w:hint="eastAsia"/>
          <w:color w:val="000000"/>
          <w:sz w:val="43"/>
          <w:szCs w:val="43"/>
          <w:lang w:eastAsia="de-CH"/>
        </w:rPr>
        <w:t>歷</w:t>
      </w:r>
      <w:r w:rsidRPr="00DE16D3">
        <w:rPr>
          <w:rFonts w:ascii="PMingLiU" w:eastAsia="PMingLiU" w:hAnsi="PMingLiU" w:cs="PMingLiU" w:hint="eastAsia"/>
          <w:color w:val="000000"/>
          <w:sz w:val="43"/>
          <w:szCs w:val="43"/>
          <w:lang w:eastAsia="de-CH"/>
        </w:rPr>
        <w:t>祂。林前四章十三節啟示保羅經歷了這事﹕『被人毀謗，</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我們成了世界上的</w:t>
      </w:r>
      <w:r w:rsidRPr="00DE16D3">
        <w:rPr>
          <w:rFonts w:ascii="PMingLiU" w:eastAsia="PMingLiU" w:hAnsi="PMingLiU" w:cs="PMingLiU" w:hint="eastAsia"/>
          <w:color w:val="000000"/>
          <w:sz w:val="43"/>
          <w:szCs w:val="43"/>
          <w:lang w:eastAsia="de-CH"/>
        </w:rPr>
        <w:t>污穢，萬物中的渣滓，直到如今。』『污穢』和『渣滓』是同義辭</w:t>
      </w:r>
      <w:r w:rsidRPr="00DE16D3">
        <w:rPr>
          <w:rFonts w:ascii="PMingLiU" w:eastAsia="PMingLiU" w:hAnsi="PMingLiU" w:cs="PMingLiU" w:hint="eastAsia"/>
          <w:color w:val="000000"/>
          <w:sz w:val="43"/>
          <w:szCs w:val="43"/>
          <w:lang w:eastAsia="de-CH"/>
        </w:rPr>
        <w:lastRenderedPageBreak/>
        <w:t>。污穢是指清掃時所丟棄的，因此是廢物、污物。渣滓是指被擦掉的，因此是垃圾、廢物。成了世界上的污穢和渣滓，就是被切成塊子</w:t>
      </w:r>
      <w:r w:rsidRPr="00DE16D3">
        <w:rPr>
          <w:rFonts w:ascii="MS Mincho" w:eastAsia="MS Mincho" w:hAnsi="MS Mincho" w:cs="MS Mincho"/>
          <w:color w:val="000000"/>
          <w:sz w:val="43"/>
          <w:szCs w:val="43"/>
          <w:lang w:eastAsia="de-CH"/>
        </w:rPr>
        <w:t>。</w:t>
      </w:r>
    </w:p>
    <w:p w14:paraId="362E67F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你以為你越跟隨主耶穌，就越受人尊敬、重視麼？就某種意義</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你可能受尊敬，但就另一種意義</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你會被人當作</w:t>
      </w:r>
      <w:r w:rsidRPr="00DE16D3">
        <w:rPr>
          <w:rFonts w:ascii="PMingLiU" w:eastAsia="PMingLiU" w:hAnsi="PMingLiU" w:cs="PMingLiU" w:hint="eastAsia"/>
          <w:color w:val="000000"/>
          <w:sz w:val="43"/>
          <w:szCs w:val="43"/>
          <w:lang w:eastAsia="de-CH"/>
        </w:rPr>
        <w:t>污穢、渣滓看待。這就是基督的經歷。祂的門徒尊敬祂，對祂有高的評價；但是對於那些將祂切塊的反對者，祂是污穢和渣滓。在基督作燔祭獻給神的經歷中經歷祂，就是在祂被切塊的經歷中經歷祂</w:t>
      </w:r>
      <w:r w:rsidRPr="00DE16D3">
        <w:rPr>
          <w:rFonts w:ascii="MS Mincho" w:eastAsia="MS Mincho" w:hAnsi="MS Mincho" w:cs="MS Mincho"/>
          <w:color w:val="000000"/>
          <w:sz w:val="43"/>
          <w:szCs w:val="43"/>
          <w:lang w:eastAsia="de-CH"/>
        </w:rPr>
        <w:t>。</w:t>
      </w:r>
    </w:p>
    <w:p w14:paraId="2D58444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3976D475">
          <v:rect id="_x0000_i1040" style="width:0;height:1.5pt" o:hralign="center" o:hrstd="t" o:hrnoshade="t" o:hr="t" fillcolor="#257412" stroked="f"/>
        </w:pict>
      </w:r>
    </w:p>
    <w:p w14:paraId="2E3F484F" w14:textId="6F9831A4"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第九篇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燔祭－基督作神的滿足（七）在基督的經</w:t>
      </w:r>
      <w:r w:rsidRPr="00DE16D3">
        <w:rPr>
          <w:rFonts w:ascii="MS Gothic" w:eastAsia="MS Gothic" w:hAnsi="MS Gothic" w:cs="MS Gothic" w:hint="eastAsia"/>
          <w:b/>
          <w:bCs/>
          <w:color w:val="000000"/>
          <w:sz w:val="27"/>
          <w:szCs w:val="27"/>
          <w:lang w:eastAsia="de-CH"/>
        </w:rPr>
        <w:t>歷中經歷基督，並獻上我們所經歷的基督，按照我們對</w:t>
      </w:r>
      <w:r w:rsidRPr="00DE16D3">
        <w:rPr>
          <w:rFonts w:ascii="PMingLiU" w:eastAsia="PMingLiU" w:hAnsi="PMingLiU" w:cs="PMingLiU" w:hint="eastAsia"/>
          <w:b/>
          <w:bCs/>
          <w:color w:val="000000"/>
          <w:sz w:val="27"/>
          <w:szCs w:val="27"/>
          <w:lang w:eastAsia="de-CH"/>
        </w:rPr>
        <w:t>祂的經歷，將祂當作我們的燔祭獻給神（三</w:t>
      </w:r>
      <w:proofErr w:type="spellEnd"/>
      <w:r w:rsidRPr="00DE16D3">
        <w:rPr>
          <w:rFonts w:ascii="PMingLiU" w:eastAsia="PMingLiU" w:hAnsi="PMingLiU" w:cs="PMingLiU"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1EC16BAA" wp14:editId="7A64297A">
            <wp:extent cx="281940" cy="281940"/>
            <wp:effectExtent l="0" t="0" r="3810" b="381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CC5B83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在前篇信息中，我們看見我們可以在基督被牽去宰殺、被宰殺、被</w:t>
      </w:r>
      <w:r w:rsidRPr="00DE16D3">
        <w:rPr>
          <w:rFonts w:ascii="MS Gothic" w:eastAsia="MS Gothic" w:hAnsi="MS Gothic" w:cs="MS Gothic" w:hint="eastAsia"/>
          <w:color w:val="000000"/>
          <w:sz w:val="43"/>
          <w:szCs w:val="43"/>
          <w:lang w:eastAsia="de-CH"/>
        </w:rPr>
        <w:t>剝皮和切塊的經歷中經歷</w:t>
      </w:r>
      <w:r w:rsidRPr="00DE16D3">
        <w:rPr>
          <w:rFonts w:ascii="PMingLiU" w:eastAsia="PMingLiU" w:hAnsi="PMingLiU" w:cs="PMingLiU" w:hint="eastAsia"/>
          <w:color w:val="000000"/>
          <w:sz w:val="43"/>
          <w:szCs w:val="43"/>
          <w:lang w:eastAsia="de-CH"/>
        </w:rPr>
        <w:t>祂。在本篇信息中，我們要來看在基督作燔祭獻給神的經歷中，我們進一步對祂的經歷</w:t>
      </w:r>
      <w:r w:rsidRPr="00DE16D3">
        <w:rPr>
          <w:rFonts w:ascii="MS Mincho" w:eastAsia="MS Mincho" w:hAnsi="MS Mincho" w:cs="MS Mincho"/>
          <w:color w:val="000000"/>
          <w:sz w:val="43"/>
          <w:szCs w:val="43"/>
          <w:lang w:eastAsia="de-CH"/>
        </w:rPr>
        <w:t>。</w:t>
      </w:r>
    </w:p>
    <w:p w14:paraId="583A0F8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在</w:t>
      </w:r>
      <w:r w:rsidRPr="00DE16D3">
        <w:rPr>
          <w:rFonts w:ascii="PMingLiU" w:eastAsia="PMingLiU" w:hAnsi="PMingLiU" w:cs="PMingLiU" w:hint="eastAsia"/>
          <w:color w:val="E46044"/>
          <w:sz w:val="39"/>
          <w:szCs w:val="39"/>
          <w:lang w:eastAsia="de-CH"/>
        </w:rPr>
        <w:t>祂的智慧</w:t>
      </w:r>
      <w:r w:rsidRPr="00DE16D3">
        <w:rPr>
          <w:rFonts w:ascii="MS Mincho" w:eastAsia="MS Mincho" w:hAnsi="MS Mincho" w:cs="MS Mincho"/>
          <w:color w:val="E46044"/>
          <w:sz w:val="39"/>
          <w:szCs w:val="39"/>
          <w:lang w:eastAsia="de-CH"/>
        </w:rPr>
        <w:t>上</w:t>
      </w:r>
      <w:proofErr w:type="spellEnd"/>
    </w:p>
    <w:p w14:paraId="46732C5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林前一章三十節告訴我們，基督成了從神給我們的智慧。在利未記一章，基督的智慧是由燔祭牲的頭所豫表。我們需要基督的頭，這就是</w:t>
      </w:r>
      <w:r w:rsidRPr="00DE16D3">
        <w:rPr>
          <w:rFonts w:ascii="Batang" w:eastAsia="Batang" w:hAnsi="Batang" w:cs="Batang" w:hint="eastAsia"/>
          <w:color w:val="000000"/>
          <w:sz w:val="43"/>
          <w:szCs w:val="43"/>
          <w:lang w:eastAsia="de-CH"/>
        </w:rPr>
        <w:t>說，我們需要</w:t>
      </w:r>
      <w:r w:rsidRPr="00DE16D3">
        <w:rPr>
          <w:rFonts w:ascii="PMingLiU" w:eastAsia="PMingLiU" w:hAnsi="PMingLiU" w:cs="PMingLiU" w:hint="eastAsia"/>
          <w:color w:val="000000"/>
          <w:sz w:val="43"/>
          <w:szCs w:val="43"/>
          <w:lang w:eastAsia="de-CH"/>
        </w:rPr>
        <w:t>祂的智慧</w:t>
      </w:r>
      <w:r w:rsidRPr="00DE16D3">
        <w:rPr>
          <w:rFonts w:ascii="MS Mincho" w:eastAsia="MS Mincho" w:hAnsi="MS Mincho" w:cs="MS Mincho"/>
          <w:color w:val="000000"/>
          <w:sz w:val="43"/>
          <w:szCs w:val="43"/>
          <w:lang w:eastAsia="de-CH"/>
        </w:rPr>
        <w:t>。</w:t>
      </w:r>
    </w:p>
    <w:p w14:paraId="4B793EE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我們若要接受基督作我們的智慧，就必須活基督。正確的基督徒生活，一種住在主裏面，使我們享受</w:t>
      </w:r>
      <w:r w:rsidRPr="00DE16D3">
        <w:rPr>
          <w:rFonts w:ascii="PMingLiU" w:eastAsia="PMingLiU" w:hAnsi="PMingLiU" w:cs="PMingLiU" w:hint="eastAsia"/>
          <w:color w:val="000000"/>
          <w:sz w:val="43"/>
          <w:szCs w:val="43"/>
          <w:lang w:eastAsia="de-CH"/>
        </w:rPr>
        <w:t>祂生命的生活，乃是不憑自己，只憑基督來作事的生活。只要我們憑自己作事，我們就無法得著基督的智慧，祂也無法成為我們的智慧。例如，你若在自己裏面，憑著自己對丈夫或妻子、並兒女說話，基督就不會在你的說話中成為你的智慧。我們若要憑基督說話並作事，就需要禱告：『主，活在我裏面。我已經被釘死，現在活著的不再是我。主，我不想憑自己作任何事－我要憑你作一切事。實際上，主，我要讓你活在我裏面，為我作一切事。』當我們讓基督活在裏面，為我們作</w:t>
      </w:r>
      <w:r w:rsidRPr="00DE16D3">
        <w:rPr>
          <w:rFonts w:ascii="MS Mincho" w:eastAsia="MS Mincho" w:hAnsi="MS Mincho" w:cs="MS Mincho" w:hint="eastAsia"/>
          <w:color w:val="000000"/>
          <w:sz w:val="43"/>
          <w:szCs w:val="43"/>
          <w:lang w:eastAsia="de-CH"/>
        </w:rPr>
        <w:t>一切事時，</w:t>
      </w:r>
      <w:r w:rsidRPr="00DE16D3">
        <w:rPr>
          <w:rFonts w:ascii="PMingLiU" w:eastAsia="PMingLiU" w:hAnsi="PMingLiU" w:cs="PMingLiU" w:hint="eastAsia"/>
          <w:color w:val="000000"/>
          <w:sz w:val="43"/>
          <w:szCs w:val="43"/>
          <w:lang w:eastAsia="de-CH"/>
        </w:rPr>
        <w:t>祂就成了我們的智慧</w:t>
      </w:r>
      <w:r w:rsidRPr="00DE16D3">
        <w:rPr>
          <w:rFonts w:ascii="MS Mincho" w:eastAsia="MS Mincho" w:hAnsi="MS Mincho" w:cs="MS Mincho"/>
          <w:color w:val="000000"/>
          <w:sz w:val="43"/>
          <w:szCs w:val="43"/>
          <w:lang w:eastAsia="de-CH"/>
        </w:rPr>
        <w:t>。</w:t>
      </w:r>
    </w:p>
    <w:p w14:paraId="056F055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今天的難處乃是：我們想要過得勝並完全的生活，但我們卻不憑基督生活行動。我們有心要憑基督活著，甚至要活基督，但我們不習慣這樣作。反之，我們習慣活自己。我們不用努力，不用定意運用自己裏面的任何部分，就自然活自己了。然而，我們要活基督，就需要操練我們全人</w:t>
      </w:r>
      <w:r w:rsidRPr="00DE16D3">
        <w:rPr>
          <w:rFonts w:ascii="MS Mincho" w:eastAsia="MS Mincho" w:hAnsi="MS Mincho" w:cs="MS Mincho"/>
          <w:color w:val="000000"/>
          <w:sz w:val="43"/>
          <w:szCs w:val="43"/>
          <w:lang w:eastAsia="de-CH"/>
        </w:rPr>
        <w:t>。</w:t>
      </w:r>
    </w:p>
    <w:p w14:paraId="0F2C201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關於活基督這事，問題不在於事情是否有罪，乃在於那活著的是不是我們。我們常常看某件事情是否有罪，但神看我們是憑自己活，還是憑基督活。我們發脾氣的時候，固然是作有罪的事，</w:t>
      </w:r>
      <w:r w:rsidRPr="00DE16D3">
        <w:rPr>
          <w:rFonts w:ascii="MS Mincho" w:eastAsia="MS Mincho" w:hAnsi="MS Mincho" w:cs="MS Mincho" w:hint="eastAsia"/>
          <w:color w:val="000000"/>
          <w:sz w:val="43"/>
          <w:szCs w:val="43"/>
          <w:lang w:eastAsia="de-CH"/>
        </w:rPr>
        <w:lastRenderedPageBreak/>
        <w:t>但即使我們的行為看起來沒有罪，只要我們憑自己，不憑基督活著，就會</w:t>
      </w:r>
      <w:r w:rsidRPr="00DE16D3">
        <w:rPr>
          <w:rFonts w:ascii="PMingLiU" w:eastAsia="PMingLiU" w:hAnsi="PMingLiU" w:cs="PMingLiU" w:hint="eastAsia"/>
          <w:color w:val="000000"/>
          <w:sz w:val="43"/>
          <w:szCs w:val="43"/>
          <w:lang w:eastAsia="de-CH"/>
        </w:rPr>
        <w:t>產生罪。我們活自己，至終就會犯罪，因為那活著的是我們。但基督若活在我們裏面，我們就會得勝，祂也會成為我們的智慧</w:t>
      </w:r>
      <w:r w:rsidRPr="00DE16D3">
        <w:rPr>
          <w:rFonts w:ascii="MS Mincho" w:eastAsia="MS Mincho" w:hAnsi="MS Mincho" w:cs="MS Mincho"/>
          <w:color w:val="000000"/>
          <w:sz w:val="43"/>
          <w:szCs w:val="43"/>
          <w:lang w:eastAsia="de-CH"/>
        </w:rPr>
        <w:t>。</w:t>
      </w:r>
    </w:p>
    <w:p w14:paraId="2AD7CB2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在婚姻生活中活基督，基督就不僅成為我們的生命，也要成為我們的智慧。甚麼時候我們覺得丈夫或妻子很難對付，那就是我們缺少基督作智慧。我們若沒有活基督，我們在婚姻生活中就會有麻煩。避免和丈夫或妻子發生麻煩的路，就是活基督，因而得著</w:t>
      </w:r>
      <w:r w:rsidRPr="00DE16D3">
        <w:rPr>
          <w:rFonts w:ascii="PMingLiU" w:eastAsia="PMingLiU" w:hAnsi="PMingLiU" w:cs="PMingLiU" w:hint="eastAsia"/>
          <w:color w:val="000000"/>
          <w:sz w:val="43"/>
          <w:szCs w:val="43"/>
          <w:lang w:eastAsia="de-CH"/>
        </w:rPr>
        <w:t>祂作我們的智慧</w:t>
      </w:r>
      <w:r w:rsidRPr="00DE16D3">
        <w:rPr>
          <w:rFonts w:ascii="MS Mincho" w:eastAsia="MS Mincho" w:hAnsi="MS Mincho" w:cs="MS Mincho"/>
          <w:color w:val="000000"/>
          <w:sz w:val="43"/>
          <w:szCs w:val="43"/>
          <w:lang w:eastAsia="de-CH"/>
        </w:rPr>
        <w:t>。</w:t>
      </w:r>
    </w:p>
    <w:p w14:paraId="339964D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基督非常有智慧。</w:t>
      </w:r>
      <w:r w:rsidRPr="00DE16D3">
        <w:rPr>
          <w:rFonts w:ascii="PMingLiU" w:eastAsia="PMingLiU" w:hAnsi="PMingLiU" w:cs="PMingLiU" w:hint="eastAsia"/>
          <w:color w:val="000000"/>
          <w:sz w:val="43"/>
          <w:szCs w:val="43"/>
          <w:lang w:eastAsia="de-CH"/>
        </w:rPr>
        <w:t>祂活在我們裏面時，就在我們裏面重複祂智慧的生活。這樣，我們就在基督的智慧上經歷祂，並過一種以基督作我們智慧的生活</w:t>
      </w:r>
      <w:r w:rsidRPr="00DE16D3">
        <w:rPr>
          <w:rFonts w:ascii="MS Mincho" w:eastAsia="MS Mincho" w:hAnsi="MS Mincho" w:cs="MS Mincho"/>
          <w:color w:val="000000"/>
          <w:sz w:val="43"/>
          <w:szCs w:val="43"/>
          <w:lang w:eastAsia="de-CH"/>
        </w:rPr>
        <w:t>。</w:t>
      </w:r>
    </w:p>
    <w:p w14:paraId="1EBF805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論到我們在基督的智慧上經</w:t>
      </w:r>
      <w:r w:rsidRPr="00DE16D3">
        <w:rPr>
          <w:rFonts w:ascii="MS Gothic" w:eastAsia="MS Gothic" w:hAnsi="MS Gothic" w:cs="MS Gothic" w:hint="eastAsia"/>
          <w:color w:val="000000"/>
          <w:sz w:val="43"/>
          <w:szCs w:val="43"/>
          <w:lang w:eastAsia="de-CH"/>
        </w:rPr>
        <w:t>歷</w:t>
      </w:r>
      <w:r w:rsidRPr="00DE16D3">
        <w:rPr>
          <w:rFonts w:ascii="PMingLiU" w:eastAsia="PMingLiU" w:hAnsi="PMingLiU" w:cs="PMingLiU" w:hint="eastAsia"/>
          <w:color w:val="000000"/>
          <w:sz w:val="43"/>
          <w:szCs w:val="43"/>
          <w:lang w:eastAsia="de-CH"/>
        </w:rPr>
        <w:t>祂，保羅說，『我們講的，乃是從前所隱藏，神奧祕中的智慧，就是神在萬世以前，為使我們得榮耀所豫定的。』（林前二７。）神的智慧就是基督，（林前一２４，）祂是隱藏的奧祕，（西一２６</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２７，）乃是在萬世以前，為使我們得榮耀所豫定、豫派、豫立的。基督是神的奧祕，</w:t>
      </w:r>
      <w:r w:rsidRPr="00DE16D3">
        <w:rPr>
          <w:rFonts w:ascii="PMingLiU" w:eastAsia="PMingLiU" w:hAnsi="PMingLiU" w:cs="PMingLiU" w:hint="eastAsia"/>
          <w:color w:val="000000"/>
          <w:sz w:val="43"/>
          <w:szCs w:val="43"/>
          <w:lang w:eastAsia="de-CH"/>
        </w:rPr>
        <w:t>祂也是奧祕中的智慧，隱藏的智慧，以及神在萬世以前，為使我</w:t>
      </w:r>
      <w:r w:rsidRPr="00DE16D3">
        <w:rPr>
          <w:rFonts w:ascii="PMingLiU" w:eastAsia="PMingLiU" w:hAnsi="PMingLiU" w:cs="PMingLiU" w:hint="eastAsia"/>
          <w:color w:val="000000"/>
          <w:sz w:val="43"/>
          <w:szCs w:val="43"/>
          <w:lang w:eastAsia="de-CH"/>
        </w:rPr>
        <w:lastRenderedPageBreak/>
        <w:t>們得榮耀所豫定的一位。我們也許以為這榮耀只為著將來﹔但我們若活基督，經歷祂在生活中成為我們的智慧，甚至在今天我們就經歷一點這榮耀</w:t>
      </w:r>
      <w:r w:rsidRPr="00DE16D3">
        <w:rPr>
          <w:rFonts w:ascii="MS Mincho" w:eastAsia="MS Mincho" w:hAnsi="MS Mincho" w:cs="MS Mincho"/>
          <w:color w:val="000000"/>
          <w:sz w:val="43"/>
          <w:szCs w:val="43"/>
          <w:lang w:eastAsia="de-CH"/>
        </w:rPr>
        <w:t>。</w:t>
      </w:r>
    </w:p>
    <w:p w14:paraId="33ABBF2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MS Mincho" w:eastAsia="MS Mincho" w:hAnsi="MS Mincho" w:cs="MS Mincho" w:hint="eastAsia"/>
          <w:color w:val="E46044"/>
          <w:sz w:val="39"/>
          <w:szCs w:val="39"/>
          <w:lang w:eastAsia="de-CH"/>
        </w:rPr>
        <w:t>在</w:t>
      </w:r>
      <w:r w:rsidRPr="00DE16D3">
        <w:rPr>
          <w:rFonts w:ascii="PMingLiU" w:eastAsia="PMingLiU" w:hAnsi="PMingLiU" w:cs="PMingLiU" w:hint="eastAsia"/>
          <w:color w:val="E46044"/>
          <w:sz w:val="39"/>
          <w:szCs w:val="39"/>
          <w:lang w:eastAsia="de-CH"/>
        </w:rPr>
        <w:t>祂是神的喜悅</w:t>
      </w:r>
      <w:r w:rsidRPr="00DE16D3">
        <w:rPr>
          <w:rFonts w:ascii="MS Mincho" w:eastAsia="MS Mincho" w:hAnsi="MS Mincho" w:cs="MS Mincho"/>
          <w:color w:val="E46044"/>
          <w:sz w:val="39"/>
          <w:szCs w:val="39"/>
          <w:lang w:eastAsia="de-CH"/>
        </w:rPr>
        <w:t>上</w:t>
      </w:r>
      <w:proofErr w:type="spellEnd"/>
    </w:p>
    <w:p w14:paraId="5ED13FC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我們也可以在基督是神的喜悅上經</w:t>
      </w:r>
      <w:r w:rsidRPr="00DE16D3">
        <w:rPr>
          <w:rFonts w:ascii="MS Gothic" w:eastAsia="MS Gothic" w:hAnsi="MS Gothic" w:cs="MS Gothic" w:hint="eastAsia"/>
          <w:color w:val="000000"/>
          <w:sz w:val="43"/>
          <w:szCs w:val="43"/>
          <w:lang w:eastAsia="de-CH"/>
        </w:rPr>
        <w:t>歷</w:t>
      </w:r>
      <w:r w:rsidRPr="00DE16D3">
        <w:rPr>
          <w:rFonts w:ascii="PMingLiU" w:eastAsia="PMingLiU" w:hAnsi="PMingLiU" w:cs="PMingLiU" w:hint="eastAsia"/>
          <w:color w:val="000000"/>
          <w:sz w:val="43"/>
          <w:szCs w:val="43"/>
          <w:lang w:eastAsia="de-CH"/>
        </w:rPr>
        <w:t>祂。</w:t>
      </w:r>
      <w:r w:rsidRPr="00DE16D3">
        <w:rPr>
          <w:rFonts w:ascii="MS Mincho" w:eastAsia="MS Mincho" w:hAnsi="MS Mincho" w:cs="MS Mincho" w:hint="eastAsia"/>
          <w:color w:val="000000"/>
          <w:sz w:val="43"/>
          <w:szCs w:val="43"/>
          <w:lang w:eastAsia="de-CH"/>
        </w:rPr>
        <w:t>主耶</w:t>
      </w:r>
      <w:r w:rsidRPr="00DE16D3">
        <w:rPr>
          <w:rFonts w:ascii="MS Gothic" w:eastAsia="MS Gothic" w:hAnsi="MS Gothic" w:cs="MS Gothic" w:hint="eastAsia"/>
          <w:color w:val="000000"/>
          <w:sz w:val="43"/>
          <w:szCs w:val="43"/>
          <w:lang w:eastAsia="de-CH"/>
        </w:rPr>
        <w:t>穌總是神的喜悅。在兩個場合裏，從諸天之上有聲音</w:t>
      </w:r>
      <w:r w:rsidRPr="00DE16D3">
        <w:rPr>
          <w:rFonts w:ascii="Batang" w:eastAsia="Batang" w:hAnsi="Batang" w:cs="Batang" w:hint="eastAsia"/>
          <w:color w:val="000000"/>
          <w:sz w:val="43"/>
          <w:szCs w:val="43"/>
          <w:lang w:eastAsia="de-CH"/>
        </w:rPr>
        <w:t>說，『這是我的愛子，我所喜悅的。』（太三１７，十七５。）我們今天若過一種以基督作我們燔祭的生活，我們也會成</w:t>
      </w:r>
      <w:r w:rsidRPr="00DE16D3">
        <w:rPr>
          <w:rFonts w:ascii="MS Mincho" w:eastAsia="MS Mincho" w:hAnsi="MS Mincho" w:cs="MS Mincho" w:hint="eastAsia"/>
          <w:color w:val="000000"/>
          <w:sz w:val="43"/>
          <w:szCs w:val="43"/>
          <w:lang w:eastAsia="de-CH"/>
        </w:rPr>
        <w:t>為神的喜悅</w:t>
      </w:r>
      <w:r w:rsidRPr="00DE16D3">
        <w:rPr>
          <w:rFonts w:ascii="MS Mincho" w:eastAsia="MS Mincho" w:hAnsi="MS Mincho" w:cs="MS Mincho"/>
          <w:color w:val="000000"/>
          <w:sz w:val="43"/>
          <w:szCs w:val="43"/>
          <w:lang w:eastAsia="de-CH"/>
        </w:rPr>
        <w:t>。</w:t>
      </w:r>
    </w:p>
    <w:p w14:paraId="1C89158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保羅就是這樣經</w:t>
      </w:r>
      <w:r w:rsidRPr="00DE16D3">
        <w:rPr>
          <w:rFonts w:ascii="MS Gothic" w:eastAsia="MS Gothic" w:hAnsi="MS Gothic" w:cs="MS Gothic" w:hint="eastAsia"/>
          <w:color w:val="000000"/>
          <w:sz w:val="43"/>
          <w:szCs w:val="43"/>
          <w:lang w:eastAsia="de-CH"/>
        </w:rPr>
        <w:t>歷了基督。他在加拉太一章十節</w:t>
      </w:r>
      <w:r w:rsidRPr="00DE16D3">
        <w:rPr>
          <w:rFonts w:ascii="Batang" w:eastAsia="Batang" w:hAnsi="Batang" w:cs="Batang" w:hint="eastAsia"/>
          <w:color w:val="000000"/>
          <w:sz w:val="43"/>
          <w:szCs w:val="43"/>
          <w:lang w:eastAsia="de-CH"/>
        </w:rPr>
        <w:t>說，『我現在是要得人的心，還是要得神的心？或者我是要討人的喜悅</w:t>
      </w:r>
      <w:r w:rsidRPr="00DE16D3">
        <w:rPr>
          <w:rFonts w:ascii="MS Mincho" w:eastAsia="MS Mincho" w:hAnsi="MS Mincho" w:cs="MS Mincho" w:hint="eastAsia"/>
          <w:color w:val="000000"/>
          <w:sz w:val="43"/>
          <w:szCs w:val="43"/>
          <w:lang w:eastAsia="de-CH"/>
        </w:rPr>
        <w:t>麼？我若仍討人的喜悅，我就不是基督的奴僕了。』保羅所過的生活，乃是基督之生活的重複，常常討神的喜悅。所以，他的生活是神所喜悅的</w:t>
      </w:r>
      <w:r w:rsidRPr="00DE16D3">
        <w:rPr>
          <w:rFonts w:ascii="MS Mincho" w:eastAsia="MS Mincho" w:hAnsi="MS Mincho" w:cs="MS Mincho"/>
          <w:color w:val="000000"/>
          <w:sz w:val="43"/>
          <w:szCs w:val="43"/>
          <w:lang w:eastAsia="de-CH"/>
        </w:rPr>
        <w:t>。</w:t>
      </w:r>
    </w:p>
    <w:p w14:paraId="520CB50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可能以為保羅是特殊的，他的生活是無法相比的，他的標準對我們太高了。但保羅告訴我們要效法他。（林前四１６，十一１。）保羅和我們一樣；他是人，是舊造的一部分，並且活在肉體中。我們有沒有在成為神的喜悅上效法保羅，在於我們裏面是自己活還是基督活。</w:t>
      </w:r>
      <w:r w:rsidRPr="00DE16D3">
        <w:rPr>
          <w:rFonts w:ascii="MS Gothic" w:eastAsia="MS Gothic" w:hAnsi="MS Gothic" w:cs="MS Gothic" w:hint="eastAsia"/>
          <w:color w:val="000000"/>
          <w:sz w:val="43"/>
          <w:szCs w:val="43"/>
          <w:lang w:eastAsia="de-CH"/>
        </w:rPr>
        <w:t>倘若是我們在活，我們就無法成為神的喜悅。但我們若讓</w:t>
      </w:r>
      <w:r w:rsidRPr="00DE16D3">
        <w:rPr>
          <w:rFonts w:ascii="MS Gothic" w:eastAsia="MS Gothic" w:hAnsi="MS Gothic" w:cs="MS Gothic" w:hint="eastAsia"/>
          <w:color w:val="000000"/>
          <w:sz w:val="43"/>
          <w:szCs w:val="43"/>
          <w:lang w:eastAsia="de-CH"/>
        </w:rPr>
        <w:lastRenderedPageBreak/>
        <w:t>基督為我們活，若憑基督活，甚至活基督，我們的生活必然成為神的喜悅。甚麼時候我們的生活成為神的喜悅，我們裏面對這會有深的感覺。我們會知道，我們所過的生活，乃是基督之生活的重複，並且是神的喜悅</w:t>
      </w:r>
      <w:r w:rsidRPr="00DE16D3">
        <w:rPr>
          <w:rFonts w:ascii="MS Mincho" w:eastAsia="MS Mincho" w:hAnsi="MS Mincho" w:cs="MS Mincho"/>
          <w:color w:val="000000"/>
          <w:sz w:val="43"/>
          <w:szCs w:val="43"/>
          <w:lang w:eastAsia="de-CH"/>
        </w:rPr>
        <w:t>。</w:t>
      </w:r>
    </w:p>
    <w:p w14:paraId="4C89186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我相信我們</w:t>
      </w:r>
      <w:r w:rsidRPr="00DE16D3">
        <w:rPr>
          <w:rFonts w:ascii="MS Gothic" w:eastAsia="MS Gothic" w:hAnsi="MS Gothic" w:cs="MS Gothic" w:hint="eastAsia"/>
          <w:color w:val="000000"/>
          <w:sz w:val="43"/>
          <w:szCs w:val="43"/>
          <w:lang w:eastAsia="de-CH"/>
        </w:rPr>
        <w:t>眾人對這件事至少有過一些有限度的經歷，那時我們深深覺得我們是在討神喜悅，也使自己歡喜。然而，許多時候我們沒有討神喜悅，甚至因此</w:t>
      </w:r>
      <w:r w:rsidRPr="00DE16D3">
        <w:rPr>
          <w:rFonts w:ascii="MS Mincho" w:eastAsia="MS Mincho" w:hAnsi="MS Mincho" w:cs="MS Mincho" w:hint="eastAsia"/>
          <w:color w:val="000000"/>
          <w:sz w:val="43"/>
          <w:szCs w:val="43"/>
          <w:lang w:eastAsia="de-CH"/>
        </w:rPr>
        <w:t>也叫自己不喜悅</w:t>
      </w:r>
      <w:r w:rsidRPr="00DE16D3">
        <w:rPr>
          <w:rFonts w:ascii="MS Mincho" w:eastAsia="MS Mincho" w:hAnsi="MS Mincho" w:cs="MS Mincho"/>
          <w:color w:val="000000"/>
          <w:sz w:val="43"/>
          <w:szCs w:val="43"/>
          <w:lang w:eastAsia="de-CH"/>
        </w:rPr>
        <w:t>。</w:t>
      </w:r>
    </w:p>
    <w:p w14:paraId="427AA30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甚麼樣的生活討神喜悅？惟一討神喜悅的生活，就是重複基督在地上所過的生活。在基督作燔祭的經</w:t>
      </w:r>
      <w:r w:rsidRPr="00DE16D3">
        <w:rPr>
          <w:rFonts w:ascii="MS Gothic" w:eastAsia="MS Gothic" w:hAnsi="MS Gothic" w:cs="MS Gothic" w:hint="eastAsia"/>
          <w:color w:val="000000"/>
          <w:sz w:val="43"/>
          <w:szCs w:val="43"/>
          <w:lang w:eastAsia="de-CH"/>
        </w:rPr>
        <w:t>歷中經歷</w:t>
      </w:r>
      <w:r w:rsidRPr="00DE16D3">
        <w:rPr>
          <w:rFonts w:ascii="PMingLiU" w:eastAsia="PMingLiU" w:hAnsi="PMingLiU" w:cs="PMingLiU" w:hint="eastAsia"/>
          <w:color w:val="000000"/>
          <w:sz w:val="43"/>
          <w:szCs w:val="43"/>
          <w:lang w:eastAsia="de-CH"/>
        </w:rPr>
        <w:t>祂的生活，乃是討神喜悅的生活。這樣的生活是神的喜悅</w:t>
      </w:r>
      <w:r w:rsidRPr="00DE16D3">
        <w:rPr>
          <w:rFonts w:ascii="MS Mincho" w:eastAsia="MS Mincho" w:hAnsi="MS Mincho" w:cs="MS Mincho"/>
          <w:color w:val="000000"/>
          <w:sz w:val="43"/>
          <w:szCs w:val="43"/>
          <w:lang w:eastAsia="de-CH"/>
        </w:rPr>
        <w:t>。</w:t>
      </w:r>
    </w:p>
    <w:p w14:paraId="75CD1B6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保羅在羅馬書十四章十八節</w:t>
      </w:r>
      <w:r w:rsidRPr="00DE16D3">
        <w:rPr>
          <w:rFonts w:ascii="Batang" w:eastAsia="Batang" w:hAnsi="Batang" w:cs="Batang" w:hint="eastAsia"/>
          <w:color w:val="000000"/>
          <w:sz w:val="43"/>
          <w:szCs w:val="43"/>
          <w:lang w:eastAsia="de-CH"/>
        </w:rPr>
        <w:t>說，『這樣服事基督的，就</w:t>
      </w:r>
      <w:r w:rsidRPr="00DE16D3">
        <w:rPr>
          <w:rFonts w:ascii="MS Mincho" w:eastAsia="MS Mincho" w:hAnsi="MS Mincho" w:cs="MS Mincho" w:hint="eastAsia"/>
          <w:color w:val="000000"/>
          <w:sz w:val="43"/>
          <w:szCs w:val="43"/>
          <w:lang w:eastAsia="de-CH"/>
        </w:rPr>
        <w:t>為神所喜悅。』這裏的『這樣，』是指十七節所</w:t>
      </w:r>
      <w:r w:rsidRPr="00DE16D3">
        <w:rPr>
          <w:rFonts w:ascii="Batang" w:eastAsia="Batang" w:hAnsi="Batang" w:cs="Batang" w:hint="eastAsia"/>
          <w:color w:val="000000"/>
          <w:sz w:val="43"/>
          <w:szCs w:val="43"/>
          <w:lang w:eastAsia="de-CH"/>
        </w:rPr>
        <w:t>說，神的國在於公義、和平、</w:t>
      </w:r>
      <w:r w:rsidRPr="00DE16D3">
        <w:rPr>
          <w:rFonts w:ascii="MS Mincho" w:eastAsia="MS Mincho" w:hAnsi="MS Mincho" w:cs="MS Mincho" w:hint="eastAsia"/>
          <w:color w:val="000000"/>
          <w:sz w:val="43"/>
          <w:szCs w:val="43"/>
          <w:lang w:eastAsia="de-CH"/>
        </w:rPr>
        <w:t>並聖靈中的喜樂。凡這樣服事基督的，就是在神的國裏服事的，就為神所喜悅。我們過國度的生活，就是過一種公義、滿有和平並喜樂的生活。這樣一種生活是基督作燔祭之生活的重複，那總是神的喜悅</w:t>
      </w:r>
      <w:r w:rsidRPr="00DE16D3">
        <w:rPr>
          <w:rFonts w:ascii="MS Mincho" w:eastAsia="MS Mincho" w:hAnsi="MS Mincho" w:cs="MS Mincho"/>
          <w:color w:val="000000"/>
          <w:sz w:val="43"/>
          <w:szCs w:val="43"/>
          <w:lang w:eastAsia="de-CH"/>
        </w:rPr>
        <w:t>。</w:t>
      </w:r>
    </w:p>
    <w:p w14:paraId="58A24DA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七　</w:t>
      </w:r>
      <w:proofErr w:type="spellStart"/>
      <w:r w:rsidRPr="00DE16D3">
        <w:rPr>
          <w:rFonts w:ascii="MS Mincho" w:eastAsia="MS Mincho" w:hAnsi="MS Mincho" w:cs="MS Mincho" w:hint="eastAsia"/>
          <w:color w:val="E46044"/>
          <w:sz w:val="39"/>
          <w:szCs w:val="39"/>
          <w:lang w:eastAsia="de-CH"/>
        </w:rPr>
        <w:t>在</w:t>
      </w:r>
      <w:r w:rsidRPr="00DE16D3">
        <w:rPr>
          <w:rFonts w:ascii="PMingLiU" w:eastAsia="PMingLiU" w:hAnsi="PMingLiU" w:cs="PMingLiU" w:hint="eastAsia"/>
          <w:color w:val="E46044"/>
          <w:sz w:val="39"/>
          <w:szCs w:val="39"/>
          <w:lang w:eastAsia="de-CH"/>
        </w:rPr>
        <w:t>祂的心腸</w:t>
      </w:r>
      <w:r w:rsidRPr="00DE16D3">
        <w:rPr>
          <w:rFonts w:ascii="MS Mincho" w:eastAsia="MS Mincho" w:hAnsi="MS Mincho" w:cs="MS Mincho"/>
          <w:color w:val="E46044"/>
          <w:sz w:val="39"/>
          <w:szCs w:val="39"/>
          <w:lang w:eastAsia="de-CH"/>
        </w:rPr>
        <w:t>裏</w:t>
      </w:r>
      <w:proofErr w:type="spellEnd"/>
    </w:p>
    <w:p w14:paraId="658937A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基督的心腸指</w:t>
      </w:r>
      <w:r w:rsidRPr="00DE16D3">
        <w:rPr>
          <w:rFonts w:ascii="PMingLiU" w:eastAsia="PMingLiU" w:hAnsi="PMingLiU" w:cs="PMingLiU" w:hint="eastAsia"/>
          <w:color w:val="000000"/>
          <w:sz w:val="43"/>
          <w:szCs w:val="43"/>
          <w:lang w:eastAsia="de-CH"/>
        </w:rPr>
        <w:t>祂所是內裏的各部</w:t>
      </w:r>
      <w:r w:rsidRPr="00DE16D3">
        <w:rPr>
          <w:rFonts w:ascii="MS Mincho" w:eastAsia="MS Mincho" w:hAnsi="MS Mincho" w:cs="MS Mincho" w:hint="eastAsia"/>
          <w:color w:val="000000"/>
          <w:sz w:val="43"/>
          <w:szCs w:val="43"/>
          <w:lang w:eastAsia="de-CH"/>
        </w:rPr>
        <w:t>分，包括</w:t>
      </w:r>
      <w:r w:rsidRPr="00DE16D3">
        <w:rPr>
          <w:rFonts w:ascii="PMingLiU" w:eastAsia="PMingLiU" w:hAnsi="PMingLiU" w:cs="PMingLiU" w:hint="eastAsia"/>
          <w:color w:val="000000"/>
          <w:sz w:val="43"/>
          <w:szCs w:val="43"/>
          <w:lang w:eastAsia="de-CH"/>
        </w:rPr>
        <w:t>祂的心思、情感、意志和心，連同這些部分一切的功用</w:t>
      </w:r>
      <w:proofErr w:type="spellEnd"/>
      <w:r w:rsidRPr="00DE16D3">
        <w:rPr>
          <w:rFonts w:ascii="MS Mincho" w:eastAsia="MS Mincho" w:hAnsi="MS Mincho" w:cs="MS Mincho"/>
          <w:color w:val="000000"/>
          <w:sz w:val="43"/>
          <w:szCs w:val="43"/>
          <w:lang w:eastAsia="de-CH"/>
        </w:rPr>
        <w:t>。</w:t>
      </w:r>
    </w:p>
    <w:p w14:paraId="5C29393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我們心腸（我們</w:t>
      </w:r>
      <w:r w:rsidRPr="00DE16D3">
        <w:rPr>
          <w:rFonts w:ascii="Batang" w:eastAsia="Batang" w:hAnsi="Batang" w:cs="Batang" w:hint="eastAsia"/>
          <w:color w:val="000000"/>
          <w:sz w:val="43"/>
          <w:szCs w:val="43"/>
          <w:lang w:eastAsia="de-CH"/>
        </w:rPr>
        <w:t>內裏所是）的首要部分乃是心思。『</w:t>
      </w:r>
      <w:r w:rsidRPr="00DE16D3">
        <w:rPr>
          <w:rFonts w:ascii="MS Gothic" w:eastAsia="MS Gothic" w:hAnsi="MS Gothic" w:cs="MS Gothic" w:hint="eastAsia"/>
          <w:color w:val="000000"/>
          <w:sz w:val="43"/>
          <w:szCs w:val="43"/>
          <w:lang w:eastAsia="de-CH"/>
        </w:rPr>
        <w:t>你們裏面要思念基督耶穌裏面所思念的。』（腓二５。）基督裏面所思念的，今天該是我們所思念的。這就是</w:t>
      </w:r>
      <w:r w:rsidRPr="00DE16D3">
        <w:rPr>
          <w:rFonts w:ascii="Batang" w:eastAsia="Batang" w:hAnsi="Batang" w:cs="Batang" w:hint="eastAsia"/>
          <w:color w:val="000000"/>
          <w:sz w:val="43"/>
          <w:szCs w:val="43"/>
          <w:lang w:eastAsia="de-CH"/>
        </w:rPr>
        <w:t>說，我們該以</w:t>
      </w:r>
      <w:r w:rsidRPr="00DE16D3">
        <w:rPr>
          <w:rFonts w:ascii="PMingLiU" w:eastAsia="PMingLiU" w:hAnsi="PMingLiU" w:cs="PMingLiU" w:hint="eastAsia"/>
          <w:color w:val="000000"/>
          <w:sz w:val="43"/>
          <w:szCs w:val="43"/>
          <w:lang w:eastAsia="de-CH"/>
        </w:rPr>
        <w:t>祂的心思為我們的心思。我們應該是一班沒有自己天然心思，卻帶著基督心思的人</w:t>
      </w:r>
      <w:r w:rsidRPr="00DE16D3">
        <w:rPr>
          <w:rFonts w:ascii="MS Mincho" w:eastAsia="MS Mincho" w:hAnsi="MS Mincho" w:cs="MS Mincho"/>
          <w:color w:val="000000"/>
          <w:sz w:val="43"/>
          <w:szCs w:val="43"/>
          <w:lang w:eastAsia="de-CH"/>
        </w:rPr>
        <w:t>。</w:t>
      </w:r>
    </w:p>
    <w:p w14:paraId="3485DA1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保羅在林前二章十六節下半</w:t>
      </w:r>
      <w:r w:rsidRPr="00DE16D3">
        <w:rPr>
          <w:rFonts w:ascii="Batang" w:eastAsia="Batang" w:hAnsi="Batang" w:cs="Batang" w:hint="eastAsia"/>
          <w:color w:val="000000"/>
          <w:sz w:val="43"/>
          <w:szCs w:val="43"/>
          <w:lang w:eastAsia="de-CH"/>
        </w:rPr>
        <w:t>說，『我們是有基督的心思了。』因著我們與基督在生機上是一，我們就有</w:t>
      </w:r>
      <w:r w:rsidRPr="00DE16D3">
        <w:rPr>
          <w:rFonts w:ascii="PMingLiU" w:eastAsia="PMingLiU" w:hAnsi="PMingLiU" w:cs="PMingLiU" w:hint="eastAsia"/>
          <w:color w:val="000000"/>
          <w:sz w:val="43"/>
          <w:szCs w:val="43"/>
          <w:lang w:eastAsia="de-CH"/>
        </w:rPr>
        <w:t>祂的一切機能。心思是智力的機能，領悟的器官。我們有基督這器官，就能知道祂所知道的。所以，我們不僅有基督的生命，也可以有基督的心思。基</w:t>
      </w:r>
      <w:r w:rsidRPr="00DE16D3">
        <w:rPr>
          <w:rFonts w:ascii="MS Mincho" w:eastAsia="MS Mincho" w:hAnsi="MS Mincho" w:cs="MS Mincho" w:hint="eastAsia"/>
          <w:color w:val="000000"/>
          <w:sz w:val="43"/>
          <w:szCs w:val="43"/>
          <w:lang w:eastAsia="de-CH"/>
        </w:rPr>
        <w:t>督必須從我們的靈浸透我們的心思，使我們的心思與</w:t>
      </w:r>
      <w:r w:rsidRPr="00DE16D3">
        <w:rPr>
          <w:rFonts w:ascii="PMingLiU" w:eastAsia="PMingLiU" w:hAnsi="PMingLiU" w:cs="PMingLiU" w:hint="eastAsia"/>
          <w:color w:val="000000"/>
          <w:sz w:val="43"/>
          <w:szCs w:val="43"/>
          <w:lang w:eastAsia="de-CH"/>
        </w:rPr>
        <w:t>祂的心思成為一</w:t>
      </w:r>
      <w:r w:rsidRPr="00DE16D3">
        <w:rPr>
          <w:rFonts w:ascii="MS Mincho" w:eastAsia="MS Mincho" w:hAnsi="MS Mincho" w:cs="MS Mincho"/>
          <w:color w:val="000000"/>
          <w:sz w:val="43"/>
          <w:szCs w:val="43"/>
          <w:lang w:eastAsia="de-CH"/>
        </w:rPr>
        <w:t>。</w:t>
      </w:r>
    </w:p>
    <w:p w14:paraId="0E0D552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保羅在羅馬八章六節</w:t>
      </w:r>
      <w:r w:rsidRPr="00DE16D3">
        <w:rPr>
          <w:rFonts w:ascii="Batang" w:eastAsia="Batang" w:hAnsi="Batang" w:cs="Batang" w:hint="eastAsia"/>
          <w:color w:val="000000"/>
          <w:sz w:val="43"/>
          <w:szCs w:val="43"/>
          <w:lang w:eastAsia="de-CH"/>
        </w:rPr>
        <w:t>說到將心思置於靈。這話不像他論到基督心思的話那</w:t>
      </w:r>
      <w:r w:rsidRPr="00DE16D3">
        <w:rPr>
          <w:rFonts w:ascii="MS Mincho" w:eastAsia="MS Mincho" w:hAnsi="MS Mincho" w:cs="MS Mincho" w:hint="eastAsia"/>
          <w:color w:val="000000"/>
          <w:sz w:val="43"/>
          <w:szCs w:val="43"/>
          <w:lang w:eastAsia="de-CH"/>
        </w:rPr>
        <w:t>麼強。我們不該僅僅將心思置於靈，更該有基督的心思</w:t>
      </w:r>
      <w:proofErr w:type="spellEnd"/>
      <w:r w:rsidRPr="00DE16D3">
        <w:rPr>
          <w:rFonts w:ascii="MS Mincho" w:eastAsia="MS Mincho" w:hAnsi="MS Mincho" w:cs="MS Mincho"/>
          <w:color w:val="000000"/>
          <w:sz w:val="43"/>
          <w:szCs w:val="43"/>
          <w:lang w:eastAsia="de-CH"/>
        </w:rPr>
        <w:t>。</w:t>
      </w:r>
    </w:p>
    <w:p w14:paraId="308902C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『我在基督耶</w:t>
      </w:r>
      <w:r w:rsidRPr="00DE16D3">
        <w:rPr>
          <w:rFonts w:ascii="MS Gothic" w:eastAsia="MS Gothic" w:hAnsi="MS Gothic" w:cs="MS Gothic" w:hint="eastAsia"/>
          <w:color w:val="000000"/>
          <w:sz w:val="43"/>
          <w:szCs w:val="43"/>
          <w:lang w:eastAsia="de-CH"/>
        </w:rPr>
        <w:t>穌的心腸裏，</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切切的想念</w:t>
      </w:r>
      <w:r w:rsidRPr="00DE16D3">
        <w:rPr>
          <w:rFonts w:ascii="MS Gothic" w:eastAsia="MS Gothic" w:hAnsi="MS Gothic" w:cs="MS Gothic" w:hint="eastAsia"/>
          <w:color w:val="000000"/>
          <w:sz w:val="43"/>
          <w:szCs w:val="43"/>
          <w:lang w:eastAsia="de-CH"/>
        </w:rPr>
        <w:t>你們眾人。』（腓一８。）心腸表徵裏面的情感，指柔細的憐憫和同情。保羅甚至在基督的心腸，基督裏面柔細的各部分裏，與基督是一，切切的想</w:t>
      </w:r>
      <w:r w:rsidRPr="00DE16D3">
        <w:rPr>
          <w:rFonts w:ascii="MS Gothic" w:eastAsia="MS Gothic" w:hAnsi="MS Gothic" w:cs="MS Gothic" w:hint="eastAsia"/>
          <w:color w:val="000000"/>
          <w:sz w:val="43"/>
          <w:szCs w:val="43"/>
          <w:lang w:eastAsia="de-CH"/>
        </w:rPr>
        <w:lastRenderedPageBreak/>
        <w:t>念聖徒。這指明保羅沒有持守自己的心腸，而是以基督的心腸為他的心腸。他不僅接受了基督的心思，更接受</w:t>
      </w:r>
      <w:r w:rsidRPr="00DE16D3">
        <w:rPr>
          <w:rFonts w:ascii="PMingLiU" w:eastAsia="PMingLiU" w:hAnsi="PMingLiU" w:cs="PMingLiU" w:hint="eastAsia"/>
          <w:color w:val="000000"/>
          <w:sz w:val="43"/>
          <w:szCs w:val="43"/>
          <w:lang w:eastAsia="de-CH"/>
        </w:rPr>
        <w:t>祂整個內裏的所是。所以，保羅內在的所是改變了，重組了，重新塑造了，重新</w:t>
      </w:r>
      <w:r w:rsidRPr="00DE16D3">
        <w:rPr>
          <w:rFonts w:ascii="MS Mincho" w:eastAsia="MS Mincho" w:hAnsi="MS Mincho" w:cs="MS Mincho" w:hint="eastAsia"/>
          <w:color w:val="000000"/>
          <w:sz w:val="43"/>
          <w:szCs w:val="43"/>
          <w:lang w:eastAsia="de-CH"/>
        </w:rPr>
        <w:t>構成了。他</w:t>
      </w:r>
      <w:r w:rsidRPr="00DE16D3">
        <w:rPr>
          <w:rFonts w:ascii="Batang" w:eastAsia="Batang" w:hAnsi="Batang" w:cs="Batang" w:hint="eastAsia"/>
          <w:color w:val="000000"/>
          <w:sz w:val="43"/>
          <w:szCs w:val="43"/>
          <w:lang w:eastAsia="de-CH"/>
        </w:rPr>
        <w:t>內在的所是被基督的心腸重構了。保羅沒有在他天然的內在所是裏過生活，乃在基督的心腸裏過生活。</w:t>
      </w:r>
      <w:r w:rsidRPr="00DE16D3">
        <w:rPr>
          <w:rFonts w:ascii="MS Mincho" w:eastAsia="MS Mincho" w:hAnsi="MS Mincho" w:cs="MS Mincho"/>
          <w:color w:val="000000"/>
          <w:sz w:val="43"/>
          <w:szCs w:val="43"/>
          <w:lang w:eastAsia="de-CH"/>
        </w:rPr>
        <w:t xml:space="preserve">　</w:t>
      </w:r>
    </w:p>
    <w:p w14:paraId="133D447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『基督的真實在我裏面。』（林後十一１０。）這裏的真實，意誠實、信實、可靠。那在基督裏是真實的，就是誠實、信實、可靠的，也在使徒保羅裏面</w:t>
      </w:r>
      <w:r w:rsidRPr="00DE16D3">
        <w:rPr>
          <w:rFonts w:ascii="MS Mincho" w:eastAsia="MS Mincho" w:hAnsi="MS Mincho" w:cs="MS Mincho"/>
          <w:color w:val="000000"/>
          <w:sz w:val="43"/>
          <w:szCs w:val="43"/>
          <w:lang w:eastAsia="de-CH"/>
        </w:rPr>
        <w:t>。</w:t>
      </w:r>
    </w:p>
    <w:p w14:paraId="3077985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『我在基督耶</w:t>
      </w:r>
      <w:r w:rsidRPr="00DE16D3">
        <w:rPr>
          <w:rFonts w:ascii="MS Gothic" w:eastAsia="MS Gothic" w:hAnsi="MS Gothic" w:cs="MS Gothic" w:hint="eastAsia"/>
          <w:color w:val="000000"/>
          <w:sz w:val="43"/>
          <w:szCs w:val="43"/>
          <w:lang w:eastAsia="de-CH"/>
        </w:rPr>
        <w:t>穌裏的愛，與你們眾人同在。』（林前十六２４。）保羅對哥林多人的愛，不是他的愛，乃是在基督裏的愛，就是基督的愛。保羅不是憑他天然的愛，乃是憑基督的愛，來愛聖徒</w:t>
      </w:r>
      <w:r w:rsidRPr="00DE16D3">
        <w:rPr>
          <w:rFonts w:ascii="MS Mincho" w:eastAsia="MS Mincho" w:hAnsi="MS Mincho" w:cs="MS Mincho"/>
          <w:color w:val="000000"/>
          <w:sz w:val="43"/>
          <w:szCs w:val="43"/>
          <w:lang w:eastAsia="de-CH"/>
        </w:rPr>
        <w:t>。</w:t>
      </w:r>
    </w:p>
    <w:p w14:paraId="771B192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我們若將這些經文擺在一起，就看見保羅是一個不斷經</w:t>
      </w:r>
      <w:r w:rsidRPr="00DE16D3">
        <w:rPr>
          <w:rFonts w:ascii="MS Gothic" w:eastAsia="MS Gothic" w:hAnsi="MS Gothic" w:cs="MS Gothic" w:hint="eastAsia"/>
          <w:color w:val="000000"/>
          <w:sz w:val="43"/>
          <w:szCs w:val="43"/>
          <w:lang w:eastAsia="de-CH"/>
        </w:rPr>
        <w:t>歷基督之心腸的人。因著他這樣經歷基督，他定然能按照</w:t>
      </w:r>
      <w:r w:rsidRPr="00DE16D3">
        <w:rPr>
          <w:rFonts w:ascii="MS Mincho" w:eastAsia="MS Mincho" w:hAnsi="MS Mincho" w:cs="MS Mincho" w:hint="eastAsia"/>
          <w:color w:val="000000"/>
          <w:sz w:val="43"/>
          <w:szCs w:val="43"/>
          <w:lang w:eastAsia="de-CH"/>
        </w:rPr>
        <w:t>他對基督的經</w:t>
      </w:r>
      <w:r w:rsidRPr="00DE16D3">
        <w:rPr>
          <w:rFonts w:ascii="MS Gothic" w:eastAsia="MS Gothic" w:hAnsi="MS Gothic" w:cs="MS Gothic" w:hint="eastAsia"/>
          <w:color w:val="000000"/>
          <w:sz w:val="43"/>
          <w:szCs w:val="43"/>
          <w:lang w:eastAsia="de-CH"/>
        </w:rPr>
        <w:t>歷獻上基督</w:t>
      </w:r>
      <w:proofErr w:type="spellEnd"/>
      <w:r w:rsidRPr="00DE16D3">
        <w:rPr>
          <w:rFonts w:ascii="MS Mincho" w:eastAsia="MS Mincho" w:hAnsi="MS Mincho" w:cs="MS Mincho"/>
          <w:color w:val="000000"/>
          <w:sz w:val="43"/>
          <w:szCs w:val="43"/>
          <w:lang w:eastAsia="de-CH"/>
        </w:rPr>
        <w:t>。</w:t>
      </w:r>
    </w:p>
    <w:p w14:paraId="65A153D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八　</w:t>
      </w:r>
      <w:proofErr w:type="spellStart"/>
      <w:r w:rsidRPr="00DE16D3">
        <w:rPr>
          <w:rFonts w:ascii="MS Mincho" w:eastAsia="MS Mincho" w:hAnsi="MS Mincho" w:cs="MS Mincho" w:hint="eastAsia"/>
          <w:color w:val="E46044"/>
          <w:sz w:val="39"/>
          <w:szCs w:val="39"/>
          <w:lang w:eastAsia="de-CH"/>
        </w:rPr>
        <w:t>在</w:t>
      </w:r>
      <w:r w:rsidRPr="00DE16D3">
        <w:rPr>
          <w:rFonts w:ascii="PMingLiU" w:eastAsia="PMingLiU" w:hAnsi="PMingLiU" w:cs="PMingLiU" w:hint="eastAsia"/>
          <w:color w:val="E46044"/>
          <w:sz w:val="39"/>
          <w:szCs w:val="39"/>
          <w:lang w:eastAsia="de-CH"/>
        </w:rPr>
        <w:t>祂的行動</w:t>
      </w:r>
      <w:r w:rsidRPr="00DE16D3">
        <w:rPr>
          <w:rFonts w:ascii="MS Mincho" w:eastAsia="MS Mincho" w:hAnsi="MS Mincho" w:cs="MS Mincho"/>
          <w:color w:val="E46044"/>
          <w:sz w:val="39"/>
          <w:szCs w:val="39"/>
          <w:lang w:eastAsia="de-CH"/>
        </w:rPr>
        <w:t>上</w:t>
      </w:r>
      <w:proofErr w:type="spellEnd"/>
    </w:p>
    <w:p w14:paraId="791B765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在利未記一章，燔祭牲的腿表</w:t>
      </w:r>
      <w:r w:rsidRPr="00DE16D3">
        <w:rPr>
          <w:rFonts w:ascii="MS Gothic" w:eastAsia="MS Gothic" w:hAnsi="MS Gothic" w:cs="MS Gothic" w:hint="eastAsia"/>
          <w:color w:val="000000"/>
          <w:sz w:val="43"/>
          <w:szCs w:val="43"/>
          <w:lang w:eastAsia="de-CH"/>
        </w:rPr>
        <w:t>徵基督的行動，正如頭表徵</w:t>
      </w:r>
      <w:r w:rsidRPr="00DE16D3">
        <w:rPr>
          <w:rFonts w:ascii="PMingLiU" w:eastAsia="PMingLiU" w:hAnsi="PMingLiU" w:cs="PMingLiU" w:hint="eastAsia"/>
          <w:color w:val="000000"/>
          <w:sz w:val="43"/>
          <w:szCs w:val="43"/>
          <w:lang w:eastAsia="de-CH"/>
        </w:rPr>
        <w:t>祂的智慧。我們也需要在基督的行動上經歷祂</w:t>
      </w:r>
      <w:proofErr w:type="spellEnd"/>
      <w:r w:rsidRPr="00DE16D3">
        <w:rPr>
          <w:rFonts w:ascii="MS Mincho" w:eastAsia="MS Mincho" w:hAnsi="MS Mincho" w:cs="MS Mincho"/>
          <w:color w:val="000000"/>
          <w:sz w:val="43"/>
          <w:szCs w:val="43"/>
          <w:lang w:eastAsia="de-CH"/>
        </w:rPr>
        <w:t>。</w:t>
      </w:r>
    </w:p>
    <w:p w14:paraId="2D97C9C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在馬太十一章二十九節，主耶</w:t>
      </w:r>
      <w:r w:rsidRPr="00DE16D3">
        <w:rPr>
          <w:rFonts w:ascii="MS Gothic" w:eastAsia="MS Gothic" w:hAnsi="MS Gothic" w:cs="MS Gothic" w:hint="eastAsia"/>
          <w:color w:val="000000"/>
          <w:sz w:val="43"/>
          <w:szCs w:val="43"/>
          <w:lang w:eastAsia="de-CH"/>
        </w:rPr>
        <w:t>穌</w:t>
      </w:r>
      <w:r w:rsidRPr="00DE16D3">
        <w:rPr>
          <w:rFonts w:ascii="Batang" w:eastAsia="Batang" w:hAnsi="Batang" w:cs="Batang" w:hint="eastAsia"/>
          <w:color w:val="000000"/>
          <w:sz w:val="43"/>
          <w:szCs w:val="43"/>
          <w:lang w:eastAsia="de-CH"/>
        </w:rPr>
        <w:t>說</w:t>
      </w:r>
      <w:proofErr w:type="spellEnd"/>
      <w:r w:rsidRPr="00DE16D3">
        <w:rPr>
          <w:rFonts w:ascii="Batang" w:eastAsia="Batang" w:hAnsi="Batang" w:cs="Batang" w:hint="eastAsia"/>
          <w:color w:val="000000"/>
          <w:sz w:val="43"/>
          <w:szCs w:val="43"/>
          <w:lang w:eastAsia="de-CH"/>
        </w:rPr>
        <w:t>，『</w:t>
      </w:r>
      <w:proofErr w:type="spellStart"/>
      <w:r w:rsidRPr="00DE16D3">
        <w:rPr>
          <w:rFonts w:ascii="MS Gothic" w:eastAsia="MS Gothic" w:hAnsi="MS Gothic" w:cs="MS Gothic" w:hint="eastAsia"/>
          <w:color w:val="000000"/>
          <w:sz w:val="43"/>
          <w:szCs w:val="43"/>
          <w:lang w:eastAsia="de-CH"/>
        </w:rPr>
        <w:t>你們要負我的軛，且要跟我學</w:t>
      </w:r>
      <w:proofErr w:type="spellEnd"/>
      <w:r w:rsidRPr="00DE16D3">
        <w:rPr>
          <w:rFonts w:ascii="MS Gothic" w:eastAsia="MS Gothic" w:hAnsi="MS Gothic" w:cs="MS Gothic" w:hint="eastAsia"/>
          <w:color w:val="000000"/>
          <w:sz w:val="43"/>
          <w:szCs w:val="43"/>
          <w:lang w:eastAsia="de-CH"/>
        </w:rPr>
        <w:t>。』</w:t>
      </w:r>
      <w:proofErr w:type="spellStart"/>
      <w:r w:rsidRPr="00DE16D3">
        <w:rPr>
          <w:rFonts w:ascii="MS Gothic" w:eastAsia="MS Gothic" w:hAnsi="MS Gothic" w:cs="MS Gothic" w:hint="eastAsia"/>
          <w:color w:val="000000"/>
          <w:sz w:val="43"/>
          <w:szCs w:val="43"/>
          <w:lang w:eastAsia="de-CH"/>
        </w:rPr>
        <w:t>這就是接受主的腿，主的行動，在</w:t>
      </w:r>
      <w:r w:rsidRPr="00DE16D3">
        <w:rPr>
          <w:rFonts w:ascii="PMingLiU" w:eastAsia="PMingLiU" w:hAnsi="PMingLiU" w:cs="PMingLiU" w:hint="eastAsia"/>
          <w:color w:val="000000"/>
          <w:sz w:val="43"/>
          <w:szCs w:val="43"/>
          <w:lang w:eastAsia="de-CH"/>
        </w:rPr>
        <w:t>祂的行動上經歷祂</w:t>
      </w:r>
      <w:proofErr w:type="spellEnd"/>
      <w:r w:rsidRPr="00DE16D3">
        <w:rPr>
          <w:rFonts w:ascii="MS Mincho" w:eastAsia="MS Mincho" w:hAnsi="MS Mincho" w:cs="MS Mincho"/>
          <w:color w:val="000000"/>
          <w:sz w:val="43"/>
          <w:szCs w:val="43"/>
          <w:lang w:eastAsia="de-CH"/>
        </w:rPr>
        <w:t>。</w:t>
      </w:r>
    </w:p>
    <w:p w14:paraId="332415E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Gothic" w:eastAsia="MS Gothic" w:hAnsi="MS Gothic" w:cs="MS Gothic" w:hint="eastAsia"/>
          <w:color w:val="000000"/>
          <w:sz w:val="43"/>
          <w:szCs w:val="43"/>
          <w:lang w:eastAsia="de-CH"/>
        </w:rPr>
        <w:t>你們</w:t>
      </w:r>
      <w:proofErr w:type="spellEnd"/>
      <w:r w:rsidRPr="00DE16D3">
        <w:rPr>
          <w:rFonts w:ascii="Times New Roman" w:eastAsia="Times New Roman" w:hAnsi="Times New Roman" w:cs="Times New Roman"/>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這樣學了基督</w:t>
      </w:r>
      <w:proofErr w:type="spellEnd"/>
      <w:r w:rsidRPr="00DE16D3">
        <w:rPr>
          <w:rFonts w:ascii="MS Mincho" w:eastAsia="MS Mincho" w:hAnsi="MS Mincho" w:cs="MS Mincho" w:hint="eastAsia"/>
          <w:color w:val="000000"/>
          <w:sz w:val="43"/>
          <w:szCs w:val="43"/>
          <w:lang w:eastAsia="de-CH"/>
        </w:rPr>
        <w:t>。』（弗四２０。）</w:t>
      </w:r>
      <w:proofErr w:type="spellStart"/>
      <w:r w:rsidRPr="00DE16D3">
        <w:rPr>
          <w:rFonts w:ascii="MS Mincho" w:eastAsia="MS Mincho" w:hAnsi="MS Mincho" w:cs="MS Mincho" w:hint="eastAsia"/>
          <w:color w:val="000000"/>
          <w:sz w:val="43"/>
          <w:szCs w:val="43"/>
          <w:lang w:eastAsia="de-CH"/>
        </w:rPr>
        <w:t>學了基督，就是有</w:t>
      </w:r>
      <w:r w:rsidRPr="00DE16D3">
        <w:rPr>
          <w:rFonts w:ascii="PMingLiU" w:eastAsia="PMingLiU" w:hAnsi="PMingLiU" w:cs="PMingLiU" w:hint="eastAsia"/>
          <w:color w:val="000000"/>
          <w:sz w:val="43"/>
          <w:szCs w:val="43"/>
          <w:lang w:eastAsia="de-CH"/>
        </w:rPr>
        <w:t>祂的腿和腳，好在生活、行動上完全像祂</w:t>
      </w:r>
      <w:proofErr w:type="spellEnd"/>
      <w:r w:rsidRPr="00DE16D3">
        <w:rPr>
          <w:rFonts w:ascii="MS Mincho" w:eastAsia="MS Mincho" w:hAnsi="MS Mincho" w:cs="MS Mincho"/>
          <w:color w:val="000000"/>
          <w:sz w:val="43"/>
          <w:szCs w:val="43"/>
          <w:lang w:eastAsia="de-CH"/>
        </w:rPr>
        <w:t>。</w:t>
      </w:r>
    </w:p>
    <w:p w14:paraId="0A6842F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Gothic" w:eastAsia="MS Gothic" w:hAnsi="MS Gothic" w:cs="MS Gothic" w:hint="eastAsia"/>
          <w:color w:val="000000"/>
          <w:sz w:val="43"/>
          <w:szCs w:val="43"/>
          <w:lang w:eastAsia="de-CH"/>
        </w:rPr>
        <w:t>你們要效法我，像我效法基督一樣</w:t>
      </w:r>
      <w:proofErr w:type="spellEnd"/>
      <w:r w:rsidRPr="00DE16D3">
        <w:rPr>
          <w:rFonts w:ascii="MS Gothic" w:eastAsia="MS Gothic" w:hAnsi="MS Gothic" w:cs="MS Gothic" w:hint="eastAsia"/>
          <w:color w:val="000000"/>
          <w:sz w:val="43"/>
          <w:szCs w:val="43"/>
          <w:lang w:eastAsia="de-CH"/>
        </w:rPr>
        <w:t>。』（林前十一１。）</w:t>
      </w:r>
      <w:proofErr w:type="spellStart"/>
      <w:r w:rsidRPr="00DE16D3">
        <w:rPr>
          <w:rFonts w:ascii="MS Gothic" w:eastAsia="MS Gothic" w:hAnsi="MS Gothic" w:cs="MS Gothic" w:hint="eastAsia"/>
          <w:color w:val="000000"/>
          <w:sz w:val="43"/>
          <w:szCs w:val="43"/>
          <w:lang w:eastAsia="de-CH"/>
        </w:rPr>
        <w:t>這節指明保羅沒有憑自己的腿和</w:t>
      </w:r>
      <w:r w:rsidRPr="00DE16D3">
        <w:rPr>
          <w:rFonts w:ascii="PMingLiU" w:eastAsia="PMingLiU" w:hAnsi="PMingLiU" w:cs="PMingLiU" w:hint="eastAsia"/>
          <w:color w:val="000000"/>
          <w:sz w:val="43"/>
          <w:szCs w:val="43"/>
          <w:lang w:eastAsia="de-CH"/>
        </w:rPr>
        <w:t>腳行動，乃是憑基督的腿和腳行動</w:t>
      </w:r>
      <w:proofErr w:type="spellEnd"/>
      <w:r w:rsidRPr="00DE16D3">
        <w:rPr>
          <w:rFonts w:ascii="MS Mincho" w:eastAsia="MS Mincho" w:hAnsi="MS Mincho" w:cs="MS Mincho"/>
          <w:color w:val="000000"/>
          <w:sz w:val="43"/>
          <w:szCs w:val="43"/>
          <w:lang w:eastAsia="de-CH"/>
        </w:rPr>
        <w:t>。</w:t>
      </w:r>
    </w:p>
    <w:p w14:paraId="5CDEAD1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彼得也在基督的行動上經</w:t>
      </w:r>
      <w:r w:rsidRPr="00DE16D3">
        <w:rPr>
          <w:rFonts w:ascii="MS Gothic" w:eastAsia="MS Gothic" w:hAnsi="MS Gothic" w:cs="MS Gothic" w:hint="eastAsia"/>
          <w:color w:val="000000"/>
          <w:sz w:val="43"/>
          <w:szCs w:val="43"/>
          <w:lang w:eastAsia="de-CH"/>
        </w:rPr>
        <w:t>歷</w:t>
      </w:r>
      <w:r w:rsidRPr="00DE16D3">
        <w:rPr>
          <w:rFonts w:ascii="PMingLiU" w:eastAsia="PMingLiU" w:hAnsi="PMingLiU" w:cs="PMingLiU" w:hint="eastAsia"/>
          <w:color w:val="000000"/>
          <w:sz w:val="43"/>
          <w:szCs w:val="43"/>
          <w:lang w:eastAsia="de-CH"/>
        </w:rPr>
        <w:t>祂。他論到跟隨基督腳蹤的話，指明了這點：『給你們留下榜樣，叫你們跟隨祂的腳蹤行。』（彼前二２１。）保羅和彼得都是憑著作燔祭獻給神之基督的腿和腳行動</w:t>
      </w:r>
      <w:r w:rsidRPr="00DE16D3">
        <w:rPr>
          <w:rFonts w:ascii="MS Mincho" w:eastAsia="MS Mincho" w:hAnsi="MS Mincho" w:cs="MS Mincho"/>
          <w:color w:val="000000"/>
          <w:sz w:val="43"/>
          <w:szCs w:val="43"/>
          <w:lang w:eastAsia="de-CH"/>
        </w:rPr>
        <w:t>。</w:t>
      </w:r>
    </w:p>
    <w:p w14:paraId="65A41D2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九　</w:t>
      </w:r>
      <w:proofErr w:type="spellStart"/>
      <w:r w:rsidRPr="00DE16D3">
        <w:rPr>
          <w:rFonts w:ascii="MS Mincho" w:eastAsia="MS Mincho" w:hAnsi="MS Mincho" w:cs="MS Mincho" w:hint="eastAsia"/>
          <w:color w:val="E46044"/>
          <w:sz w:val="39"/>
          <w:szCs w:val="39"/>
          <w:lang w:eastAsia="de-CH"/>
        </w:rPr>
        <w:t>在</w:t>
      </w:r>
      <w:r w:rsidRPr="00DE16D3">
        <w:rPr>
          <w:rFonts w:ascii="PMingLiU" w:eastAsia="PMingLiU" w:hAnsi="PMingLiU" w:cs="PMingLiU" w:hint="eastAsia"/>
          <w:color w:val="E46044"/>
          <w:sz w:val="39"/>
          <w:szCs w:val="39"/>
          <w:lang w:eastAsia="de-CH"/>
        </w:rPr>
        <w:t>祂蒙聖靈保守，不受玷污的事</w:t>
      </w:r>
      <w:r w:rsidRPr="00DE16D3">
        <w:rPr>
          <w:rFonts w:ascii="MS Mincho" w:eastAsia="MS Mincho" w:hAnsi="MS Mincho" w:cs="MS Mincho"/>
          <w:color w:val="E46044"/>
          <w:sz w:val="39"/>
          <w:szCs w:val="39"/>
          <w:lang w:eastAsia="de-CH"/>
        </w:rPr>
        <w:t>上</w:t>
      </w:r>
      <w:proofErr w:type="spellEnd"/>
    </w:p>
    <w:p w14:paraId="63FE74E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最後，我們可以在基督作燔祭，在</w:t>
      </w:r>
      <w:r w:rsidRPr="00DE16D3">
        <w:rPr>
          <w:rFonts w:ascii="PMingLiU" w:eastAsia="PMingLiU" w:hAnsi="PMingLiU" w:cs="PMingLiU" w:hint="eastAsia"/>
          <w:color w:val="000000"/>
          <w:sz w:val="43"/>
          <w:szCs w:val="43"/>
          <w:lang w:eastAsia="de-CH"/>
        </w:rPr>
        <w:t>祂蒙聖靈保守，不受玷污的經歷上經歷祂。這由利未記中，燔祭牲的腿和內臟的清洗所指明</w:t>
      </w:r>
      <w:proofErr w:type="spellEnd"/>
      <w:r w:rsidRPr="00DE16D3">
        <w:rPr>
          <w:rFonts w:ascii="MS Mincho" w:eastAsia="MS Mincho" w:hAnsi="MS Mincho" w:cs="MS Mincho"/>
          <w:color w:val="000000"/>
          <w:sz w:val="43"/>
          <w:szCs w:val="43"/>
          <w:lang w:eastAsia="de-CH"/>
        </w:rPr>
        <w:t>。</w:t>
      </w:r>
    </w:p>
    <w:p w14:paraId="33D7635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保羅在林前六章十一節和提多書三章五節，</w:t>
      </w:r>
      <w:r w:rsidRPr="00DE16D3">
        <w:rPr>
          <w:rFonts w:ascii="Batang" w:eastAsia="Batang" w:hAnsi="Batang" w:cs="Batang" w:hint="eastAsia"/>
          <w:color w:val="000000"/>
          <w:sz w:val="43"/>
          <w:szCs w:val="43"/>
          <w:lang w:eastAsia="de-CH"/>
        </w:rPr>
        <w:t>說到我們對這洗滌的經歷。林前六章十一</w:t>
      </w:r>
      <w:r w:rsidRPr="00DE16D3">
        <w:rPr>
          <w:rFonts w:ascii="MS Mincho" w:eastAsia="MS Mincho" w:hAnsi="MS Mincho" w:cs="MS Mincho" w:hint="eastAsia"/>
          <w:color w:val="000000"/>
          <w:sz w:val="43"/>
          <w:szCs w:val="43"/>
          <w:lang w:eastAsia="de-CH"/>
        </w:rPr>
        <w:t>節</w:t>
      </w:r>
      <w:r w:rsidRPr="00DE16D3">
        <w:rPr>
          <w:rFonts w:ascii="Batang" w:eastAsia="Batang" w:hAnsi="Batang" w:cs="Batang" w:hint="eastAsia"/>
          <w:color w:val="000000"/>
          <w:sz w:val="43"/>
          <w:szCs w:val="43"/>
          <w:lang w:eastAsia="de-CH"/>
        </w:rPr>
        <w:t>說，『在我們神的靈裏，</w:t>
      </w:r>
      <w:r w:rsidRPr="00DE16D3">
        <w:rPr>
          <w:rFonts w:ascii="MS Gothic" w:eastAsia="MS Gothic" w:hAnsi="MS Gothic" w:cs="MS Gothic" w:hint="eastAsia"/>
          <w:color w:val="000000"/>
          <w:sz w:val="43"/>
          <w:szCs w:val="43"/>
          <w:lang w:eastAsia="de-CH"/>
        </w:rPr>
        <w:t>你們已經洗淨了自己。』我們若每天都經歷這樣的洗滌，然後來獻基督作我們的燔祭，就能按照我們的經歷獻上</w:t>
      </w:r>
      <w:r w:rsidRPr="00DE16D3">
        <w:rPr>
          <w:rFonts w:ascii="PMingLiU" w:eastAsia="PMingLiU" w:hAnsi="PMingLiU" w:cs="PMingLiU" w:hint="eastAsia"/>
          <w:color w:val="000000"/>
          <w:sz w:val="43"/>
          <w:szCs w:val="43"/>
          <w:lang w:eastAsia="de-CH"/>
        </w:rPr>
        <w:t>祂。我們若沒有經歷聖靈的洗滌，就沒有能力獻上已經清洗的燔祭。我們需要在基督被聖靈洗滌的事上經歷祂</w:t>
      </w:r>
      <w:r w:rsidRPr="00DE16D3">
        <w:rPr>
          <w:rFonts w:ascii="MS Mincho" w:eastAsia="MS Mincho" w:hAnsi="MS Mincho" w:cs="MS Mincho"/>
          <w:color w:val="000000"/>
          <w:sz w:val="43"/>
          <w:szCs w:val="43"/>
          <w:lang w:eastAsia="de-CH"/>
        </w:rPr>
        <w:t>。</w:t>
      </w:r>
    </w:p>
    <w:p w14:paraId="690AB48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保羅在提多書三章五節</w:t>
      </w:r>
      <w:r w:rsidRPr="00DE16D3">
        <w:rPr>
          <w:rFonts w:ascii="Batang" w:eastAsia="Batang" w:hAnsi="Batang" w:cs="Batang" w:hint="eastAsia"/>
          <w:color w:val="000000"/>
          <w:sz w:val="43"/>
          <w:szCs w:val="43"/>
          <w:lang w:eastAsia="de-CH"/>
        </w:rPr>
        <w:t>說到『聖靈的更新</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這更新也與我們在日常生活中蒙聖靈的洗滌保守，不受</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污的經歷有關</w:t>
      </w:r>
      <w:proofErr w:type="spellEnd"/>
      <w:r w:rsidRPr="00DE16D3">
        <w:rPr>
          <w:rFonts w:ascii="MS Mincho" w:eastAsia="MS Mincho" w:hAnsi="MS Mincho" w:cs="MS Mincho"/>
          <w:color w:val="000000"/>
          <w:sz w:val="43"/>
          <w:szCs w:val="43"/>
          <w:lang w:eastAsia="de-CH"/>
        </w:rPr>
        <w:t>。</w:t>
      </w:r>
    </w:p>
    <w:p w14:paraId="5ABC9A8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獻上我們所經</w:t>
      </w:r>
      <w:r w:rsidRPr="00DE16D3">
        <w:rPr>
          <w:rFonts w:ascii="MS Gothic" w:eastAsia="MS Gothic" w:hAnsi="MS Gothic" w:cs="MS Gothic" w:hint="eastAsia"/>
          <w:color w:val="E46044"/>
          <w:sz w:val="39"/>
          <w:szCs w:val="39"/>
          <w:lang w:eastAsia="de-CH"/>
        </w:rPr>
        <w:t>歷的基</w:t>
      </w:r>
      <w:r w:rsidRPr="00DE16D3">
        <w:rPr>
          <w:rFonts w:ascii="MS Mincho" w:eastAsia="MS Mincho" w:hAnsi="MS Mincho" w:cs="MS Mincho"/>
          <w:color w:val="E46044"/>
          <w:sz w:val="39"/>
          <w:szCs w:val="39"/>
          <w:lang w:eastAsia="de-CH"/>
        </w:rPr>
        <w:t>督</w:t>
      </w:r>
      <w:proofErr w:type="spellEnd"/>
    </w:p>
    <w:p w14:paraId="1080EDB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我們需要向神獻上我們所經</w:t>
      </w:r>
      <w:r w:rsidRPr="00DE16D3">
        <w:rPr>
          <w:rFonts w:ascii="MS Gothic" w:eastAsia="MS Gothic" w:hAnsi="MS Gothic" w:cs="MS Gothic" w:hint="eastAsia"/>
          <w:color w:val="000000"/>
          <w:sz w:val="43"/>
          <w:szCs w:val="43"/>
          <w:lang w:eastAsia="de-CH"/>
        </w:rPr>
        <w:t>歷的基督作燔祭。保羅在羅馬八章十一節下半</w:t>
      </w:r>
      <w:r w:rsidRPr="00DE16D3">
        <w:rPr>
          <w:rFonts w:ascii="Batang" w:eastAsia="Batang" w:hAnsi="Batang" w:cs="Batang" w:hint="eastAsia"/>
          <w:color w:val="000000"/>
          <w:sz w:val="43"/>
          <w:szCs w:val="43"/>
          <w:lang w:eastAsia="de-CH"/>
        </w:rPr>
        <w:t>說，『那叫基督從死人中復活的，也必藉著</w:t>
      </w:r>
      <w:r w:rsidRPr="00DE16D3">
        <w:rPr>
          <w:rFonts w:ascii="PMingLiU" w:eastAsia="PMingLiU" w:hAnsi="PMingLiU" w:cs="PMingLiU" w:hint="eastAsia"/>
          <w:color w:val="000000"/>
          <w:sz w:val="43"/>
          <w:szCs w:val="43"/>
          <w:lang w:eastAsia="de-CH"/>
        </w:rPr>
        <w:t>祂住在你們裏面的靈，賜生命給你們必死的身體。』然後他在羅</w:t>
      </w:r>
      <w:r w:rsidRPr="00DE16D3">
        <w:rPr>
          <w:rFonts w:ascii="MS Mincho" w:eastAsia="MS Mincho" w:hAnsi="MS Mincho" w:cs="MS Mincho" w:hint="eastAsia"/>
          <w:color w:val="000000"/>
          <w:sz w:val="43"/>
          <w:szCs w:val="43"/>
          <w:lang w:eastAsia="de-CH"/>
        </w:rPr>
        <w:t>馬十二章一節接著</w:t>
      </w:r>
      <w:r w:rsidRPr="00DE16D3">
        <w:rPr>
          <w:rFonts w:ascii="Batang" w:eastAsia="Batang" w:hAnsi="Batang" w:cs="Batang" w:hint="eastAsia"/>
          <w:color w:val="000000"/>
          <w:sz w:val="43"/>
          <w:szCs w:val="43"/>
          <w:lang w:eastAsia="de-CH"/>
        </w:rPr>
        <w:t>說，『將身體獻上，當作聖別</w:t>
      </w:r>
      <w:r w:rsidRPr="00DE16D3">
        <w:rPr>
          <w:rFonts w:ascii="MS Mincho" w:eastAsia="MS Mincho" w:hAnsi="MS Mincho" w:cs="MS Mincho" w:hint="eastAsia"/>
          <w:color w:val="000000"/>
          <w:sz w:val="43"/>
          <w:szCs w:val="43"/>
          <w:lang w:eastAsia="de-CH"/>
        </w:rPr>
        <w:t>並討神喜悅的活祭，這是</w:t>
      </w:r>
      <w:r w:rsidRPr="00DE16D3">
        <w:rPr>
          <w:rFonts w:ascii="MS Gothic" w:eastAsia="MS Gothic" w:hAnsi="MS Gothic" w:cs="MS Gothic" w:hint="eastAsia"/>
          <w:color w:val="000000"/>
          <w:sz w:val="43"/>
          <w:szCs w:val="43"/>
          <w:lang w:eastAsia="de-CH"/>
        </w:rPr>
        <w:t>你們合理的事奉。』在歌羅西一章二十八節，保羅</w:t>
      </w:r>
      <w:r w:rsidRPr="00DE16D3">
        <w:rPr>
          <w:rFonts w:ascii="Batang" w:eastAsia="Batang" w:hAnsi="Batang" w:cs="Batang" w:hint="eastAsia"/>
          <w:color w:val="000000"/>
          <w:sz w:val="43"/>
          <w:szCs w:val="43"/>
          <w:lang w:eastAsia="de-CH"/>
        </w:rPr>
        <w:t>說到『將各人在基督裏成熟的獻上。』這就是向神獻上我們所經歷的基督作燔祭</w:t>
      </w:r>
      <w:r w:rsidRPr="00DE16D3">
        <w:rPr>
          <w:rFonts w:ascii="MS Mincho" w:eastAsia="MS Mincho" w:hAnsi="MS Mincho" w:cs="MS Mincho"/>
          <w:color w:val="000000"/>
          <w:sz w:val="43"/>
          <w:szCs w:val="43"/>
          <w:lang w:eastAsia="de-CH"/>
        </w:rPr>
        <w:t>。</w:t>
      </w:r>
    </w:p>
    <w:p w14:paraId="3D2C093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今天基督徒中間的光景乃是：很少人將基督獻上作燔祭。</w:t>
      </w:r>
      <w:r w:rsidRPr="00DE16D3">
        <w:rPr>
          <w:rFonts w:ascii="MS Gothic" w:eastAsia="MS Gothic" w:hAnsi="MS Gothic" w:cs="MS Gothic" w:hint="eastAsia"/>
          <w:color w:val="000000"/>
          <w:sz w:val="43"/>
          <w:szCs w:val="43"/>
          <w:lang w:eastAsia="de-CH"/>
        </w:rPr>
        <w:t>你能在那裏找到一班基督徒，每天向</w:t>
      </w:r>
      <w:r w:rsidRPr="00DE16D3">
        <w:rPr>
          <w:rFonts w:ascii="MS Gothic" w:eastAsia="MS Gothic" w:hAnsi="MS Gothic" w:cs="MS Gothic" w:hint="eastAsia"/>
          <w:color w:val="000000"/>
          <w:sz w:val="43"/>
          <w:szCs w:val="43"/>
          <w:lang w:eastAsia="de-CH"/>
        </w:rPr>
        <w:lastRenderedPageBreak/>
        <w:t>神獻上他們所經歷的基督作燔祭？關於這事，我們中間的光景又如何？我擔心我們也缺少經歷。這是在擘餅聚會或禱告聚會中，許多聖徒沒有東西可發表的原因。我們可能想向神獻上讚美，但我們若缺少經歷基督的經歷，我們就沒有東西可以發表。然而，我們若對基督作燔祭的經歷</w:t>
      </w:r>
      <w:r w:rsidRPr="00DE16D3">
        <w:rPr>
          <w:rFonts w:ascii="MS Mincho" w:eastAsia="MS Mincho" w:hAnsi="MS Mincho" w:cs="MS Mincho" w:hint="eastAsia"/>
          <w:color w:val="000000"/>
          <w:sz w:val="43"/>
          <w:szCs w:val="43"/>
          <w:lang w:eastAsia="de-CH"/>
        </w:rPr>
        <w:t>滿了經</w:t>
      </w:r>
      <w:r w:rsidRPr="00DE16D3">
        <w:rPr>
          <w:rFonts w:ascii="MS Gothic" w:eastAsia="MS Gothic" w:hAnsi="MS Gothic" w:cs="MS Gothic" w:hint="eastAsia"/>
          <w:color w:val="000000"/>
          <w:sz w:val="43"/>
          <w:szCs w:val="43"/>
          <w:lang w:eastAsia="de-CH"/>
        </w:rPr>
        <w:t>歷，我們的讚美就會有豐富的發表，不僅在聚會中，更在私下與主同在的時候。所以，我們該天天竭力在基督作燔祭的各面經歷</w:t>
      </w:r>
      <w:r w:rsidRPr="00DE16D3">
        <w:rPr>
          <w:rFonts w:ascii="PMingLiU" w:eastAsia="PMingLiU" w:hAnsi="PMingLiU" w:cs="PMingLiU" w:hint="eastAsia"/>
          <w:color w:val="000000"/>
          <w:sz w:val="43"/>
          <w:szCs w:val="43"/>
          <w:lang w:eastAsia="de-CH"/>
        </w:rPr>
        <w:t>祂。然後，我們既對基督多有經歷，就能向神獻上所經歷的基督。我們的禱告和讚美就會釋放出我們對基督的經歷</w:t>
      </w:r>
      <w:r w:rsidRPr="00DE16D3">
        <w:rPr>
          <w:rFonts w:ascii="MS Mincho" w:eastAsia="MS Mincho" w:hAnsi="MS Mincho" w:cs="MS Mincho"/>
          <w:color w:val="000000"/>
          <w:sz w:val="43"/>
          <w:szCs w:val="43"/>
          <w:lang w:eastAsia="de-CH"/>
        </w:rPr>
        <w:t>。</w:t>
      </w:r>
    </w:p>
    <w:p w14:paraId="5D6AD30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按照我們對基督的經</w:t>
      </w:r>
      <w:r w:rsidRPr="00DE16D3">
        <w:rPr>
          <w:rFonts w:ascii="MS Gothic" w:eastAsia="MS Gothic" w:hAnsi="MS Gothic" w:cs="MS Gothic" w:hint="eastAsia"/>
          <w:color w:val="E46044"/>
          <w:sz w:val="39"/>
          <w:szCs w:val="39"/>
          <w:lang w:eastAsia="de-CH"/>
        </w:rPr>
        <w:t>歷，將</w:t>
      </w:r>
      <w:r w:rsidRPr="00DE16D3">
        <w:rPr>
          <w:rFonts w:ascii="PMingLiU" w:eastAsia="PMingLiU" w:hAnsi="PMingLiU" w:cs="PMingLiU" w:hint="eastAsia"/>
          <w:color w:val="E46044"/>
          <w:sz w:val="39"/>
          <w:szCs w:val="39"/>
          <w:lang w:eastAsia="de-CH"/>
        </w:rPr>
        <w:t>祂當作我們的燔祭獻給</w:t>
      </w:r>
      <w:r w:rsidRPr="00DE16D3">
        <w:rPr>
          <w:rFonts w:ascii="MS Mincho" w:eastAsia="MS Mincho" w:hAnsi="MS Mincho" w:cs="MS Mincho"/>
          <w:color w:val="E46044"/>
          <w:sz w:val="39"/>
          <w:szCs w:val="39"/>
          <w:lang w:eastAsia="de-CH"/>
        </w:rPr>
        <w:t>神</w:t>
      </w:r>
      <w:proofErr w:type="spellEnd"/>
    </w:p>
    <w:p w14:paraId="662FA9E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我們需要按照我們對基督的經</w:t>
      </w:r>
      <w:r w:rsidRPr="00DE16D3">
        <w:rPr>
          <w:rFonts w:ascii="MS Gothic" w:eastAsia="MS Gothic" w:hAnsi="MS Gothic" w:cs="MS Gothic" w:hint="eastAsia"/>
          <w:color w:val="000000"/>
          <w:sz w:val="43"/>
          <w:szCs w:val="43"/>
          <w:lang w:eastAsia="de-CH"/>
        </w:rPr>
        <w:t>歷，將</w:t>
      </w:r>
      <w:r w:rsidRPr="00DE16D3">
        <w:rPr>
          <w:rFonts w:ascii="PMingLiU" w:eastAsia="PMingLiU" w:hAnsi="PMingLiU" w:cs="PMingLiU" w:hint="eastAsia"/>
          <w:color w:val="000000"/>
          <w:sz w:val="43"/>
          <w:szCs w:val="43"/>
          <w:lang w:eastAsia="de-CH"/>
        </w:rPr>
        <w:t>祂當作我們的燔祭獻給神。彼前二章五節和希伯來十三章十五節的這兩處經節指明了這事。彼前二章五節說到，『藉耶穌基督獻上神所悅納的屬靈祭物。』這些屬靈祭物乃是基督在祂豐富的各種不同方面，作舊約豫表中一切祭物的實際</w:t>
      </w:r>
      <w:r w:rsidRPr="00DE16D3">
        <w:rPr>
          <w:rFonts w:ascii="MS Mincho" w:eastAsia="MS Mincho" w:hAnsi="MS Mincho" w:cs="MS Mincho" w:hint="eastAsia"/>
          <w:color w:val="000000"/>
          <w:sz w:val="43"/>
          <w:szCs w:val="43"/>
          <w:lang w:eastAsia="de-CH"/>
        </w:rPr>
        <w:t>；特別是包括基督作燔祭的實際。希伯來十三章十五節</w:t>
      </w:r>
      <w:r w:rsidRPr="00DE16D3">
        <w:rPr>
          <w:rFonts w:ascii="Batang" w:eastAsia="Batang" w:hAnsi="Batang" w:cs="Batang" w:hint="eastAsia"/>
          <w:color w:val="000000"/>
          <w:sz w:val="43"/>
          <w:szCs w:val="43"/>
          <w:lang w:eastAsia="de-CH"/>
        </w:rPr>
        <w:t>說，『所以我們應當藉著耶</w:t>
      </w:r>
      <w:r w:rsidRPr="00DE16D3">
        <w:rPr>
          <w:rFonts w:ascii="MS Gothic" w:eastAsia="MS Gothic" w:hAnsi="MS Gothic" w:cs="MS Gothic" w:hint="eastAsia"/>
          <w:color w:val="000000"/>
          <w:sz w:val="43"/>
          <w:szCs w:val="43"/>
          <w:lang w:eastAsia="de-CH"/>
        </w:rPr>
        <w:t>穌，常常向神獻上讚美的祭。』這兩處經節都指明，我們能向神獻上基督作</w:t>
      </w:r>
      <w:r w:rsidRPr="00DE16D3">
        <w:rPr>
          <w:rFonts w:ascii="MS Gothic" w:eastAsia="MS Gothic" w:hAnsi="MS Gothic" w:cs="MS Gothic" w:hint="eastAsia"/>
          <w:color w:val="000000"/>
          <w:sz w:val="43"/>
          <w:szCs w:val="43"/>
          <w:lang w:eastAsia="de-CH"/>
        </w:rPr>
        <w:lastRenderedPageBreak/>
        <w:t>我們的燔祭，乃在於我們在基督的經歷中對</w:t>
      </w:r>
      <w:r w:rsidRPr="00DE16D3">
        <w:rPr>
          <w:rFonts w:ascii="PMingLiU" w:eastAsia="PMingLiU" w:hAnsi="PMingLiU" w:cs="PMingLiU" w:hint="eastAsia"/>
          <w:color w:val="000000"/>
          <w:sz w:val="43"/>
          <w:szCs w:val="43"/>
          <w:lang w:eastAsia="de-CH"/>
        </w:rPr>
        <w:t>祂的經歷</w:t>
      </w:r>
      <w:r w:rsidRPr="00DE16D3">
        <w:rPr>
          <w:rFonts w:ascii="MS Mincho" w:eastAsia="MS Mincho" w:hAnsi="MS Mincho" w:cs="MS Mincho"/>
          <w:color w:val="000000"/>
          <w:sz w:val="43"/>
          <w:szCs w:val="43"/>
          <w:lang w:eastAsia="de-CH"/>
        </w:rPr>
        <w:t>。</w:t>
      </w:r>
    </w:p>
    <w:p w14:paraId="4D952F3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我們若在基督的經</w:t>
      </w:r>
      <w:r w:rsidRPr="00DE16D3">
        <w:rPr>
          <w:rFonts w:ascii="MS Gothic" w:eastAsia="MS Gothic" w:hAnsi="MS Gothic" w:cs="MS Gothic" w:hint="eastAsia"/>
          <w:color w:val="000000"/>
          <w:sz w:val="43"/>
          <w:szCs w:val="43"/>
          <w:lang w:eastAsia="de-CH"/>
        </w:rPr>
        <w:t>歷中經歷</w:t>
      </w:r>
      <w:r w:rsidRPr="00DE16D3">
        <w:rPr>
          <w:rFonts w:ascii="PMingLiU" w:eastAsia="PMingLiU" w:hAnsi="PMingLiU" w:cs="PMingLiU" w:hint="eastAsia"/>
          <w:color w:val="000000"/>
          <w:sz w:val="43"/>
          <w:szCs w:val="43"/>
          <w:lang w:eastAsia="de-CH"/>
        </w:rPr>
        <w:t>祂，不僅會有出於基督的東西獻給神，更能按照我們經歷的程序獻上祂。假定你獻上基督作公牛。首先，你將這供物帶到祭壇，宰殺之地。然後你將牠殺死、剝皮，並清洗牠的腿和內臟。這程序就是回顧你在基督被牽去宰殺、被宰殺、被剝皮並清洗的經歷上對祂的經歷。你在日常的生活中這樣經歷過基督，現在當你向神獻上基督作你的燔祭</w:t>
      </w:r>
      <w:r w:rsidRPr="00DE16D3">
        <w:rPr>
          <w:rFonts w:ascii="MS Mincho" w:eastAsia="MS Mincho" w:hAnsi="MS Mincho" w:cs="MS Mincho" w:hint="eastAsia"/>
          <w:color w:val="000000"/>
          <w:sz w:val="43"/>
          <w:szCs w:val="43"/>
          <w:lang w:eastAsia="de-CH"/>
        </w:rPr>
        <w:t>時，</w:t>
      </w:r>
      <w:r w:rsidRPr="00DE16D3">
        <w:rPr>
          <w:rFonts w:ascii="MS Gothic" w:eastAsia="MS Gothic" w:hAnsi="MS Gothic" w:cs="MS Gothic" w:hint="eastAsia"/>
          <w:color w:val="000000"/>
          <w:sz w:val="43"/>
          <w:szCs w:val="43"/>
          <w:lang w:eastAsia="de-CH"/>
        </w:rPr>
        <w:t>你就回顧你的經歷。所以，你獻祭的方式，</w:t>
      </w:r>
      <w:r w:rsidRPr="00DE16D3">
        <w:rPr>
          <w:rFonts w:ascii="Batang" w:eastAsia="Batang" w:hAnsi="Batang" w:cs="Batang" w:hint="eastAsia"/>
          <w:color w:val="000000"/>
          <w:sz w:val="43"/>
          <w:szCs w:val="43"/>
          <w:lang w:eastAsia="de-CH"/>
        </w:rPr>
        <w:t>說明了</w:t>
      </w:r>
      <w:r w:rsidRPr="00DE16D3">
        <w:rPr>
          <w:rFonts w:ascii="MS Gothic" w:eastAsia="MS Gothic" w:hAnsi="MS Gothic" w:cs="MS Gothic" w:hint="eastAsia"/>
          <w:color w:val="000000"/>
          <w:sz w:val="43"/>
          <w:szCs w:val="43"/>
          <w:lang w:eastAsia="de-CH"/>
        </w:rPr>
        <w:t>你對基督的經歷</w:t>
      </w:r>
      <w:r w:rsidRPr="00DE16D3">
        <w:rPr>
          <w:rFonts w:ascii="MS Mincho" w:eastAsia="MS Mincho" w:hAnsi="MS Mincho" w:cs="MS Mincho"/>
          <w:color w:val="000000"/>
          <w:sz w:val="43"/>
          <w:szCs w:val="43"/>
          <w:lang w:eastAsia="de-CH"/>
        </w:rPr>
        <w:t>。</w:t>
      </w:r>
    </w:p>
    <w:p w14:paraId="6F417BA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那些親眼看見這種回顧和</w:t>
      </w:r>
      <w:r w:rsidRPr="00DE16D3">
        <w:rPr>
          <w:rFonts w:ascii="Batang" w:eastAsia="Batang" w:hAnsi="Batang" w:cs="Batang" w:hint="eastAsia"/>
          <w:color w:val="000000"/>
          <w:sz w:val="43"/>
          <w:szCs w:val="43"/>
          <w:lang w:eastAsia="de-CH"/>
        </w:rPr>
        <w:t>說明的人，必定會有深刻的印象。當然，因著缺少經歷，我們往往不常看見這事。偶爾在聚會中，我們聽到讚美或見證，回顧</w:t>
      </w:r>
      <w:r w:rsidRPr="00DE16D3">
        <w:rPr>
          <w:rFonts w:ascii="MS Mincho" w:eastAsia="MS Mincho" w:hAnsi="MS Mincho" w:cs="MS Mincho" w:hint="eastAsia"/>
          <w:color w:val="000000"/>
          <w:sz w:val="43"/>
          <w:szCs w:val="43"/>
          <w:lang w:eastAsia="de-CH"/>
        </w:rPr>
        <w:t>並</w:t>
      </w:r>
      <w:r w:rsidRPr="00DE16D3">
        <w:rPr>
          <w:rFonts w:ascii="Batang" w:eastAsia="Batang" w:hAnsi="Batang" w:cs="Batang" w:hint="eastAsia"/>
          <w:color w:val="000000"/>
          <w:sz w:val="43"/>
          <w:szCs w:val="43"/>
          <w:lang w:eastAsia="de-CH"/>
        </w:rPr>
        <w:t>說明某人對基督的經歷，我們就欣賞那個讚美或見證</w:t>
      </w:r>
      <w:r w:rsidRPr="00DE16D3">
        <w:rPr>
          <w:rFonts w:ascii="MS Mincho" w:eastAsia="MS Mincho" w:hAnsi="MS Mincho" w:cs="MS Mincho"/>
          <w:color w:val="000000"/>
          <w:sz w:val="43"/>
          <w:szCs w:val="43"/>
          <w:lang w:eastAsia="de-CH"/>
        </w:rPr>
        <w:t>。</w:t>
      </w:r>
    </w:p>
    <w:p w14:paraId="3E32206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我們在聚會中向神所獻的燔祭，大部分是兩隻鴿子；祭物本身以及獻祭之法都很貧窮，原因就是缺少對基督作燔祭的經</w:t>
      </w:r>
      <w:r w:rsidRPr="00DE16D3">
        <w:rPr>
          <w:rFonts w:ascii="MS Gothic" w:eastAsia="MS Gothic" w:hAnsi="MS Gothic" w:cs="MS Gothic" w:hint="eastAsia"/>
          <w:color w:val="000000"/>
          <w:sz w:val="43"/>
          <w:szCs w:val="43"/>
          <w:lang w:eastAsia="de-CH"/>
        </w:rPr>
        <w:t>歷。我們若缺少對基督的經歷，就沒有甚麼可以回顧或</w:t>
      </w:r>
      <w:r w:rsidRPr="00DE16D3">
        <w:rPr>
          <w:rFonts w:ascii="Batang" w:eastAsia="Batang" w:hAnsi="Batang" w:cs="Batang" w:hint="eastAsia"/>
          <w:color w:val="000000"/>
          <w:sz w:val="43"/>
          <w:szCs w:val="43"/>
          <w:lang w:eastAsia="de-CH"/>
        </w:rPr>
        <w:t>說明的。但我們若在基督的經歷中對基督有</w:t>
      </w:r>
      <w:r w:rsidRPr="00DE16D3">
        <w:rPr>
          <w:rFonts w:ascii="MS Mincho" w:eastAsia="MS Mincho" w:hAnsi="MS Mincho" w:cs="MS Mincho" w:hint="eastAsia"/>
          <w:color w:val="000000"/>
          <w:sz w:val="43"/>
          <w:szCs w:val="43"/>
          <w:lang w:eastAsia="de-CH"/>
        </w:rPr>
        <w:t>豐富的經</w:t>
      </w:r>
      <w:r w:rsidRPr="00DE16D3">
        <w:rPr>
          <w:rFonts w:ascii="MS Gothic" w:eastAsia="MS Gothic" w:hAnsi="MS Gothic" w:cs="MS Gothic" w:hint="eastAsia"/>
          <w:color w:val="000000"/>
          <w:sz w:val="43"/>
          <w:szCs w:val="43"/>
          <w:lang w:eastAsia="de-CH"/>
        </w:rPr>
        <w:t>歷，我們就</w:t>
      </w:r>
      <w:r w:rsidRPr="00DE16D3">
        <w:rPr>
          <w:rFonts w:ascii="MS Gothic" w:eastAsia="MS Gothic" w:hAnsi="MS Gothic" w:cs="MS Gothic" w:hint="eastAsia"/>
          <w:color w:val="000000"/>
          <w:sz w:val="43"/>
          <w:szCs w:val="43"/>
          <w:lang w:eastAsia="de-CH"/>
        </w:rPr>
        <w:lastRenderedPageBreak/>
        <w:t>能經過一個程序，回顧並</w:t>
      </w:r>
      <w:r w:rsidRPr="00DE16D3">
        <w:rPr>
          <w:rFonts w:ascii="Batang" w:eastAsia="Batang" w:hAnsi="Batang" w:cs="Batang" w:hint="eastAsia"/>
          <w:color w:val="000000"/>
          <w:sz w:val="43"/>
          <w:szCs w:val="43"/>
          <w:lang w:eastAsia="de-CH"/>
        </w:rPr>
        <w:t>說明我們對基督的經歷。這樣的回顧</w:t>
      </w:r>
      <w:r w:rsidRPr="00DE16D3">
        <w:rPr>
          <w:rFonts w:ascii="MS Mincho" w:eastAsia="MS Mincho" w:hAnsi="MS Mincho" w:cs="MS Mincho" w:hint="eastAsia"/>
          <w:color w:val="000000"/>
          <w:sz w:val="43"/>
          <w:szCs w:val="43"/>
          <w:lang w:eastAsia="de-CH"/>
        </w:rPr>
        <w:t>和</w:t>
      </w:r>
      <w:r w:rsidRPr="00DE16D3">
        <w:rPr>
          <w:rFonts w:ascii="Batang" w:eastAsia="Batang" w:hAnsi="Batang" w:cs="Batang" w:hint="eastAsia"/>
          <w:color w:val="000000"/>
          <w:sz w:val="43"/>
          <w:szCs w:val="43"/>
          <w:lang w:eastAsia="de-CH"/>
        </w:rPr>
        <w:t>說明在神眼中乃是珍寶</w:t>
      </w:r>
      <w:r w:rsidRPr="00DE16D3">
        <w:rPr>
          <w:rFonts w:ascii="MS Mincho" w:eastAsia="MS Mincho" w:hAnsi="MS Mincho" w:cs="MS Mincho"/>
          <w:color w:val="000000"/>
          <w:sz w:val="43"/>
          <w:szCs w:val="43"/>
          <w:lang w:eastAsia="de-CH"/>
        </w:rPr>
        <w:t>。</w:t>
      </w:r>
    </w:p>
    <w:p w14:paraId="241285D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我們需要經</w:t>
      </w:r>
      <w:r w:rsidRPr="00DE16D3">
        <w:rPr>
          <w:rFonts w:ascii="MS Gothic" w:eastAsia="MS Gothic" w:hAnsi="MS Gothic" w:cs="MS Gothic" w:hint="eastAsia"/>
          <w:color w:val="000000"/>
          <w:sz w:val="43"/>
          <w:szCs w:val="43"/>
          <w:lang w:eastAsia="de-CH"/>
        </w:rPr>
        <w:t>歷基督，然後將</w:t>
      </w:r>
      <w:r w:rsidRPr="00DE16D3">
        <w:rPr>
          <w:rFonts w:ascii="PMingLiU" w:eastAsia="PMingLiU" w:hAnsi="PMingLiU" w:cs="PMingLiU" w:hint="eastAsia"/>
          <w:color w:val="000000"/>
          <w:sz w:val="43"/>
          <w:szCs w:val="43"/>
          <w:lang w:eastAsia="de-CH"/>
        </w:rPr>
        <w:t>祂獻上給神。在基督的經歷中經歷基督，就是跟隨祂的腳蹤。這就是活基督，重複祂在地上所過的生活。我們若活基督，就必定對基督有許多經歷。當我們將這經歷過的基督獻上給神，我們就是按著一種回顧和說明的過程將祂獻上，這種程序不僅叫人感動，也叫鬼和天使，特別叫神感動。神喜歡看見祂的兒女，藉著回顧並說明日常生活中對基督之經歷的程序，將祂的兒子獻給祂。召會的聚會若是滿了這種獻祭，那將是何等美妙</w:t>
      </w:r>
      <w:r w:rsidRPr="00DE16D3">
        <w:rPr>
          <w:rFonts w:ascii="MS Mincho" w:eastAsia="MS Mincho" w:hAnsi="MS Mincho" w:cs="MS Mincho"/>
          <w:color w:val="000000"/>
          <w:sz w:val="43"/>
          <w:szCs w:val="43"/>
          <w:lang w:eastAsia="de-CH"/>
        </w:rPr>
        <w:t>！</w:t>
      </w:r>
    </w:p>
    <w:p w14:paraId="75A60C5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關於敬拜，新約雖然給我們清楚的話和原則，卻沒有提供我們在舊約的豫表（特別是利未記中的豫表）裏所看見的細節。例如，主耶</w:t>
      </w:r>
      <w:r w:rsidRPr="00DE16D3">
        <w:rPr>
          <w:rFonts w:ascii="MS Gothic" w:eastAsia="MS Gothic" w:hAnsi="MS Gothic" w:cs="MS Gothic" w:hint="eastAsia"/>
          <w:color w:val="000000"/>
          <w:sz w:val="43"/>
          <w:szCs w:val="43"/>
          <w:lang w:eastAsia="de-CH"/>
        </w:rPr>
        <w:t>穌在約翰四章二十三、二十四節告訴我們，真正的敬拜神乃是在靈和真實裏；保羅在林前十四章也給我們一些原則，</w:t>
      </w:r>
      <w:r w:rsidRPr="00DE16D3">
        <w:rPr>
          <w:rFonts w:ascii="Batang" w:eastAsia="Batang" w:hAnsi="Batang" w:cs="Batang" w:hint="eastAsia"/>
          <w:color w:val="000000"/>
          <w:sz w:val="43"/>
          <w:szCs w:val="43"/>
          <w:lang w:eastAsia="de-CH"/>
        </w:rPr>
        <w:t>說到該如何聚會。但在約翰四章或林前十四章，我們都</w:t>
      </w:r>
      <w:r w:rsidRPr="00DE16D3">
        <w:rPr>
          <w:rFonts w:ascii="MS Mincho" w:eastAsia="MS Mincho" w:hAnsi="MS Mincho" w:cs="MS Mincho" w:hint="eastAsia"/>
          <w:color w:val="000000"/>
          <w:sz w:val="43"/>
          <w:szCs w:val="43"/>
          <w:lang w:eastAsia="de-CH"/>
        </w:rPr>
        <w:t>找不到關於敬拜或如何聚會的細節。要知道細節，我們需要來看利未記中的豫表</w:t>
      </w:r>
      <w:r w:rsidRPr="00DE16D3">
        <w:rPr>
          <w:rFonts w:ascii="MS Mincho" w:eastAsia="MS Mincho" w:hAnsi="MS Mincho" w:cs="MS Mincho"/>
          <w:color w:val="000000"/>
          <w:sz w:val="43"/>
          <w:szCs w:val="43"/>
          <w:lang w:eastAsia="de-CH"/>
        </w:rPr>
        <w:t>。</w:t>
      </w:r>
    </w:p>
    <w:p w14:paraId="7E34EB2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利未記多處</w:t>
      </w:r>
      <w:r w:rsidRPr="00DE16D3">
        <w:rPr>
          <w:rFonts w:ascii="Batang" w:eastAsia="Batang" w:hAnsi="Batang" w:cs="Batang" w:hint="eastAsia"/>
          <w:color w:val="000000"/>
          <w:sz w:val="43"/>
          <w:szCs w:val="43"/>
          <w:lang w:eastAsia="de-CH"/>
        </w:rPr>
        <w:t>說到對神的敬拜。獻燔祭和其他的供物就是敬拜神。神要我們用基督作供物的實際</w:t>
      </w:r>
      <w:r w:rsidRPr="00DE16D3">
        <w:rPr>
          <w:rFonts w:ascii="Batang" w:eastAsia="Batang" w:hAnsi="Batang" w:cs="Batang" w:hint="eastAsia"/>
          <w:color w:val="000000"/>
          <w:sz w:val="43"/>
          <w:szCs w:val="43"/>
          <w:lang w:eastAsia="de-CH"/>
        </w:rPr>
        <w:lastRenderedPageBreak/>
        <w:t>來敬拜</w:t>
      </w:r>
      <w:r w:rsidRPr="00DE16D3">
        <w:rPr>
          <w:rFonts w:ascii="PMingLiU" w:eastAsia="PMingLiU" w:hAnsi="PMingLiU" w:cs="PMingLiU" w:hint="eastAsia"/>
          <w:color w:val="000000"/>
          <w:sz w:val="43"/>
          <w:szCs w:val="43"/>
          <w:lang w:eastAsia="de-CH"/>
        </w:rPr>
        <w:t>祂。神不要一班人俯伏下跪，或僅僅唱詩讚美來敬拜祂。真正的敬拜，滿足神心的敬拜，乃是將我們所經歷的基督獻給祂，並按照我們的經歷獻上基督，回顧我們在日常生活中所有的經歷</w:t>
      </w:r>
      <w:r w:rsidRPr="00DE16D3">
        <w:rPr>
          <w:rFonts w:ascii="MS Mincho" w:eastAsia="MS Mincho" w:hAnsi="MS Mincho" w:cs="MS Mincho" w:hint="eastAsia"/>
          <w:color w:val="000000"/>
          <w:sz w:val="43"/>
          <w:szCs w:val="43"/>
          <w:lang w:eastAsia="de-CH"/>
        </w:rPr>
        <w:t>，藉以敬拜神。這是父所尋找的敬拜，</w:t>
      </w:r>
      <w:r w:rsidRPr="00DE16D3">
        <w:rPr>
          <w:rFonts w:ascii="PMingLiU" w:eastAsia="PMingLiU" w:hAnsi="PMingLiU" w:cs="PMingLiU" w:hint="eastAsia"/>
          <w:color w:val="000000"/>
          <w:sz w:val="43"/>
          <w:szCs w:val="43"/>
          <w:lang w:eastAsia="de-CH"/>
        </w:rPr>
        <w:t>祂所渴望的敬拜</w:t>
      </w:r>
      <w:r w:rsidRPr="00DE16D3">
        <w:rPr>
          <w:rFonts w:ascii="MS Mincho" w:eastAsia="MS Mincho" w:hAnsi="MS Mincho" w:cs="MS Mincho"/>
          <w:color w:val="000000"/>
          <w:sz w:val="43"/>
          <w:szCs w:val="43"/>
          <w:lang w:eastAsia="de-CH"/>
        </w:rPr>
        <w:t>。</w:t>
      </w:r>
    </w:p>
    <w:p w14:paraId="4F2F21B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父要我們藉著按照回顧經</w:t>
      </w:r>
      <w:r w:rsidRPr="00DE16D3">
        <w:rPr>
          <w:rFonts w:ascii="MS Gothic" w:eastAsia="MS Gothic" w:hAnsi="MS Gothic" w:cs="MS Gothic" w:hint="eastAsia"/>
          <w:color w:val="000000"/>
          <w:sz w:val="43"/>
          <w:szCs w:val="43"/>
          <w:lang w:eastAsia="de-CH"/>
        </w:rPr>
        <w:t>歷的程序，將</w:t>
      </w:r>
      <w:r w:rsidRPr="00DE16D3">
        <w:rPr>
          <w:rFonts w:ascii="PMingLiU" w:eastAsia="PMingLiU" w:hAnsi="PMingLiU" w:cs="PMingLiU" w:hint="eastAsia"/>
          <w:color w:val="000000"/>
          <w:sz w:val="43"/>
          <w:szCs w:val="43"/>
          <w:lang w:eastAsia="de-CH"/>
        </w:rPr>
        <w:t>祂的兒子獻給祂而敬拜祂。這需要許多經歷。感謝主，利未記給我們看見，我們需要在基督的經歷中經歷祂，不僅得著祂作燔祭，也能彀經過一個程序，在其中藉著回顧對基督的經歷，將祂獻給神</w:t>
      </w:r>
      <w:r w:rsidRPr="00DE16D3">
        <w:rPr>
          <w:rFonts w:ascii="MS Mincho" w:eastAsia="MS Mincho" w:hAnsi="MS Mincho" w:cs="MS Mincho"/>
          <w:color w:val="000000"/>
          <w:sz w:val="43"/>
          <w:szCs w:val="43"/>
          <w:lang w:eastAsia="de-CH"/>
        </w:rPr>
        <w:t>。</w:t>
      </w:r>
    </w:p>
    <w:p w14:paraId="5E2E74B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你也許覺得不可能在基督作燔祭的經歷中經歷</w:t>
      </w:r>
      <w:r w:rsidRPr="00DE16D3">
        <w:rPr>
          <w:rFonts w:ascii="PMingLiU" w:eastAsia="PMingLiU" w:hAnsi="PMingLiU" w:cs="PMingLiU" w:hint="eastAsia"/>
          <w:color w:val="000000"/>
          <w:sz w:val="43"/>
          <w:szCs w:val="43"/>
          <w:lang w:eastAsia="de-CH"/>
        </w:rPr>
        <w:t>祂。然而保羅在腓立比三章十節告訴我們，我們只要經歷基督復活的維持並加力，就能模成基督的死。宣信（</w:t>
      </w:r>
      <w:r w:rsidRPr="00DE16D3">
        <w:rPr>
          <w:rFonts w:ascii="Times New Roman" w:eastAsia="Times New Roman" w:hAnsi="Times New Roman" w:cs="Times New Roman"/>
          <w:color w:val="000000"/>
          <w:sz w:val="43"/>
          <w:szCs w:val="43"/>
          <w:lang w:eastAsia="de-CH"/>
        </w:rPr>
        <w:t>A.B.Simpson</w:t>
      </w:r>
      <w:r w:rsidRPr="00DE16D3">
        <w:rPr>
          <w:rFonts w:ascii="MS Mincho" w:eastAsia="MS Mincho" w:hAnsi="MS Mincho" w:cs="MS Mincho" w:hint="eastAsia"/>
          <w:color w:val="000000"/>
          <w:sz w:val="43"/>
          <w:szCs w:val="43"/>
          <w:lang w:eastAsia="de-CH"/>
        </w:rPr>
        <w:t>）在他的一首詩歌中</w:t>
      </w:r>
      <w:r w:rsidRPr="00DE16D3">
        <w:rPr>
          <w:rFonts w:ascii="Batang" w:eastAsia="Batang" w:hAnsi="Batang" w:cs="Batang" w:hint="eastAsia"/>
          <w:color w:val="000000"/>
          <w:sz w:val="43"/>
          <w:szCs w:val="43"/>
          <w:lang w:eastAsia="de-CH"/>
        </w:rPr>
        <w:t>說，『我何難與基督同死，因復活我已認識。』（詩歌三六二首。）我們若看見在基</w:t>
      </w:r>
      <w:r w:rsidRPr="00DE16D3">
        <w:rPr>
          <w:rFonts w:ascii="MS Mincho" w:eastAsia="MS Mincho" w:hAnsi="MS Mincho" w:cs="MS Mincho" w:hint="eastAsia"/>
          <w:color w:val="000000"/>
          <w:sz w:val="43"/>
          <w:szCs w:val="43"/>
          <w:lang w:eastAsia="de-CH"/>
        </w:rPr>
        <w:t>督的經</w:t>
      </w:r>
      <w:r w:rsidRPr="00DE16D3">
        <w:rPr>
          <w:rFonts w:ascii="MS Gothic" w:eastAsia="MS Gothic" w:hAnsi="MS Gothic" w:cs="MS Gothic" w:hint="eastAsia"/>
          <w:color w:val="000000"/>
          <w:sz w:val="43"/>
          <w:szCs w:val="43"/>
          <w:lang w:eastAsia="de-CH"/>
        </w:rPr>
        <w:t>歷中經歷</w:t>
      </w:r>
      <w:r w:rsidRPr="00DE16D3">
        <w:rPr>
          <w:rFonts w:ascii="PMingLiU" w:eastAsia="PMingLiU" w:hAnsi="PMingLiU" w:cs="PMingLiU" w:hint="eastAsia"/>
          <w:color w:val="000000"/>
          <w:sz w:val="43"/>
          <w:szCs w:val="43"/>
          <w:lang w:eastAsia="de-CH"/>
        </w:rPr>
        <w:t>祂的異象，並且受吸引過這樣的生活，我們就必然有信心，因為那位將自己的經歷陳明作榜樣的基督，現今就在我們裏面作生命的供應。我們裏面有全足的供應，這供應就是在復活裏的基督之靈。保羅能說，『我在那加我能力者的裏面，凡事都能作，』原因就在於此。所以，基督既在我們裏面並為著我們，我們就不該灰心</w:t>
      </w:r>
      <w:r w:rsidRPr="00DE16D3">
        <w:rPr>
          <w:rFonts w:ascii="MS Mincho" w:eastAsia="MS Mincho" w:hAnsi="MS Mincho" w:cs="MS Mincho"/>
          <w:color w:val="000000"/>
          <w:sz w:val="43"/>
          <w:szCs w:val="43"/>
          <w:lang w:eastAsia="de-CH"/>
        </w:rPr>
        <w:t>。</w:t>
      </w:r>
    </w:p>
    <w:p w14:paraId="3740E35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就著燔祭而言，我們需要在基督的經</w:t>
      </w:r>
      <w:r w:rsidRPr="00DE16D3">
        <w:rPr>
          <w:rFonts w:ascii="MS Gothic" w:eastAsia="MS Gothic" w:hAnsi="MS Gothic" w:cs="MS Gothic" w:hint="eastAsia"/>
          <w:color w:val="000000"/>
          <w:sz w:val="43"/>
          <w:szCs w:val="43"/>
          <w:lang w:eastAsia="de-CH"/>
        </w:rPr>
        <w:t>歷中經歷</w:t>
      </w:r>
      <w:r w:rsidRPr="00DE16D3">
        <w:rPr>
          <w:rFonts w:ascii="PMingLiU" w:eastAsia="PMingLiU" w:hAnsi="PMingLiU" w:cs="PMingLiU" w:hint="eastAsia"/>
          <w:color w:val="000000"/>
          <w:sz w:val="43"/>
          <w:szCs w:val="43"/>
          <w:lang w:eastAsia="de-CH"/>
        </w:rPr>
        <w:t>祂。然後我們所獻上給神作燔祭的，就要蒙祂悅納。但我們怎能這樣經歷基督？我們在自己裏面無法作這事，但我們藉著內住、復活的基督（祂自己就是復活）就能作到。在祂裏面並藉著祂，一</w:t>
      </w:r>
      <w:r w:rsidRPr="00DE16D3">
        <w:rPr>
          <w:rFonts w:ascii="MS Mincho" w:eastAsia="MS Mincho" w:hAnsi="MS Mincho" w:cs="MS Mincho" w:hint="eastAsia"/>
          <w:color w:val="000000"/>
          <w:sz w:val="43"/>
          <w:szCs w:val="43"/>
          <w:lang w:eastAsia="de-CH"/>
        </w:rPr>
        <w:t>切關於經</w:t>
      </w:r>
      <w:r w:rsidRPr="00DE16D3">
        <w:rPr>
          <w:rFonts w:ascii="MS Gothic" w:eastAsia="MS Gothic" w:hAnsi="MS Gothic" w:cs="MS Gothic" w:hint="eastAsia"/>
          <w:color w:val="000000"/>
          <w:sz w:val="43"/>
          <w:szCs w:val="43"/>
          <w:lang w:eastAsia="de-CH"/>
        </w:rPr>
        <w:t>歷基督作燔祭的事，我們都能作。在</w:t>
      </w:r>
      <w:r w:rsidRPr="00DE16D3">
        <w:rPr>
          <w:rFonts w:ascii="PMingLiU" w:eastAsia="PMingLiU" w:hAnsi="PMingLiU" w:cs="PMingLiU" w:hint="eastAsia"/>
          <w:color w:val="000000"/>
          <w:sz w:val="43"/>
          <w:szCs w:val="43"/>
          <w:lang w:eastAsia="de-CH"/>
        </w:rPr>
        <w:t>祂裏面並藉著祂，我們就能在婚姻生活和召會生活中過得勝的生活，勝過我們家庭生活中一切的難處和召會生活中一切的問題。我們在那加我們能力者的裏面，凡事都能作。所以，我們能在基督的經歷中經歷祂，並將祂獻給神作燔祭</w:t>
      </w:r>
      <w:r w:rsidRPr="00DE16D3">
        <w:rPr>
          <w:rFonts w:ascii="MS Mincho" w:eastAsia="MS Mincho" w:hAnsi="MS Mincho" w:cs="MS Mincho"/>
          <w:color w:val="000000"/>
          <w:sz w:val="43"/>
          <w:szCs w:val="43"/>
          <w:lang w:eastAsia="de-CH"/>
        </w:rPr>
        <w:t>。</w:t>
      </w:r>
    </w:p>
    <w:p w14:paraId="4F5DEC9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7D4C2674">
          <v:rect id="_x0000_i1042" style="width:0;height:1.5pt" o:hralign="center" o:hrstd="t" o:hrnoshade="t" o:hr="t" fillcolor="#257412" stroked="f"/>
        </w:pict>
      </w:r>
    </w:p>
    <w:p w14:paraId="614A96AD" w14:textId="5213B657"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第十篇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燔祭－基督作神的滿足（八）在基督的經</w:t>
      </w:r>
      <w:r w:rsidRPr="00DE16D3">
        <w:rPr>
          <w:rFonts w:ascii="MS Gothic" w:eastAsia="MS Gothic" w:hAnsi="MS Gothic" w:cs="MS Gothic" w:hint="eastAsia"/>
          <w:b/>
          <w:bCs/>
          <w:color w:val="000000"/>
          <w:sz w:val="27"/>
          <w:szCs w:val="27"/>
          <w:lang w:eastAsia="de-CH"/>
        </w:rPr>
        <w:t>歷中經歷基督，並獻上我們所經歷的基督，按照我們對</w:t>
      </w:r>
      <w:r w:rsidRPr="00DE16D3">
        <w:rPr>
          <w:rFonts w:ascii="PMingLiU" w:eastAsia="PMingLiU" w:hAnsi="PMingLiU" w:cs="PMingLiU" w:hint="eastAsia"/>
          <w:b/>
          <w:bCs/>
          <w:color w:val="000000"/>
          <w:sz w:val="27"/>
          <w:szCs w:val="27"/>
          <w:lang w:eastAsia="de-CH"/>
        </w:rPr>
        <w:t>祂的經歷，將祂當作我們的燔祭獻給神（四</w:t>
      </w:r>
      <w:proofErr w:type="spellEnd"/>
      <w:r w:rsidRPr="00DE16D3">
        <w:rPr>
          <w:rFonts w:ascii="PMingLiU" w:eastAsia="PMingLiU" w:hAnsi="PMingLiU" w:cs="PMingLiU"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6D6C3E34" wp14:editId="2FCC7791">
            <wp:extent cx="281940" cy="281940"/>
            <wp:effectExtent l="0" t="0" r="3810" b="381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58356A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在前兩篇信息中，我們詳細的看過在基督的經</w:t>
      </w:r>
      <w:r w:rsidRPr="00DE16D3">
        <w:rPr>
          <w:rFonts w:ascii="MS Gothic" w:eastAsia="MS Gothic" w:hAnsi="MS Gothic" w:cs="MS Gothic" w:hint="eastAsia"/>
          <w:color w:val="000000"/>
          <w:sz w:val="43"/>
          <w:szCs w:val="43"/>
          <w:lang w:eastAsia="de-CH"/>
        </w:rPr>
        <w:t>歷中經歷</w:t>
      </w:r>
      <w:r w:rsidRPr="00DE16D3">
        <w:rPr>
          <w:rFonts w:ascii="PMingLiU" w:eastAsia="PMingLiU" w:hAnsi="PMingLiU" w:cs="PMingLiU" w:hint="eastAsia"/>
          <w:color w:val="000000"/>
          <w:sz w:val="43"/>
          <w:szCs w:val="43"/>
          <w:lang w:eastAsia="de-CH"/>
        </w:rPr>
        <w:t>祂，以及向神獻上我們所經歷的基督。在本篇信息中，我要簡短的進一步說到我們在基督作燔祭的經歷中經歷祂</w:t>
      </w:r>
      <w:r w:rsidRPr="00DE16D3">
        <w:rPr>
          <w:rFonts w:ascii="MS Mincho" w:eastAsia="MS Mincho" w:hAnsi="MS Mincho" w:cs="MS Mincho"/>
          <w:color w:val="000000"/>
          <w:sz w:val="43"/>
          <w:szCs w:val="43"/>
          <w:lang w:eastAsia="de-CH"/>
        </w:rPr>
        <w:t>。</w:t>
      </w:r>
    </w:p>
    <w:p w14:paraId="1AA0C69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我擔心有人可能誤會，我所</w:t>
      </w:r>
      <w:r w:rsidRPr="00DE16D3">
        <w:rPr>
          <w:rFonts w:ascii="Batang" w:eastAsia="Batang" w:hAnsi="Batang" w:cs="Batang" w:hint="eastAsia"/>
          <w:color w:val="000000"/>
          <w:sz w:val="43"/>
          <w:szCs w:val="43"/>
          <w:lang w:eastAsia="de-CH"/>
        </w:rPr>
        <w:t>說在基督的經歷中經歷</w:t>
      </w:r>
      <w:r w:rsidRPr="00DE16D3">
        <w:rPr>
          <w:rFonts w:ascii="PMingLiU" w:eastAsia="PMingLiU" w:hAnsi="PMingLiU" w:cs="PMingLiU" w:hint="eastAsia"/>
          <w:color w:val="000000"/>
          <w:sz w:val="43"/>
          <w:szCs w:val="43"/>
          <w:lang w:eastAsia="de-CH"/>
        </w:rPr>
        <w:t>祂的意思。許多基督徒聽到我們需要在基督的經歷中經歷祂，為要得著祂作我們的燔祭，他們可能以為這是在外面效法基督，以基督作外面</w:t>
      </w:r>
      <w:r w:rsidRPr="00DE16D3">
        <w:rPr>
          <w:rFonts w:ascii="PMingLiU" w:eastAsia="PMingLiU" w:hAnsi="PMingLiU" w:cs="PMingLiU" w:hint="eastAsia"/>
          <w:color w:val="000000"/>
          <w:sz w:val="43"/>
          <w:szCs w:val="43"/>
          <w:lang w:eastAsia="de-CH"/>
        </w:rPr>
        <w:lastRenderedPageBreak/>
        <w:t>的榜樣和模型，然</w:t>
      </w:r>
      <w:r w:rsidRPr="00DE16D3">
        <w:rPr>
          <w:rFonts w:ascii="MS Mincho" w:eastAsia="MS Mincho" w:hAnsi="MS Mincho" w:cs="MS Mincho" w:hint="eastAsia"/>
          <w:color w:val="000000"/>
          <w:sz w:val="43"/>
          <w:szCs w:val="43"/>
          <w:lang w:eastAsia="de-CH"/>
        </w:rPr>
        <w:t>後跟隨</w:t>
      </w:r>
      <w:r w:rsidRPr="00DE16D3">
        <w:rPr>
          <w:rFonts w:ascii="PMingLiU" w:eastAsia="PMingLiU" w:hAnsi="PMingLiU" w:cs="PMingLiU" w:hint="eastAsia"/>
          <w:color w:val="000000"/>
          <w:sz w:val="43"/>
          <w:szCs w:val="43"/>
          <w:lang w:eastAsia="de-CH"/>
        </w:rPr>
        <w:t>祂並學習祂。這種領會是錯誤的</w:t>
      </w:r>
      <w:r w:rsidRPr="00DE16D3">
        <w:rPr>
          <w:rFonts w:ascii="MS Mincho" w:eastAsia="MS Mincho" w:hAnsi="MS Mincho" w:cs="MS Mincho"/>
          <w:color w:val="000000"/>
          <w:sz w:val="43"/>
          <w:szCs w:val="43"/>
          <w:lang w:eastAsia="de-CH"/>
        </w:rPr>
        <w:t>。</w:t>
      </w:r>
    </w:p>
    <w:p w14:paraId="24EEB0D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關於經</w:t>
      </w:r>
      <w:r w:rsidRPr="00DE16D3">
        <w:rPr>
          <w:rFonts w:ascii="MS Gothic" w:eastAsia="MS Gothic" w:hAnsi="MS Gothic" w:cs="MS Gothic" w:hint="eastAsia"/>
          <w:color w:val="E46044"/>
          <w:sz w:val="39"/>
          <w:szCs w:val="39"/>
          <w:lang w:eastAsia="de-CH"/>
        </w:rPr>
        <w:t>歷基督的兩派思</w:t>
      </w:r>
      <w:r w:rsidRPr="00DE16D3">
        <w:rPr>
          <w:rFonts w:ascii="MS Mincho" w:eastAsia="MS Mincho" w:hAnsi="MS Mincho" w:cs="MS Mincho"/>
          <w:color w:val="E46044"/>
          <w:sz w:val="39"/>
          <w:szCs w:val="39"/>
          <w:lang w:eastAsia="de-CH"/>
        </w:rPr>
        <w:t>想</w:t>
      </w:r>
      <w:proofErr w:type="spellEnd"/>
    </w:p>
    <w:p w14:paraId="740243B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為著</w:t>
      </w:r>
      <w:r w:rsidRPr="00DE16D3">
        <w:rPr>
          <w:rFonts w:ascii="MS Gothic" w:eastAsia="MS Gothic" w:hAnsi="MS Gothic" w:cs="MS Gothic" w:hint="eastAsia"/>
          <w:color w:val="000000"/>
          <w:sz w:val="43"/>
          <w:szCs w:val="43"/>
          <w:lang w:eastAsia="de-CH"/>
        </w:rPr>
        <w:t>幫助你們正確的領會在基督的經歷中經歷</w:t>
      </w:r>
      <w:r w:rsidRPr="00DE16D3">
        <w:rPr>
          <w:rFonts w:ascii="PMingLiU" w:eastAsia="PMingLiU" w:hAnsi="PMingLiU" w:cs="PMingLiU" w:hint="eastAsia"/>
          <w:color w:val="000000"/>
          <w:sz w:val="43"/>
          <w:szCs w:val="43"/>
          <w:lang w:eastAsia="de-CH"/>
        </w:rPr>
        <w:t>祂，我要指出一點：關於這事，在所謂的神學裏主要有兩大派思想</w:t>
      </w:r>
      <w:proofErr w:type="spellEnd"/>
      <w:r w:rsidRPr="00DE16D3">
        <w:rPr>
          <w:rFonts w:ascii="MS Mincho" w:eastAsia="MS Mincho" w:hAnsi="MS Mincho" w:cs="MS Mincho"/>
          <w:color w:val="000000"/>
          <w:sz w:val="43"/>
          <w:szCs w:val="43"/>
          <w:lang w:eastAsia="de-CH"/>
        </w:rPr>
        <w:t>。</w:t>
      </w:r>
    </w:p>
    <w:p w14:paraId="15EC1AF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僅僅在外面效法基督</w:t>
      </w:r>
      <w:proofErr w:type="spellEnd"/>
      <w:r w:rsidRPr="00DE16D3">
        <w:rPr>
          <w:rFonts w:ascii="MS Mincho" w:eastAsia="MS Mincho" w:hAnsi="MS Mincho" w:cs="MS Mincho"/>
          <w:color w:val="E46044"/>
          <w:sz w:val="39"/>
          <w:szCs w:val="39"/>
          <w:lang w:eastAsia="de-CH"/>
        </w:rPr>
        <w:t xml:space="preserve">　</w:t>
      </w:r>
    </w:p>
    <w:p w14:paraId="1DD2859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第一派比第二派更為普遍，且為天主教和更正教所持守；他們教導信徒，完全在外面跟隨基督並效法</w:t>
      </w:r>
      <w:r w:rsidRPr="00DE16D3">
        <w:rPr>
          <w:rFonts w:ascii="PMingLiU" w:eastAsia="PMingLiU" w:hAnsi="PMingLiU" w:cs="PMingLiU" w:hint="eastAsia"/>
          <w:color w:val="000000"/>
          <w:sz w:val="43"/>
          <w:szCs w:val="43"/>
          <w:lang w:eastAsia="de-CH"/>
        </w:rPr>
        <w:t>祂。寫於幾百年前的著名天主教書籍『效法基督』（</w:t>
      </w:r>
      <w:r w:rsidRPr="00DE16D3">
        <w:rPr>
          <w:rFonts w:ascii="Times New Roman" w:eastAsia="Times New Roman" w:hAnsi="Times New Roman" w:cs="Times New Roman"/>
          <w:color w:val="000000"/>
          <w:sz w:val="43"/>
          <w:szCs w:val="43"/>
          <w:lang w:eastAsia="de-CH"/>
        </w:rPr>
        <w:t xml:space="preserve">The Imitation </w:t>
      </w:r>
      <w:proofErr w:type="spellStart"/>
      <w:r w:rsidRPr="00DE16D3">
        <w:rPr>
          <w:rFonts w:ascii="Times New Roman" w:eastAsia="Times New Roman" w:hAnsi="Times New Roman" w:cs="Times New Roman"/>
          <w:color w:val="000000"/>
          <w:sz w:val="43"/>
          <w:szCs w:val="43"/>
          <w:lang w:eastAsia="de-CH"/>
        </w:rPr>
        <w:t>of</w:t>
      </w:r>
      <w:proofErr w:type="spellEnd"/>
      <w:r w:rsidRPr="00DE16D3">
        <w:rPr>
          <w:rFonts w:ascii="Times New Roman" w:eastAsia="Times New Roman" w:hAnsi="Times New Roman" w:cs="Times New Roman"/>
          <w:color w:val="000000"/>
          <w:sz w:val="43"/>
          <w:szCs w:val="43"/>
          <w:lang w:eastAsia="de-CH"/>
        </w:rPr>
        <w:t xml:space="preserve"> Christ</w:t>
      </w:r>
      <w:r w:rsidRPr="00DE16D3">
        <w:rPr>
          <w:rFonts w:ascii="MS Mincho" w:eastAsia="MS Mincho" w:hAnsi="MS Mincho" w:cs="MS Mincho" w:hint="eastAsia"/>
          <w:color w:val="000000"/>
          <w:sz w:val="43"/>
          <w:szCs w:val="43"/>
          <w:lang w:eastAsia="de-CH"/>
        </w:rPr>
        <w:t>），</w:t>
      </w:r>
      <w:r w:rsidRPr="00DE16D3">
        <w:rPr>
          <w:rFonts w:ascii="Batang" w:eastAsia="Batang" w:hAnsi="Batang" w:cs="Batang" w:hint="eastAsia"/>
          <w:color w:val="000000"/>
          <w:sz w:val="43"/>
          <w:szCs w:val="43"/>
          <w:lang w:eastAsia="de-CH"/>
        </w:rPr>
        <w:t>說明了這種</w:t>
      </w:r>
      <w:r w:rsidRPr="00DE16D3">
        <w:rPr>
          <w:rFonts w:ascii="MS Mincho" w:eastAsia="MS Mincho" w:hAnsi="MS Mincho" w:cs="MS Mincho" w:hint="eastAsia"/>
          <w:color w:val="000000"/>
          <w:sz w:val="43"/>
          <w:szCs w:val="43"/>
          <w:lang w:eastAsia="de-CH"/>
        </w:rPr>
        <w:t>教訓。按照這本書，基督徒該努力效法基督外面的生活。今天許多更正教神學也</w:t>
      </w:r>
      <w:r w:rsidRPr="00DE16D3">
        <w:rPr>
          <w:rFonts w:ascii="Batang" w:eastAsia="Batang" w:hAnsi="Batang" w:cs="Batang" w:hint="eastAsia"/>
          <w:color w:val="000000"/>
          <w:sz w:val="43"/>
          <w:szCs w:val="43"/>
          <w:lang w:eastAsia="de-CH"/>
        </w:rPr>
        <w:t>說到</w:t>
      </w:r>
      <w:r w:rsidRPr="00DE16D3">
        <w:rPr>
          <w:rFonts w:ascii="MS Mincho" w:eastAsia="MS Mincho" w:hAnsi="MS Mincho" w:cs="MS Mincho" w:hint="eastAsia"/>
          <w:color w:val="000000"/>
          <w:sz w:val="43"/>
          <w:szCs w:val="43"/>
          <w:lang w:eastAsia="de-CH"/>
        </w:rPr>
        <w:t>跟隨基督，效法基督，以及學基督</w:t>
      </w:r>
      <w:r w:rsidRPr="00DE16D3">
        <w:rPr>
          <w:rFonts w:ascii="MS Mincho" w:eastAsia="MS Mincho" w:hAnsi="MS Mincho" w:cs="MS Mincho"/>
          <w:color w:val="000000"/>
          <w:sz w:val="43"/>
          <w:szCs w:val="43"/>
          <w:lang w:eastAsia="de-CH"/>
        </w:rPr>
        <w:t>。</w:t>
      </w:r>
    </w:p>
    <w:p w14:paraId="305AC26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新約中有些經節似乎給這派思想一個根據。在福音書中，主耶</w:t>
      </w:r>
      <w:r w:rsidRPr="00DE16D3">
        <w:rPr>
          <w:rFonts w:ascii="MS Gothic" w:eastAsia="MS Gothic" w:hAnsi="MS Gothic" w:cs="MS Gothic" w:hint="eastAsia"/>
          <w:color w:val="000000"/>
          <w:sz w:val="43"/>
          <w:szCs w:val="43"/>
          <w:lang w:eastAsia="de-CH"/>
        </w:rPr>
        <w:t>穌常囑咐人跟隨</w:t>
      </w:r>
      <w:r w:rsidRPr="00DE16D3">
        <w:rPr>
          <w:rFonts w:ascii="PMingLiU" w:eastAsia="PMingLiU" w:hAnsi="PMingLiU" w:cs="PMingLiU" w:hint="eastAsia"/>
          <w:color w:val="000000"/>
          <w:sz w:val="43"/>
          <w:szCs w:val="43"/>
          <w:lang w:eastAsia="de-CH"/>
        </w:rPr>
        <w:t>祂。祂在馬太十一章二十九節說，『我心裏柔和謙卑，因此你們要負我的軛，且要跟我學。』不僅如此，保羅也勸信徒說，『你們要效法我，像我效法基督一樣。</w:t>
      </w:r>
      <w:r w:rsidRPr="00DE16D3">
        <w:rPr>
          <w:rFonts w:ascii="MS Mincho" w:eastAsia="MS Mincho" w:hAnsi="MS Mincho" w:cs="MS Mincho" w:hint="eastAsia"/>
          <w:color w:val="000000"/>
          <w:sz w:val="43"/>
          <w:szCs w:val="43"/>
          <w:lang w:eastAsia="de-CH"/>
        </w:rPr>
        <w:t>』（林前十一１。）這樣的經節看來好像支持這個教訓，</w:t>
      </w:r>
      <w:r w:rsidRPr="00DE16D3">
        <w:rPr>
          <w:rFonts w:ascii="Batang" w:eastAsia="Batang" w:hAnsi="Batang" w:cs="Batang" w:hint="eastAsia"/>
          <w:color w:val="000000"/>
          <w:sz w:val="43"/>
          <w:szCs w:val="43"/>
          <w:lang w:eastAsia="de-CH"/>
        </w:rPr>
        <w:t>說經歷基督是在外面效法</w:t>
      </w:r>
      <w:r w:rsidRPr="00DE16D3">
        <w:rPr>
          <w:rFonts w:ascii="PMingLiU" w:eastAsia="PMingLiU" w:hAnsi="PMingLiU" w:cs="PMingLiU" w:hint="eastAsia"/>
          <w:color w:val="000000"/>
          <w:sz w:val="43"/>
          <w:szCs w:val="43"/>
          <w:lang w:eastAsia="de-CH"/>
        </w:rPr>
        <w:t>祂</w:t>
      </w:r>
      <w:r w:rsidRPr="00DE16D3">
        <w:rPr>
          <w:rFonts w:ascii="MS Mincho" w:eastAsia="MS Mincho" w:hAnsi="MS Mincho" w:cs="MS Mincho"/>
          <w:color w:val="000000"/>
          <w:sz w:val="43"/>
          <w:szCs w:val="43"/>
          <w:lang w:eastAsia="de-CH"/>
        </w:rPr>
        <w:t>。</w:t>
      </w:r>
    </w:p>
    <w:p w14:paraId="24DFA74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活基</w:t>
      </w:r>
      <w:r w:rsidRPr="00DE16D3">
        <w:rPr>
          <w:rFonts w:ascii="MS Mincho" w:eastAsia="MS Mincho" w:hAnsi="MS Mincho" w:cs="MS Mincho"/>
          <w:color w:val="E46044"/>
          <w:sz w:val="39"/>
          <w:szCs w:val="39"/>
          <w:lang w:eastAsia="de-CH"/>
        </w:rPr>
        <w:t>督</w:t>
      </w:r>
      <w:proofErr w:type="spellEnd"/>
    </w:p>
    <w:p w14:paraId="332136C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第二派思想只為少數聖經教師所持守；他們</w:t>
      </w:r>
      <w:r w:rsidRPr="00DE16D3">
        <w:rPr>
          <w:rFonts w:ascii="Batang" w:eastAsia="Batang" w:hAnsi="Batang" w:cs="Batang" w:hint="eastAsia"/>
          <w:color w:val="000000"/>
          <w:sz w:val="43"/>
          <w:szCs w:val="43"/>
          <w:lang w:eastAsia="de-CH"/>
        </w:rPr>
        <w:t>說在基督的經歷中經歷</w:t>
      </w:r>
      <w:r w:rsidRPr="00DE16D3">
        <w:rPr>
          <w:rFonts w:ascii="PMingLiU" w:eastAsia="PMingLiU" w:hAnsi="PMingLiU" w:cs="PMingLiU" w:hint="eastAsia"/>
          <w:color w:val="000000"/>
          <w:sz w:val="43"/>
          <w:szCs w:val="43"/>
          <w:lang w:eastAsia="de-CH"/>
        </w:rPr>
        <w:t>祂，不是在外面效法基督，乃是活基督。在基督的經歷中經歷祂，不是在外面以祂為榜樣，乃是活基督。保羅論到這事說，『我已經與基督同釘十字架；現在活著的，不再是我，乃是基督在我裏面活著。』（加二２０。）保羅不是說，『我以基督為榜樣並跟隨祂；』他乃是說，『我已經與基督同釘十字架，』並且『基督在我裏面活著。』在腓立比一章二十一節保羅接著說，『因為在我，活著就是基督。』保羅不是僅</w:t>
      </w:r>
      <w:r w:rsidRPr="00DE16D3">
        <w:rPr>
          <w:rFonts w:ascii="MS Mincho" w:eastAsia="MS Mincho" w:hAnsi="MS Mincho" w:cs="MS Mincho" w:hint="eastAsia"/>
          <w:color w:val="000000"/>
          <w:sz w:val="43"/>
          <w:szCs w:val="43"/>
          <w:lang w:eastAsia="de-CH"/>
        </w:rPr>
        <w:t>僅以基督為他的榜樣，而在外面效法</w:t>
      </w:r>
      <w:r w:rsidRPr="00DE16D3">
        <w:rPr>
          <w:rFonts w:ascii="PMingLiU" w:eastAsia="PMingLiU" w:hAnsi="PMingLiU" w:cs="PMingLiU" w:hint="eastAsia"/>
          <w:color w:val="000000"/>
          <w:sz w:val="43"/>
          <w:szCs w:val="43"/>
          <w:lang w:eastAsia="de-CH"/>
        </w:rPr>
        <w:t>祂。保羅乃是活基督</w:t>
      </w:r>
      <w:r w:rsidRPr="00DE16D3">
        <w:rPr>
          <w:rFonts w:ascii="MS Mincho" w:eastAsia="MS Mincho" w:hAnsi="MS Mincho" w:cs="MS Mincho"/>
          <w:color w:val="000000"/>
          <w:sz w:val="43"/>
          <w:szCs w:val="43"/>
          <w:lang w:eastAsia="de-CH"/>
        </w:rPr>
        <w:t>。</w:t>
      </w:r>
    </w:p>
    <w:p w14:paraId="1C3FE81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在我們日常生活中活基</w:t>
      </w:r>
      <w:r w:rsidRPr="00DE16D3">
        <w:rPr>
          <w:rFonts w:ascii="MS Mincho" w:eastAsia="MS Mincho" w:hAnsi="MS Mincho" w:cs="MS Mincho"/>
          <w:color w:val="E46044"/>
          <w:sz w:val="39"/>
          <w:szCs w:val="39"/>
          <w:lang w:eastAsia="de-CH"/>
        </w:rPr>
        <w:t>督</w:t>
      </w:r>
      <w:proofErr w:type="spellEnd"/>
    </w:p>
    <w:p w14:paraId="5AB73B6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在我們的婚姻生活中，我們可能想要效法基督，或操練自己來活基督。許多基督徒曾受教導，在婚姻生活中跟隨基督的</w:t>
      </w:r>
      <w:r w:rsidRPr="00DE16D3">
        <w:rPr>
          <w:rFonts w:ascii="PMingLiU" w:eastAsia="PMingLiU" w:hAnsi="PMingLiU" w:cs="PMingLiU" w:hint="eastAsia"/>
          <w:color w:val="000000"/>
          <w:sz w:val="43"/>
          <w:szCs w:val="43"/>
          <w:lang w:eastAsia="de-CH"/>
        </w:rPr>
        <w:t>腳蹤。例如，牧師也許勸告一對夫婦說，『基督從不與人爭吵。現在你們該跟隨祂的榜樣，不要彼此爭吵。你們若受試誘爭吵，必須記得要跟隨基督，像祂那樣的生活。</w:t>
      </w:r>
      <w:r w:rsidRPr="00DE16D3">
        <w:rPr>
          <w:rFonts w:ascii="MS Mincho" w:eastAsia="MS Mincho" w:hAnsi="MS Mincho" w:cs="MS Mincho"/>
          <w:color w:val="000000"/>
          <w:sz w:val="43"/>
          <w:szCs w:val="43"/>
          <w:lang w:eastAsia="de-CH"/>
        </w:rPr>
        <w:t>』</w:t>
      </w:r>
    </w:p>
    <w:p w14:paraId="426ECD1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假定一位弟兄接受這個勸告，定意在他的婚姻生活中跟隨基督，</w:t>
      </w:r>
      <w:r w:rsidRPr="00DE16D3">
        <w:rPr>
          <w:rFonts w:ascii="PMingLiU" w:eastAsia="PMingLiU" w:hAnsi="PMingLiU" w:cs="PMingLiU" w:hint="eastAsia"/>
          <w:color w:val="000000"/>
          <w:sz w:val="43"/>
          <w:szCs w:val="43"/>
          <w:lang w:eastAsia="de-CH"/>
        </w:rPr>
        <w:t>絕不與他妻子爭吵。然而，有一天他妻子找他麻煩，魔鬼試誘他要與她爭吵。</w:t>
      </w:r>
      <w:r w:rsidRPr="00DE16D3">
        <w:rPr>
          <w:rFonts w:ascii="PMingLiU" w:eastAsia="PMingLiU" w:hAnsi="PMingLiU" w:cs="PMingLiU" w:hint="eastAsia"/>
          <w:color w:val="000000"/>
          <w:sz w:val="43"/>
          <w:szCs w:val="43"/>
          <w:lang w:eastAsia="de-CH"/>
        </w:rPr>
        <w:lastRenderedPageBreak/>
        <w:t>他抗拒了一會，至終發了脾氣。這當然是在跟隨基督上的失敗</w:t>
      </w:r>
      <w:r w:rsidRPr="00DE16D3">
        <w:rPr>
          <w:rFonts w:ascii="MS Mincho" w:eastAsia="MS Mincho" w:hAnsi="MS Mincho" w:cs="MS Mincho" w:hint="eastAsia"/>
          <w:color w:val="000000"/>
          <w:sz w:val="43"/>
          <w:szCs w:val="43"/>
          <w:lang w:eastAsia="de-CH"/>
        </w:rPr>
        <w:t>。這種失敗在基督徒中間非常普遍</w:t>
      </w:r>
      <w:r w:rsidRPr="00DE16D3">
        <w:rPr>
          <w:rFonts w:ascii="MS Mincho" w:eastAsia="MS Mincho" w:hAnsi="MS Mincho" w:cs="MS Mincho"/>
          <w:color w:val="000000"/>
          <w:sz w:val="43"/>
          <w:szCs w:val="43"/>
          <w:lang w:eastAsia="de-CH"/>
        </w:rPr>
        <w:t>。</w:t>
      </w:r>
    </w:p>
    <w:p w14:paraId="2FBEA9B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不過，也有少數意志堅強的人，能勝過爭</w:t>
      </w:r>
      <w:r w:rsidRPr="00DE16D3">
        <w:rPr>
          <w:rFonts w:ascii="MS Gothic" w:eastAsia="MS Gothic" w:hAnsi="MS Gothic" w:cs="MS Gothic" w:hint="eastAsia"/>
          <w:color w:val="000000"/>
          <w:sz w:val="43"/>
          <w:szCs w:val="43"/>
          <w:lang w:eastAsia="de-CH"/>
        </w:rPr>
        <w:t>吵的試誘。他們不管多麼被挑動，也不發脾氣。他們定意效法基督，跟隨</w:t>
      </w:r>
      <w:r w:rsidRPr="00DE16D3">
        <w:rPr>
          <w:rFonts w:ascii="PMingLiU" w:eastAsia="PMingLiU" w:hAnsi="PMingLiU" w:cs="PMingLiU" w:hint="eastAsia"/>
          <w:color w:val="000000"/>
          <w:sz w:val="43"/>
          <w:szCs w:val="43"/>
          <w:lang w:eastAsia="de-CH"/>
        </w:rPr>
        <w:t>祂不爭吵，並且因著他們堅強的意志，他們成功了。但這真的是在基督的經歷中經歷祂麼？當然不是！這僅僅是宗教教訓的實行而已</w:t>
      </w:r>
      <w:r w:rsidRPr="00DE16D3">
        <w:rPr>
          <w:rFonts w:ascii="MS Mincho" w:eastAsia="MS Mincho" w:hAnsi="MS Mincho" w:cs="MS Mincho"/>
          <w:color w:val="000000"/>
          <w:sz w:val="43"/>
          <w:szCs w:val="43"/>
          <w:lang w:eastAsia="de-CH"/>
        </w:rPr>
        <w:t>。</w:t>
      </w:r>
    </w:p>
    <w:p w14:paraId="4080F04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我生在基督教裏，幼年起就從聖經受教導，要以基督為榜樣並跟隨</w:t>
      </w:r>
      <w:r w:rsidRPr="00DE16D3">
        <w:rPr>
          <w:rFonts w:ascii="PMingLiU" w:eastAsia="PMingLiU" w:hAnsi="PMingLiU" w:cs="PMingLiU" w:hint="eastAsia"/>
          <w:color w:val="000000"/>
          <w:sz w:val="43"/>
          <w:szCs w:val="43"/>
          <w:lang w:eastAsia="de-CH"/>
        </w:rPr>
        <w:t>祂。後來我學到孔子的傳統教訓，與我所學到的基督教教訓非常相似。我感到困擾，懷疑我們這些中國人，為甚麼還需要基督教這外國宗教，教導我們從孔子所學過同樣的事。因為我對這感到困擾，所以有一段時間將基督教擺在</w:t>
      </w:r>
      <w:r w:rsidRPr="00DE16D3">
        <w:rPr>
          <w:rFonts w:ascii="MS Mincho" w:eastAsia="MS Mincho" w:hAnsi="MS Mincho" w:cs="MS Mincho" w:hint="eastAsia"/>
          <w:color w:val="000000"/>
          <w:sz w:val="43"/>
          <w:szCs w:val="43"/>
          <w:lang w:eastAsia="de-CH"/>
        </w:rPr>
        <w:t>一邊。在十九</w:t>
      </w:r>
      <w:r w:rsidRPr="00DE16D3">
        <w:rPr>
          <w:rFonts w:ascii="Batang" w:eastAsia="Batang" w:hAnsi="Batang" w:cs="Batang" w:hint="eastAsia"/>
          <w:color w:val="000000"/>
          <w:sz w:val="43"/>
          <w:szCs w:val="43"/>
          <w:lang w:eastAsia="de-CH"/>
        </w:rPr>
        <w:t>歲時，我得救了。然而，我對於孔子和基督</w:t>
      </w:r>
      <w:r w:rsidRPr="00DE16D3">
        <w:rPr>
          <w:rFonts w:ascii="MS Mincho" w:eastAsia="MS Mincho" w:hAnsi="MS Mincho" w:cs="MS Mincho" w:hint="eastAsia"/>
          <w:color w:val="000000"/>
          <w:sz w:val="43"/>
          <w:szCs w:val="43"/>
          <w:lang w:eastAsia="de-CH"/>
        </w:rPr>
        <w:t>教的倫理教訓二者相似，仍覺為難。孔子給我們一些好的榜樣叫我們跟隨，基督教也教導我們跟隨基督作我們的榜樣。差別在那裏？我無法回答這問題，直到我從所謂</w:t>
      </w:r>
      <w:r w:rsidRPr="00DE16D3">
        <w:rPr>
          <w:rFonts w:ascii="Batang" w:eastAsia="Batang" w:hAnsi="Batang" w:cs="Batang" w:hint="eastAsia"/>
          <w:color w:val="000000"/>
          <w:sz w:val="43"/>
          <w:szCs w:val="43"/>
          <w:lang w:eastAsia="de-CH"/>
        </w:rPr>
        <w:t>內裏生命派的</w:t>
      </w:r>
      <w:r w:rsidRPr="00DE16D3">
        <w:rPr>
          <w:rFonts w:ascii="MS Mincho" w:eastAsia="MS Mincho" w:hAnsi="MS Mincho" w:cs="MS Mincho" w:hint="eastAsia"/>
          <w:color w:val="000000"/>
          <w:sz w:val="43"/>
          <w:szCs w:val="43"/>
          <w:lang w:eastAsia="de-CH"/>
        </w:rPr>
        <w:t>教訓得著</w:t>
      </w:r>
      <w:r w:rsidRPr="00DE16D3">
        <w:rPr>
          <w:rFonts w:ascii="MS Gothic" w:eastAsia="MS Gothic" w:hAnsi="MS Gothic" w:cs="MS Gothic" w:hint="eastAsia"/>
          <w:color w:val="000000"/>
          <w:sz w:val="43"/>
          <w:szCs w:val="43"/>
          <w:lang w:eastAsia="de-CH"/>
        </w:rPr>
        <w:t>幫助。那時我看見，跟隨倫理教訓與活基督之間有很大的分別。我開始看見基督在我裏面活著的異象</w:t>
      </w:r>
      <w:r w:rsidRPr="00DE16D3">
        <w:rPr>
          <w:rFonts w:ascii="MS Mincho" w:eastAsia="MS Mincho" w:hAnsi="MS Mincho" w:cs="MS Mincho"/>
          <w:color w:val="000000"/>
          <w:sz w:val="43"/>
          <w:szCs w:val="43"/>
          <w:lang w:eastAsia="de-CH"/>
        </w:rPr>
        <w:t>。</w:t>
      </w:r>
    </w:p>
    <w:p w14:paraId="2D8F7D4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不錯，主耶</w:t>
      </w:r>
      <w:r w:rsidRPr="00DE16D3">
        <w:rPr>
          <w:rFonts w:ascii="MS Gothic" w:eastAsia="MS Gothic" w:hAnsi="MS Gothic" w:cs="MS Gothic" w:hint="eastAsia"/>
          <w:color w:val="000000"/>
          <w:sz w:val="43"/>
          <w:szCs w:val="43"/>
          <w:lang w:eastAsia="de-CH"/>
        </w:rPr>
        <w:t>穌在四福音裏的確曾</w:t>
      </w:r>
      <w:r w:rsidRPr="00DE16D3">
        <w:rPr>
          <w:rFonts w:ascii="Batang" w:eastAsia="Batang" w:hAnsi="Batang" w:cs="Batang" w:hint="eastAsia"/>
          <w:color w:val="000000"/>
          <w:sz w:val="43"/>
          <w:szCs w:val="43"/>
          <w:lang w:eastAsia="de-CH"/>
        </w:rPr>
        <w:t>說，『</w:t>
      </w:r>
      <w:r w:rsidRPr="00DE16D3">
        <w:rPr>
          <w:rFonts w:ascii="MS Mincho" w:eastAsia="MS Mincho" w:hAnsi="MS Mincho" w:cs="MS Mincho" w:hint="eastAsia"/>
          <w:color w:val="000000"/>
          <w:sz w:val="43"/>
          <w:szCs w:val="43"/>
          <w:lang w:eastAsia="de-CH"/>
        </w:rPr>
        <w:t>跟從我。』但在行傳和書信中找不到這話。書信沒有勸勉我們在外面跟隨基督，反而</w:t>
      </w:r>
      <w:r w:rsidRPr="00DE16D3">
        <w:rPr>
          <w:rFonts w:ascii="Batang" w:eastAsia="Batang" w:hAnsi="Batang" w:cs="Batang" w:hint="eastAsia"/>
          <w:color w:val="000000"/>
          <w:sz w:val="43"/>
          <w:szCs w:val="43"/>
          <w:lang w:eastAsia="de-CH"/>
        </w:rPr>
        <w:t>說到在基督裏。保羅說，『我認得一個在基督裏的人，』（林後十二２，）他也表達了給人看出是在基督裏的</w:t>
      </w:r>
      <w:r w:rsidRPr="00DE16D3">
        <w:rPr>
          <w:rFonts w:ascii="MS Gothic" w:eastAsia="MS Gothic" w:hAnsi="MS Gothic" w:cs="MS Gothic" w:hint="eastAsia"/>
          <w:color w:val="000000"/>
          <w:sz w:val="43"/>
          <w:szCs w:val="43"/>
          <w:lang w:eastAsia="de-CH"/>
        </w:rPr>
        <w:t>渴望。（腓三９。）在加拉太二章二十節保羅</w:t>
      </w:r>
      <w:r w:rsidRPr="00DE16D3">
        <w:rPr>
          <w:rFonts w:ascii="Batang" w:eastAsia="Batang" w:hAnsi="Batang" w:cs="Batang" w:hint="eastAsia"/>
          <w:color w:val="000000"/>
          <w:sz w:val="43"/>
          <w:szCs w:val="43"/>
          <w:lang w:eastAsia="de-CH"/>
        </w:rPr>
        <w:t>說，他已經與基督同釘十字架，現在活著的不再是他，乃是基督在他裏面活著。在</w:t>
      </w:r>
      <w:r w:rsidRPr="00DE16D3">
        <w:rPr>
          <w:rFonts w:ascii="MS Mincho" w:eastAsia="MS Mincho" w:hAnsi="MS Mincho" w:cs="MS Mincho" w:hint="eastAsia"/>
          <w:color w:val="000000"/>
          <w:sz w:val="43"/>
          <w:szCs w:val="43"/>
          <w:lang w:eastAsia="de-CH"/>
        </w:rPr>
        <w:t>腓立比一章二十一節他告訴我們，在他，活著就是基督。努力在外面效法基督，與在基督裏、活基督、並讓基督活在裏面，這二者之間有何等大的分別</w:t>
      </w:r>
      <w:r w:rsidRPr="00DE16D3">
        <w:rPr>
          <w:rFonts w:ascii="MS Mincho" w:eastAsia="MS Mincho" w:hAnsi="MS Mincho" w:cs="MS Mincho"/>
          <w:color w:val="000000"/>
          <w:sz w:val="43"/>
          <w:szCs w:val="43"/>
          <w:lang w:eastAsia="de-CH"/>
        </w:rPr>
        <w:t>！</w:t>
      </w:r>
    </w:p>
    <w:p w14:paraId="74C52B2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我們需要在婚姻生活中活基督。假定一位弟兄受試誘要與他的妻子爭</w:t>
      </w:r>
      <w:r w:rsidRPr="00DE16D3">
        <w:rPr>
          <w:rFonts w:ascii="MS Gothic" w:eastAsia="MS Gothic" w:hAnsi="MS Gothic" w:cs="MS Gothic" w:hint="eastAsia"/>
          <w:color w:val="000000"/>
          <w:sz w:val="43"/>
          <w:szCs w:val="43"/>
          <w:lang w:eastAsia="de-CH"/>
        </w:rPr>
        <w:t>吵。倘若在這樣的時刻，他想如何跟隨基督，他定會被擊敗。在受試誘要爭吵以前，這位弟兄應該已經在活基督了。他該是一個在婚姻生活中活基督的人。倘若他在活基督的時候受試誘要與妻子爭吵，他就不會與她爭吵。因為他在活</w:t>
      </w:r>
      <w:r w:rsidRPr="00DE16D3">
        <w:rPr>
          <w:rFonts w:ascii="MS Mincho" w:eastAsia="MS Mincho" w:hAnsi="MS Mincho" w:cs="MS Mincho" w:hint="eastAsia"/>
          <w:color w:val="000000"/>
          <w:sz w:val="43"/>
          <w:szCs w:val="43"/>
          <w:lang w:eastAsia="de-CH"/>
        </w:rPr>
        <w:t>基督，他在活一個</w:t>
      </w:r>
      <w:r w:rsidRPr="00DE16D3">
        <w:rPr>
          <w:rFonts w:ascii="PMingLiU" w:eastAsia="PMingLiU" w:hAnsi="PMingLiU" w:cs="PMingLiU" w:hint="eastAsia"/>
          <w:color w:val="000000"/>
          <w:sz w:val="43"/>
          <w:szCs w:val="43"/>
          <w:lang w:eastAsia="de-CH"/>
        </w:rPr>
        <w:t>絕不爭吵的生命。這與意志堅強的人定意不發脾氣完全不同。我們不該定意不與配偶爭吵，乃該活基督，活不是自己的生命，絕不爭吵的生命</w:t>
      </w:r>
      <w:r w:rsidRPr="00DE16D3">
        <w:rPr>
          <w:rFonts w:ascii="MS Mincho" w:eastAsia="MS Mincho" w:hAnsi="MS Mincho" w:cs="MS Mincho"/>
          <w:color w:val="000000"/>
          <w:sz w:val="43"/>
          <w:szCs w:val="43"/>
          <w:lang w:eastAsia="de-CH"/>
        </w:rPr>
        <w:t>。</w:t>
      </w:r>
    </w:p>
    <w:p w14:paraId="4B15AA1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我擔心有些聖徒，特別是新人，聽到在基督的經</w:t>
      </w:r>
      <w:r w:rsidRPr="00DE16D3">
        <w:rPr>
          <w:rFonts w:ascii="MS Gothic" w:eastAsia="MS Gothic" w:hAnsi="MS Gothic" w:cs="MS Gothic" w:hint="eastAsia"/>
          <w:color w:val="000000"/>
          <w:sz w:val="43"/>
          <w:szCs w:val="43"/>
          <w:lang w:eastAsia="de-CH"/>
        </w:rPr>
        <w:t>歷中經歷</w:t>
      </w:r>
      <w:r w:rsidRPr="00DE16D3">
        <w:rPr>
          <w:rFonts w:ascii="PMingLiU" w:eastAsia="PMingLiU" w:hAnsi="PMingLiU" w:cs="PMingLiU" w:hint="eastAsia"/>
          <w:color w:val="000000"/>
          <w:sz w:val="43"/>
          <w:szCs w:val="43"/>
          <w:lang w:eastAsia="de-CH"/>
        </w:rPr>
        <w:t>祂，就想要僅僅在外面跟隨基督。我們想要效法基督，這就像猴子想要效法人。我們</w:t>
      </w:r>
      <w:r w:rsidRPr="00DE16D3">
        <w:rPr>
          <w:rFonts w:ascii="PMingLiU" w:eastAsia="PMingLiU" w:hAnsi="PMingLiU" w:cs="PMingLiU" w:hint="eastAsia"/>
          <w:color w:val="000000"/>
          <w:sz w:val="43"/>
          <w:szCs w:val="43"/>
          <w:lang w:eastAsia="de-CH"/>
        </w:rPr>
        <w:lastRenderedPageBreak/>
        <w:t>不該想要跟隨基督。反之，我們需要蒙光照，看見在自己裏面是無望的。我們是『猴子，』怎能效法人呢？我們該忘記關於效法基督的事，並且該看見我們裏面有一位是我們的生命。這一位是我們的救主，那三一神，活在我們裏面。他不僅是我們的生命，祂甚至是我們的人位</w:t>
      </w:r>
      <w:r w:rsidRPr="00DE16D3">
        <w:rPr>
          <w:rFonts w:ascii="MS Mincho" w:eastAsia="MS Mincho" w:hAnsi="MS Mincho" w:cs="MS Mincho"/>
          <w:color w:val="000000"/>
          <w:sz w:val="43"/>
          <w:szCs w:val="43"/>
          <w:lang w:eastAsia="de-CH"/>
        </w:rPr>
        <w:t>。</w:t>
      </w:r>
    </w:p>
    <w:p w14:paraId="192B51A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我們的見證該是：我們不知道怎樣作好作歹，只知道活基督。我們愛</w:t>
      </w:r>
      <w:r w:rsidRPr="00DE16D3">
        <w:rPr>
          <w:rFonts w:ascii="PMingLiU" w:eastAsia="PMingLiU" w:hAnsi="PMingLiU" w:cs="PMingLiU" w:hint="eastAsia"/>
          <w:color w:val="000000"/>
          <w:sz w:val="43"/>
          <w:szCs w:val="43"/>
          <w:lang w:eastAsia="de-CH"/>
        </w:rPr>
        <w:t>祂，與祂交通。我們清早所作的頭一件事，就是親切的、滿了愛的呼求祂，說，『主耶穌，我愛你。』然後我們與祂談話，與祂交通，將祂接受進來。將基督接受進來就是喫祂。然後我們就享受祂，活祂，成為祂所是的</w:t>
      </w:r>
      <w:r w:rsidRPr="00DE16D3">
        <w:rPr>
          <w:rFonts w:ascii="MS Mincho" w:eastAsia="MS Mincho" w:hAnsi="MS Mincho" w:cs="MS Mincho"/>
          <w:color w:val="000000"/>
          <w:sz w:val="43"/>
          <w:szCs w:val="43"/>
          <w:lang w:eastAsia="de-CH"/>
        </w:rPr>
        <w:t>。</w:t>
      </w:r>
    </w:p>
    <w:p w14:paraId="2DE7717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我們若是這樣的人，就無論受了多大的試誘，也不會失敗，而與丈夫或妻子爭</w:t>
      </w:r>
      <w:r w:rsidRPr="00DE16D3">
        <w:rPr>
          <w:rFonts w:ascii="MS Gothic" w:eastAsia="MS Gothic" w:hAnsi="MS Gothic" w:cs="MS Gothic" w:hint="eastAsia"/>
          <w:color w:val="000000"/>
          <w:sz w:val="43"/>
          <w:szCs w:val="43"/>
          <w:lang w:eastAsia="de-CH"/>
        </w:rPr>
        <w:t>吵。我們現今在活另一個生命，一個能擊敗魔鬼和鬼魔的生命。這生命就是基督自己。過這種生活，就是活基督的生活，與宗教無分無關，與孔子的教訓更完全不同</w:t>
      </w:r>
      <w:r w:rsidRPr="00DE16D3">
        <w:rPr>
          <w:rFonts w:ascii="MS Mincho" w:eastAsia="MS Mincho" w:hAnsi="MS Mincho" w:cs="MS Mincho"/>
          <w:color w:val="000000"/>
          <w:sz w:val="43"/>
          <w:szCs w:val="43"/>
          <w:lang w:eastAsia="de-CH"/>
        </w:rPr>
        <w:t>。</w:t>
      </w:r>
    </w:p>
    <w:p w14:paraId="22F7E1B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我在這些信息裏的負擔不是教導道理。我的負擔是向</w:t>
      </w:r>
      <w:r w:rsidRPr="00DE16D3">
        <w:rPr>
          <w:rFonts w:ascii="MS Gothic" w:eastAsia="MS Gothic" w:hAnsi="MS Gothic" w:cs="MS Gothic" w:hint="eastAsia"/>
          <w:color w:val="000000"/>
          <w:sz w:val="43"/>
          <w:szCs w:val="43"/>
          <w:lang w:eastAsia="de-CH"/>
        </w:rPr>
        <w:t>你們供應基督，與你們分享我的享受，就是那獨一的人位，耶穌基督，三一神的具體化身</w:t>
      </w:r>
      <w:r w:rsidRPr="00DE16D3">
        <w:rPr>
          <w:rFonts w:ascii="MS Gothic" w:eastAsia="MS Gothic" w:hAnsi="MS Gothic" w:cs="MS Gothic" w:hint="eastAsia"/>
          <w:color w:val="000000"/>
          <w:sz w:val="43"/>
          <w:szCs w:val="43"/>
          <w:lang w:eastAsia="de-CH"/>
        </w:rPr>
        <w:lastRenderedPageBreak/>
        <w:t>。我們有這樣的一個人位活在裏面，我們能活</w:t>
      </w:r>
      <w:r w:rsidRPr="00DE16D3">
        <w:rPr>
          <w:rFonts w:ascii="PMingLiU" w:eastAsia="PMingLiU" w:hAnsi="PMingLiU" w:cs="PMingLiU" w:hint="eastAsia"/>
          <w:color w:val="000000"/>
          <w:sz w:val="43"/>
          <w:szCs w:val="43"/>
          <w:lang w:eastAsia="de-CH"/>
        </w:rPr>
        <w:t>祂，以祂作人位，這是奇妙的事實</w:t>
      </w:r>
      <w:r w:rsidRPr="00DE16D3">
        <w:rPr>
          <w:rFonts w:ascii="MS Mincho" w:eastAsia="MS Mincho" w:hAnsi="MS Mincho" w:cs="MS Mincho"/>
          <w:color w:val="000000"/>
          <w:sz w:val="43"/>
          <w:szCs w:val="43"/>
          <w:lang w:eastAsia="de-CH"/>
        </w:rPr>
        <w:t>！</w:t>
      </w:r>
    </w:p>
    <w:p w14:paraId="1A9B891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我想分享我年輕信主時的經</w:t>
      </w:r>
      <w:r w:rsidRPr="00DE16D3">
        <w:rPr>
          <w:rFonts w:ascii="MS Gothic" w:eastAsia="MS Gothic" w:hAnsi="MS Gothic" w:cs="MS Gothic" w:hint="eastAsia"/>
          <w:color w:val="000000"/>
          <w:sz w:val="43"/>
          <w:szCs w:val="43"/>
          <w:lang w:eastAsia="de-CH"/>
        </w:rPr>
        <w:t>歷，來幫助新人和年輕人。我得救後不久，我那在神學院讀書的姊姊，想要幫助我生活像基督徒。一天，她對我</w:t>
      </w:r>
      <w:r w:rsidRPr="00DE16D3">
        <w:rPr>
          <w:rFonts w:ascii="Batang" w:eastAsia="Batang" w:hAnsi="Batang" w:cs="Batang" w:hint="eastAsia"/>
          <w:color w:val="000000"/>
          <w:sz w:val="43"/>
          <w:szCs w:val="43"/>
          <w:lang w:eastAsia="de-CH"/>
        </w:rPr>
        <w:t>說到一位聖經</w:t>
      </w:r>
      <w:r w:rsidRPr="00DE16D3">
        <w:rPr>
          <w:rFonts w:ascii="MS Mincho" w:eastAsia="MS Mincho" w:hAnsi="MS Mincho" w:cs="MS Mincho" w:hint="eastAsia"/>
          <w:color w:val="000000"/>
          <w:sz w:val="43"/>
          <w:szCs w:val="43"/>
          <w:lang w:eastAsia="de-CH"/>
        </w:rPr>
        <w:t>教師</w:t>
      </w:r>
      <w:r w:rsidRPr="00DE16D3">
        <w:rPr>
          <w:rFonts w:ascii="PMingLiU" w:eastAsia="PMingLiU" w:hAnsi="PMingLiU" w:cs="PMingLiU" w:hint="eastAsia"/>
          <w:color w:val="000000"/>
          <w:sz w:val="43"/>
          <w:szCs w:val="43"/>
          <w:lang w:eastAsia="de-CH"/>
        </w:rPr>
        <w:t>﹕他非常有耐性，手裏常常拿著聖經，走路是慢慢的，偶爾停下來望一望天，或者低頭看一看聖經。我聽了很感羨慕，就拿他作榜樣，下決心也要有耐性，也要慢慢的走路。但是要曉得，我那時就是一隻想要作人的『猴子。』我是快的人，我在</w:t>
      </w:r>
      <w:r w:rsidRPr="00DE16D3">
        <w:rPr>
          <w:rFonts w:ascii="MS Mincho" w:eastAsia="MS Mincho" w:hAnsi="MS Mincho" w:cs="MS Mincho" w:hint="eastAsia"/>
          <w:color w:val="000000"/>
          <w:sz w:val="43"/>
          <w:szCs w:val="43"/>
          <w:lang w:eastAsia="de-CH"/>
        </w:rPr>
        <w:t>自己裏面無法慢、無法有耐性。後來，我得了一些</w:t>
      </w:r>
      <w:r w:rsidRPr="00DE16D3">
        <w:rPr>
          <w:rFonts w:ascii="Batang" w:eastAsia="Batang" w:hAnsi="Batang" w:cs="Batang" w:hint="eastAsia"/>
          <w:color w:val="000000"/>
          <w:sz w:val="43"/>
          <w:szCs w:val="43"/>
          <w:lang w:eastAsia="de-CH"/>
        </w:rPr>
        <w:t>內裏生命派的</w:t>
      </w:r>
      <w:r w:rsidRPr="00DE16D3">
        <w:rPr>
          <w:rFonts w:ascii="MS Mincho" w:eastAsia="MS Mincho" w:hAnsi="MS Mincho" w:cs="MS Mincho" w:hint="eastAsia"/>
          <w:color w:val="000000"/>
          <w:sz w:val="43"/>
          <w:szCs w:val="43"/>
          <w:lang w:eastAsia="de-CH"/>
        </w:rPr>
        <w:t>教導，就蒙光照看見我已經與基督同釘死、同埋葬。我看見現在活著的不再是我，乃是基督在我裏面活著</w:t>
      </w:r>
      <w:r w:rsidRPr="00DE16D3">
        <w:rPr>
          <w:rFonts w:ascii="MS Mincho" w:eastAsia="MS Mincho" w:hAnsi="MS Mincho" w:cs="MS Mincho"/>
          <w:color w:val="000000"/>
          <w:sz w:val="43"/>
          <w:szCs w:val="43"/>
          <w:lang w:eastAsia="de-CH"/>
        </w:rPr>
        <w:t>。</w:t>
      </w:r>
    </w:p>
    <w:p w14:paraId="5BE62B9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我們不該效法基督，乃該活</w:t>
      </w:r>
      <w:r w:rsidRPr="00DE16D3">
        <w:rPr>
          <w:rFonts w:ascii="PMingLiU" w:eastAsia="PMingLiU" w:hAnsi="PMingLiU" w:cs="PMingLiU" w:hint="eastAsia"/>
          <w:color w:val="000000"/>
          <w:sz w:val="43"/>
          <w:szCs w:val="43"/>
          <w:lang w:eastAsia="de-CH"/>
        </w:rPr>
        <w:t>祂。我們要活基督，就需要呼求祂，享受祂。這是過得勝生活之路，這生活實際上就是得勝的基督作了我們的生命</w:t>
      </w:r>
      <w:proofErr w:type="spellEnd"/>
      <w:r w:rsidRPr="00DE16D3">
        <w:rPr>
          <w:rFonts w:ascii="MS Mincho" w:eastAsia="MS Mincho" w:hAnsi="MS Mincho" w:cs="MS Mincho"/>
          <w:color w:val="000000"/>
          <w:sz w:val="43"/>
          <w:szCs w:val="43"/>
          <w:lang w:eastAsia="de-CH"/>
        </w:rPr>
        <w:t>。</w:t>
      </w:r>
    </w:p>
    <w:p w14:paraId="2824091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6C9B39B7">
          <v:rect id="_x0000_i1044" style="width:0;height:1.5pt" o:hralign="center" o:hrstd="t" o:hrnoshade="t" o:hr="t" fillcolor="#257412" stroked="f"/>
        </w:pict>
      </w:r>
    </w:p>
    <w:p w14:paraId="097D9625" w14:textId="35A018DD"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第十一篇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素祭－基督作神子民與神同享的滿足（一</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1A01FFD1" wp14:editId="32B06F06">
            <wp:extent cx="281940" cy="281940"/>
            <wp:effectExtent l="0" t="0" r="3810" b="381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1F5B44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讀經：利未記二章一節</w:t>
      </w:r>
      <w:proofErr w:type="spellEnd"/>
      <w:r w:rsidRPr="00DE16D3">
        <w:rPr>
          <w:rFonts w:ascii="MS Mincho" w:eastAsia="MS Mincho" w:hAnsi="MS Mincho" w:cs="MS Mincho"/>
          <w:color w:val="000000"/>
          <w:sz w:val="43"/>
          <w:szCs w:val="43"/>
          <w:lang w:eastAsia="de-CH"/>
        </w:rPr>
        <w:t>。</w:t>
      </w:r>
    </w:p>
    <w:p w14:paraId="3A12C3E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在本篇信息中，我們開始來看利未記二章，論到素祭</w:t>
      </w:r>
      <w:proofErr w:type="spellEnd"/>
      <w:r w:rsidRPr="00DE16D3">
        <w:rPr>
          <w:rFonts w:ascii="MS Mincho" w:eastAsia="MS Mincho" w:hAnsi="MS Mincho" w:cs="MS Mincho"/>
          <w:color w:val="000000"/>
          <w:sz w:val="43"/>
          <w:szCs w:val="43"/>
          <w:lang w:eastAsia="de-CH"/>
        </w:rPr>
        <w:t>。</w:t>
      </w:r>
    </w:p>
    <w:p w14:paraId="7CF2CEF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素祭與燔祭的關</w:t>
      </w:r>
      <w:r w:rsidRPr="00DE16D3">
        <w:rPr>
          <w:rFonts w:ascii="MS Mincho" w:eastAsia="MS Mincho" w:hAnsi="MS Mincho" w:cs="MS Mincho"/>
          <w:color w:val="E46044"/>
          <w:sz w:val="39"/>
          <w:szCs w:val="39"/>
          <w:lang w:eastAsia="de-CH"/>
        </w:rPr>
        <w:t>係</w:t>
      </w:r>
      <w:proofErr w:type="spellEnd"/>
    </w:p>
    <w:p w14:paraId="09FA7CE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我們先要了解素祭與燔祭的關係，這是很重要的</w:t>
      </w:r>
      <w:proofErr w:type="spellEnd"/>
      <w:r w:rsidRPr="00DE16D3">
        <w:rPr>
          <w:rFonts w:ascii="MS Mincho" w:eastAsia="MS Mincho" w:hAnsi="MS Mincho" w:cs="MS Mincho"/>
          <w:color w:val="000000"/>
          <w:sz w:val="43"/>
          <w:szCs w:val="43"/>
          <w:lang w:eastAsia="de-CH"/>
        </w:rPr>
        <w:t>。</w:t>
      </w:r>
    </w:p>
    <w:p w14:paraId="6995583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燔祭重在基督為神活著；素祭重在基督的為人生活和日常的行事為</w:t>
      </w:r>
      <w:r w:rsidRPr="00DE16D3">
        <w:rPr>
          <w:rFonts w:ascii="MS Mincho" w:eastAsia="MS Mincho" w:hAnsi="MS Mincho" w:cs="MS Mincho"/>
          <w:color w:val="E46044"/>
          <w:sz w:val="39"/>
          <w:szCs w:val="39"/>
          <w:lang w:eastAsia="de-CH"/>
        </w:rPr>
        <w:t>人</w:t>
      </w:r>
      <w:proofErr w:type="spellEnd"/>
    </w:p>
    <w:p w14:paraId="2165403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燔祭重在基督為神活著，以致於死，這含示</w:t>
      </w:r>
      <w:r w:rsidRPr="00DE16D3">
        <w:rPr>
          <w:rFonts w:ascii="PMingLiU" w:eastAsia="PMingLiU" w:hAnsi="PMingLiU" w:cs="PMingLiU" w:hint="eastAsia"/>
          <w:color w:val="000000"/>
          <w:sz w:val="43"/>
          <w:szCs w:val="43"/>
          <w:lang w:eastAsia="de-CH"/>
        </w:rPr>
        <w:t>祂的生活，卻重在祂的死。素祭重在基督的為人生活，和日常的行事為人，這含示祂的死，卻重在祂的生活</w:t>
      </w:r>
      <w:r w:rsidRPr="00DE16D3">
        <w:rPr>
          <w:rFonts w:ascii="MS Mincho" w:eastAsia="MS Mincho" w:hAnsi="MS Mincho" w:cs="MS Mincho"/>
          <w:color w:val="000000"/>
          <w:sz w:val="43"/>
          <w:szCs w:val="43"/>
          <w:lang w:eastAsia="de-CH"/>
        </w:rPr>
        <w:t>。</w:t>
      </w:r>
    </w:p>
    <w:p w14:paraId="445C835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燔祭重在基督是神的義；素祭重在基督在神面前是義</w:t>
      </w:r>
      <w:r w:rsidRPr="00DE16D3">
        <w:rPr>
          <w:rFonts w:ascii="MS Mincho" w:eastAsia="MS Mincho" w:hAnsi="MS Mincho" w:cs="MS Mincho"/>
          <w:color w:val="E46044"/>
          <w:sz w:val="39"/>
          <w:szCs w:val="39"/>
          <w:lang w:eastAsia="de-CH"/>
        </w:rPr>
        <w:t>的</w:t>
      </w:r>
      <w:proofErr w:type="spellEnd"/>
    </w:p>
    <w:p w14:paraId="2C26D3B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燔祭重在基督是義－神的義；素祭重在基督是義的－在神面前是義的。在燔祭裏，我們能看見基督是義，因為燔祭指明基督是神的義。素祭指明基督是義的</w:t>
      </w:r>
      <w:r w:rsidRPr="00DE16D3">
        <w:rPr>
          <w:rFonts w:ascii="MS Mincho" w:eastAsia="MS Mincho" w:hAnsi="MS Mincho" w:cs="MS Mincho"/>
          <w:color w:val="000000"/>
          <w:sz w:val="43"/>
          <w:szCs w:val="43"/>
          <w:lang w:eastAsia="de-CH"/>
        </w:rPr>
        <w:t>。</w:t>
      </w:r>
    </w:p>
    <w:p w14:paraId="689578D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我們需要區別『義』（名詞）和『義的』（形容詞）。我們可以</w:t>
      </w:r>
      <w:r w:rsidRPr="00DE16D3">
        <w:rPr>
          <w:rFonts w:ascii="Batang" w:eastAsia="Batang" w:hAnsi="Batang" w:cs="Batang" w:hint="eastAsia"/>
          <w:color w:val="000000"/>
          <w:sz w:val="43"/>
          <w:szCs w:val="43"/>
          <w:lang w:eastAsia="de-CH"/>
        </w:rPr>
        <w:t>說基督就是義的本身，也可以說</w:t>
      </w:r>
      <w:r w:rsidRPr="00DE16D3">
        <w:rPr>
          <w:rFonts w:ascii="PMingLiU" w:eastAsia="PMingLiU" w:hAnsi="PMingLiU" w:cs="PMingLiU" w:hint="eastAsia"/>
          <w:color w:val="000000"/>
          <w:sz w:val="43"/>
          <w:szCs w:val="43"/>
          <w:lang w:eastAsia="de-CH"/>
        </w:rPr>
        <w:t>祂是義的。對『罪』（名詞）和『有罪的』（形容詞）這兩個辭，原則也一樣。一面可以說我</w:t>
      </w:r>
      <w:r w:rsidRPr="00DE16D3">
        <w:rPr>
          <w:rFonts w:ascii="PMingLiU" w:eastAsia="PMingLiU" w:hAnsi="PMingLiU" w:cs="PMingLiU" w:hint="eastAsia"/>
          <w:color w:val="000000"/>
          <w:sz w:val="43"/>
          <w:szCs w:val="43"/>
          <w:lang w:eastAsia="de-CH"/>
        </w:rPr>
        <w:lastRenderedPageBreak/>
        <w:t>們就是罪，就是罪</w:t>
      </w:r>
      <w:r w:rsidRPr="00DE16D3">
        <w:rPr>
          <w:rFonts w:ascii="MS Mincho" w:eastAsia="MS Mincho" w:hAnsi="MS Mincho" w:cs="MS Mincho" w:hint="eastAsia"/>
          <w:color w:val="000000"/>
          <w:sz w:val="43"/>
          <w:szCs w:val="43"/>
          <w:lang w:eastAsia="de-CH"/>
        </w:rPr>
        <w:t>本身的總和，</w:t>
      </w:r>
      <w:r w:rsidRPr="00DE16D3">
        <w:rPr>
          <w:rFonts w:ascii="MS Gothic" w:eastAsia="MS Gothic" w:hAnsi="MS Gothic" w:cs="MS Gothic" w:hint="eastAsia"/>
          <w:color w:val="000000"/>
          <w:sz w:val="43"/>
          <w:szCs w:val="43"/>
          <w:lang w:eastAsia="de-CH"/>
        </w:rPr>
        <w:t>另一面可以</w:t>
      </w:r>
      <w:r w:rsidRPr="00DE16D3">
        <w:rPr>
          <w:rFonts w:ascii="Batang" w:eastAsia="Batang" w:hAnsi="Batang" w:cs="Batang" w:hint="eastAsia"/>
          <w:color w:val="000000"/>
          <w:sz w:val="43"/>
          <w:szCs w:val="43"/>
          <w:lang w:eastAsia="de-CH"/>
        </w:rPr>
        <w:t>說我們是有罪的</w:t>
      </w:r>
      <w:r w:rsidRPr="00DE16D3">
        <w:rPr>
          <w:rFonts w:ascii="MS Mincho" w:eastAsia="MS Mincho" w:hAnsi="MS Mincho" w:cs="MS Mincho"/>
          <w:color w:val="000000"/>
          <w:sz w:val="43"/>
          <w:szCs w:val="43"/>
          <w:lang w:eastAsia="de-CH"/>
        </w:rPr>
        <w:t>。</w:t>
      </w:r>
    </w:p>
    <w:p w14:paraId="494983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當基督死在十字架上時，</w:t>
      </w:r>
      <w:r w:rsidRPr="00DE16D3">
        <w:rPr>
          <w:rFonts w:ascii="PMingLiU" w:eastAsia="PMingLiU" w:hAnsi="PMingLiU" w:cs="PMingLiU" w:hint="eastAsia"/>
          <w:color w:val="000000"/>
          <w:sz w:val="43"/>
          <w:szCs w:val="43"/>
          <w:lang w:eastAsia="de-CH"/>
        </w:rPr>
        <w:t>祂成為罪。（林後五２１。）這位死在十字架上的，不僅是一個人耶穌基督，乃是一個人成為罪的總和。因著基督成為罪，祂就將罪從人類中間除去，（約一２９，）而且也把人位化的罪定罪了。（羅八３。）這是指基督作贖罪祭說的</w:t>
      </w:r>
      <w:r w:rsidRPr="00DE16D3">
        <w:rPr>
          <w:rFonts w:ascii="MS Mincho" w:eastAsia="MS Mincho" w:hAnsi="MS Mincho" w:cs="MS Mincho"/>
          <w:color w:val="000000"/>
          <w:sz w:val="43"/>
          <w:szCs w:val="43"/>
          <w:lang w:eastAsia="de-CH"/>
        </w:rPr>
        <w:t>。</w:t>
      </w:r>
    </w:p>
    <w:p w14:paraId="244C9CA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基督也是贖愆祭。贖愆祭不是</w:t>
      </w:r>
      <w:r w:rsidRPr="00DE16D3">
        <w:rPr>
          <w:rFonts w:ascii="Batang" w:eastAsia="Batang" w:hAnsi="Batang" w:cs="Batang" w:hint="eastAsia"/>
          <w:color w:val="000000"/>
          <w:sz w:val="43"/>
          <w:szCs w:val="43"/>
          <w:lang w:eastAsia="de-CH"/>
        </w:rPr>
        <w:t>說基督</w:t>
      </w:r>
      <w:r w:rsidRPr="00DE16D3">
        <w:rPr>
          <w:rFonts w:ascii="MS Mincho" w:eastAsia="MS Mincho" w:hAnsi="MS Mincho" w:cs="MS Mincho" w:hint="eastAsia"/>
          <w:color w:val="000000"/>
          <w:sz w:val="43"/>
          <w:szCs w:val="43"/>
          <w:lang w:eastAsia="de-CH"/>
        </w:rPr>
        <w:t>為我們成為罪，乃是</w:t>
      </w:r>
      <w:r w:rsidRPr="00DE16D3">
        <w:rPr>
          <w:rFonts w:ascii="Batang" w:eastAsia="Batang" w:hAnsi="Batang" w:cs="Batang" w:hint="eastAsia"/>
          <w:color w:val="000000"/>
          <w:sz w:val="43"/>
          <w:szCs w:val="43"/>
          <w:lang w:eastAsia="de-CH"/>
        </w:rPr>
        <w:t>說基督擔負了我們的罪。（彼前二２４，來九２８。）一面基督作贖罪祭成</w:t>
      </w:r>
      <w:r w:rsidRPr="00DE16D3">
        <w:rPr>
          <w:rFonts w:ascii="MS Mincho" w:eastAsia="MS Mincho" w:hAnsi="MS Mincho" w:cs="MS Mincho" w:hint="eastAsia"/>
          <w:color w:val="000000"/>
          <w:sz w:val="43"/>
          <w:szCs w:val="43"/>
          <w:lang w:eastAsia="de-CH"/>
        </w:rPr>
        <w:t>為罪（單數），</w:t>
      </w:r>
      <w:r w:rsidRPr="00DE16D3">
        <w:rPr>
          <w:rFonts w:ascii="MS Gothic" w:eastAsia="MS Gothic" w:hAnsi="MS Gothic" w:cs="MS Gothic" w:hint="eastAsia"/>
          <w:color w:val="000000"/>
          <w:sz w:val="43"/>
          <w:szCs w:val="43"/>
          <w:lang w:eastAsia="de-CH"/>
        </w:rPr>
        <w:t>另一面基督作贖愆祭擔負我們的罪（複數）</w:t>
      </w:r>
      <w:r w:rsidRPr="00DE16D3">
        <w:rPr>
          <w:rFonts w:ascii="MS Mincho" w:eastAsia="MS Mincho" w:hAnsi="MS Mincho" w:cs="MS Mincho"/>
          <w:color w:val="000000"/>
          <w:sz w:val="43"/>
          <w:szCs w:val="43"/>
          <w:lang w:eastAsia="de-CH"/>
        </w:rPr>
        <w:t>。</w:t>
      </w:r>
    </w:p>
    <w:p w14:paraId="2A2347C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我們需要看見，我們墮落過的人不僅是有罪的，並且我們就是罪。當我跪在主前</w:t>
      </w:r>
      <w:r w:rsidRPr="00DE16D3">
        <w:rPr>
          <w:rFonts w:ascii="MS Gothic" w:eastAsia="MS Gothic" w:hAnsi="MS Gothic" w:cs="MS Gothic" w:hint="eastAsia"/>
          <w:color w:val="000000"/>
          <w:sz w:val="43"/>
          <w:szCs w:val="43"/>
          <w:lang w:eastAsia="de-CH"/>
        </w:rPr>
        <w:t>禱告的時候，我常常對</w:t>
      </w:r>
      <w:r w:rsidRPr="00DE16D3">
        <w:rPr>
          <w:rFonts w:ascii="PMingLiU" w:eastAsia="PMingLiU" w:hAnsi="PMingLiU" w:cs="PMingLiU" w:hint="eastAsia"/>
          <w:color w:val="000000"/>
          <w:sz w:val="43"/>
          <w:szCs w:val="43"/>
          <w:lang w:eastAsia="de-CH"/>
        </w:rPr>
        <w:t>祂說，『主，我不僅有罪－我就是罪的本身。我不是別的，我就是罪。</w:t>
      </w:r>
      <w:r w:rsidRPr="00DE16D3">
        <w:rPr>
          <w:rFonts w:ascii="MS Mincho" w:eastAsia="MS Mincho" w:hAnsi="MS Mincho" w:cs="MS Mincho"/>
          <w:color w:val="000000"/>
          <w:sz w:val="43"/>
          <w:szCs w:val="43"/>
          <w:lang w:eastAsia="de-CH"/>
        </w:rPr>
        <w:t>』</w:t>
      </w:r>
    </w:p>
    <w:p w14:paraId="268485B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在燔祭裏，我們能看見基督是神的義；在素祭裏，我們能看見義的基督，就是在各面都是義的那一位。因為基督是神的義，所以</w:t>
      </w:r>
      <w:r w:rsidRPr="00DE16D3">
        <w:rPr>
          <w:rFonts w:ascii="PMingLiU" w:eastAsia="PMingLiU" w:hAnsi="PMingLiU" w:cs="PMingLiU" w:hint="eastAsia"/>
          <w:color w:val="000000"/>
          <w:sz w:val="43"/>
          <w:szCs w:val="43"/>
          <w:lang w:eastAsia="de-CH"/>
        </w:rPr>
        <w:t>祂能作神的滿足，並且也能給神怡爽的香氣。只有基督能滿足神到極點</w:t>
      </w:r>
      <w:r w:rsidRPr="00DE16D3">
        <w:rPr>
          <w:rFonts w:ascii="MS Mincho" w:eastAsia="MS Mincho" w:hAnsi="MS Mincho" w:cs="MS Mincho"/>
          <w:color w:val="000000"/>
          <w:sz w:val="43"/>
          <w:szCs w:val="43"/>
          <w:lang w:eastAsia="de-CH"/>
        </w:rPr>
        <w:t>。</w:t>
      </w:r>
    </w:p>
    <w:p w14:paraId="450A85B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我們也該是神的義，滿足神到一個地</w:t>
      </w:r>
      <w:r w:rsidRPr="00DE16D3">
        <w:rPr>
          <w:rFonts w:ascii="MS Gothic" w:eastAsia="MS Gothic" w:hAnsi="MS Gothic" w:cs="MS Gothic" w:hint="eastAsia"/>
          <w:color w:val="000000"/>
          <w:sz w:val="43"/>
          <w:szCs w:val="43"/>
          <w:lang w:eastAsia="de-CH"/>
        </w:rPr>
        <w:t>步，成了使神怡爽的香氣。但我們怎能成為這樣的人？在神眼中，我們是不義－我們就是罪。我們怎能成為燔祭獻給神？我們這些是罪的人怎能成為義？在我們自己裏面這是不可能的，但藉著在基督的經歷中經歷</w:t>
      </w:r>
      <w:r w:rsidRPr="00DE16D3">
        <w:rPr>
          <w:rFonts w:ascii="PMingLiU" w:eastAsia="PMingLiU" w:hAnsi="PMingLiU" w:cs="PMingLiU" w:hint="eastAsia"/>
          <w:color w:val="000000"/>
          <w:sz w:val="43"/>
          <w:szCs w:val="43"/>
          <w:lang w:eastAsia="de-CH"/>
        </w:rPr>
        <w:t>祂，這就是可能的</w:t>
      </w:r>
      <w:r w:rsidRPr="00DE16D3">
        <w:rPr>
          <w:rFonts w:ascii="MS Mincho" w:eastAsia="MS Mincho" w:hAnsi="MS Mincho" w:cs="MS Mincho"/>
          <w:color w:val="000000"/>
          <w:sz w:val="43"/>
          <w:szCs w:val="43"/>
          <w:lang w:eastAsia="de-CH"/>
        </w:rPr>
        <w:t>。</w:t>
      </w:r>
    </w:p>
    <w:p w14:paraId="3FB874D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我早年盡職時，剛結婚的年輕弟兄</w:t>
      </w:r>
      <w:r w:rsidRPr="00DE16D3">
        <w:rPr>
          <w:rFonts w:ascii="MS Gothic" w:eastAsia="MS Gothic" w:hAnsi="MS Gothic" w:cs="MS Gothic" w:hint="eastAsia"/>
          <w:color w:val="000000"/>
          <w:sz w:val="43"/>
          <w:szCs w:val="43"/>
          <w:lang w:eastAsia="de-CH"/>
        </w:rPr>
        <w:t>姊妹，常因他們脾氣的難處來問我，怎能作好丈夫，好妻子。他們不想發脾氣，但無論怎樣努力還是失敗。他們要我告訴他們如何勝過脾氣。我那時盡職的年日不多，沒有看見活基督的異象。因著我缺乏異象，又因著我仍受到所讀關於如何過基督徒生活的一些書籍影響，我就告訴他們，他們需要愛主，多禱告，多背聖經節。他們接受我的勸告，回去設法跟隨，卻行不通，總是失敗。他們立志不發脾氣，但至終卻發了脾氣。他們的經歷，以及我的經歷，就像保羅在羅馬七章的一樣：『立志為善由得我，只是行出來由不得我。因為我所願意的善，我反不作</w:t>
      </w:r>
      <w:r w:rsidRPr="00DE16D3">
        <w:rPr>
          <w:rFonts w:ascii="MS Mincho" w:eastAsia="MS Mincho" w:hAnsi="MS Mincho" w:cs="MS Mincho" w:hint="eastAsia"/>
          <w:color w:val="000000"/>
          <w:sz w:val="43"/>
          <w:szCs w:val="43"/>
          <w:lang w:eastAsia="de-CH"/>
        </w:rPr>
        <w:t>；我所不願意的惡，我倒去作。』（羅七１８下</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１９。）但是今天若有人要我去</w:t>
      </w:r>
      <w:r w:rsidRPr="00DE16D3">
        <w:rPr>
          <w:rFonts w:ascii="MS Gothic" w:eastAsia="MS Gothic" w:hAnsi="MS Gothic" w:cs="MS Gothic" w:hint="eastAsia"/>
          <w:color w:val="000000"/>
          <w:sz w:val="43"/>
          <w:szCs w:val="43"/>
          <w:lang w:eastAsia="de-CH"/>
        </w:rPr>
        <w:t>幫助聖徒對付脾氣，我會</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你需要看見你就是脾氣本身。既是如此，你怎能避免發脾氣？要勝過你的脾氣，惟一的路乃是活另一個人，就是活那不是脾氣，而是神的義的一位。</w:t>
      </w:r>
      <w:r w:rsidRPr="00DE16D3">
        <w:rPr>
          <w:rFonts w:ascii="MS Mincho" w:eastAsia="MS Mincho" w:hAnsi="MS Mincho" w:cs="MS Mincho"/>
          <w:color w:val="000000"/>
          <w:sz w:val="43"/>
          <w:szCs w:val="43"/>
          <w:lang w:eastAsia="de-CH"/>
        </w:rPr>
        <w:t>』</w:t>
      </w:r>
    </w:p>
    <w:p w14:paraId="2267B1F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在基督以外沒有義。在這宇宙中，只有</w:t>
      </w:r>
      <w:r w:rsidRPr="00DE16D3">
        <w:rPr>
          <w:rFonts w:ascii="PMingLiU" w:eastAsia="PMingLiU" w:hAnsi="PMingLiU" w:cs="PMingLiU" w:hint="eastAsia"/>
          <w:color w:val="000000"/>
          <w:sz w:val="43"/>
          <w:szCs w:val="43"/>
          <w:lang w:eastAsia="de-CH"/>
        </w:rPr>
        <w:t>祂是那義。我們若沒有祂，就無法有義。保羅論到猶太人說，『因為不知道神的義，又想要建立自己的義，就不服神的義了。』（羅十３。）那些在基督以外尋求義的人永遠找不到義。祂是燔祭，是神的義；祂也是素祭，是最公義的。祂在每一面都是柔細、完全、完整且公義的</w:t>
      </w:r>
      <w:r w:rsidRPr="00DE16D3">
        <w:rPr>
          <w:rFonts w:ascii="MS Mincho" w:eastAsia="MS Mincho" w:hAnsi="MS Mincho" w:cs="MS Mincho"/>
          <w:color w:val="000000"/>
          <w:sz w:val="43"/>
          <w:szCs w:val="43"/>
          <w:lang w:eastAsia="de-CH"/>
        </w:rPr>
        <w:t>。</w:t>
      </w:r>
    </w:p>
    <w:p w14:paraId="7F22A08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細</w:t>
      </w:r>
      <w:r w:rsidRPr="00DE16D3">
        <w:rPr>
          <w:rFonts w:ascii="MS Gothic" w:eastAsia="MS Gothic" w:hAnsi="MS Gothic" w:cs="MS Gothic"/>
          <w:color w:val="E46044"/>
          <w:sz w:val="39"/>
          <w:szCs w:val="39"/>
          <w:lang w:eastAsia="de-CH"/>
        </w:rPr>
        <w:t>麵</w:t>
      </w:r>
      <w:proofErr w:type="spellEnd"/>
    </w:p>
    <w:p w14:paraId="6E7622E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素祭的主要成</w:t>
      </w:r>
      <w:r w:rsidRPr="00DE16D3">
        <w:rPr>
          <w:rFonts w:ascii="MS Mincho" w:eastAsia="MS Mincho" w:hAnsi="MS Mincho" w:cs="MS Mincho"/>
          <w:color w:val="E46044"/>
          <w:sz w:val="39"/>
          <w:szCs w:val="39"/>
          <w:lang w:eastAsia="de-CH"/>
        </w:rPr>
        <w:t>分</w:t>
      </w:r>
      <w:proofErr w:type="spellEnd"/>
    </w:p>
    <w:p w14:paraId="4526D8E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素祭是細</w:t>
      </w:r>
      <w:r w:rsidRPr="00DE16D3">
        <w:rPr>
          <w:rFonts w:ascii="MS Gothic" w:eastAsia="MS Gothic" w:hAnsi="MS Gothic" w:cs="MS Gothic" w:hint="eastAsia"/>
          <w:color w:val="000000"/>
          <w:sz w:val="43"/>
          <w:szCs w:val="43"/>
          <w:lang w:eastAsia="de-CH"/>
        </w:rPr>
        <w:t>麵作的，所以細麵是素祭的主要成分。這細麵表徵基督的人性</w:t>
      </w:r>
      <w:proofErr w:type="spellEnd"/>
      <w:r w:rsidRPr="00DE16D3">
        <w:rPr>
          <w:rFonts w:ascii="MS Mincho" w:eastAsia="MS Mincho" w:hAnsi="MS Mincho" w:cs="MS Mincho"/>
          <w:color w:val="000000"/>
          <w:sz w:val="43"/>
          <w:szCs w:val="43"/>
          <w:lang w:eastAsia="de-CH"/>
        </w:rPr>
        <w:t>。</w:t>
      </w:r>
    </w:p>
    <w:p w14:paraId="7E5C0B0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基督的人性是柔細的，但我們的人性是粗魯的。我們外表看起來很</w:t>
      </w:r>
      <w:r w:rsidRPr="00DE16D3">
        <w:rPr>
          <w:rFonts w:ascii="MS Gothic" w:eastAsia="MS Gothic" w:hAnsi="MS Gothic" w:cs="MS Gothic" w:hint="eastAsia"/>
          <w:color w:val="000000"/>
          <w:sz w:val="43"/>
          <w:szCs w:val="43"/>
          <w:lang w:eastAsia="de-CH"/>
        </w:rPr>
        <w:t>溫柔美好，但實際上很粗魯。在人類中間，惟有基督是溫柔的，只有</w:t>
      </w:r>
      <w:r w:rsidRPr="00DE16D3">
        <w:rPr>
          <w:rFonts w:ascii="PMingLiU" w:eastAsia="PMingLiU" w:hAnsi="PMingLiU" w:cs="PMingLiU" w:hint="eastAsia"/>
          <w:color w:val="000000"/>
          <w:sz w:val="43"/>
          <w:szCs w:val="43"/>
          <w:lang w:eastAsia="de-CH"/>
        </w:rPr>
        <w:t>祂是細麵。在祂身上沒有粗魯。祂的人性是柔細、完全、平衡的，在每一面都是對的。從每一角度看－從前從後、從上從下、從左從右－祂都是對的</w:t>
      </w:r>
      <w:r w:rsidRPr="00DE16D3">
        <w:rPr>
          <w:rFonts w:ascii="MS Mincho" w:eastAsia="MS Mincho" w:hAnsi="MS Mincho" w:cs="MS Mincho"/>
          <w:color w:val="000000"/>
          <w:sz w:val="43"/>
          <w:szCs w:val="43"/>
          <w:lang w:eastAsia="de-CH"/>
        </w:rPr>
        <w:t>。</w:t>
      </w:r>
    </w:p>
    <w:p w14:paraId="2C20081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從麥子</w:t>
      </w:r>
      <w:r w:rsidRPr="00DE16D3">
        <w:rPr>
          <w:rFonts w:ascii="PMingLiU" w:eastAsia="PMingLiU" w:hAnsi="PMingLiU" w:cs="PMingLiU" w:hint="eastAsia"/>
          <w:color w:val="E46044"/>
          <w:sz w:val="39"/>
          <w:szCs w:val="39"/>
          <w:lang w:eastAsia="de-CH"/>
        </w:rPr>
        <w:t>產生，經過許多過</w:t>
      </w:r>
      <w:r w:rsidRPr="00DE16D3">
        <w:rPr>
          <w:rFonts w:ascii="MS Mincho" w:eastAsia="MS Mincho" w:hAnsi="MS Mincho" w:cs="MS Mincho"/>
          <w:color w:val="E46044"/>
          <w:sz w:val="39"/>
          <w:szCs w:val="39"/>
          <w:lang w:eastAsia="de-CH"/>
        </w:rPr>
        <w:t>程</w:t>
      </w:r>
      <w:proofErr w:type="spellEnd"/>
    </w:p>
    <w:p w14:paraId="63E2968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作素祭的細</w:t>
      </w:r>
      <w:r w:rsidRPr="00DE16D3">
        <w:rPr>
          <w:rFonts w:ascii="MS Gothic" w:eastAsia="MS Gothic" w:hAnsi="MS Gothic" w:cs="MS Gothic" w:hint="eastAsia"/>
          <w:color w:val="000000"/>
          <w:sz w:val="43"/>
          <w:szCs w:val="43"/>
          <w:lang w:eastAsia="de-CH"/>
        </w:rPr>
        <w:t>麵是從麥子</w:t>
      </w:r>
      <w:r w:rsidRPr="00DE16D3">
        <w:rPr>
          <w:rFonts w:ascii="PMingLiU" w:eastAsia="PMingLiU" w:hAnsi="PMingLiU" w:cs="PMingLiU" w:hint="eastAsia"/>
          <w:color w:val="000000"/>
          <w:sz w:val="43"/>
          <w:szCs w:val="43"/>
          <w:lang w:eastAsia="de-CH"/>
        </w:rPr>
        <w:t>產生的；麥子經過了許多過程，包括撒下、埋在土裏、生長、風吹、霜打、雨淋、日曬，然後被收割、簸揚、篩過並磨碎。這</w:t>
      </w:r>
      <w:r w:rsidRPr="00DE16D3">
        <w:rPr>
          <w:rFonts w:ascii="MS Mincho" w:eastAsia="MS Mincho" w:hAnsi="MS Mincho" w:cs="MS Mincho" w:hint="eastAsia"/>
          <w:color w:val="000000"/>
          <w:sz w:val="43"/>
          <w:szCs w:val="43"/>
          <w:lang w:eastAsia="de-CH"/>
        </w:rPr>
        <w:t>些過程表</w:t>
      </w:r>
      <w:r w:rsidRPr="00DE16D3">
        <w:rPr>
          <w:rFonts w:ascii="MS Gothic" w:eastAsia="MS Gothic" w:hAnsi="MS Gothic" w:cs="MS Gothic" w:hint="eastAsia"/>
          <w:color w:val="000000"/>
          <w:sz w:val="43"/>
          <w:szCs w:val="43"/>
          <w:lang w:eastAsia="de-CH"/>
        </w:rPr>
        <w:t>徵基督多面的苦難，使</w:t>
      </w:r>
      <w:r w:rsidRPr="00DE16D3">
        <w:rPr>
          <w:rFonts w:ascii="PMingLiU" w:eastAsia="PMingLiU" w:hAnsi="PMingLiU" w:cs="PMingLiU" w:hint="eastAsia"/>
          <w:color w:val="000000"/>
          <w:sz w:val="43"/>
          <w:szCs w:val="43"/>
          <w:lang w:eastAsia="de-CH"/>
        </w:rPr>
        <w:t>祂成為『</w:t>
      </w:r>
      <w:r w:rsidRPr="00DE16D3">
        <w:rPr>
          <w:rFonts w:ascii="PMingLiU" w:eastAsia="PMingLiU" w:hAnsi="PMingLiU" w:cs="PMingLiU" w:hint="eastAsia"/>
          <w:color w:val="000000"/>
          <w:sz w:val="43"/>
          <w:szCs w:val="43"/>
          <w:lang w:eastAsia="de-CH"/>
        </w:rPr>
        <w:lastRenderedPageBreak/>
        <w:t>憂患之子。』（參賽五三３。）在祂為人的生活裏，主耶穌有一層又一層的憂患。</w:t>
      </w:r>
      <w:r w:rsidRPr="00DE16D3">
        <w:rPr>
          <w:rFonts w:ascii="MS Mincho" w:eastAsia="MS Mincho" w:hAnsi="MS Mincho" w:cs="MS Mincho"/>
          <w:color w:val="000000"/>
          <w:sz w:val="43"/>
          <w:szCs w:val="43"/>
          <w:lang w:eastAsia="de-CH"/>
        </w:rPr>
        <w:t>』</w:t>
      </w:r>
    </w:p>
    <w:p w14:paraId="06B643F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是全然純良、均</w:t>
      </w:r>
      <w:r w:rsidRPr="00DE16D3">
        <w:rPr>
          <w:rFonts w:ascii="MS Gothic" w:eastAsia="MS Gothic" w:hAnsi="MS Gothic" w:cs="MS Gothic" w:hint="eastAsia"/>
          <w:color w:val="E46044"/>
          <w:sz w:val="39"/>
          <w:szCs w:val="39"/>
          <w:lang w:eastAsia="de-CH"/>
        </w:rPr>
        <w:t>勻、柔細並優美的，也是完全平衡，沒有過與不及之處</w:t>
      </w:r>
      <w:r w:rsidRPr="00DE16D3">
        <w:rPr>
          <w:rFonts w:ascii="MS Mincho" w:eastAsia="MS Mincho" w:hAnsi="MS Mincho" w:cs="MS Mincho"/>
          <w:color w:val="E46044"/>
          <w:sz w:val="39"/>
          <w:szCs w:val="39"/>
          <w:lang w:eastAsia="de-CH"/>
        </w:rPr>
        <w:t>的</w:t>
      </w:r>
      <w:proofErr w:type="spellEnd"/>
    </w:p>
    <w:p w14:paraId="1959282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細</w:t>
      </w:r>
      <w:r w:rsidRPr="00DE16D3">
        <w:rPr>
          <w:rFonts w:ascii="MS Gothic" w:eastAsia="MS Gothic" w:hAnsi="MS Gothic" w:cs="MS Gothic" w:hint="eastAsia"/>
          <w:color w:val="000000"/>
          <w:sz w:val="43"/>
          <w:szCs w:val="43"/>
          <w:lang w:eastAsia="de-CH"/>
        </w:rPr>
        <w:t>麵是全然純良、均勻、柔細並優美的，也是完全平衡，沒有過與不及之處的。這表徵基督為人生活並日常行事為人的美麗與超越。基督的人性是完全的。</w:t>
      </w:r>
      <w:r w:rsidRPr="00DE16D3">
        <w:rPr>
          <w:rFonts w:ascii="PMingLiU" w:eastAsia="PMingLiU" w:hAnsi="PMingLiU" w:cs="PMingLiU" w:hint="eastAsia"/>
          <w:color w:val="000000"/>
          <w:sz w:val="43"/>
          <w:szCs w:val="43"/>
          <w:lang w:eastAsia="de-CH"/>
        </w:rPr>
        <w:t>祂的人性是我們天然、墮落的人性所無可比擬的</w:t>
      </w:r>
      <w:r w:rsidRPr="00DE16D3">
        <w:rPr>
          <w:rFonts w:ascii="MS Mincho" w:eastAsia="MS Mincho" w:hAnsi="MS Mincho" w:cs="MS Mincho"/>
          <w:color w:val="000000"/>
          <w:sz w:val="43"/>
          <w:szCs w:val="43"/>
          <w:lang w:eastAsia="de-CH"/>
        </w:rPr>
        <w:t>。</w:t>
      </w:r>
    </w:p>
    <w:p w14:paraId="0C6725F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參　油</w:t>
      </w:r>
      <w:r w:rsidRPr="00DE16D3">
        <w:rPr>
          <w:rFonts w:ascii="MS Mincho" w:eastAsia="MS Mincho" w:hAnsi="MS Mincho" w:cs="MS Mincho"/>
          <w:color w:val="E46044"/>
          <w:sz w:val="39"/>
          <w:szCs w:val="39"/>
          <w:lang w:eastAsia="de-CH"/>
        </w:rPr>
        <w:t xml:space="preserve">　</w:t>
      </w:r>
    </w:p>
    <w:p w14:paraId="6C27F92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徵神的</w:t>
      </w:r>
      <w:r w:rsidRPr="00DE16D3">
        <w:rPr>
          <w:rFonts w:ascii="MS Mincho" w:eastAsia="MS Mincho" w:hAnsi="MS Mincho" w:cs="MS Mincho"/>
          <w:color w:val="E46044"/>
          <w:sz w:val="39"/>
          <w:szCs w:val="39"/>
          <w:lang w:eastAsia="de-CH"/>
        </w:rPr>
        <w:t>靈</w:t>
      </w:r>
      <w:proofErr w:type="spellEnd"/>
    </w:p>
    <w:p w14:paraId="548E1C2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素祭的油表</w:t>
      </w:r>
      <w:r w:rsidRPr="00DE16D3">
        <w:rPr>
          <w:rFonts w:ascii="MS Gothic" w:eastAsia="MS Gothic" w:hAnsi="MS Gothic" w:cs="MS Gothic" w:hint="eastAsia"/>
          <w:color w:val="000000"/>
          <w:sz w:val="43"/>
          <w:szCs w:val="43"/>
          <w:lang w:eastAsia="de-CH"/>
        </w:rPr>
        <w:t>徵神的靈。（路四１８，來一９。）基督是人，有優越的人性。</w:t>
      </w:r>
      <w:r w:rsidRPr="00DE16D3">
        <w:rPr>
          <w:rFonts w:ascii="PMingLiU" w:eastAsia="PMingLiU" w:hAnsi="PMingLiU" w:cs="PMingLiU" w:hint="eastAsia"/>
          <w:color w:val="000000"/>
          <w:sz w:val="43"/>
          <w:szCs w:val="43"/>
          <w:lang w:eastAsia="de-CH"/>
        </w:rPr>
        <w:t>祂也有神聖的元素，就是神的靈。神聖的元素是在神的靈裏，並</w:t>
      </w:r>
      <w:r w:rsidRPr="00DE16D3">
        <w:rPr>
          <w:rFonts w:ascii="MS Mincho" w:eastAsia="MS Mincho" w:hAnsi="MS Mincho" w:cs="MS Mincho" w:hint="eastAsia"/>
          <w:color w:val="000000"/>
          <w:sz w:val="43"/>
          <w:szCs w:val="43"/>
          <w:lang w:eastAsia="de-CH"/>
        </w:rPr>
        <w:t>且就是神的靈</w:t>
      </w:r>
      <w:r w:rsidRPr="00DE16D3">
        <w:rPr>
          <w:rFonts w:ascii="MS Mincho" w:eastAsia="MS Mincho" w:hAnsi="MS Mincho" w:cs="MS Mincho"/>
          <w:color w:val="000000"/>
          <w:sz w:val="43"/>
          <w:szCs w:val="43"/>
          <w:lang w:eastAsia="de-CH"/>
        </w:rPr>
        <w:t>。</w:t>
      </w:r>
    </w:p>
    <w:p w14:paraId="6ADA7C4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基督是素祭，乃是滿了油的。我們甚至可以</w:t>
      </w:r>
      <w:r w:rsidRPr="00DE16D3">
        <w:rPr>
          <w:rFonts w:ascii="Batang" w:eastAsia="Batang" w:hAnsi="Batang" w:cs="Batang" w:hint="eastAsia"/>
          <w:color w:val="000000"/>
          <w:sz w:val="43"/>
          <w:szCs w:val="43"/>
          <w:lang w:eastAsia="de-CH"/>
        </w:rPr>
        <w:t>說，</w:t>
      </w:r>
      <w:r w:rsidRPr="00DE16D3">
        <w:rPr>
          <w:rFonts w:ascii="PMingLiU" w:eastAsia="PMingLiU" w:hAnsi="PMingLiU" w:cs="PMingLiU" w:hint="eastAsia"/>
          <w:color w:val="000000"/>
          <w:sz w:val="43"/>
          <w:szCs w:val="43"/>
          <w:lang w:eastAsia="de-CH"/>
        </w:rPr>
        <w:t>祂已經『給油調勻』了。祂已經與油調和了。這就是說，祂的人性已經與祂的神性調和了</w:t>
      </w:r>
      <w:proofErr w:type="spellEnd"/>
      <w:r w:rsidRPr="00DE16D3">
        <w:rPr>
          <w:rFonts w:ascii="MS Mincho" w:eastAsia="MS Mincho" w:hAnsi="MS Mincho" w:cs="MS Mincho"/>
          <w:color w:val="000000"/>
          <w:sz w:val="43"/>
          <w:szCs w:val="43"/>
          <w:lang w:eastAsia="de-CH"/>
        </w:rPr>
        <w:t>。</w:t>
      </w:r>
    </w:p>
    <w:p w14:paraId="5ADF6D0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澆在細</w:t>
      </w:r>
      <w:r w:rsidRPr="00DE16D3">
        <w:rPr>
          <w:rFonts w:ascii="MS Gothic" w:eastAsia="MS Gothic" w:hAnsi="MS Gothic" w:cs="MS Gothic" w:hint="eastAsia"/>
          <w:color w:val="E46044"/>
          <w:sz w:val="39"/>
          <w:szCs w:val="39"/>
          <w:lang w:eastAsia="de-CH"/>
        </w:rPr>
        <w:t>麵</w:t>
      </w:r>
      <w:r w:rsidRPr="00DE16D3">
        <w:rPr>
          <w:rFonts w:ascii="MS Mincho" w:eastAsia="MS Mincho" w:hAnsi="MS Mincho" w:cs="MS Mincho"/>
          <w:color w:val="E46044"/>
          <w:sz w:val="39"/>
          <w:szCs w:val="39"/>
          <w:lang w:eastAsia="de-CH"/>
        </w:rPr>
        <w:t>上</w:t>
      </w:r>
      <w:proofErr w:type="spellEnd"/>
    </w:p>
    <w:p w14:paraId="4866F52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在素祭裏，油是澆在細</w:t>
      </w:r>
      <w:r w:rsidRPr="00DE16D3">
        <w:rPr>
          <w:rFonts w:ascii="MS Gothic" w:eastAsia="MS Gothic" w:hAnsi="MS Gothic" w:cs="MS Gothic" w:hint="eastAsia"/>
          <w:color w:val="000000"/>
          <w:sz w:val="43"/>
          <w:szCs w:val="43"/>
          <w:lang w:eastAsia="de-CH"/>
        </w:rPr>
        <w:t>麵上的。這表徵神的靈澆灌在基督身上</w:t>
      </w:r>
      <w:proofErr w:type="spellEnd"/>
      <w:r w:rsidRPr="00DE16D3">
        <w:rPr>
          <w:rFonts w:ascii="MS Gothic" w:eastAsia="MS Gothic" w:hAnsi="MS Gothic" w:cs="MS Gothic" w:hint="eastAsia"/>
          <w:color w:val="000000"/>
          <w:sz w:val="43"/>
          <w:szCs w:val="43"/>
          <w:lang w:eastAsia="de-CH"/>
        </w:rPr>
        <w:t>。（太三１６，約一３２。</w:t>
      </w:r>
      <w:r w:rsidRPr="00DE16D3">
        <w:rPr>
          <w:rFonts w:ascii="MS Mincho" w:eastAsia="MS Mincho" w:hAnsi="MS Mincho" w:cs="MS Mincho"/>
          <w:color w:val="000000"/>
          <w:sz w:val="43"/>
          <w:szCs w:val="43"/>
          <w:lang w:eastAsia="de-CH"/>
        </w:rPr>
        <w:t>）</w:t>
      </w:r>
    </w:p>
    <w:p w14:paraId="30D858F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肆　</w:t>
      </w:r>
      <w:proofErr w:type="spellStart"/>
      <w:r w:rsidRPr="00DE16D3">
        <w:rPr>
          <w:rFonts w:ascii="MS Mincho" w:eastAsia="MS Mincho" w:hAnsi="MS Mincho" w:cs="MS Mincho" w:hint="eastAsia"/>
          <w:color w:val="E46044"/>
          <w:sz w:val="39"/>
          <w:szCs w:val="39"/>
          <w:lang w:eastAsia="de-CH"/>
        </w:rPr>
        <w:t>乳</w:t>
      </w:r>
      <w:r w:rsidRPr="00DE16D3">
        <w:rPr>
          <w:rFonts w:ascii="MS Mincho" w:eastAsia="MS Mincho" w:hAnsi="MS Mincho" w:cs="MS Mincho"/>
          <w:color w:val="E46044"/>
          <w:sz w:val="39"/>
          <w:szCs w:val="39"/>
          <w:lang w:eastAsia="de-CH"/>
        </w:rPr>
        <w:t>香</w:t>
      </w:r>
      <w:proofErr w:type="spellEnd"/>
    </w:p>
    <w:p w14:paraId="76DA26F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徵基督在</w:t>
      </w:r>
      <w:r w:rsidRPr="00DE16D3">
        <w:rPr>
          <w:rFonts w:ascii="PMingLiU" w:eastAsia="PMingLiU" w:hAnsi="PMingLiU" w:cs="PMingLiU" w:hint="eastAsia"/>
          <w:color w:val="E46044"/>
          <w:sz w:val="39"/>
          <w:szCs w:val="39"/>
          <w:lang w:eastAsia="de-CH"/>
        </w:rPr>
        <w:t>祂復活裏的馨</w:t>
      </w:r>
      <w:r w:rsidRPr="00DE16D3">
        <w:rPr>
          <w:rFonts w:ascii="MS Mincho" w:eastAsia="MS Mincho" w:hAnsi="MS Mincho" w:cs="MS Mincho"/>
          <w:color w:val="E46044"/>
          <w:sz w:val="39"/>
          <w:szCs w:val="39"/>
          <w:lang w:eastAsia="de-CH"/>
        </w:rPr>
        <w:t>香</w:t>
      </w:r>
      <w:proofErr w:type="spellEnd"/>
    </w:p>
    <w:p w14:paraId="2A14C74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乳香有甜美的香味，使人有非常愉快的感覺。在豫表裏，素祭中的乳香表</w:t>
      </w:r>
      <w:r w:rsidRPr="00DE16D3">
        <w:rPr>
          <w:rFonts w:ascii="MS Gothic" w:eastAsia="MS Gothic" w:hAnsi="MS Gothic" w:cs="MS Gothic" w:hint="eastAsia"/>
          <w:color w:val="000000"/>
          <w:sz w:val="43"/>
          <w:szCs w:val="43"/>
          <w:lang w:eastAsia="de-CH"/>
        </w:rPr>
        <w:t>徵基督在</w:t>
      </w:r>
      <w:r w:rsidRPr="00DE16D3">
        <w:rPr>
          <w:rFonts w:ascii="PMingLiU" w:eastAsia="PMingLiU" w:hAnsi="PMingLiU" w:cs="PMingLiU" w:hint="eastAsia"/>
          <w:color w:val="000000"/>
          <w:sz w:val="43"/>
          <w:szCs w:val="43"/>
          <w:lang w:eastAsia="de-CH"/>
        </w:rPr>
        <w:t>祂復活裏的馨香</w:t>
      </w:r>
      <w:proofErr w:type="spellEnd"/>
      <w:r w:rsidRPr="00DE16D3">
        <w:rPr>
          <w:rFonts w:ascii="MS Mincho" w:eastAsia="MS Mincho" w:hAnsi="MS Mincho" w:cs="MS Mincho"/>
          <w:color w:val="000000"/>
          <w:sz w:val="43"/>
          <w:szCs w:val="43"/>
          <w:lang w:eastAsia="de-CH"/>
        </w:rPr>
        <w:t>。</w:t>
      </w:r>
    </w:p>
    <w:p w14:paraId="7A2D3BC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加在細</w:t>
      </w:r>
      <w:r w:rsidRPr="00DE16D3">
        <w:rPr>
          <w:rFonts w:ascii="MS Gothic" w:eastAsia="MS Gothic" w:hAnsi="MS Gothic" w:cs="MS Gothic" w:hint="eastAsia"/>
          <w:color w:val="E46044"/>
          <w:sz w:val="39"/>
          <w:szCs w:val="39"/>
          <w:lang w:eastAsia="de-CH"/>
        </w:rPr>
        <w:t>麵</w:t>
      </w:r>
      <w:r w:rsidRPr="00DE16D3">
        <w:rPr>
          <w:rFonts w:ascii="MS Mincho" w:eastAsia="MS Mincho" w:hAnsi="MS Mincho" w:cs="MS Mincho"/>
          <w:color w:val="E46044"/>
          <w:sz w:val="39"/>
          <w:szCs w:val="39"/>
          <w:lang w:eastAsia="de-CH"/>
        </w:rPr>
        <w:t>上</w:t>
      </w:r>
      <w:proofErr w:type="spellEnd"/>
    </w:p>
    <w:p w14:paraId="345AB3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乳香是加在細</w:t>
      </w:r>
      <w:r w:rsidRPr="00DE16D3">
        <w:rPr>
          <w:rFonts w:ascii="MS Gothic" w:eastAsia="MS Gothic" w:hAnsi="MS Gothic" w:cs="MS Gothic" w:hint="eastAsia"/>
          <w:color w:val="000000"/>
          <w:sz w:val="43"/>
          <w:szCs w:val="43"/>
          <w:lang w:eastAsia="de-CH"/>
        </w:rPr>
        <w:t>麵上的。這表徵基督的人性帶著</w:t>
      </w:r>
      <w:r w:rsidRPr="00DE16D3">
        <w:rPr>
          <w:rFonts w:ascii="PMingLiU" w:eastAsia="PMingLiU" w:hAnsi="PMingLiU" w:cs="PMingLiU" w:hint="eastAsia"/>
          <w:color w:val="000000"/>
          <w:sz w:val="43"/>
          <w:szCs w:val="43"/>
          <w:lang w:eastAsia="de-CH"/>
        </w:rPr>
        <w:t>祂復活的香氣，從祂所受的苦難中顯明出來。（參太十一２０</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３０，路＋２１。）在</w:t>
      </w:r>
      <w:r w:rsidRPr="00DE16D3">
        <w:rPr>
          <w:rFonts w:ascii="PMingLiU" w:eastAsia="PMingLiU" w:hAnsi="PMingLiU" w:cs="PMingLiU" w:hint="eastAsia"/>
          <w:color w:val="000000"/>
          <w:sz w:val="43"/>
          <w:szCs w:val="43"/>
          <w:lang w:eastAsia="de-CH"/>
        </w:rPr>
        <w:t>祂人性的過程中，基督受了很多苦，但祂復活的香氣，從祂所受的苦難中顯明出來。祂雖然非常受苦，卻滲透出一種甜美的馨香，就是祂復活的香氣</w:t>
      </w:r>
      <w:r w:rsidRPr="00DE16D3">
        <w:rPr>
          <w:rFonts w:ascii="MS Mincho" w:eastAsia="MS Mincho" w:hAnsi="MS Mincho" w:cs="MS Mincho"/>
          <w:color w:val="000000"/>
          <w:sz w:val="43"/>
          <w:szCs w:val="43"/>
          <w:lang w:eastAsia="de-CH"/>
        </w:rPr>
        <w:t>。</w:t>
      </w:r>
    </w:p>
    <w:p w14:paraId="16AB0BC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在素祭裏有三種元素：細</w:t>
      </w:r>
      <w:r w:rsidRPr="00DE16D3">
        <w:rPr>
          <w:rFonts w:ascii="MS Gothic" w:eastAsia="MS Gothic" w:hAnsi="MS Gothic" w:cs="MS Gothic" w:hint="eastAsia"/>
          <w:color w:val="000000"/>
          <w:sz w:val="43"/>
          <w:szCs w:val="43"/>
          <w:lang w:eastAsia="de-CH"/>
        </w:rPr>
        <w:t>麵、油和乳香。我們若讀四福音，就會看見基督的一生主要包括了這三種元素。主耶穌一直在這三件事裏生活行動－在</w:t>
      </w:r>
      <w:r w:rsidRPr="00DE16D3">
        <w:rPr>
          <w:rFonts w:ascii="PMingLiU" w:eastAsia="PMingLiU" w:hAnsi="PMingLiU" w:cs="PMingLiU" w:hint="eastAsia"/>
          <w:color w:val="000000"/>
          <w:sz w:val="43"/>
          <w:szCs w:val="43"/>
          <w:lang w:eastAsia="de-CH"/>
        </w:rPr>
        <w:t>祂的人性裏，調和著祂的神性，並彰顯祂的復活</w:t>
      </w:r>
      <w:r w:rsidRPr="00DE16D3">
        <w:rPr>
          <w:rFonts w:ascii="MS Mincho" w:eastAsia="MS Mincho" w:hAnsi="MS Mincho" w:cs="MS Mincho"/>
          <w:color w:val="000000"/>
          <w:sz w:val="43"/>
          <w:szCs w:val="43"/>
          <w:lang w:eastAsia="de-CH"/>
        </w:rPr>
        <w:t>。</w:t>
      </w:r>
    </w:p>
    <w:p w14:paraId="3AEF794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甚至在基督實際被釘十字架以前，</w:t>
      </w:r>
      <w:r w:rsidRPr="00DE16D3">
        <w:rPr>
          <w:rFonts w:ascii="PMingLiU" w:eastAsia="PMingLiU" w:hAnsi="PMingLiU" w:cs="PMingLiU" w:hint="eastAsia"/>
          <w:color w:val="000000"/>
          <w:sz w:val="43"/>
          <w:szCs w:val="43"/>
          <w:lang w:eastAsia="de-CH"/>
        </w:rPr>
        <w:t>祂就一直在彰顯祂的復活。關於這點，我們需要看見，主耶穌不是在祂一生的結束時纔被釘十字架，祂乃是天天被釘十字架。祂的一生都是在十字架之下。祂常被宰殺、剝皮並切塊。祂被釘在十字架上，</w:t>
      </w:r>
      <w:r w:rsidRPr="00DE16D3">
        <w:rPr>
          <w:rFonts w:ascii="PMingLiU" w:eastAsia="PMingLiU" w:hAnsi="PMingLiU" w:cs="PMingLiU" w:hint="eastAsia"/>
          <w:color w:val="000000"/>
          <w:sz w:val="43"/>
          <w:szCs w:val="43"/>
          <w:lang w:eastAsia="de-CH"/>
        </w:rPr>
        <w:lastRenderedPageBreak/>
        <w:t>持續了六小時，這乃是祂被宰殺、剝皮並切塊的總和。因著主耶穌天天活在十字架之下，祂總是從祂調和著神性的人性裏，彰顯出復活來</w:t>
      </w:r>
      <w:r w:rsidRPr="00DE16D3">
        <w:rPr>
          <w:rFonts w:ascii="MS Mincho" w:eastAsia="MS Mincho" w:hAnsi="MS Mincho" w:cs="MS Mincho"/>
          <w:color w:val="000000"/>
          <w:sz w:val="43"/>
          <w:szCs w:val="43"/>
          <w:lang w:eastAsia="de-CH"/>
        </w:rPr>
        <w:t>。</w:t>
      </w:r>
    </w:p>
    <w:p w14:paraId="100D7F0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我們讀四福音時若記住這點，就會看見基督在地上活著時是怎樣的人。</w:t>
      </w:r>
      <w:r w:rsidRPr="00DE16D3">
        <w:rPr>
          <w:rFonts w:ascii="PMingLiU" w:eastAsia="PMingLiU" w:hAnsi="PMingLiU" w:cs="PMingLiU" w:hint="eastAsia"/>
          <w:color w:val="000000"/>
          <w:sz w:val="43"/>
          <w:szCs w:val="43"/>
          <w:lang w:eastAsia="de-CH"/>
        </w:rPr>
        <w:t>祂乃是帶著最高且最好人性的人。這人性『給油調勻，』因為這人性與祂的神性調和了。在祂的為人生活中，所彰顯的不是祂的受苦，乃是復活。這復活就是宇宙中的乳香，馨香的香氣，甜美的香味。沒有別的東西像這復活的香氣那麼甜</w:t>
      </w:r>
      <w:r w:rsidRPr="00DE16D3">
        <w:rPr>
          <w:rFonts w:ascii="MS Mincho" w:eastAsia="MS Mincho" w:hAnsi="MS Mincho" w:cs="MS Mincho" w:hint="eastAsia"/>
          <w:color w:val="000000"/>
          <w:sz w:val="43"/>
          <w:szCs w:val="43"/>
          <w:lang w:eastAsia="de-CH"/>
        </w:rPr>
        <w:t>美、馨香。這是基督在地上的為人生活</w:t>
      </w:r>
      <w:r w:rsidRPr="00DE16D3">
        <w:rPr>
          <w:rFonts w:ascii="MS Mincho" w:eastAsia="MS Mincho" w:hAnsi="MS Mincho" w:cs="MS Mincho"/>
          <w:color w:val="000000"/>
          <w:sz w:val="43"/>
          <w:szCs w:val="43"/>
          <w:lang w:eastAsia="de-CH"/>
        </w:rPr>
        <w:t>。</w:t>
      </w:r>
    </w:p>
    <w:p w14:paraId="70CEF34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甚至當主耶</w:t>
      </w:r>
      <w:r w:rsidRPr="00DE16D3">
        <w:rPr>
          <w:rFonts w:ascii="MS Gothic" w:eastAsia="MS Gothic" w:hAnsi="MS Gothic" w:cs="MS Gothic" w:hint="eastAsia"/>
          <w:color w:val="000000"/>
          <w:sz w:val="43"/>
          <w:szCs w:val="43"/>
          <w:lang w:eastAsia="de-CH"/>
        </w:rPr>
        <w:t>穌被捉、被釘的時候，</w:t>
      </w:r>
      <w:r w:rsidRPr="00DE16D3">
        <w:rPr>
          <w:rFonts w:ascii="PMingLiU" w:eastAsia="PMingLiU" w:hAnsi="PMingLiU" w:cs="PMingLiU" w:hint="eastAsia"/>
          <w:color w:val="000000"/>
          <w:sz w:val="43"/>
          <w:szCs w:val="43"/>
          <w:lang w:eastAsia="de-CH"/>
        </w:rPr>
        <w:t>祂還是過一種人性調神性，並彰顯復活的生活。一隊軍兵和祭司長並法利賽人的差役，來到園子尋找耶穌。祂兩次問他們：『你們找誰？』（約十八４，７。）他們每次都回答說，『拿撒勒人耶穌。』（約十八５，７。）然後主耶穌對他們說，『你們若找我，就讓這些人走罷。』（約十八８。）『這些人』是指祂的門徒。當祂忍受被假門徒出賣，並被軍兵捉拿時，祂仍妥善的顧到祂的門徒。在這裏我們感受到祂復活的馨香</w:t>
      </w:r>
      <w:r w:rsidRPr="00DE16D3">
        <w:rPr>
          <w:rFonts w:ascii="MS Mincho" w:eastAsia="MS Mincho" w:hAnsi="MS Mincho" w:cs="MS Mincho"/>
          <w:color w:val="000000"/>
          <w:sz w:val="43"/>
          <w:szCs w:val="43"/>
          <w:lang w:eastAsia="de-CH"/>
        </w:rPr>
        <w:t>。</w:t>
      </w:r>
    </w:p>
    <w:p w14:paraId="4E57CC6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w:t>
      </w:r>
      <w:r w:rsidRPr="00DE16D3">
        <w:rPr>
          <w:rFonts w:ascii="PMingLiU" w:eastAsia="PMingLiU" w:hAnsi="PMingLiU" w:cs="PMingLiU" w:hint="eastAsia"/>
          <w:color w:val="000000"/>
          <w:sz w:val="43"/>
          <w:szCs w:val="43"/>
          <w:lang w:eastAsia="de-CH"/>
        </w:rPr>
        <w:t>祂在十字架上時，祂顧到祂的母親。『耶穌看見祂母親和祂所愛的那門徒</w:t>
      </w:r>
      <w:r w:rsidRPr="00DE16D3">
        <w:rPr>
          <w:rFonts w:ascii="MS Mincho" w:eastAsia="MS Mincho" w:hAnsi="MS Mincho" w:cs="MS Mincho" w:hint="eastAsia"/>
          <w:color w:val="000000"/>
          <w:sz w:val="43"/>
          <w:szCs w:val="43"/>
          <w:lang w:eastAsia="de-CH"/>
        </w:rPr>
        <w:t>站在旁邊，就對</w:t>
      </w:r>
      <w:r w:rsidRPr="00DE16D3">
        <w:rPr>
          <w:rFonts w:ascii="PMingLiU" w:eastAsia="PMingLiU" w:hAnsi="PMingLiU" w:cs="PMingLiU" w:hint="eastAsia"/>
          <w:color w:val="000000"/>
          <w:sz w:val="43"/>
          <w:szCs w:val="43"/>
          <w:lang w:eastAsia="de-CH"/>
        </w:rPr>
        <w:t>祂</w:t>
      </w:r>
      <w:r w:rsidRPr="00DE16D3">
        <w:rPr>
          <w:rFonts w:ascii="PMingLiU" w:eastAsia="PMingLiU" w:hAnsi="PMingLiU" w:cs="PMingLiU" w:hint="eastAsia"/>
          <w:color w:val="000000"/>
          <w:sz w:val="43"/>
          <w:szCs w:val="43"/>
          <w:lang w:eastAsia="de-CH"/>
        </w:rPr>
        <w:lastRenderedPageBreak/>
        <w:t>母親說，婦人，看哪，你的兒子。又對那門徒說，看哪，你的母親。』（約十九２６</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２７上。）這裏我們再次看見從主的苦難中彰顯出復活來</w:t>
      </w:r>
      <w:r w:rsidRPr="00DE16D3">
        <w:rPr>
          <w:rFonts w:ascii="MS Mincho" w:eastAsia="MS Mincho" w:hAnsi="MS Mincho" w:cs="MS Mincho"/>
          <w:color w:val="000000"/>
          <w:sz w:val="43"/>
          <w:szCs w:val="43"/>
          <w:lang w:eastAsia="de-CH"/>
        </w:rPr>
        <w:t>。</w:t>
      </w:r>
    </w:p>
    <w:p w14:paraId="194A3F2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無論在甚麼境遇中，主耶</w:t>
      </w:r>
      <w:r w:rsidRPr="00DE16D3">
        <w:rPr>
          <w:rFonts w:ascii="MS Gothic" w:eastAsia="MS Gothic" w:hAnsi="MS Gothic" w:cs="MS Gothic" w:hint="eastAsia"/>
          <w:color w:val="000000"/>
          <w:sz w:val="43"/>
          <w:szCs w:val="43"/>
          <w:lang w:eastAsia="de-CH"/>
        </w:rPr>
        <w:t>穌都是過一種受苦卻彰顯</w:t>
      </w:r>
      <w:r w:rsidRPr="00DE16D3">
        <w:rPr>
          <w:rFonts w:ascii="PMingLiU" w:eastAsia="PMingLiU" w:hAnsi="PMingLiU" w:cs="PMingLiU" w:hint="eastAsia"/>
          <w:color w:val="000000"/>
          <w:sz w:val="43"/>
          <w:szCs w:val="43"/>
          <w:lang w:eastAsia="de-CH"/>
        </w:rPr>
        <w:t>祂復活之馨香的生活。在每一處、每一刻，基督都是過一種在祂調和著神性的人性裏，彰顯祂復活的生活。這就是素祭</w:t>
      </w:r>
      <w:r w:rsidRPr="00DE16D3">
        <w:rPr>
          <w:rFonts w:ascii="MS Mincho" w:eastAsia="MS Mincho" w:hAnsi="MS Mincho" w:cs="MS Mincho"/>
          <w:color w:val="000000"/>
          <w:sz w:val="43"/>
          <w:szCs w:val="43"/>
          <w:lang w:eastAsia="de-CH"/>
        </w:rPr>
        <w:t>。</w:t>
      </w:r>
    </w:p>
    <w:p w14:paraId="50656E9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燔祭是為著神的滿足，成就</w:t>
      </w:r>
      <w:r w:rsidRPr="00DE16D3">
        <w:rPr>
          <w:rFonts w:ascii="PMingLiU" w:eastAsia="PMingLiU" w:hAnsi="PMingLiU" w:cs="PMingLiU" w:hint="eastAsia"/>
          <w:color w:val="000000"/>
          <w:sz w:val="43"/>
          <w:szCs w:val="43"/>
          <w:lang w:eastAsia="de-CH"/>
        </w:rPr>
        <w:t>祂的願望。燔祭是神的食物，只有神可喫這祭。整個供物要放在祭壇上焚燒，這事實指明這祭是神所接受的。可以說，燒盡燔祭的火乃是神的『口。』燔祭是神的食物，但素祭是給我們滿足的食物，只有小部分是與神</w:t>
      </w:r>
      <w:r w:rsidRPr="00DE16D3">
        <w:rPr>
          <w:rFonts w:ascii="MS Mincho" w:eastAsia="MS Mincho" w:hAnsi="MS Mincho" w:cs="MS Mincho" w:hint="eastAsia"/>
          <w:color w:val="000000"/>
          <w:sz w:val="43"/>
          <w:szCs w:val="43"/>
          <w:lang w:eastAsia="de-CH"/>
        </w:rPr>
        <w:t>分享的</w:t>
      </w:r>
      <w:r w:rsidRPr="00DE16D3">
        <w:rPr>
          <w:rFonts w:ascii="MS Mincho" w:eastAsia="MS Mincho" w:hAnsi="MS Mincho" w:cs="MS Mincho"/>
          <w:color w:val="000000"/>
          <w:sz w:val="43"/>
          <w:szCs w:val="43"/>
          <w:lang w:eastAsia="de-CH"/>
        </w:rPr>
        <w:t>。</w:t>
      </w:r>
    </w:p>
    <w:p w14:paraId="5E4FA1B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正確的敬拜包括燔祭和素祭。獻燔祭是為著神的滿足，獻素祭是為著我們的滿足，以及與神同享我們的滿足－這纔是真正的敬拜。正確的敬拜，乃是以基督作燔祭滿足神，並因基督作素祭得著滿足，且與神分享這滿足。在真正的敬拜裏，作燔祭的基督升到神那裏，作素祭的基督進到我們裏面。在這樣的敬拜裏，我們以基督滿足神，且與神同享我們對基督的享受</w:t>
      </w:r>
      <w:r w:rsidRPr="00DE16D3">
        <w:rPr>
          <w:rFonts w:ascii="MS Mincho" w:eastAsia="MS Mincho" w:hAnsi="MS Mincho" w:cs="MS Mincho"/>
          <w:color w:val="000000"/>
          <w:sz w:val="43"/>
          <w:szCs w:val="43"/>
          <w:lang w:eastAsia="de-CH"/>
        </w:rPr>
        <w:t>。</w:t>
      </w:r>
    </w:p>
    <w:p w14:paraId="2FFCD38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59BFC2C6">
          <v:rect id="_x0000_i1046" style="width:0;height:1.5pt" o:hralign="center" o:hrstd="t" o:hrnoshade="t" o:hr="t" fillcolor="#257412" stroked="f"/>
        </w:pict>
      </w:r>
    </w:p>
    <w:p w14:paraId="114BFCA0" w14:textId="25138C2B"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lastRenderedPageBreak/>
        <w:t>第十二篇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素祭－基督作神子民與神同享的滿足（二</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2CA01B92" wp14:editId="37BB3CAD">
            <wp:extent cx="281940" cy="281940"/>
            <wp:effectExtent l="0" t="0" r="3810" b="381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B272F0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w:t>
      </w:r>
      <w:r w:rsidRPr="00DE16D3">
        <w:rPr>
          <w:rFonts w:ascii="Malgun Gothic" w:eastAsia="Malgun Gothic" w:hAnsi="Malgun Gothic" w:cs="Malgun Gothic" w:hint="eastAsia"/>
          <w:color w:val="000000"/>
          <w:sz w:val="43"/>
          <w:szCs w:val="43"/>
          <w:lang w:eastAsia="de-CH"/>
        </w:rPr>
        <w:t>︰利未記二章二至十三節</w:t>
      </w:r>
      <w:proofErr w:type="spellEnd"/>
      <w:r w:rsidRPr="00DE16D3">
        <w:rPr>
          <w:rFonts w:ascii="MS Mincho" w:eastAsia="MS Mincho" w:hAnsi="MS Mincho" w:cs="MS Mincho"/>
          <w:color w:val="000000"/>
          <w:sz w:val="43"/>
          <w:szCs w:val="43"/>
          <w:lang w:eastAsia="de-CH"/>
        </w:rPr>
        <w:t>。</w:t>
      </w:r>
    </w:p>
    <w:p w14:paraId="19444CD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我們在進一</w:t>
      </w:r>
      <w:r w:rsidRPr="00DE16D3">
        <w:rPr>
          <w:rFonts w:ascii="MS Gothic" w:eastAsia="MS Gothic" w:hAnsi="MS Gothic" w:cs="MS Gothic" w:hint="eastAsia"/>
          <w:color w:val="000000"/>
          <w:sz w:val="43"/>
          <w:szCs w:val="43"/>
          <w:lang w:eastAsia="de-CH"/>
        </w:rPr>
        <w:t>步來看素祭的各面以前，要將燔祭和素祭比較一下</w:t>
      </w:r>
      <w:proofErr w:type="spellEnd"/>
      <w:r w:rsidRPr="00DE16D3">
        <w:rPr>
          <w:rFonts w:ascii="MS Mincho" w:eastAsia="MS Mincho" w:hAnsi="MS Mincho" w:cs="MS Mincho"/>
          <w:color w:val="000000"/>
          <w:sz w:val="43"/>
          <w:szCs w:val="43"/>
          <w:lang w:eastAsia="de-CH"/>
        </w:rPr>
        <w:t>。</w:t>
      </w:r>
    </w:p>
    <w:p w14:paraId="6C45263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燔祭主要的項目是血</w:t>
      </w:r>
      <w:proofErr w:type="spellEnd"/>
      <w:r w:rsidRPr="00DE16D3">
        <w:rPr>
          <w:rFonts w:ascii="MS Mincho" w:eastAsia="MS Mincho" w:hAnsi="MS Mincho" w:cs="MS Mincho" w:hint="eastAsia"/>
          <w:color w:val="000000"/>
          <w:sz w:val="43"/>
          <w:szCs w:val="43"/>
          <w:lang w:eastAsia="de-CH"/>
        </w:rPr>
        <w:t>。（利一３，１１。）</w:t>
      </w:r>
      <w:proofErr w:type="spellStart"/>
      <w:r w:rsidRPr="00DE16D3">
        <w:rPr>
          <w:rFonts w:ascii="MS Mincho" w:eastAsia="MS Mincho" w:hAnsi="MS Mincho" w:cs="MS Mincho" w:hint="eastAsia"/>
          <w:color w:val="000000"/>
          <w:sz w:val="43"/>
          <w:szCs w:val="43"/>
          <w:lang w:eastAsia="de-CH"/>
        </w:rPr>
        <w:t>素祭主要的項目是油和乳香</w:t>
      </w:r>
      <w:proofErr w:type="spellEnd"/>
      <w:r w:rsidRPr="00DE16D3">
        <w:rPr>
          <w:rFonts w:ascii="MS Mincho" w:eastAsia="MS Mincho" w:hAnsi="MS Mincho" w:cs="MS Mincho" w:hint="eastAsia"/>
          <w:color w:val="000000"/>
          <w:sz w:val="43"/>
          <w:szCs w:val="43"/>
          <w:lang w:eastAsia="de-CH"/>
        </w:rPr>
        <w:t>。（利二１。）</w:t>
      </w:r>
      <w:proofErr w:type="spellStart"/>
      <w:r w:rsidRPr="00DE16D3">
        <w:rPr>
          <w:rFonts w:ascii="MS Mincho" w:eastAsia="MS Mincho" w:hAnsi="MS Mincho" w:cs="MS Mincho" w:hint="eastAsia"/>
          <w:color w:val="000000"/>
          <w:sz w:val="43"/>
          <w:szCs w:val="43"/>
          <w:lang w:eastAsia="de-CH"/>
        </w:rPr>
        <w:t>油是為著調和並塗抹，乳香是要為著澆在素祭上</w:t>
      </w:r>
      <w:proofErr w:type="spellEnd"/>
      <w:r w:rsidRPr="00DE16D3">
        <w:rPr>
          <w:rFonts w:ascii="MS Mincho" w:eastAsia="MS Mincho" w:hAnsi="MS Mincho" w:cs="MS Mincho"/>
          <w:color w:val="000000"/>
          <w:sz w:val="43"/>
          <w:szCs w:val="43"/>
          <w:lang w:eastAsia="de-CH"/>
        </w:rPr>
        <w:t>。</w:t>
      </w:r>
    </w:p>
    <w:p w14:paraId="33D77F0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燔祭是為著遮罪。我們需要遮罪，因為我們不</w:t>
      </w:r>
      <w:r w:rsidRPr="00DE16D3">
        <w:rPr>
          <w:rFonts w:ascii="MS Gothic" w:eastAsia="MS Gothic" w:hAnsi="MS Gothic" w:cs="MS Gothic" w:hint="eastAsia"/>
          <w:color w:val="000000"/>
          <w:sz w:val="43"/>
          <w:szCs w:val="43"/>
          <w:lang w:eastAsia="de-CH"/>
        </w:rPr>
        <w:t>彀</w:t>
      </w:r>
      <w:r w:rsidRPr="00DE16D3">
        <w:rPr>
          <w:rFonts w:ascii="PMingLiU" w:eastAsia="PMingLiU" w:hAnsi="PMingLiU" w:cs="PMingLiU" w:hint="eastAsia"/>
          <w:color w:val="000000"/>
          <w:sz w:val="43"/>
          <w:szCs w:val="43"/>
          <w:lang w:eastAsia="de-CH"/>
        </w:rPr>
        <w:t>絕對為神活著。即使我們沒有作錯或犯罪，而且完全並完整，我們仍然不是徹底、至極、完全、整個的絕對為著神。我們若不是完全為著神，我們就虧缺了神的榮耀。（羅三２３。）這就是說，我們是有罪的；我們有罪是在於沒有絕對為著神</w:t>
      </w:r>
      <w:r w:rsidRPr="00DE16D3">
        <w:rPr>
          <w:rFonts w:ascii="MS Mincho" w:eastAsia="MS Mincho" w:hAnsi="MS Mincho" w:cs="MS Mincho"/>
          <w:color w:val="000000"/>
          <w:sz w:val="43"/>
          <w:szCs w:val="43"/>
          <w:lang w:eastAsia="de-CH"/>
        </w:rPr>
        <w:t>。</w:t>
      </w:r>
    </w:p>
    <w:p w14:paraId="6D30AC7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神是我們的源頭。我們為神所造，目的是要彰顯並代表</w:t>
      </w:r>
      <w:r w:rsidRPr="00DE16D3">
        <w:rPr>
          <w:rFonts w:ascii="PMingLiU" w:eastAsia="PMingLiU" w:hAnsi="PMingLiU" w:cs="PMingLiU" w:hint="eastAsia"/>
          <w:color w:val="000000"/>
          <w:sz w:val="43"/>
          <w:szCs w:val="43"/>
          <w:lang w:eastAsia="de-CH"/>
        </w:rPr>
        <w:t>祂。要彰顯並代表神，需要我們絕對。然而，在墮落的人類中間，沒有人是絕對為著神的。也許我們有些人能絕對為著神到相當程度，但仍舊不是完全、全然的絕對為著神。我們不是絕對為著神，像那人耶穌在地上的時候那樣。四福音描</w:t>
      </w:r>
      <w:r w:rsidRPr="00DE16D3">
        <w:rPr>
          <w:rFonts w:ascii="MS Mincho" w:eastAsia="MS Mincho" w:hAnsi="MS Mincho" w:cs="MS Mincho" w:hint="eastAsia"/>
          <w:color w:val="000000"/>
          <w:sz w:val="43"/>
          <w:szCs w:val="43"/>
          <w:lang w:eastAsia="de-CH"/>
        </w:rPr>
        <w:t>繪</w:t>
      </w:r>
      <w:r w:rsidRPr="00DE16D3">
        <w:rPr>
          <w:rFonts w:ascii="PMingLiU" w:eastAsia="PMingLiU" w:hAnsi="PMingLiU" w:cs="PMingLiU" w:hint="eastAsia"/>
          <w:color w:val="000000"/>
          <w:sz w:val="43"/>
          <w:szCs w:val="43"/>
          <w:lang w:eastAsia="de-CH"/>
        </w:rPr>
        <w:t>祂是全然絕對為著神的一位。我們沒有</w:t>
      </w:r>
      <w:r w:rsidRPr="00DE16D3">
        <w:rPr>
          <w:rFonts w:ascii="PMingLiU" w:eastAsia="PMingLiU" w:hAnsi="PMingLiU" w:cs="PMingLiU" w:hint="eastAsia"/>
          <w:color w:val="000000"/>
          <w:sz w:val="43"/>
          <w:szCs w:val="43"/>
          <w:lang w:eastAsia="de-CH"/>
        </w:rPr>
        <w:lastRenderedPageBreak/>
        <w:t>一個人能與祂相比。因此，我們虧缺了神的榮耀，我們需要遮罪</w:t>
      </w:r>
      <w:r w:rsidRPr="00DE16D3">
        <w:rPr>
          <w:rFonts w:ascii="MS Mincho" w:eastAsia="MS Mincho" w:hAnsi="MS Mincho" w:cs="MS Mincho"/>
          <w:color w:val="000000"/>
          <w:sz w:val="43"/>
          <w:szCs w:val="43"/>
          <w:lang w:eastAsia="de-CH"/>
        </w:rPr>
        <w:t>。</w:t>
      </w:r>
    </w:p>
    <w:p w14:paraId="7F5566A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遮罪不僅是為著贖罪，更是為著平息我們與神之間不和平的光景。遮罪平息我們與神之間的光景，解決我們與神之間的難處</w:t>
      </w:r>
      <w:proofErr w:type="spellEnd"/>
      <w:r w:rsidRPr="00DE16D3">
        <w:rPr>
          <w:rFonts w:ascii="MS Mincho" w:eastAsia="MS Mincho" w:hAnsi="MS Mincho" w:cs="MS Mincho"/>
          <w:color w:val="000000"/>
          <w:sz w:val="43"/>
          <w:szCs w:val="43"/>
          <w:lang w:eastAsia="de-CH"/>
        </w:rPr>
        <w:t>。</w:t>
      </w:r>
    </w:p>
    <w:p w14:paraId="0A4F5C8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為著遮罪，我們需要獻上基督作燔祭。然而，我們只能照著對基督所經</w:t>
      </w:r>
      <w:r w:rsidRPr="00DE16D3">
        <w:rPr>
          <w:rFonts w:ascii="MS Gothic" w:eastAsia="MS Gothic" w:hAnsi="MS Gothic" w:cs="MS Gothic" w:hint="eastAsia"/>
          <w:color w:val="000000"/>
          <w:sz w:val="43"/>
          <w:szCs w:val="43"/>
          <w:lang w:eastAsia="de-CH"/>
        </w:rPr>
        <w:t>歷的程度獻上基督作燔祭。為著向神獻上基督作燔祭，我們需要在基督的經歷裏經歷</w:t>
      </w:r>
      <w:r w:rsidRPr="00DE16D3">
        <w:rPr>
          <w:rFonts w:ascii="PMingLiU" w:eastAsia="PMingLiU" w:hAnsi="PMingLiU" w:cs="PMingLiU" w:hint="eastAsia"/>
          <w:color w:val="000000"/>
          <w:sz w:val="43"/>
          <w:szCs w:val="43"/>
          <w:lang w:eastAsia="de-CH"/>
        </w:rPr>
        <w:t>祂</w:t>
      </w:r>
      <w:r w:rsidRPr="00DE16D3">
        <w:rPr>
          <w:rFonts w:ascii="MS Mincho" w:eastAsia="MS Mincho" w:hAnsi="MS Mincho" w:cs="MS Mincho"/>
          <w:color w:val="000000"/>
          <w:sz w:val="43"/>
          <w:szCs w:val="43"/>
          <w:lang w:eastAsia="de-CH"/>
        </w:rPr>
        <w:t>。</w:t>
      </w:r>
    </w:p>
    <w:p w14:paraId="219E3EE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遮罪需要血。只有動物有資格作燔祭，因為只有動物有為遮罪而流的血。所以，在利未記一章，燔祭牲必須是牛群中的公牛、羊群中的山羊或綿羊、斑鳩或雛鴿</w:t>
      </w:r>
      <w:r w:rsidRPr="00DE16D3">
        <w:rPr>
          <w:rFonts w:ascii="MS Mincho" w:eastAsia="MS Mincho" w:hAnsi="MS Mincho" w:cs="MS Mincho"/>
          <w:color w:val="000000"/>
          <w:sz w:val="43"/>
          <w:szCs w:val="43"/>
          <w:lang w:eastAsia="de-CH"/>
        </w:rPr>
        <w:t>。</w:t>
      </w:r>
    </w:p>
    <w:p w14:paraId="4EDFE7C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在素祭裏看不見動物生命，所看見的乃是植物生命</w:t>
      </w:r>
      <w:r w:rsidRPr="00DE16D3">
        <w:rPr>
          <w:rFonts w:ascii="Malgun Gothic" w:eastAsia="Malgun Gothic" w:hAnsi="Malgun Gothic" w:cs="Malgun Gothic" w:hint="eastAsia"/>
          <w:color w:val="000000"/>
          <w:sz w:val="43"/>
          <w:szCs w:val="43"/>
          <w:lang w:eastAsia="de-CH"/>
        </w:rPr>
        <w:t>︰麥子、麥粒、禾穗。植物生命作基督的豫表，指明生</w:t>
      </w:r>
      <w:r w:rsidRPr="00DE16D3">
        <w:rPr>
          <w:rFonts w:ascii="PMingLiU" w:eastAsia="PMingLiU" w:hAnsi="PMingLiU" w:cs="PMingLiU" w:hint="eastAsia"/>
          <w:color w:val="000000"/>
          <w:sz w:val="43"/>
          <w:szCs w:val="43"/>
          <w:lang w:eastAsia="de-CH"/>
        </w:rPr>
        <w:t>產、繁衍和繁增，以供應生命，使人憑以活著。我們在素祭裏看不見血，卻看見油和乳香。油塗抹素祭並與之調和；乳香乃是澆在素祭上。就著血、油、和乳香來看，燔祭與素祭之間有很重大的分別</w:t>
      </w:r>
      <w:r w:rsidRPr="00DE16D3">
        <w:rPr>
          <w:rFonts w:ascii="MS Mincho" w:eastAsia="MS Mincho" w:hAnsi="MS Mincho" w:cs="MS Mincho"/>
          <w:color w:val="000000"/>
          <w:sz w:val="43"/>
          <w:szCs w:val="43"/>
          <w:lang w:eastAsia="de-CH"/>
        </w:rPr>
        <w:t>。</w:t>
      </w:r>
    </w:p>
    <w:p w14:paraId="7ECC930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供物是給神和我們的食物，使我們與神有相互的享受。燔祭完全被神燒盡，是神單獨喫的。神</w:t>
      </w:r>
      <w:r w:rsidRPr="00DE16D3">
        <w:rPr>
          <w:rFonts w:ascii="MS Mincho" w:eastAsia="MS Mincho" w:hAnsi="MS Mincho" w:cs="MS Mincho" w:hint="eastAsia"/>
          <w:color w:val="000000"/>
          <w:sz w:val="43"/>
          <w:szCs w:val="43"/>
          <w:lang w:eastAsia="de-CH"/>
        </w:rPr>
        <w:lastRenderedPageBreak/>
        <w:t>的『口』就是燒盡燔祭牲的火，這火晝夜不斷的焚燒著。燔祭裏神聖的喫法是很有規律的，這由肉塊在焚燒前要有規律的擺列在柴上所指明。（利一７</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８。</w:t>
      </w:r>
      <w:r w:rsidRPr="00DE16D3">
        <w:rPr>
          <w:rFonts w:ascii="MS Mincho" w:eastAsia="MS Mincho" w:hAnsi="MS Mincho" w:cs="MS Mincho"/>
          <w:color w:val="000000"/>
          <w:sz w:val="43"/>
          <w:szCs w:val="43"/>
          <w:lang w:eastAsia="de-CH"/>
        </w:rPr>
        <w:t>）</w:t>
      </w:r>
    </w:p>
    <w:p w14:paraId="0931D23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燔祭是為著遮罪，所以只能給神喫。只有神有資格享受為著我們遮罪之物。所以，我們不能喫燔祭牲</w:t>
      </w:r>
      <w:proofErr w:type="spellEnd"/>
      <w:r w:rsidRPr="00DE16D3">
        <w:rPr>
          <w:rFonts w:ascii="MS Mincho" w:eastAsia="MS Mincho" w:hAnsi="MS Mincho" w:cs="MS Mincho"/>
          <w:color w:val="000000"/>
          <w:sz w:val="43"/>
          <w:szCs w:val="43"/>
          <w:lang w:eastAsia="de-CH"/>
        </w:rPr>
        <w:t>。</w:t>
      </w:r>
    </w:p>
    <w:p w14:paraId="575AF4F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我們雖然不可以喫燔祭牲，卻可以喫素祭的一部分。人獻上素祭時，要『取一滿把細</w:t>
      </w:r>
      <w:r w:rsidRPr="00DE16D3">
        <w:rPr>
          <w:rFonts w:ascii="MS Gothic" w:eastAsia="MS Gothic" w:hAnsi="MS Gothic" w:cs="MS Gothic" w:hint="eastAsia"/>
          <w:color w:val="000000"/>
          <w:sz w:val="43"/>
          <w:szCs w:val="43"/>
          <w:lang w:eastAsia="de-CH"/>
        </w:rPr>
        <w:t>麵，和一些油，連同所有的乳香；</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在祭壇上燻著獻上，作素祭記念的部分，就是獻給耶和華為怡爽之香氣的火祭。』（利二２。）這裏我們看見，一部分的細</w:t>
      </w:r>
      <w:r w:rsidRPr="00DE16D3">
        <w:rPr>
          <w:rFonts w:ascii="MS Gothic" w:eastAsia="MS Gothic" w:hAnsi="MS Gothic" w:cs="MS Gothic" w:hint="eastAsia"/>
          <w:color w:val="000000"/>
          <w:sz w:val="43"/>
          <w:szCs w:val="43"/>
          <w:lang w:eastAsia="de-CH"/>
        </w:rPr>
        <w:t>麵和油連同所有的乳香乃是神的食物。神必須首先品嘗並享受素祭。剩下的，包括細麵和油（但沒有乳香），是給祭司的食物</w:t>
      </w:r>
      <w:r w:rsidRPr="00DE16D3">
        <w:rPr>
          <w:rFonts w:ascii="MS Mincho" w:eastAsia="MS Mincho" w:hAnsi="MS Mincho" w:cs="MS Mincho"/>
          <w:color w:val="000000"/>
          <w:sz w:val="43"/>
          <w:szCs w:val="43"/>
          <w:lang w:eastAsia="de-CH"/>
        </w:rPr>
        <w:t>。</w:t>
      </w:r>
    </w:p>
    <w:p w14:paraId="577508F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祭司事奉神。他們的事奉是聖別的，他們的食物也是聖別的。我們若要作祭司事奉神，就需要喫祭司的食物，就是適合我們聖別事奉的聖別食物。這食物餧養我們，使我們有力量事奉神</w:t>
      </w:r>
      <w:r w:rsidRPr="00DE16D3">
        <w:rPr>
          <w:rFonts w:ascii="MS Mincho" w:eastAsia="MS Mincho" w:hAnsi="MS Mincho" w:cs="MS Mincho"/>
          <w:color w:val="000000"/>
          <w:sz w:val="43"/>
          <w:szCs w:val="43"/>
          <w:lang w:eastAsia="de-CH"/>
        </w:rPr>
        <w:t>。</w:t>
      </w:r>
    </w:p>
    <w:p w14:paraId="3FE5C60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素祭乃是基督作神子民與神同享的滿足。首先，神享受</w:t>
      </w:r>
      <w:r w:rsidRPr="00DE16D3">
        <w:rPr>
          <w:rFonts w:ascii="PMingLiU" w:eastAsia="PMingLiU" w:hAnsi="PMingLiU" w:cs="PMingLiU" w:hint="eastAsia"/>
          <w:color w:val="000000"/>
          <w:sz w:val="43"/>
          <w:szCs w:val="43"/>
          <w:lang w:eastAsia="de-CH"/>
        </w:rPr>
        <w:t>祂那一分的素祭，然後纔是我們享受。因此，我們的享受是一種共享，就是與神共同的享受</w:t>
      </w:r>
      <w:r w:rsidRPr="00DE16D3">
        <w:rPr>
          <w:rFonts w:ascii="MS Mincho" w:eastAsia="MS Mincho" w:hAnsi="MS Mincho" w:cs="MS Mincho"/>
          <w:color w:val="000000"/>
          <w:sz w:val="43"/>
          <w:szCs w:val="43"/>
          <w:lang w:eastAsia="de-CH"/>
        </w:rPr>
        <w:t>。</w:t>
      </w:r>
    </w:p>
    <w:p w14:paraId="6CEA82E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伍　</w:t>
      </w:r>
      <w:proofErr w:type="spellStart"/>
      <w:r w:rsidRPr="00DE16D3">
        <w:rPr>
          <w:rFonts w:ascii="MS Mincho" w:eastAsia="MS Mincho" w:hAnsi="MS Mincho" w:cs="MS Mincho" w:hint="eastAsia"/>
          <w:color w:val="E46044"/>
          <w:sz w:val="39"/>
          <w:szCs w:val="39"/>
          <w:lang w:eastAsia="de-CH"/>
        </w:rPr>
        <w:t>把所有的乳香連同一些細</w:t>
      </w:r>
      <w:r w:rsidRPr="00DE16D3">
        <w:rPr>
          <w:rFonts w:ascii="MS Gothic" w:eastAsia="MS Gothic" w:hAnsi="MS Gothic" w:cs="MS Gothic" w:hint="eastAsia"/>
          <w:color w:val="E46044"/>
          <w:sz w:val="39"/>
          <w:szCs w:val="39"/>
          <w:lang w:eastAsia="de-CH"/>
        </w:rPr>
        <w:t>麵和一些油，燒在壇</w:t>
      </w:r>
      <w:r w:rsidRPr="00DE16D3">
        <w:rPr>
          <w:rFonts w:ascii="MS Mincho" w:eastAsia="MS Mincho" w:hAnsi="MS Mincho" w:cs="MS Mincho"/>
          <w:color w:val="E46044"/>
          <w:sz w:val="39"/>
          <w:szCs w:val="39"/>
          <w:lang w:eastAsia="de-CH"/>
        </w:rPr>
        <w:t>上</w:t>
      </w:r>
      <w:proofErr w:type="spellEnd"/>
    </w:p>
    <w:p w14:paraId="7BADF1D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所有的乳香連同一些細</w:t>
      </w:r>
      <w:r w:rsidRPr="00DE16D3">
        <w:rPr>
          <w:rFonts w:ascii="MS Gothic" w:eastAsia="MS Gothic" w:hAnsi="MS Gothic" w:cs="MS Gothic" w:hint="eastAsia"/>
          <w:color w:val="000000"/>
          <w:sz w:val="43"/>
          <w:szCs w:val="43"/>
          <w:lang w:eastAsia="de-CH"/>
        </w:rPr>
        <w:t>麵和一些油，要燒在壇上。（利二２。）這表徵基督那超越、完美、被那靈充滿、並被復活浸透的生活，有相當部分是獻給神作食物，給</w:t>
      </w:r>
      <w:r w:rsidRPr="00DE16D3">
        <w:rPr>
          <w:rFonts w:ascii="PMingLiU" w:eastAsia="PMingLiU" w:hAnsi="PMingLiU" w:cs="PMingLiU" w:hint="eastAsia"/>
          <w:color w:val="000000"/>
          <w:sz w:val="43"/>
          <w:szCs w:val="43"/>
          <w:lang w:eastAsia="de-CH"/>
        </w:rPr>
        <w:t>祂享受的</w:t>
      </w:r>
      <w:r w:rsidRPr="00DE16D3">
        <w:rPr>
          <w:rFonts w:ascii="MS Mincho" w:eastAsia="MS Mincho" w:hAnsi="MS Mincho" w:cs="MS Mincho"/>
          <w:color w:val="000000"/>
          <w:sz w:val="43"/>
          <w:szCs w:val="43"/>
          <w:lang w:eastAsia="de-CH"/>
        </w:rPr>
        <w:t>。</w:t>
      </w:r>
    </w:p>
    <w:p w14:paraId="5B2408B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基督在地上的為人生活是超越的，但我們很難</w:t>
      </w:r>
      <w:r w:rsidRPr="00DE16D3">
        <w:rPr>
          <w:rFonts w:ascii="Batang" w:eastAsia="Batang" w:hAnsi="Batang" w:cs="Batang" w:hint="eastAsia"/>
          <w:color w:val="000000"/>
          <w:sz w:val="43"/>
          <w:szCs w:val="43"/>
          <w:lang w:eastAsia="de-CH"/>
        </w:rPr>
        <w:t>說這超越是指著甚</w:t>
      </w:r>
      <w:r w:rsidRPr="00DE16D3">
        <w:rPr>
          <w:rFonts w:ascii="MS Mincho" w:eastAsia="MS Mincho" w:hAnsi="MS Mincho" w:cs="MS Mincho" w:hint="eastAsia"/>
          <w:color w:val="000000"/>
          <w:sz w:val="43"/>
          <w:szCs w:val="43"/>
          <w:lang w:eastAsia="de-CH"/>
        </w:rPr>
        <w:t>麼。我們可以</w:t>
      </w:r>
      <w:r w:rsidRPr="00DE16D3">
        <w:rPr>
          <w:rFonts w:ascii="Batang" w:eastAsia="Batang" w:hAnsi="Batang" w:cs="Batang" w:hint="eastAsia"/>
          <w:color w:val="000000"/>
          <w:sz w:val="43"/>
          <w:szCs w:val="43"/>
          <w:lang w:eastAsia="de-CH"/>
        </w:rPr>
        <w:t>說，這是指基督高標準的屬性和美德。這標</w:t>
      </w:r>
      <w:r w:rsidRPr="00DE16D3">
        <w:rPr>
          <w:rFonts w:ascii="MS Mincho" w:eastAsia="MS Mincho" w:hAnsi="MS Mincho" w:cs="MS Mincho" w:hint="eastAsia"/>
          <w:color w:val="000000"/>
          <w:sz w:val="43"/>
          <w:szCs w:val="43"/>
          <w:lang w:eastAsia="de-CH"/>
        </w:rPr>
        <w:t>準有多高？我們無法</w:t>
      </w:r>
      <w:r w:rsidRPr="00DE16D3">
        <w:rPr>
          <w:rFonts w:ascii="Batang" w:eastAsia="Batang" w:hAnsi="Batang" w:cs="Batang" w:hint="eastAsia"/>
          <w:color w:val="000000"/>
          <w:sz w:val="43"/>
          <w:szCs w:val="43"/>
          <w:lang w:eastAsia="de-CH"/>
        </w:rPr>
        <w:t>說出來。人類中間從來沒有這樣的標準</w:t>
      </w:r>
      <w:r w:rsidRPr="00DE16D3">
        <w:rPr>
          <w:rFonts w:ascii="MS Mincho" w:eastAsia="MS Mincho" w:hAnsi="MS Mincho" w:cs="MS Mincho"/>
          <w:color w:val="000000"/>
          <w:sz w:val="43"/>
          <w:szCs w:val="43"/>
          <w:lang w:eastAsia="de-CH"/>
        </w:rPr>
        <w:t>。</w:t>
      </w:r>
    </w:p>
    <w:p w14:paraId="1070450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基督是神又是人。</w:t>
      </w:r>
      <w:r w:rsidRPr="00DE16D3">
        <w:rPr>
          <w:rFonts w:ascii="PMingLiU" w:eastAsia="PMingLiU" w:hAnsi="PMingLiU" w:cs="PMingLiU" w:hint="eastAsia"/>
          <w:color w:val="000000"/>
          <w:sz w:val="43"/>
          <w:szCs w:val="43"/>
          <w:lang w:eastAsia="de-CH"/>
        </w:rPr>
        <w:t>祂是神的靈所膏、所調和並所充滿的神人。不僅如此，甚至在祂釘十字架以前，祂就彰顯了復活。在一切事上，甚至在責備法利賽人（太二三１</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３６）並潔淨聖殿（約二１２</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１７）的事上，</w:t>
      </w:r>
      <w:r w:rsidRPr="00DE16D3">
        <w:rPr>
          <w:rFonts w:ascii="PMingLiU" w:eastAsia="PMingLiU" w:hAnsi="PMingLiU" w:cs="PMingLiU" w:hint="eastAsia"/>
          <w:color w:val="000000"/>
          <w:sz w:val="43"/>
          <w:szCs w:val="43"/>
          <w:lang w:eastAsia="de-CH"/>
        </w:rPr>
        <w:t>祂都彰顯了復活。基督在地上為人生活的超越，是在祂為人的身分和為神的身分裏，也是在祂那在靈裏並帶著復活的人性和神性裏。這就是四福音所啟示祂的超越</w:t>
      </w:r>
      <w:r w:rsidRPr="00DE16D3">
        <w:rPr>
          <w:rFonts w:ascii="MS Mincho" w:eastAsia="MS Mincho" w:hAnsi="MS Mincho" w:cs="MS Mincho"/>
          <w:color w:val="000000"/>
          <w:sz w:val="43"/>
          <w:szCs w:val="43"/>
          <w:lang w:eastAsia="de-CH"/>
        </w:rPr>
        <w:t>。</w:t>
      </w:r>
    </w:p>
    <w:p w14:paraId="3E15F05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基督的人性是完美的。</w:t>
      </w:r>
      <w:r w:rsidRPr="00DE16D3">
        <w:rPr>
          <w:rFonts w:ascii="PMingLiU" w:eastAsia="PMingLiU" w:hAnsi="PMingLiU" w:cs="PMingLiU" w:hint="eastAsia"/>
          <w:color w:val="000000"/>
          <w:sz w:val="43"/>
          <w:szCs w:val="43"/>
          <w:lang w:eastAsia="de-CH"/>
        </w:rPr>
        <w:t>祂是柔細、均勻、並完全平衡的，沒有不及，也沒有超過。不僅如此，祂是被那靈充滿，並被復活浸透的。當祂行走在</w:t>
      </w:r>
      <w:r w:rsidRPr="00DE16D3">
        <w:rPr>
          <w:rFonts w:ascii="MS Mincho" w:eastAsia="MS Mincho" w:hAnsi="MS Mincho" w:cs="MS Mincho" w:hint="eastAsia"/>
          <w:color w:val="000000"/>
          <w:sz w:val="43"/>
          <w:szCs w:val="43"/>
          <w:lang w:eastAsia="de-CH"/>
        </w:rPr>
        <w:t>地上時，</w:t>
      </w:r>
      <w:r w:rsidRPr="00DE16D3">
        <w:rPr>
          <w:rFonts w:ascii="PMingLiU" w:eastAsia="PMingLiU" w:hAnsi="PMingLiU" w:cs="PMingLiU" w:hint="eastAsia"/>
          <w:color w:val="000000"/>
          <w:sz w:val="43"/>
          <w:szCs w:val="43"/>
          <w:lang w:eastAsia="de-CH"/>
        </w:rPr>
        <w:t>祂總是被那靈充滿並被復活浸透</w:t>
      </w:r>
      <w:r w:rsidRPr="00DE16D3">
        <w:rPr>
          <w:rFonts w:ascii="MS Mincho" w:eastAsia="MS Mincho" w:hAnsi="MS Mincho" w:cs="MS Mincho"/>
          <w:color w:val="000000"/>
          <w:sz w:val="43"/>
          <w:szCs w:val="43"/>
          <w:lang w:eastAsia="de-CH"/>
        </w:rPr>
        <w:t>。</w:t>
      </w:r>
    </w:p>
    <w:p w14:paraId="6AB32E8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作為記</w:t>
      </w:r>
      <w:r w:rsidRPr="00DE16D3">
        <w:rPr>
          <w:rFonts w:ascii="MS Mincho" w:eastAsia="MS Mincho" w:hAnsi="MS Mincho" w:cs="MS Mincho"/>
          <w:color w:val="E46044"/>
          <w:sz w:val="39"/>
          <w:szCs w:val="39"/>
          <w:lang w:eastAsia="de-CH"/>
        </w:rPr>
        <w:t>念</w:t>
      </w:r>
      <w:proofErr w:type="spellEnd"/>
    </w:p>
    <w:p w14:paraId="770CA57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乳香連同一些細</w:t>
      </w:r>
      <w:r w:rsidRPr="00DE16D3">
        <w:rPr>
          <w:rFonts w:ascii="MS Gothic" w:eastAsia="MS Gothic" w:hAnsi="MS Gothic" w:cs="MS Gothic" w:hint="eastAsia"/>
          <w:color w:val="000000"/>
          <w:sz w:val="43"/>
          <w:szCs w:val="43"/>
          <w:lang w:eastAsia="de-CH"/>
        </w:rPr>
        <w:t>麵和油要焚燒作為記念，因為這祭有滿足的果效。記念更甚於滿足。我們可能滿足於許多事，卻不把這些事作為記念。但當我們有了最高的享受時，我們就會把那個享受作為記念。神享受基督到一個地步，這享受成了一個記念</w:t>
      </w:r>
      <w:r w:rsidRPr="00DE16D3">
        <w:rPr>
          <w:rFonts w:ascii="MS Mincho" w:eastAsia="MS Mincho" w:hAnsi="MS Mincho" w:cs="MS Mincho"/>
          <w:color w:val="000000"/>
          <w:sz w:val="43"/>
          <w:szCs w:val="43"/>
          <w:lang w:eastAsia="de-CH"/>
        </w:rPr>
        <w:t>。</w:t>
      </w:r>
    </w:p>
    <w:p w14:paraId="3B35B24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作為怡爽的香</w:t>
      </w:r>
      <w:r w:rsidRPr="00DE16D3">
        <w:rPr>
          <w:rFonts w:ascii="MS Mincho" w:eastAsia="MS Mincho" w:hAnsi="MS Mincho" w:cs="MS Mincho"/>
          <w:color w:val="E46044"/>
          <w:sz w:val="39"/>
          <w:szCs w:val="39"/>
          <w:lang w:eastAsia="de-CH"/>
        </w:rPr>
        <w:t>氣</w:t>
      </w:r>
      <w:proofErr w:type="spellEnd"/>
    </w:p>
    <w:p w14:paraId="16064AF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怡爽的香氣是一種馨香的氣，是一種給人安息、平安、喜樂、享受、完全滿足的香氣。素祭的豐富成分－基督的人性、神性和</w:t>
      </w:r>
      <w:r w:rsidRPr="00DE16D3">
        <w:rPr>
          <w:rFonts w:ascii="PMingLiU" w:eastAsia="PMingLiU" w:hAnsi="PMingLiU" w:cs="PMingLiU" w:hint="eastAsia"/>
          <w:color w:val="000000"/>
          <w:sz w:val="43"/>
          <w:szCs w:val="43"/>
          <w:lang w:eastAsia="de-CH"/>
        </w:rPr>
        <w:t>祂那超絕、完美、被那靈充滿並被復活浸透的生活－乃是叫神安息、平安、喜樂、享受、完全滿足的香氣</w:t>
      </w:r>
      <w:r w:rsidRPr="00DE16D3">
        <w:rPr>
          <w:rFonts w:ascii="MS Mincho" w:eastAsia="MS Mincho" w:hAnsi="MS Mincho" w:cs="MS Mincho"/>
          <w:color w:val="000000"/>
          <w:sz w:val="43"/>
          <w:szCs w:val="43"/>
          <w:lang w:eastAsia="de-CH"/>
        </w:rPr>
        <w:t>。</w:t>
      </w:r>
    </w:p>
    <w:p w14:paraId="0A764CB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陸　</w:t>
      </w:r>
      <w:proofErr w:type="spellStart"/>
      <w:r w:rsidRPr="00DE16D3">
        <w:rPr>
          <w:rFonts w:ascii="MS Mincho" w:eastAsia="MS Mincho" w:hAnsi="MS Mincho" w:cs="MS Mincho" w:hint="eastAsia"/>
          <w:color w:val="E46044"/>
          <w:sz w:val="39"/>
          <w:szCs w:val="39"/>
          <w:lang w:eastAsia="de-CH"/>
        </w:rPr>
        <w:t>素祭剩下的，歸給亞倫和他的子</w:t>
      </w:r>
      <w:r w:rsidRPr="00DE16D3">
        <w:rPr>
          <w:rFonts w:ascii="MS Mincho" w:eastAsia="MS Mincho" w:hAnsi="MS Mincho" w:cs="MS Mincho"/>
          <w:color w:val="E46044"/>
          <w:sz w:val="39"/>
          <w:szCs w:val="39"/>
          <w:lang w:eastAsia="de-CH"/>
        </w:rPr>
        <w:t>孫</w:t>
      </w:r>
      <w:proofErr w:type="spellEnd"/>
    </w:p>
    <w:p w14:paraId="77697BF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『素祭剩下的部分是歸給亞倫和他的子孫；這是獻給耶和華火祭中至聖的部分。』（利二３。）這表</w:t>
      </w:r>
      <w:r w:rsidRPr="00DE16D3">
        <w:rPr>
          <w:rFonts w:ascii="MS Gothic" w:eastAsia="MS Gothic" w:hAnsi="MS Gothic" w:cs="MS Gothic" w:hint="eastAsia"/>
          <w:color w:val="000000"/>
          <w:sz w:val="43"/>
          <w:szCs w:val="43"/>
          <w:lang w:eastAsia="de-CH"/>
        </w:rPr>
        <w:t>徵在神享受之後，我們也能享受基督的為人生活作我們的食物。首先必須將神的分給神，使</w:t>
      </w:r>
      <w:r w:rsidRPr="00DE16D3">
        <w:rPr>
          <w:rFonts w:ascii="PMingLiU" w:eastAsia="PMingLiU" w:hAnsi="PMingLiU" w:cs="PMingLiU" w:hint="eastAsia"/>
          <w:color w:val="000000"/>
          <w:sz w:val="43"/>
          <w:szCs w:val="43"/>
          <w:lang w:eastAsia="de-CH"/>
        </w:rPr>
        <w:t>祂得著滿足；剩下的纔是我們的分，使我們滿足</w:t>
      </w:r>
      <w:r w:rsidRPr="00DE16D3">
        <w:rPr>
          <w:rFonts w:ascii="MS Mincho" w:eastAsia="MS Mincho" w:hAnsi="MS Mincho" w:cs="MS Mincho"/>
          <w:color w:val="000000"/>
          <w:sz w:val="43"/>
          <w:szCs w:val="43"/>
          <w:lang w:eastAsia="de-CH"/>
        </w:rPr>
        <w:t>。</w:t>
      </w:r>
    </w:p>
    <w:p w14:paraId="24C5A61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Batang" w:eastAsia="Batang" w:hAnsi="Batang" w:cs="Batang" w:hint="eastAsia"/>
          <w:color w:val="000000"/>
          <w:sz w:val="43"/>
          <w:szCs w:val="43"/>
          <w:lang w:eastAsia="de-CH"/>
        </w:rPr>
        <w:t>說我們能享受基督的</w:t>
      </w:r>
      <w:r w:rsidRPr="00DE16D3">
        <w:rPr>
          <w:rFonts w:ascii="MS Mincho" w:eastAsia="MS Mincho" w:hAnsi="MS Mincho" w:cs="MS Mincho" w:hint="eastAsia"/>
          <w:color w:val="000000"/>
          <w:sz w:val="43"/>
          <w:szCs w:val="43"/>
          <w:lang w:eastAsia="de-CH"/>
        </w:rPr>
        <w:t>為人生活作我們的食物很容易，但實際上我們怎能這樣作？思想利未記二章裏的豫表，會</w:t>
      </w:r>
      <w:r w:rsidRPr="00DE16D3">
        <w:rPr>
          <w:rFonts w:ascii="MS Gothic" w:eastAsia="MS Gothic" w:hAnsi="MS Gothic" w:cs="MS Gothic" w:hint="eastAsia"/>
          <w:color w:val="000000"/>
          <w:sz w:val="43"/>
          <w:szCs w:val="43"/>
          <w:lang w:eastAsia="de-CH"/>
        </w:rPr>
        <w:t>幫助我們回答這問題。這裏的豫表是一幅表徵基督為人生活的圖畫。細麵表徵基</w:t>
      </w:r>
      <w:r w:rsidRPr="00DE16D3">
        <w:rPr>
          <w:rFonts w:ascii="MS Gothic" w:eastAsia="MS Gothic" w:hAnsi="MS Gothic" w:cs="MS Gothic" w:hint="eastAsia"/>
          <w:color w:val="000000"/>
          <w:sz w:val="43"/>
          <w:szCs w:val="43"/>
          <w:lang w:eastAsia="de-CH"/>
        </w:rPr>
        <w:lastRenderedPageBreak/>
        <w:t>督的人性，油表徵神的靈。油與細麵調和，</w:t>
      </w:r>
      <w:r w:rsidRPr="00DE16D3">
        <w:rPr>
          <w:rFonts w:ascii="PMingLiU" w:eastAsia="PMingLiU" w:hAnsi="PMingLiU" w:cs="PMingLiU" w:hint="eastAsia"/>
          <w:color w:val="000000"/>
          <w:sz w:val="43"/>
          <w:szCs w:val="43"/>
          <w:lang w:eastAsia="de-CH"/>
        </w:rPr>
        <w:t>產生調油的細麵，就是調著油的細麵。所以，喫細麵就是喫油，也是喫那個調和，因</w:t>
      </w:r>
      <w:r w:rsidRPr="00DE16D3">
        <w:rPr>
          <w:rFonts w:ascii="MS Mincho" w:eastAsia="MS Mincho" w:hAnsi="MS Mincho" w:cs="MS Mincho" w:hint="eastAsia"/>
          <w:color w:val="000000"/>
          <w:sz w:val="43"/>
          <w:szCs w:val="43"/>
          <w:lang w:eastAsia="de-CH"/>
        </w:rPr>
        <w:t>為油和細</w:t>
      </w:r>
      <w:r w:rsidRPr="00DE16D3">
        <w:rPr>
          <w:rFonts w:ascii="MS Gothic" w:eastAsia="MS Gothic" w:hAnsi="MS Gothic" w:cs="MS Gothic" w:hint="eastAsia"/>
          <w:color w:val="000000"/>
          <w:sz w:val="43"/>
          <w:szCs w:val="43"/>
          <w:lang w:eastAsia="de-CH"/>
        </w:rPr>
        <w:t>麵是無法分開的</w:t>
      </w:r>
      <w:r w:rsidRPr="00DE16D3">
        <w:rPr>
          <w:rFonts w:ascii="MS Mincho" w:eastAsia="MS Mincho" w:hAnsi="MS Mincho" w:cs="MS Mincho"/>
          <w:color w:val="000000"/>
          <w:sz w:val="43"/>
          <w:szCs w:val="43"/>
          <w:lang w:eastAsia="de-CH"/>
        </w:rPr>
        <w:t>。</w:t>
      </w:r>
    </w:p>
    <w:p w14:paraId="4D82C29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利未記二章裏的圖畫有力的指明，我們享受基督為人生活的路，乃是藉著那靈。約翰六章證實這點。在這章裏，主耶</w:t>
      </w:r>
      <w:r w:rsidRPr="00DE16D3">
        <w:rPr>
          <w:rFonts w:ascii="MS Gothic" w:eastAsia="MS Gothic" w:hAnsi="MS Gothic" w:cs="MS Gothic" w:hint="eastAsia"/>
          <w:color w:val="000000"/>
          <w:sz w:val="43"/>
          <w:szCs w:val="43"/>
          <w:lang w:eastAsia="de-CH"/>
        </w:rPr>
        <w:t>穌</w:t>
      </w:r>
      <w:r w:rsidRPr="00DE16D3">
        <w:rPr>
          <w:rFonts w:ascii="PMingLiU" w:eastAsia="PMingLiU" w:hAnsi="PMingLiU" w:cs="PMingLiU" w:hint="eastAsia"/>
          <w:color w:val="000000"/>
          <w:sz w:val="43"/>
          <w:szCs w:val="43"/>
          <w:lang w:eastAsia="de-CH"/>
        </w:rPr>
        <w:t>啟示祂是可喫的。『我是從天上降下來的活糧，人若喫這糧，就必永遠活著。我所要賜的糧，就是我的肉，為世人的生命所賜的。』（約六５１。）猶太人無法明白這事，就『彼此爭論說，這個人怎能把祂的肉給我們喫？（約六５２。）主耶穌在六十三節說，『賜人生命的乃是靈，肉是無益的；我對你們所說的話，就是靈，就是生命。』這指明喫耶穌的路乃是藉著那靈</w:t>
      </w:r>
      <w:r w:rsidRPr="00DE16D3">
        <w:rPr>
          <w:rFonts w:ascii="MS Mincho" w:eastAsia="MS Mincho" w:hAnsi="MS Mincho" w:cs="MS Mincho"/>
          <w:color w:val="000000"/>
          <w:sz w:val="43"/>
          <w:szCs w:val="43"/>
          <w:lang w:eastAsia="de-CH"/>
        </w:rPr>
        <w:t>。</w:t>
      </w:r>
    </w:p>
    <w:p w14:paraId="2C70C23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我們若要藉著那靈來喫耶</w:t>
      </w:r>
      <w:r w:rsidRPr="00DE16D3">
        <w:rPr>
          <w:rFonts w:ascii="MS Gothic" w:eastAsia="MS Gothic" w:hAnsi="MS Gothic" w:cs="MS Gothic" w:hint="eastAsia"/>
          <w:color w:val="000000"/>
          <w:sz w:val="43"/>
          <w:szCs w:val="43"/>
          <w:lang w:eastAsia="de-CH"/>
        </w:rPr>
        <w:t>穌，就需要看見那靈今天乃是具體</w:t>
      </w:r>
      <w:r w:rsidRPr="00DE16D3">
        <w:rPr>
          <w:rFonts w:ascii="MS Mincho" w:eastAsia="MS Mincho" w:hAnsi="MS Mincho" w:cs="MS Mincho" w:hint="eastAsia"/>
          <w:color w:val="000000"/>
          <w:sz w:val="43"/>
          <w:szCs w:val="43"/>
          <w:lang w:eastAsia="de-CH"/>
        </w:rPr>
        <w:t>化在話中。我們接觸話的時候，就接觸了具體化於話中的東西。我們要喫耶</w:t>
      </w:r>
      <w:r w:rsidRPr="00DE16D3">
        <w:rPr>
          <w:rFonts w:ascii="MS Gothic" w:eastAsia="MS Gothic" w:hAnsi="MS Gothic" w:cs="MS Gothic" w:hint="eastAsia"/>
          <w:color w:val="000000"/>
          <w:sz w:val="43"/>
          <w:szCs w:val="43"/>
          <w:lang w:eastAsia="de-CH"/>
        </w:rPr>
        <w:t>穌、接受耶穌、享受耶穌，就必須接觸</w:t>
      </w:r>
      <w:r w:rsidRPr="00DE16D3">
        <w:rPr>
          <w:rFonts w:ascii="PMingLiU" w:eastAsia="PMingLiU" w:hAnsi="PMingLiU" w:cs="PMingLiU" w:hint="eastAsia"/>
          <w:color w:val="000000"/>
          <w:sz w:val="43"/>
          <w:szCs w:val="43"/>
          <w:lang w:eastAsia="de-CH"/>
        </w:rPr>
        <w:t>祂的話；我們接觸祂話的時候，那靈就在那裏</w:t>
      </w:r>
      <w:r w:rsidRPr="00DE16D3">
        <w:rPr>
          <w:rFonts w:ascii="MS Mincho" w:eastAsia="MS Mincho" w:hAnsi="MS Mincho" w:cs="MS Mincho"/>
          <w:color w:val="000000"/>
          <w:sz w:val="43"/>
          <w:szCs w:val="43"/>
          <w:lang w:eastAsia="de-CH"/>
        </w:rPr>
        <w:t>。</w:t>
      </w:r>
    </w:p>
    <w:p w14:paraId="7CD7DF9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按照新約，神聖的靈與我們人的靈是有關聯的。我們需要藉著我們的靈來接觸主的話。藉我們的靈接觸主話的路，乃是</w:t>
      </w:r>
      <w:r w:rsidRPr="00DE16D3">
        <w:rPr>
          <w:rFonts w:ascii="MS Gothic" w:eastAsia="MS Gothic" w:hAnsi="MS Gothic" w:cs="MS Gothic" w:hint="eastAsia"/>
          <w:color w:val="000000"/>
          <w:sz w:val="43"/>
          <w:szCs w:val="43"/>
          <w:lang w:eastAsia="de-CH"/>
        </w:rPr>
        <w:t>禱讀主話。我們來到話</w:t>
      </w:r>
      <w:r w:rsidRPr="00DE16D3">
        <w:rPr>
          <w:rFonts w:ascii="MS Gothic" w:eastAsia="MS Gothic" w:hAnsi="MS Gothic" w:cs="MS Gothic" w:hint="eastAsia"/>
          <w:color w:val="000000"/>
          <w:sz w:val="43"/>
          <w:szCs w:val="43"/>
          <w:lang w:eastAsia="de-CH"/>
        </w:rPr>
        <w:lastRenderedPageBreak/>
        <w:t>面前，不該僅僅運用眼睛和心思，如同讀報紙那樣。我們需要禱告，不僅運用眼睛和心思，也要運用靈。我們若這樣作，表面上是在接觸話，實際上乃是接觸那靈。那靈調和著基督的人性。因此，藉著運用我們的靈接觸具體化於話裏的那靈，我們就喫進了基督的為人生命與生活</w:t>
      </w:r>
      <w:r w:rsidRPr="00DE16D3">
        <w:rPr>
          <w:rFonts w:ascii="MS Mincho" w:eastAsia="MS Mincho" w:hAnsi="MS Mincho" w:cs="MS Mincho"/>
          <w:color w:val="000000"/>
          <w:sz w:val="43"/>
          <w:szCs w:val="43"/>
          <w:lang w:eastAsia="de-CH"/>
        </w:rPr>
        <w:t>。</w:t>
      </w:r>
    </w:p>
    <w:p w14:paraId="00A9B0B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我們如何能享受基督？藉著運用我們的靈來</w:t>
      </w:r>
      <w:r w:rsidRPr="00DE16D3">
        <w:rPr>
          <w:rFonts w:ascii="MS Gothic" w:eastAsia="MS Gothic" w:hAnsi="MS Gothic" w:cs="MS Gothic" w:hint="eastAsia"/>
          <w:color w:val="000000"/>
          <w:sz w:val="43"/>
          <w:szCs w:val="43"/>
          <w:lang w:eastAsia="de-CH"/>
        </w:rPr>
        <w:t>禱讀主話，我們就能享受基督。我們禱讀主話的時候，就接觸</w:t>
      </w:r>
      <w:r w:rsidRPr="00DE16D3">
        <w:rPr>
          <w:rFonts w:ascii="PMingLiU" w:eastAsia="PMingLiU" w:hAnsi="PMingLiU" w:cs="PMingLiU" w:hint="eastAsia"/>
          <w:color w:val="000000"/>
          <w:sz w:val="43"/>
          <w:szCs w:val="43"/>
          <w:lang w:eastAsia="de-CH"/>
        </w:rPr>
        <w:t>祂的靈，這靈乃是與祂的人性調和的。這樣，我們就得著那最高人性－基督人性－的餧養</w:t>
      </w:r>
      <w:r w:rsidRPr="00DE16D3">
        <w:rPr>
          <w:rFonts w:ascii="MS Mincho" w:eastAsia="MS Mincho" w:hAnsi="MS Mincho" w:cs="MS Mincho"/>
          <w:color w:val="000000"/>
          <w:sz w:val="43"/>
          <w:szCs w:val="43"/>
          <w:lang w:eastAsia="de-CH"/>
        </w:rPr>
        <w:t>。</w:t>
      </w:r>
    </w:p>
    <w:p w14:paraId="08ED6F4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我們在自己裏面無法過一種為人生活，像主耶</w:t>
      </w:r>
      <w:r w:rsidRPr="00DE16D3">
        <w:rPr>
          <w:rFonts w:ascii="MS Gothic" w:eastAsia="MS Gothic" w:hAnsi="MS Gothic" w:cs="MS Gothic" w:hint="eastAsia"/>
          <w:color w:val="000000"/>
          <w:sz w:val="43"/>
          <w:szCs w:val="43"/>
          <w:lang w:eastAsia="de-CH"/>
        </w:rPr>
        <w:t>穌所過的那樣。只有</w:t>
      </w:r>
      <w:r w:rsidRPr="00DE16D3">
        <w:rPr>
          <w:rFonts w:ascii="PMingLiU" w:eastAsia="PMingLiU" w:hAnsi="PMingLiU" w:cs="PMingLiU" w:hint="eastAsia"/>
          <w:color w:val="000000"/>
          <w:sz w:val="43"/>
          <w:szCs w:val="43"/>
          <w:lang w:eastAsia="de-CH"/>
        </w:rPr>
        <w:t>祂能過這樣的生活。但我們藉著來到祂的話跟前，運用我們的靈禱讀主話，就能隨時接受主耶穌。我們這樣作的時候，就接觸了那靈，那靈也就將主耶穌供應我們作我們的滋養。因為我們所喫的就成了我們的所是，所以我們越喫耶穌，就越被主耶穌所構成。藉著喫主耶穌的為人生活，祂的生活就成了我們的。自然</w:t>
      </w:r>
      <w:r w:rsidRPr="00DE16D3">
        <w:rPr>
          <w:rFonts w:ascii="MS Mincho" w:eastAsia="MS Mincho" w:hAnsi="MS Mincho" w:cs="MS Mincho" w:hint="eastAsia"/>
          <w:color w:val="000000"/>
          <w:sz w:val="43"/>
          <w:szCs w:val="43"/>
          <w:lang w:eastAsia="de-CH"/>
        </w:rPr>
        <w:t>而然的，不用憑自己努力，我們就會像耶</w:t>
      </w:r>
      <w:r w:rsidRPr="00DE16D3">
        <w:rPr>
          <w:rFonts w:ascii="MS Gothic" w:eastAsia="MS Gothic" w:hAnsi="MS Gothic" w:cs="MS Gothic" w:hint="eastAsia"/>
          <w:color w:val="000000"/>
          <w:sz w:val="43"/>
          <w:szCs w:val="43"/>
          <w:lang w:eastAsia="de-CH"/>
        </w:rPr>
        <w:t>穌一樣的謙卑和聖別。這就是享受主耶穌作我們的食物，使我們過一種彀資格事奉神的生活</w:t>
      </w:r>
      <w:r w:rsidRPr="00DE16D3">
        <w:rPr>
          <w:rFonts w:ascii="MS Mincho" w:eastAsia="MS Mincho" w:hAnsi="MS Mincho" w:cs="MS Mincho"/>
          <w:color w:val="000000"/>
          <w:sz w:val="43"/>
          <w:szCs w:val="43"/>
          <w:lang w:eastAsia="de-CH"/>
        </w:rPr>
        <w:t>。</w:t>
      </w:r>
    </w:p>
    <w:p w14:paraId="17D2572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經過一千五百多年的時間，神為我們豫備了一本書，就是聖經，並且把</w:t>
      </w:r>
      <w:r w:rsidRPr="00DE16D3">
        <w:rPr>
          <w:rFonts w:ascii="MS Gothic" w:eastAsia="MS Gothic" w:hAnsi="MS Gothic" w:cs="MS Gothic" w:hint="eastAsia"/>
          <w:color w:val="000000"/>
          <w:sz w:val="43"/>
          <w:szCs w:val="43"/>
          <w:lang w:eastAsia="de-CH"/>
        </w:rPr>
        <w:t>牠放在我們手中。</w:t>
      </w:r>
      <w:r w:rsidRPr="00DE16D3">
        <w:rPr>
          <w:rFonts w:ascii="PMingLiU" w:eastAsia="PMingLiU" w:hAnsi="PMingLiU" w:cs="PMingLiU" w:hint="eastAsia"/>
          <w:color w:val="000000"/>
          <w:sz w:val="43"/>
          <w:szCs w:val="43"/>
          <w:lang w:eastAsia="de-CH"/>
        </w:rPr>
        <w:t>祂也將祂的靈給了我們。那靈在我們裏面，聖經在我們外面。二者加起來就是在祂為人生活裏的基督。我們運用我們的靈禱讀主話的時候，我們就接觸那靈，並享受基督的為人生活。這就是素祭</w:t>
      </w:r>
      <w:r w:rsidRPr="00DE16D3">
        <w:rPr>
          <w:rFonts w:ascii="MS Mincho" w:eastAsia="MS Mincho" w:hAnsi="MS Mincho" w:cs="MS Mincho"/>
          <w:color w:val="000000"/>
          <w:sz w:val="43"/>
          <w:szCs w:val="43"/>
          <w:lang w:eastAsia="de-CH"/>
        </w:rPr>
        <w:t>。</w:t>
      </w:r>
    </w:p>
    <w:p w14:paraId="7B6725A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Gothic" w:eastAsia="MS Gothic" w:hAnsi="MS Gothic" w:cs="MS Gothic" w:hint="eastAsia"/>
          <w:color w:val="E46044"/>
          <w:sz w:val="39"/>
          <w:szCs w:val="39"/>
          <w:lang w:eastAsia="de-CH"/>
        </w:rPr>
        <w:t xml:space="preserve">柒　</w:t>
      </w:r>
      <w:proofErr w:type="spellStart"/>
      <w:r w:rsidRPr="00DE16D3">
        <w:rPr>
          <w:rFonts w:ascii="MS Gothic" w:eastAsia="MS Gothic" w:hAnsi="MS Gothic" w:cs="MS Gothic" w:hint="eastAsia"/>
          <w:color w:val="E46044"/>
          <w:sz w:val="39"/>
          <w:szCs w:val="39"/>
          <w:lang w:eastAsia="de-CH"/>
        </w:rPr>
        <w:t>經過</w:t>
      </w:r>
      <w:r w:rsidRPr="00DE16D3">
        <w:rPr>
          <w:rFonts w:ascii="MS Mincho" w:eastAsia="MS Mincho" w:hAnsi="MS Mincho" w:cs="MS Mincho"/>
          <w:color w:val="E46044"/>
          <w:sz w:val="39"/>
          <w:szCs w:val="39"/>
          <w:lang w:eastAsia="de-CH"/>
        </w:rPr>
        <w:t>火</w:t>
      </w:r>
      <w:proofErr w:type="spellEnd"/>
    </w:p>
    <w:p w14:paraId="3F1CB17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一切素祭都要經過祭壇上的</w:t>
      </w:r>
      <w:r w:rsidRPr="00DE16D3">
        <w:rPr>
          <w:rFonts w:ascii="MS Mincho" w:eastAsia="MS Mincho" w:hAnsi="MS Mincho" w:cs="MS Mincho"/>
          <w:color w:val="E46044"/>
          <w:sz w:val="39"/>
          <w:szCs w:val="39"/>
          <w:lang w:eastAsia="de-CH"/>
        </w:rPr>
        <w:t>火</w:t>
      </w:r>
      <w:proofErr w:type="spellEnd"/>
    </w:p>
    <w:p w14:paraId="4AD0845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一切素祭，無論是爐中</w:t>
      </w:r>
      <w:r w:rsidRPr="00DE16D3">
        <w:rPr>
          <w:rFonts w:ascii="MS Gothic" w:eastAsia="MS Gothic" w:hAnsi="MS Gothic" w:cs="MS Gothic" w:hint="eastAsia"/>
          <w:color w:val="000000"/>
          <w:sz w:val="43"/>
          <w:szCs w:val="43"/>
          <w:lang w:eastAsia="de-CH"/>
        </w:rPr>
        <w:t>烤的，鏊上烘的，或盤中煎的，都要經過祭壇上的火。（利二４</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９。）這表</w:t>
      </w:r>
      <w:r w:rsidRPr="00DE16D3">
        <w:rPr>
          <w:rFonts w:ascii="MS Gothic" w:eastAsia="MS Gothic" w:hAnsi="MS Gothic" w:cs="MS Gothic" w:hint="eastAsia"/>
          <w:color w:val="000000"/>
          <w:sz w:val="43"/>
          <w:szCs w:val="43"/>
          <w:lang w:eastAsia="de-CH"/>
        </w:rPr>
        <w:t>徵基督在</w:t>
      </w:r>
      <w:r w:rsidRPr="00DE16D3">
        <w:rPr>
          <w:rFonts w:ascii="PMingLiU" w:eastAsia="PMingLiU" w:hAnsi="PMingLiU" w:cs="PMingLiU" w:hint="eastAsia"/>
          <w:color w:val="000000"/>
          <w:sz w:val="43"/>
          <w:szCs w:val="43"/>
          <w:lang w:eastAsia="de-CH"/>
        </w:rPr>
        <w:t>祂的人性裏獻給神作食物，經過了焚燒的火。我們接觸素祭的時候，就接觸到那試驗的火</w:t>
      </w:r>
      <w:r w:rsidRPr="00DE16D3">
        <w:rPr>
          <w:rFonts w:ascii="MS Mincho" w:eastAsia="MS Mincho" w:hAnsi="MS Mincho" w:cs="MS Mincho"/>
          <w:color w:val="000000"/>
          <w:sz w:val="43"/>
          <w:szCs w:val="43"/>
          <w:lang w:eastAsia="de-CH"/>
        </w:rPr>
        <w:t>。</w:t>
      </w:r>
    </w:p>
    <w:p w14:paraId="3C719EE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焚燒的火表</w:t>
      </w:r>
      <w:r w:rsidRPr="00DE16D3">
        <w:rPr>
          <w:rFonts w:ascii="MS Gothic" w:eastAsia="MS Gothic" w:hAnsi="MS Gothic" w:cs="MS Gothic" w:hint="eastAsia"/>
          <w:color w:val="E46044"/>
          <w:sz w:val="39"/>
          <w:szCs w:val="39"/>
          <w:lang w:eastAsia="de-CH"/>
        </w:rPr>
        <w:t>徵那是烈火的神，不是為著審判，乃是為著悅</w:t>
      </w:r>
      <w:r w:rsidRPr="00DE16D3">
        <w:rPr>
          <w:rFonts w:ascii="MS Mincho" w:eastAsia="MS Mincho" w:hAnsi="MS Mincho" w:cs="MS Mincho"/>
          <w:color w:val="E46044"/>
          <w:sz w:val="39"/>
          <w:szCs w:val="39"/>
          <w:lang w:eastAsia="de-CH"/>
        </w:rPr>
        <w:t>納</w:t>
      </w:r>
      <w:proofErr w:type="spellEnd"/>
    </w:p>
    <w:p w14:paraId="6DE8C3B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利未記二章裏焚燒的火，表</w:t>
      </w:r>
      <w:r w:rsidRPr="00DE16D3">
        <w:rPr>
          <w:rFonts w:ascii="MS Gothic" w:eastAsia="MS Gothic" w:hAnsi="MS Gothic" w:cs="MS Gothic" w:hint="eastAsia"/>
          <w:color w:val="000000"/>
          <w:sz w:val="43"/>
          <w:szCs w:val="43"/>
          <w:lang w:eastAsia="de-CH"/>
        </w:rPr>
        <w:t>徵那是烈火的神，不是為著審判，乃是為著悅納。獻給神作神食物，使</w:t>
      </w:r>
      <w:r w:rsidRPr="00DE16D3">
        <w:rPr>
          <w:rFonts w:ascii="PMingLiU" w:eastAsia="PMingLiU" w:hAnsi="PMingLiU" w:cs="PMingLiU" w:hint="eastAsia"/>
          <w:color w:val="000000"/>
          <w:sz w:val="43"/>
          <w:szCs w:val="43"/>
          <w:lang w:eastAsia="de-CH"/>
        </w:rPr>
        <w:t>祂滿足之素祭的部分，要被火焚燒；這是神的悅納，不是祂的審判。這表徵神已經接納了基督作滿足祂的食物。神藉著用火焚燒，悅納了素祭</w:t>
      </w:r>
      <w:r w:rsidRPr="00DE16D3">
        <w:rPr>
          <w:rFonts w:ascii="MS Mincho" w:eastAsia="MS Mincho" w:hAnsi="MS Mincho" w:cs="MS Mincho"/>
          <w:color w:val="000000"/>
          <w:sz w:val="43"/>
          <w:szCs w:val="43"/>
          <w:lang w:eastAsia="de-CH"/>
        </w:rPr>
        <w:t>。</w:t>
      </w:r>
    </w:p>
    <w:p w14:paraId="15A993E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捌　</w:t>
      </w:r>
      <w:proofErr w:type="spellStart"/>
      <w:r w:rsidRPr="00DE16D3">
        <w:rPr>
          <w:rFonts w:ascii="MS Mincho" w:eastAsia="MS Mincho" w:hAnsi="MS Mincho" w:cs="MS Mincho" w:hint="eastAsia"/>
          <w:color w:val="E46044"/>
          <w:sz w:val="39"/>
          <w:szCs w:val="39"/>
          <w:lang w:eastAsia="de-CH"/>
        </w:rPr>
        <w:t>調著</w:t>
      </w:r>
      <w:r w:rsidRPr="00DE16D3">
        <w:rPr>
          <w:rFonts w:ascii="MS Mincho" w:eastAsia="MS Mincho" w:hAnsi="MS Mincho" w:cs="MS Mincho"/>
          <w:color w:val="E46044"/>
          <w:sz w:val="39"/>
          <w:szCs w:val="39"/>
          <w:lang w:eastAsia="de-CH"/>
        </w:rPr>
        <w:t>油</w:t>
      </w:r>
      <w:proofErr w:type="spellEnd"/>
    </w:p>
    <w:p w14:paraId="259CF7E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w:t>
      </w:r>
      <w:r w:rsidRPr="00DE16D3">
        <w:rPr>
          <w:rFonts w:ascii="MS Gothic" w:eastAsia="MS Gothic" w:hAnsi="MS Gothic" w:cs="MS Gothic" w:hint="eastAsia"/>
          <w:color w:val="000000"/>
          <w:sz w:val="43"/>
          <w:szCs w:val="43"/>
          <w:lang w:eastAsia="de-CH"/>
        </w:rPr>
        <w:t>你若獻爐中烤的素祭為供物，就要用調油的細麵作的無酵餅，或是抹油的無酵薄餅。你的供物若是鏊上作的素祭，就要用調油無酵的細麵。』（利二４</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５。）素祭是調著油的，表</w:t>
      </w:r>
      <w:r w:rsidRPr="00DE16D3">
        <w:rPr>
          <w:rFonts w:ascii="MS Gothic" w:eastAsia="MS Gothic" w:hAnsi="MS Gothic" w:cs="MS Gothic" w:hint="eastAsia"/>
          <w:color w:val="000000"/>
          <w:sz w:val="43"/>
          <w:szCs w:val="43"/>
          <w:lang w:eastAsia="de-CH"/>
        </w:rPr>
        <w:t>徵基督的人性與聖靈調和。（太一１８。）這調和也表徵基督的屬人性情與神的神聖性情調和；因此，</w:t>
      </w:r>
      <w:r w:rsidRPr="00DE16D3">
        <w:rPr>
          <w:rFonts w:ascii="PMingLiU" w:eastAsia="PMingLiU" w:hAnsi="PMingLiU" w:cs="PMingLiU" w:hint="eastAsia"/>
          <w:color w:val="000000"/>
          <w:sz w:val="43"/>
          <w:szCs w:val="43"/>
          <w:lang w:eastAsia="de-CH"/>
        </w:rPr>
        <w:t>祂是神人。基督是絕對與神調和的人；祂</w:t>
      </w:r>
      <w:r w:rsidRPr="00DE16D3">
        <w:rPr>
          <w:rFonts w:ascii="MS Mincho" w:eastAsia="MS Mincho" w:hAnsi="MS Mincho" w:cs="MS Mincho" w:hint="eastAsia"/>
          <w:color w:val="000000"/>
          <w:sz w:val="43"/>
          <w:szCs w:val="43"/>
          <w:lang w:eastAsia="de-CH"/>
        </w:rPr>
        <w:t>的人性與神調和，就是與那靈調和，因為那靈就在</w:t>
      </w:r>
      <w:r w:rsidRPr="00DE16D3">
        <w:rPr>
          <w:rFonts w:ascii="PMingLiU" w:eastAsia="PMingLiU" w:hAnsi="PMingLiU" w:cs="PMingLiU" w:hint="eastAsia"/>
          <w:color w:val="000000"/>
          <w:sz w:val="43"/>
          <w:szCs w:val="43"/>
          <w:lang w:eastAsia="de-CH"/>
        </w:rPr>
        <w:t>祂裏面。所以，我們接觸基督的時候，就接觸了那靈</w:t>
      </w:r>
      <w:r w:rsidRPr="00DE16D3">
        <w:rPr>
          <w:rFonts w:ascii="MS Mincho" w:eastAsia="MS Mincho" w:hAnsi="MS Mincho" w:cs="MS Mincho"/>
          <w:color w:val="000000"/>
          <w:sz w:val="43"/>
          <w:szCs w:val="43"/>
          <w:lang w:eastAsia="de-CH"/>
        </w:rPr>
        <w:t>。</w:t>
      </w:r>
    </w:p>
    <w:p w14:paraId="11DEA4E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關於利未記二章裏的調和，我們來看詩篇九十二篇十節下半：『我是被新油膏了的。』達祕新譯本對『膏』這字有註解</w:t>
      </w:r>
      <w:r w:rsidRPr="00DE16D3">
        <w:rPr>
          <w:rFonts w:ascii="Batang" w:eastAsia="Batang" w:hAnsi="Batang" w:cs="Batang" w:hint="eastAsia"/>
          <w:color w:val="000000"/>
          <w:sz w:val="43"/>
          <w:szCs w:val="43"/>
          <w:lang w:eastAsia="de-CH"/>
        </w:rPr>
        <w:t>說，『嚴格說來乃是</w:t>
      </w:r>
      <w:r w:rsidRPr="00DE16D3">
        <w:rPr>
          <w:rFonts w:ascii="Malgun Gothic" w:eastAsia="Malgun Gothic" w:hAnsi="Malgun Gothic" w:cs="Malgun Gothic" w:hint="eastAsia"/>
          <w:color w:val="000000"/>
          <w:sz w:val="43"/>
          <w:szCs w:val="43"/>
          <w:lang w:eastAsia="de-CH"/>
        </w:rPr>
        <w:t>﹁調。﹂』不僅如此，達祕對利未記二章四節的『調』一辭也有註解說，『這辭有攙合、調和的意思。在詩篇九十二篇十節，這不僅是像承接聖職那樣的膏抹，乃是全人因著油而得振奮，得加</w:t>
      </w:r>
      <w:r w:rsidRPr="00DE16D3">
        <w:rPr>
          <w:rFonts w:ascii="MS Mincho" w:eastAsia="MS Mincho" w:hAnsi="MS Mincho" w:cs="MS Mincho" w:hint="eastAsia"/>
          <w:color w:val="000000"/>
          <w:sz w:val="43"/>
          <w:szCs w:val="43"/>
          <w:lang w:eastAsia="de-CH"/>
        </w:rPr>
        <w:t>強：這油成了他的力量；因此，那裏</w:t>
      </w:r>
      <w:r w:rsidRPr="00DE16D3">
        <w:rPr>
          <w:rFonts w:ascii="Batang" w:eastAsia="Batang" w:hAnsi="Batang" w:cs="Batang" w:hint="eastAsia"/>
          <w:color w:val="000000"/>
          <w:sz w:val="43"/>
          <w:szCs w:val="43"/>
          <w:lang w:eastAsia="de-CH"/>
        </w:rPr>
        <w:t>說</w:t>
      </w:r>
      <w:r w:rsidRPr="00DE16D3">
        <w:rPr>
          <w:rFonts w:ascii="Malgun Gothic" w:eastAsia="Malgun Gothic" w:hAnsi="Malgun Gothic" w:cs="Malgun Gothic" w:hint="eastAsia"/>
          <w:color w:val="000000"/>
          <w:sz w:val="43"/>
          <w:szCs w:val="43"/>
          <w:lang w:eastAsia="de-CH"/>
        </w:rPr>
        <w:t>﹁新油。﹂』所以，這調和使人裏面的部分與成分得振奮，得加</w:t>
      </w:r>
      <w:r w:rsidRPr="00DE16D3">
        <w:rPr>
          <w:rFonts w:ascii="MS Mincho" w:eastAsia="MS Mincho" w:hAnsi="MS Mincho" w:cs="MS Mincho" w:hint="eastAsia"/>
          <w:color w:val="000000"/>
          <w:sz w:val="43"/>
          <w:szCs w:val="43"/>
          <w:lang w:eastAsia="de-CH"/>
        </w:rPr>
        <w:t>強</w:t>
      </w:r>
      <w:r w:rsidRPr="00DE16D3">
        <w:rPr>
          <w:rFonts w:ascii="MS Mincho" w:eastAsia="MS Mincho" w:hAnsi="MS Mincho" w:cs="MS Mincho"/>
          <w:color w:val="000000"/>
          <w:sz w:val="43"/>
          <w:szCs w:val="43"/>
          <w:lang w:eastAsia="de-CH"/>
        </w:rPr>
        <w:t>。</w:t>
      </w:r>
    </w:p>
    <w:p w14:paraId="2569A2F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在召會早期，有許多關於神性與人性調和的辯論。有些神學家認為：</w:t>
      </w:r>
      <w:r w:rsidRPr="00DE16D3">
        <w:rPr>
          <w:rFonts w:ascii="Batang" w:eastAsia="Batang" w:hAnsi="Batang" w:cs="Batang" w:hint="eastAsia"/>
          <w:color w:val="000000"/>
          <w:sz w:val="43"/>
          <w:szCs w:val="43"/>
          <w:lang w:eastAsia="de-CH"/>
        </w:rPr>
        <w:t>說人與神調和，含示相信</w:t>
      </w:r>
      <w:r w:rsidRPr="00DE16D3">
        <w:rPr>
          <w:rFonts w:ascii="Batang" w:eastAsia="Batang" w:hAnsi="Batang" w:cs="Batang" w:hint="eastAsia"/>
          <w:color w:val="000000"/>
          <w:sz w:val="43"/>
          <w:szCs w:val="43"/>
          <w:lang w:eastAsia="de-CH"/>
        </w:rPr>
        <w:lastRenderedPageBreak/>
        <w:t>人能成</w:t>
      </w:r>
      <w:r w:rsidRPr="00DE16D3">
        <w:rPr>
          <w:rFonts w:ascii="MS Mincho" w:eastAsia="MS Mincho" w:hAnsi="MS Mincho" w:cs="MS Mincho" w:hint="eastAsia"/>
          <w:color w:val="000000"/>
          <w:sz w:val="43"/>
          <w:szCs w:val="43"/>
          <w:lang w:eastAsia="de-CH"/>
        </w:rPr>
        <w:t>為神，人能被高舉到一個地</w:t>
      </w:r>
      <w:r w:rsidRPr="00DE16D3">
        <w:rPr>
          <w:rFonts w:ascii="MS Gothic" w:eastAsia="MS Gothic" w:hAnsi="MS Gothic" w:cs="MS Gothic" w:hint="eastAsia"/>
          <w:color w:val="000000"/>
          <w:sz w:val="43"/>
          <w:szCs w:val="43"/>
          <w:lang w:eastAsia="de-CH"/>
        </w:rPr>
        <w:t>步神格化了。對調和的教訓有這種領會的人，就定罪這教訓。至終，神學家就不敢用調和這辭，或教導關於人性與神性的調和。</w:t>
      </w:r>
      <w:r w:rsidRPr="00DE16D3">
        <w:rPr>
          <w:rFonts w:ascii="MS Mincho" w:eastAsia="MS Mincho" w:hAnsi="MS Mincho" w:cs="MS Mincho"/>
          <w:color w:val="000000"/>
          <w:sz w:val="43"/>
          <w:szCs w:val="43"/>
          <w:lang w:eastAsia="de-CH"/>
        </w:rPr>
        <w:t xml:space="preserve">　</w:t>
      </w:r>
    </w:p>
    <w:p w14:paraId="609D9E2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那麼，我們今天為甚麼這麼大膽的採用這辭？我們</w:t>
      </w:r>
      <w:r w:rsidRPr="00DE16D3">
        <w:rPr>
          <w:rFonts w:ascii="Batang" w:eastAsia="Batang" w:hAnsi="Batang" w:cs="Batang" w:hint="eastAsia"/>
          <w:color w:val="000000"/>
          <w:sz w:val="43"/>
          <w:szCs w:val="43"/>
          <w:lang w:eastAsia="de-CH"/>
        </w:rPr>
        <w:t>說調和，因</w:t>
      </w:r>
      <w:r w:rsidRPr="00DE16D3">
        <w:rPr>
          <w:rFonts w:ascii="MS Mincho" w:eastAsia="MS Mincho" w:hAnsi="MS Mincho" w:cs="MS Mincho" w:hint="eastAsia"/>
          <w:color w:val="000000"/>
          <w:sz w:val="43"/>
          <w:szCs w:val="43"/>
          <w:lang w:eastAsia="de-CH"/>
        </w:rPr>
        <w:t>為聖經裏有這樣的</w:t>
      </w:r>
      <w:r w:rsidRPr="00DE16D3">
        <w:rPr>
          <w:rFonts w:ascii="PMingLiU" w:eastAsia="PMingLiU" w:hAnsi="PMingLiU" w:cs="PMingLiU" w:hint="eastAsia"/>
          <w:color w:val="000000"/>
          <w:sz w:val="43"/>
          <w:szCs w:val="43"/>
          <w:lang w:eastAsia="de-CH"/>
        </w:rPr>
        <w:t>啟示。我們關於神性與人性調和的教訓，乃是基於新約的啟示，也是基於舊約豫表的證實</w:t>
      </w:r>
      <w:r w:rsidRPr="00DE16D3">
        <w:rPr>
          <w:rFonts w:ascii="MS Mincho" w:eastAsia="MS Mincho" w:hAnsi="MS Mincho" w:cs="MS Mincho"/>
          <w:color w:val="000000"/>
          <w:sz w:val="43"/>
          <w:szCs w:val="43"/>
          <w:lang w:eastAsia="de-CH"/>
        </w:rPr>
        <w:t>。</w:t>
      </w:r>
    </w:p>
    <w:p w14:paraId="19C9B98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按照利未記二章的豫表、圖畫，素祭基本上是由細</w:t>
      </w:r>
      <w:r w:rsidRPr="00DE16D3">
        <w:rPr>
          <w:rFonts w:ascii="MS Gothic" w:eastAsia="MS Gothic" w:hAnsi="MS Gothic" w:cs="MS Gothic" w:hint="eastAsia"/>
          <w:color w:val="000000"/>
          <w:sz w:val="43"/>
          <w:szCs w:val="43"/>
          <w:lang w:eastAsia="de-CH"/>
        </w:rPr>
        <w:t>麵和油作的。四節</w:t>
      </w:r>
      <w:r w:rsidRPr="00DE16D3">
        <w:rPr>
          <w:rFonts w:ascii="Batang" w:eastAsia="Batang" w:hAnsi="Batang" w:cs="Batang" w:hint="eastAsia"/>
          <w:color w:val="000000"/>
          <w:sz w:val="43"/>
          <w:szCs w:val="43"/>
          <w:lang w:eastAsia="de-CH"/>
        </w:rPr>
        <w:t>說到『調油的細麵。』油指明神性，細麵指明基督的人性。細麵調油指明，藉著神聖的調和，基督的人性己經得以拔高</w:t>
      </w:r>
      <w:r w:rsidRPr="00DE16D3">
        <w:rPr>
          <w:rFonts w:ascii="MS Mincho" w:eastAsia="MS Mincho" w:hAnsi="MS Mincho" w:cs="MS Mincho" w:hint="eastAsia"/>
          <w:color w:val="000000"/>
          <w:sz w:val="43"/>
          <w:szCs w:val="43"/>
          <w:lang w:eastAsia="de-CH"/>
        </w:rPr>
        <w:t>到最高的標準</w:t>
      </w:r>
      <w:r w:rsidRPr="00DE16D3">
        <w:rPr>
          <w:rFonts w:ascii="MS Mincho" w:eastAsia="MS Mincho" w:hAnsi="MS Mincho" w:cs="MS Mincho"/>
          <w:color w:val="000000"/>
          <w:sz w:val="43"/>
          <w:szCs w:val="43"/>
          <w:lang w:eastAsia="de-CH"/>
        </w:rPr>
        <w:t>。</w:t>
      </w:r>
    </w:p>
    <w:p w14:paraId="6AE03F9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保羅在加拉太二章二十節</w:t>
      </w:r>
      <w:r w:rsidRPr="00DE16D3">
        <w:rPr>
          <w:rFonts w:ascii="Batang" w:eastAsia="Batang" w:hAnsi="Batang" w:cs="Batang" w:hint="eastAsia"/>
          <w:color w:val="000000"/>
          <w:sz w:val="43"/>
          <w:szCs w:val="43"/>
          <w:lang w:eastAsia="de-CH"/>
        </w:rPr>
        <w:t>說，『現在活著的，不再是我，乃是基督在我裏面活著。』他在</w:t>
      </w:r>
      <w:r w:rsidRPr="00DE16D3">
        <w:rPr>
          <w:rFonts w:ascii="MS Mincho" w:eastAsia="MS Mincho" w:hAnsi="MS Mincho" w:cs="MS Mincho" w:hint="eastAsia"/>
          <w:color w:val="000000"/>
          <w:sz w:val="43"/>
          <w:szCs w:val="43"/>
          <w:lang w:eastAsia="de-CH"/>
        </w:rPr>
        <w:t>腓立比一章二十一節</w:t>
      </w:r>
      <w:r w:rsidRPr="00DE16D3">
        <w:rPr>
          <w:rFonts w:ascii="Batang" w:eastAsia="Batang" w:hAnsi="Batang" w:cs="Batang" w:hint="eastAsia"/>
          <w:color w:val="000000"/>
          <w:sz w:val="43"/>
          <w:szCs w:val="43"/>
          <w:lang w:eastAsia="de-CH"/>
        </w:rPr>
        <w:t>說，『在我，活著就是基督。』保羅不僅與基督調和，保羅就是基督。有人聽到這話，可能與我爭辯</w:t>
      </w:r>
      <w:r w:rsidRPr="00DE16D3">
        <w:rPr>
          <w:rFonts w:ascii="MS Mincho" w:eastAsia="MS Mincho" w:hAnsi="MS Mincho" w:cs="MS Mincho" w:hint="eastAsia"/>
          <w:color w:val="000000"/>
          <w:sz w:val="43"/>
          <w:szCs w:val="43"/>
          <w:lang w:eastAsia="de-CH"/>
        </w:rPr>
        <w:t>並定罪我，</w:t>
      </w:r>
      <w:r w:rsidRPr="00DE16D3">
        <w:rPr>
          <w:rFonts w:ascii="Batang" w:eastAsia="Batang" w:hAnsi="Batang" w:cs="Batang" w:hint="eastAsia"/>
          <w:color w:val="000000"/>
          <w:sz w:val="43"/>
          <w:szCs w:val="43"/>
          <w:lang w:eastAsia="de-CH"/>
        </w:rPr>
        <w:t>說我</w:t>
      </w:r>
      <w:r w:rsidRPr="00DE16D3">
        <w:rPr>
          <w:rFonts w:ascii="MS Gothic" w:eastAsia="MS Gothic" w:hAnsi="MS Gothic" w:cs="MS Gothic" w:hint="eastAsia"/>
          <w:color w:val="000000"/>
          <w:sz w:val="43"/>
          <w:szCs w:val="43"/>
          <w:lang w:eastAsia="de-CH"/>
        </w:rPr>
        <w:t>扭曲了保羅的話。他們會</w:t>
      </w:r>
      <w:r w:rsidRPr="00DE16D3">
        <w:rPr>
          <w:rFonts w:ascii="Batang" w:eastAsia="Batang" w:hAnsi="Batang" w:cs="Batang" w:hint="eastAsia"/>
          <w:color w:val="000000"/>
          <w:sz w:val="43"/>
          <w:szCs w:val="43"/>
          <w:lang w:eastAsia="de-CH"/>
        </w:rPr>
        <w:t>說，『保羅沒有告訴我們他是基督，他只是說基督在他裏面活著，</w:t>
      </w:r>
      <w:r w:rsidRPr="00DE16D3">
        <w:rPr>
          <w:rFonts w:ascii="MS Mincho" w:eastAsia="MS Mincho" w:hAnsi="MS Mincho" w:cs="MS Mincho" w:hint="eastAsia"/>
          <w:color w:val="000000"/>
          <w:sz w:val="43"/>
          <w:szCs w:val="43"/>
          <w:lang w:eastAsia="de-CH"/>
        </w:rPr>
        <w:t>並且在他活著就是基督。活基督是一回事，是基督是</w:t>
      </w:r>
      <w:r w:rsidRPr="00DE16D3">
        <w:rPr>
          <w:rFonts w:ascii="MS Gothic" w:eastAsia="MS Gothic" w:hAnsi="MS Gothic" w:cs="MS Gothic" w:hint="eastAsia"/>
          <w:color w:val="000000"/>
          <w:sz w:val="43"/>
          <w:szCs w:val="43"/>
          <w:lang w:eastAsia="de-CH"/>
        </w:rPr>
        <w:t>另一回事。』對這我要回答</w:t>
      </w:r>
      <w:r w:rsidRPr="00DE16D3">
        <w:rPr>
          <w:rFonts w:ascii="Batang" w:eastAsia="Batang" w:hAnsi="Batang" w:cs="Batang" w:hint="eastAsia"/>
          <w:color w:val="000000"/>
          <w:sz w:val="43"/>
          <w:szCs w:val="43"/>
          <w:lang w:eastAsia="de-CH"/>
        </w:rPr>
        <w:t>說，『他若不是那個人，</w:t>
      </w:r>
      <w:r w:rsidRPr="00DE16D3">
        <w:rPr>
          <w:rFonts w:ascii="MS Mincho" w:eastAsia="MS Mincho" w:hAnsi="MS Mincho" w:cs="MS Mincho" w:hint="eastAsia"/>
          <w:color w:val="000000"/>
          <w:sz w:val="43"/>
          <w:szCs w:val="43"/>
          <w:lang w:eastAsia="de-CH"/>
        </w:rPr>
        <w:t>怎能活那個人？保羅若不是基督，他怎能活基督？</w:t>
      </w:r>
      <w:r w:rsidRPr="00DE16D3">
        <w:rPr>
          <w:rFonts w:ascii="MS Mincho" w:eastAsia="MS Mincho" w:hAnsi="MS Mincho" w:cs="MS Mincho"/>
          <w:color w:val="000000"/>
          <w:sz w:val="43"/>
          <w:szCs w:val="43"/>
          <w:lang w:eastAsia="de-CH"/>
        </w:rPr>
        <w:t>』</w:t>
      </w:r>
    </w:p>
    <w:p w14:paraId="37F3ACB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保羅在往大馬色的路上時，主耶</w:t>
      </w:r>
      <w:r w:rsidRPr="00DE16D3">
        <w:rPr>
          <w:rFonts w:ascii="MS Gothic" w:eastAsia="MS Gothic" w:hAnsi="MS Gothic" w:cs="MS Gothic" w:hint="eastAsia"/>
          <w:color w:val="000000"/>
          <w:sz w:val="43"/>
          <w:szCs w:val="43"/>
          <w:lang w:eastAsia="de-CH"/>
        </w:rPr>
        <w:t>穌問他</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你為甚麼逼迫我？』</w:t>
      </w:r>
      <w:r w:rsidRPr="00DE16D3">
        <w:rPr>
          <w:rFonts w:ascii="PMingLiU" w:eastAsia="PMingLiU" w:hAnsi="PMingLiU" w:cs="PMingLiU" w:hint="eastAsia"/>
          <w:color w:val="000000"/>
          <w:sz w:val="43"/>
          <w:szCs w:val="43"/>
          <w:lang w:eastAsia="de-CH"/>
        </w:rPr>
        <w:t>祂接著又說，『我就是</w:t>
      </w:r>
      <w:r w:rsidRPr="00DE16D3">
        <w:rPr>
          <w:rFonts w:ascii="MS Gothic" w:eastAsia="MS Gothic" w:hAnsi="MS Gothic" w:cs="MS Gothic" w:hint="eastAsia"/>
          <w:color w:val="000000"/>
          <w:sz w:val="43"/>
          <w:szCs w:val="43"/>
          <w:lang w:eastAsia="de-CH"/>
        </w:rPr>
        <w:t>你所逼迫的耶穌。』（徒九４</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５。）保羅以為他只是逼迫司提反和別的門徒，卻不曉得他實際上是在逼迫基督。主把</w:t>
      </w:r>
      <w:r w:rsidRPr="00DE16D3">
        <w:rPr>
          <w:rFonts w:ascii="PMingLiU" w:eastAsia="PMingLiU" w:hAnsi="PMingLiU" w:cs="PMingLiU" w:hint="eastAsia"/>
          <w:color w:val="000000"/>
          <w:sz w:val="43"/>
          <w:szCs w:val="43"/>
          <w:lang w:eastAsia="de-CH"/>
        </w:rPr>
        <w:t>祂的門徒看作祂的一部分。因此，行傳九章四節的『我』乃是團體的人，包括主耶穌以及所有的信徒。所有的信徒都與基督是一，不僅僅是聯合的一，或結合的一，乃是調和的一</w:t>
      </w:r>
      <w:r w:rsidRPr="00DE16D3">
        <w:rPr>
          <w:rFonts w:ascii="MS Mincho" w:eastAsia="MS Mincho" w:hAnsi="MS Mincho" w:cs="MS Mincho"/>
          <w:color w:val="000000"/>
          <w:sz w:val="43"/>
          <w:szCs w:val="43"/>
          <w:lang w:eastAsia="de-CH"/>
        </w:rPr>
        <w:t>。</w:t>
      </w:r>
    </w:p>
    <w:p w14:paraId="1A35B8E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因著主耶</w:t>
      </w:r>
      <w:r w:rsidRPr="00DE16D3">
        <w:rPr>
          <w:rFonts w:ascii="MS Gothic" w:eastAsia="MS Gothic" w:hAnsi="MS Gothic" w:cs="MS Gothic" w:hint="eastAsia"/>
          <w:color w:val="000000"/>
          <w:sz w:val="43"/>
          <w:szCs w:val="43"/>
          <w:lang w:eastAsia="de-CH"/>
        </w:rPr>
        <w:t>穌乃是神成為肉體來作人，</w:t>
      </w:r>
      <w:r w:rsidRPr="00DE16D3">
        <w:rPr>
          <w:rFonts w:ascii="PMingLiU" w:eastAsia="PMingLiU" w:hAnsi="PMingLiU" w:cs="PMingLiU" w:hint="eastAsia"/>
          <w:color w:val="000000"/>
          <w:sz w:val="43"/>
          <w:szCs w:val="43"/>
          <w:lang w:eastAsia="de-CH"/>
        </w:rPr>
        <w:t>祂乃是神人。你想祂的神性可以與祂的人性分開，或者不必任何調和，祂的人性只是與神性聯在一起，使祂成為神人麼？若沒有調和，祂怎能作為神人來活著？基督的神性是與人性調和的。不過，這神性與人性的調和，的確沒有產生第三種元素，</w:t>
      </w:r>
      <w:r w:rsidRPr="00DE16D3">
        <w:rPr>
          <w:rFonts w:ascii="MS Mincho" w:eastAsia="MS Mincho" w:hAnsi="MS Mincho" w:cs="MS Mincho" w:hint="eastAsia"/>
          <w:color w:val="000000"/>
          <w:sz w:val="43"/>
          <w:szCs w:val="43"/>
          <w:lang w:eastAsia="de-CH"/>
        </w:rPr>
        <w:t>沒有</w:t>
      </w:r>
      <w:r w:rsidRPr="00DE16D3">
        <w:rPr>
          <w:rFonts w:ascii="PMingLiU" w:eastAsia="PMingLiU" w:hAnsi="PMingLiU" w:cs="PMingLiU" w:hint="eastAsia"/>
          <w:color w:val="000000"/>
          <w:sz w:val="43"/>
          <w:szCs w:val="43"/>
          <w:lang w:eastAsia="de-CH"/>
        </w:rPr>
        <w:t>產生既非神性又非人性的東西。若說在主耶穌身上，這神性與人性的調和產生了第三性，產生了既非完全神聖又非完全屬人的性情，這是異端。這當然不是我們對調和這辭的領會。我們同意韋氏新國際字典第三版對調和一辭的定義：『與別物相集或結合，以致結合後組成成分仍可區分。』在兩種元素這樣的調和裏，元素仍可區分，並沒有產生第三種元素</w:t>
      </w:r>
      <w:r w:rsidRPr="00DE16D3">
        <w:rPr>
          <w:rFonts w:ascii="MS Mincho" w:eastAsia="MS Mincho" w:hAnsi="MS Mincho" w:cs="MS Mincho"/>
          <w:color w:val="000000"/>
          <w:sz w:val="43"/>
          <w:szCs w:val="43"/>
          <w:lang w:eastAsia="de-CH"/>
        </w:rPr>
        <w:t>。</w:t>
      </w:r>
    </w:p>
    <w:p w14:paraId="1A0265C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基督是完整的神，又是完全的人，獨特的兼有神性和人性，並沒有</w:t>
      </w:r>
      <w:r w:rsidRPr="00DE16D3">
        <w:rPr>
          <w:rFonts w:ascii="PMingLiU" w:eastAsia="PMingLiU" w:hAnsi="PMingLiU" w:cs="PMingLiU" w:hint="eastAsia"/>
          <w:color w:val="000000"/>
          <w:sz w:val="43"/>
          <w:szCs w:val="43"/>
          <w:lang w:eastAsia="de-CH"/>
        </w:rPr>
        <w:t>產生第三性。這是新約所啟示，且是利未記二章的豫表所描繪的。這豫表把調和清楚描述出來：油與細麵調和，細麵與油調和。這兩種元素雖然調和一起</w:t>
      </w:r>
      <w:r w:rsidRPr="00DE16D3">
        <w:rPr>
          <w:rFonts w:ascii="MS Mincho" w:eastAsia="MS Mincho" w:hAnsi="MS Mincho" w:cs="MS Mincho" w:hint="eastAsia"/>
          <w:color w:val="000000"/>
          <w:sz w:val="43"/>
          <w:szCs w:val="43"/>
          <w:lang w:eastAsia="de-CH"/>
        </w:rPr>
        <w:t>，但二者的素質仍然有別，並沒有</w:t>
      </w:r>
      <w:r w:rsidRPr="00DE16D3">
        <w:rPr>
          <w:rFonts w:ascii="PMingLiU" w:eastAsia="PMingLiU" w:hAnsi="PMingLiU" w:cs="PMingLiU" w:hint="eastAsia"/>
          <w:color w:val="000000"/>
          <w:sz w:val="43"/>
          <w:szCs w:val="43"/>
          <w:lang w:eastAsia="de-CH"/>
        </w:rPr>
        <w:t>產生第三種元素。這是對調和正確的領會</w:t>
      </w:r>
      <w:r w:rsidRPr="00DE16D3">
        <w:rPr>
          <w:rFonts w:ascii="MS Mincho" w:eastAsia="MS Mincho" w:hAnsi="MS Mincho" w:cs="MS Mincho"/>
          <w:color w:val="000000"/>
          <w:sz w:val="43"/>
          <w:szCs w:val="43"/>
          <w:lang w:eastAsia="de-CH"/>
        </w:rPr>
        <w:t>。</w:t>
      </w:r>
    </w:p>
    <w:p w14:paraId="69068B0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作為我們的素祭，基督的超</w:t>
      </w:r>
      <w:r w:rsidRPr="00DE16D3">
        <w:rPr>
          <w:rFonts w:ascii="PMingLiU" w:eastAsia="PMingLiU" w:hAnsi="PMingLiU" w:cs="PMingLiU" w:hint="eastAsia"/>
          <w:color w:val="000000"/>
          <w:sz w:val="43"/>
          <w:szCs w:val="43"/>
          <w:lang w:eastAsia="de-CH"/>
        </w:rPr>
        <w:t>絕是在祂的神性裏，也在祂的人性裏。就著祂的神性而言，基督有神聖的屬性；這些屬性是藉著、同著並在祂人性的美德裏彰顯出來的。因此，祂具有比全人類更高的倫理道德標準。祂是神的這所是，同神聖的屬性，都加到祂是人的這所是，同人性的美德裏。這就是耶穌基督的超絕，這超絕乃是神性與人性調和的產品</w:t>
      </w:r>
      <w:r w:rsidRPr="00DE16D3">
        <w:rPr>
          <w:rFonts w:ascii="MS Mincho" w:eastAsia="MS Mincho" w:hAnsi="MS Mincho" w:cs="MS Mincho"/>
          <w:color w:val="000000"/>
          <w:sz w:val="43"/>
          <w:szCs w:val="43"/>
          <w:lang w:eastAsia="de-CH"/>
        </w:rPr>
        <w:t>。</w:t>
      </w:r>
    </w:p>
    <w:p w14:paraId="3B109DA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154E6A43">
          <v:rect id="_x0000_i1048" style="width:0;height:1.5pt" o:hralign="center" o:hrstd="t" o:hrnoshade="t" o:hr="t" fillcolor="#257412" stroked="f"/>
        </w:pict>
      </w:r>
    </w:p>
    <w:p w14:paraId="077CF127" w14:textId="591F4964"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第十三篇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素祭－基督作神子民與神同享的滿足（三</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7C4F44FB" wp14:editId="39A7100B">
            <wp:extent cx="281940" cy="281940"/>
            <wp:effectExtent l="0" t="0" r="3810" b="381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F3C24B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讀經：利未記二章四至七節，十三至十六節</w:t>
      </w:r>
      <w:proofErr w:type="spellEnd"/>
      <w:r w:rsidRPr="00DE16D3">
        <w:rPr>
          <w:rFonts w:ascii="MS Mincho" w:eastAsia="MS Mincho" w:hAnsi="MS Mincho" w:cs="MS Mincho"/>
          <w:color w:val="000000"/>
          <w:sz w:val="43"/>
          <w:szCs w:val="43"/>
          <w:lang w:eastAsia="de-CH"/>
        </w:rPr>
        <w:t>。</w:t>
      </w:r>
    </w:p>
    <w:p w14:paraId="21590EC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在本篇信息中，我們要進一</w:t>
      </w:r>
      <w:r w:rsidRPr="00DE16D3">
        <w:rPr>
          <w:rFonts w:ascii="MS Gothic" w:eastAsia="MS Gothic" w:hAnsi="MS Gothic" w:cs="MS Gothic" w:hint="eastAsia"/>
          <w:color w:val="000000"/>
          <w:sz w:val="43"/>
          <w:szCs w:val="43"/>
          <w:lang w:eastAsia="de-CH"/>
        </w:rPr>
        <w:t>步</w:t>
      </w:r>
      <w:r w:rsidRPr="00DE16D3">
        <w:rPr>
          <w:rFonts w:ascii="Batang" w:eastAsia="Batang" w:hAnsi="Batang" w:cs="Batang" w:hint="eastAsia"/>
          <w:color w:val="000000"/>
          <w:sz w:val="43"/>
          <w:szCs w:val="43"/>
          <w:lang w:eastAsia="de-CH"/>
        </w:rPr>
        <w:t>說到素祭的各面</w:t>
      </w:r>
      <w:proofErr w:type="spellEnd"/>
      <w:r w:rsidRPr="00DE16D3">
        <w:rPr>
          <w:rFonts w:ascii="MS Mincho" w:eastAsia="MS Mincho" w:hAnsi="MS Mincho" w:cs="MS Mincho"/>
          <w:color w:val="000000"/>
          <w:sz w:val="43"/>
          <w:szCs w:val="43"/>
          <w:lang w:eastAsia="de-CH"/>
        </w:rPr>
        <w:t>。</w:t>
      </w:r>
    </w:p>
    <w:p w14:paraId="70994FD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玖　</w:t>
      </w:r>
      <w:proofErr w:type="spellStart"/>
      <w:r w:rsidRPr="00DE16D3">
        <w:rPr>
          <w:rFonts w:ascii="MS Mincho" w:eastAsia="MS Mincho" w:hAnsi="MS Mincho" w:cs="MS Mincho" w:hint="eastAsia"/>
          <w:color w:val="E46044"/>
          <w:sz w:val="39"/>
          <w:szCs w:val="39"/>
          <w:lang w:eastAsia="de-CH"/>
        </w:rPr>
        <w:t>無</w:t>
      </w:r>
      <w:r w:rsidRPr="00DE16D3">
        <w:rPr>
          <w:rFonts w:ascii="MS Mincho" w:eastAsia="MS Mincho" w:hAnsi="MS Mincho" w:cs="MS Mincho"/>
          <w:color w:val="E46044"/>
          <w:sz w:val="39"/>
          <w:szCs w:val="39"/>
          <w:lang w:eastAsia="de-CH"/>
        </w:rPr>
        <w:t>酵</w:t>
      </w:r>
      <w:proofErr w:type="spellEnd"/>
    </w:p>
    <w:p w14:paraId="44980F7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素祭裏沒有酵。（利二４</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５。）『凡獻給耶和華的素祭，都不可用酵作。』（利二１１上。）無酵，表</w:t>
      </w:r>
      <w:r w:rsidRPr="00DE16D3">
        <w:rPr>
          <w:rFonts w:ascii="MS Gothic" w:eastAsia="MS Gothic" w:hAnsi="MS Gothic" w:cs="MS Gothic" w:hint="eastAsia"/>
          <w:color w:val="000000"/>
          <w:sz w:val="43"/>
          <w:szCs w:val="43"/>
          <w:lang w:eastAsia="de-CH"/>
        </w:rPr>
        <w:t>徵在基督裏面沒有罪或任何消極的東西。（林前五６</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８。</w:t>
      </w:r>
      <w:r w:rsidRPr="00DE16D3">
        <w:rPr>
          <w:rFonts w:ascii="MS Mincho" w:eastAsia="MS Mincho" w:hAnsi="MS Mincho" w:cs="MS Mincho"/>
          <w:color w:val="000000"/>
          <w:sz w:val="43"/>
          <w:szCs w:val="43"/>
          <w:lang w:eastAsia="de-CH"/>
        </w:rPr>
        <w:t>）</w:t>
      </w:r>
    </w:p>
    <w:p w14:paraId="189642E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拾　</w:t>
      </w:r>
      <w:proofErr w:type="spellStart"/>
      <w:r w:rsidRPr="00DE16D3">
        <w:rPr>
          <w:rFonts w:ascii="MS Mincho" w:eastAsia="MS Mincho" w:hAnsi="MS Mincho" w:cs="MS Mincho" w:hint="eastAsia"/>
          <w:color w:val="E46044"/>
          <w:sz w:val="39"/>
          <w:szCs w:val="39"/>
          <w:lang w:eastAsia="de-CH"/>
        </w:rPr>
        <w:t>不可有會發酵的</w:t>
      </w:r>
      <w:r w:rsidRPr="00DE16D3">
        <w:rPr>
          <w:rFonts w:ascii="MS Mincho" w:eastAsia="MS Mincho" w:hAnsi="MS Mincho" w:cs="MS Mincho"/>
          <w:color w:val="E46044"/>
          <w:sz w:val="39"/>
          <w:szCs w:val="39"/>
          <w:lang w:eastAsia="de-CH"/>
        </w:rPr>
        <w:t>蜜</w:t>
      </w:r>
      <w:proofErr w:type="spellEnd"/>
    </w:p>
    <w:p w14:paraId="5790E59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素祭裏沒有會發酵的蜜（利二１１，），</w:t>
      </w:r>
      <w:proofErr w:type="spellStart"/>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徵在基督裏面沒有天然的偏好或天然的好東西</w:t>
      </w:r>
      <w:proofErr w:type="spellEnd"/>
      <w:r w:rsidRPr="00DE16D3">
        <w:rPr>
          <w:rFonts w:ascii="MS Mincho" w:eastAsia="MS Mincho" w:hAnsi="MS Mincho" w:cs="MS Mincho"/>
          <w:color w:val="000000"/>
          <w:sz w:val="43"/>
          <w:szCs w:val="43"/>
          <w:lang w:eastAsia="de-CH"/>
        </w:rPr>
        <w:t>。</w:t>
      </w:r>
    </w:p>
    <w:p w14:paraId="6CC3C31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在主的恢復裏有兩件事攪擾我。一件是野心，我視為酵。</w:t>
      </w:r>
      <w:r w:rsidRPr="00DE16D3">
        <w:rPr>
          <w:rFonts w:ascii="MS Gothic" w:eastAsia="MS Gothic" w:hAnsi="MS Gothic" w:cs="MS Gothic" w:hint="eastAsia"/>
          <w:color w:val="000000"/>
          <w:sz w:val="43"/>
          <w:szCs w:val="43"/>
          <w:lang w:eastAsia="de-CH"/>
        </w:rPr>
        <w:t>另一件是天然的偏好，我視為蜜。有些聖徒可能聲稱他們彼此的愛是按照主的吩咐。（約十三３４。）實際上，他們的愛是天然的偏好，與主的吩咐無關</w:t>
      </w:r>
      <w:r w:rsidRPr="00DE16D3">
        <w:rPr>
          <w:rFonts w:ascii="MS Mincho" w:eastAsia="MS Mincho" w:hAnsi="MS Mincho" w:cs="MS Mincho"/>
          <w:color w:val="000000"/>
          <w:sz w:val="43"/>
          <w:szCs w:val="43"/>
          <w:lang w:eastAsia="de-CH"/>
        </w:rPr>
        <w:t>。</w:t>
      </w:r>
    </w:p>
    <w:p w14:paraId="2D212EC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沒有甚麼比野心和天然的偏好更破壞召會生活、主的職事和主的工作。有野心要帶頭乃是酵，酵就帶進敗壞。天然的偏好是蜜，蜜帶進腐敗</w:t>
      </w:r>
      <w:proofErr w:type="spellEnd"/>
      <w:r w:rsidRPr="00DE16D3">
        <w:rPr>
          <w:rFonts w:ascii="MS Mincho" w:eastAsia="MS Mincho" w:hAnsi="MS Mincho" w:cs="MS Mincho"/>
          <w:color w:val="000000"/>
          <w:sz w:val="43"/>
          <w:szCs w:val="43"/>
          <w:lang w:eastAsia="de-CH"/>
        </w:rPr>
        <w:t>。</w:t>
      </w:r>
    </w:p>
    <w:p w14:paraId="6D0BD92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野心與偏好密切相關。假定一位弟兄有某種野心。他的野心若得著滿足，他就高興；若沒有得著滿足，他就不高興。凡</w:t>
      </w:r>
      <w:r w:rsidRPr="00DE16D3">
        <w:rPr>
          <w:rFonts w:ascii="MS Gothic" w:eastAsia="MS Gothic" w:hAnsi="MS Gothic" w:cs="MS Gothic" w:hint="eastAsia"/>
          <w:color w:val="000000"/>
          <w:sz w:val="43"/>
          <w:szCs w:val="43"/>
          <w:lang w:eastAsia="de-CH"/>
        </w:rPr>
        <w:t>幫助他得著他所想望的，他就愛他們；凡攔阻他滿足他野心的，他就視為仇敵</w:t>
      </w:r>
      <w:r w:rsidRPr="00DE16D3">
        <w:rPr>
          <w:rFonts w:ascii="MS Mincho" w:eastAsia="MS Mincho" w:hAnsi="MS Mincho" w:cs="MS Mincho"/>
          <w:color w:val="000000"/>
          <w:sz w:val="43"/>
          <w:szCs w:val="43"/>
          <w:lang w:eastAsia="de-CH"/>
        </w:rPr>
        <w:t>。</w:t>
      </w:r>
    </w:p>
    <w:p w14:paraId="7A96F06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我們若要長期事奉主，必須仰望主潔淨我們，</w:t>
      </w:r>
      <w:r w:rsidRPr="00DE16D3">
        <w:rPr>
          <w:rFonts w:ascii="Batang" w:eastAsia="Batang" w:hAnsi="Batang" w:cs="Batang" w:hint="eastAsia"/>
          <w:color w:val="000000"/>
          <w:sz w:val="43"/>
          <w:szCs w:val="43"/>
          <w:lang w:eastAsia="de-CH"/>
        </w:rPr>
        <w:t>脫離野心和天然的偏好。無論某些聖徒如何善待</w:t>
      </w:r>
      <w:r w:rsidRPr="00DE16D3">
        <w:rPr>
          <w:rFonts w:ascii="Batang" w:eastAsia="Batang" w:hAnsi="Batang" w:cs="Batang" w:hint="eastAsia"/>
          <w:color w:val="000000"/>
          <w:sz w:val="43"/>
          <w:szCs w:val="43"/>
          <w:lang w:eastAsia="de-CH"/>
        </w:rPr>
        <w:lastRenderedPageBreak/>
        <w:t>我們，無論我們是多親密，或在一起已經有多久，我們都不該在召會生活中結交朋友。我們該看所有的聖徒是一樣的－都是在主裏的弟兄</w:t>
      </w:r>
      <w:r w:rsidRPr="00DE16D3">
        <w:rPr>
          <w:rFonts w:ascii="MS Gothic" w:eastAsia="MS Gothic" w:hAnsi="MS Gothic" w:cs="MS Gothic" w:hint="eastAsia"/>
          <w:color w:val="000000"/>
          <w:sz w:val="43"/>
          <w:szCs w:val="43"/>
          <w:lang w:eastAsia="de-CH"/>
        </w:rPr>
        <w:t>姊妹。我們不該有野心，也不該有天然的偏好，因為這樣的偏好會帶來腐敗</w:t>
      </w:r>
      <w:r w:rsidRPr="00DE16D3">
        <w:rPr>
          <w:rFonts w:ascii="MS Mincho" w:eastAsia="MS Mincho" w:hAnsi="MS Mincho" w:cs="MS Mincho"/>
          <w:color w:val="000000"/>
          <w:sz w:val="43"/>
          <w:szCs w:val="43"/>
          <w:lang w:eastAsia="de-CH"/>
        </w:rPr>
        <w:t>。</w:t>
      </w:r>
    </w:p>
    <w:p w14:paraId="0B92939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素祭必須沒有酵也沒有蜜。我們該以基督為細</w:t>
      </w:r>
      <w:r w:rsidRPr="00DE16D3">
        <w:rPr>
          <w:rFonts w:ascii="MS Gothic" w:eastAsia="MS Gothic" w:hAnsi="MS Gothic" w:cs="MS Gothic" w:hint="eastAsia"/>
          <w:color w:val="000000"/>
          <w:sz w:val="43"/>
          <w:szCs w:val="43"/>
          <w:lang w:eastAsia="de-CH"/>
        </w:rPr>
        <w:t>麵，不加酵或蜜</w:t>
      </w:r>
      <w:r w:rsidRPr="00DE16D3">
        <w:rPr>
          <w:rFonts w:ascii="MS Mincho" w:eastAsia="MS Mincho" w:hAnsi="MS Mincho" w:cs="MS Mincho" w:hint="eastAsia"/>
          <w:color w:val="000000"/>
          <w:sz w:val="43"/>
          <w:szCs w:val="43"/>
          <w:lang w:eastAsia="de-CH"/>
        </w:rPr>
        <w:t>。我們需要求主潔淨我們，好叫我們的生活沒有酵也沒有蜜</w:t>
      </w:r>
      <w:proofErr w:type="spellEnd"/>
      <w:r w:rsidRPr="00DE16D3">
        <w:rPr>
          <w:rFonts w:ascii="MS Mincho" w:eastAsia="MS Mincho" w:hAnsi="MS Mincho" w:cs="MS Mincho"/>
          <w:color w:val="000000"/>
          <w:sz w:val="43"/>
          <w:szCs w:val="43"/>
          <w:lang w:eastAsia="de-CH"/>
        </w:rPr>
        <w:t>。</w:t>
      </w:r>
    </w:p>
    <w:p w14:paraId="1134C36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拾壹</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用</w:t>
      </w:r>
      <w:r w:rsidRPr="00DE16D3">
        <w:rPr>
          <w:rFonts w:ascii="MS Mincho" w:eastAsia="MS Mincho" w:hAnsi="MS Mincho" w:cs="MS Mincho"/>
          <w:color w:val="E46044"/>
          <w:sz w:val="39"/>
          <w:szCs w:val="39"/>
          <w:lang w:eastAsia="de-CH"/>
        </w:rPr>
        <w:t>鹽</w:t>
      </w:r>
      <w:proofErr w:type="spellEnd"/>
    </w:p>
    <w:p w14:paraId="3039EF9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『素祭的</w:t>
      </w:r>
      <w:r w:rsidRPr="00DE16D3">
        <w:rPr>
          <w:rFonts w:ascii="MS Gothic" w:eastAsia="MS Gothic" w:hAnsi="MS Gothic" w:cs="MS Gothic" w:hint="eastAsia"/>
          <w:color w:val="000000"/>
          <w:sz w:val="43"/>
          <w:szCs w:val="43"/>
          <w:lang w:eastAsia="de-CH"/>
        </w:rPr>
        <w:t>每一樣供物，你都要用鹽調和；在你的素祭上，不可讓神立約的鹽缺少；一切的供物都要同著鹽獻上。『（利二１３。）這裏的鹽不是普通的鹽，乃是神立約的鹽，這約是不可廢壞、不可改變的。這鹽調味、殺菌並防腐</w:t>
      </w:r>
      <w:r w:rsidRPr="00DE16D3">
        <w:rPr>
          <w:rFonts w:ascii="MS Mincho" w:eastAsia="MS Mincho" w:hAnsi="MS Mincho" w:cs="MS Mincho"/>
          <w:color w:val="000000"/>
          <w:sz w:val="43"/>
          <w:szCs w:val="43"/>
          <w:lang w:eastAsia="de-CH"/>
        </w:rPr>
        <w:t>。</w:t>
      </w:r>
    </w:p>
    <w:p w14:paraId="39A90FC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素祭裏的鹽有甚麼屬靈意義？到目前為止，我們在素祭裏看見了那靈（油）、基督的復活（乳香）、以及基督的人性（細</w:t>
      </w:r>
      <w:r w:rsidRPr="00DE16D3">
        <w:rPr>
          <w:rFonts w:ascii="MS Gothic" w:eastAsia="MS Gothic" w:hAnsi="MS Gothic" w:cs="MS Gothic" w:hint="eastAsia"/>
          <w:color w:val="000000"/>
          <w:sz w:val="43"/>
          <w:szCs w:val="43"/>
          <w:lang w:eastAsia="de-CH"/>
        </w:rPr>
        <w:t>麵），但我們還沒有看見基督的死。基督的死，就是十字架，乃是由鹽所表徵的。所以，素祭裏的鹽是指基督的死，就是十字架</w:t>
      </w:r>
      <w:r w:rsidRPr="00DE16D3">
        <w:rPr>
          <w:rFonts w:ascii="MS Mincho" w:eastAsia="MS Mincho" w:hAnsi="MS Mincho" w:cs="MS Mincho"/>
          <w:color w:val="000000"/>
          <w:sz w:val="43"/>
          <w:szCs w:val="43"/>
          <w:lang w:eastAsia="de-CH"/>
        </w:rPr>
        <w:t>。</w:t>
      </w:r>
    </w:p>
    <w:p w14:paraId="25D0222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召會中所以有這麼多野心和天然的偏好，乃是因為鹽太少了。我們不</w:t>
      </w:r>
      <w:r w:rsidRPr="00DE16D3">
        <w:rPr>
          <w:rFonts w:ascii="MS Gothic" w:eastAsia="MS Gothic" w:hAnsi="MS Gothic" w:cs="MS Gothic" w:hint="eastAsia"/>
          <w:color w:val="000000"/>
          <w:sz w:val="43"/>
          <w:szCs w:val="43"/>
          <w:lang w:eastAsia="de-CH"/>
        </w:rPr>
        <w:t>彀有基督的十字架，不彀有對基督之死的應用。召會中若有彀多的鹽，就</w:t>
      </w:r>
      <w:r w:rsidRPr="00DE16D3">
        <w:rPr>
          <w:rFonts w:ascii="MS Gothic" w:eastAsia="MS Gothic" w:hAnsi="MS Gothic" w:cs="MS Gothic" w:hint="eastAsia"/>
          <w:color w:val="000000"/>
          <w:sz w:val="43"/>
          <w:szCs w:val="43"/>
          <w:lang w:eastAsia="de-CH"/>
        </w:rPr>
        <w:lastRenderedPageBreak/>
        <w:t>會把野心和天然的偏好除去。只要十字架在這裏，鹽就在這裏；只要鹽在這裏，細菌就要死去。只要十字架在這裏，野心和天然的偏好都要被除去。我盼望這會成為我們眾人的經歷。我們不</w:t>
      </w:r>
      <w:r w:rsidRPr="00DE16D3">
        <w:rPr>
          <w:rFonts w:ascii="MS Mincho" w:eastAsia="MS Mincho" w:hAnsi="MS Mincho" w:cs="MS Mincho" w:hint="eastAsia"/>
          <w:color w:val="000000"/>
          <w:sz w:val="43"/>
          <w:szCs w:val="43"/>
          <w:lang w:eastAsia="de-CH"/>
        </w:rPr>
        <w:t>該有野心，也不該有天然的偏好。我們只該有主的死廢除的功效。這樣，我們就會有純淨的人性和純淨的愛。我們會純淨，會活出主耶</w:t>
      </w:r>
      <w:r w:rsidRPr="00DE16D3">
        <w:rPr>
          <w:rFonts w:ascii="MS Gothic" w:eastAsia="MS Gothic" w:hAnsi="MS Gothic" w:cs="MS Gothic" w:hint="eastAsia"/>
          <w:color w:val="000000"/>
          <w:sz w:val="43"/>
          <w:szCs w:val="43"/>
          <w:lang w:eastAsia="de-CH"/>
        </w:rPr>
        <w:t>穌在地上所過的生活，就是一種沒有酵、沒有蜜、卻滿了鹽的生活</w:t>
      </w:r>
      <w:r w:rsidRPr="00DE16D3">
        <w:rPr>
          <w:rFonts w:ascii="MS Mincho" w:eastAsia="MS Mincho" w:hAnsi="MS Mincho" w:cs="MS Mincho"/>
          <w:color w:val="000000"/>
          <w:sz w:val="43"/>
          <w:szCs w:val="43"/>
          <w:lang w:eastAsia="de-CH"/>
        </w:rPr>
        <w:t>。</w:t>
      </w:r>
    </w:p>
    <w:p w14:paraId="3CBB4DF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拾貳</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細</w:t>
      </w:r>
      <w:r w:rsidRPr="00DE16D3">
        <w:rPr>
          <w:rFonts w:ascii="MS Gothic" w:eastAsia="MS Gothic" w:hAnsi="MS Gothic" w:cs="MS Gothic" w:hint="eastAsia"/>
          <w:color w:val="E46044"/>
          <w:sz w:val="39"/>
          <w:szCs w:val="39"/>
          <w:lang w:eastAsia="de-CH"/>
        </w:rPr>
        <w:t>麵</w:t>
      </w:r>
      <w:r w:rsidRPr="00DE16D3">
        <w:rPr>
          <w:rFonts w:ascii="MS Mincho" w:eastAsia="MS Mincho" w:hAnsi="MS Mincho" w:cs="MS Mincho"/>
          <w:color w:val="E46044"/>
          <w:sz w:val="39"/>
          <w:szCs w:val="39"/>
          <w:lang w:eastAsia="de-CH"/>
        </w:rPr>
        <w:t>餅</w:t>
      </w:r>
      <w:proofErr w:type="spellEnd"/>
    </w:p>
    <w:p w14:paraId="78AA089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你若獻爐中烤的素祭為供物，就要用調油的細麵作的無酵餅，或是抹油的無酵薄餅。』（利二４。）細麵餅，表徵基督的人性是給神和事奉</w:t>
      </w:r>
      <w:r w:rsidRPr="00DE16D3">
        <w:rPr>
          <w:rFonts w:ascii="PMingLiU" w:eastAsia="PMingLiU" w:hAnsi="PMingLiU" w:cs="PMingLiU" w:hint="eastAsia"/>
          <w:color w:val="000000"/>
          <w:sz w:val="43"/>
          <w:szCs w:val="43"/>
          <w:lang w:eastAsia="de-CH"/>
        </w:rPr>
        <w:t>祂之人的食物</w:t>
      </w:r>
      <w:r w:rsidRPr="00DE16D3">
        <w:rPr>
          <w:rFonts w:ascii="MS Mincho" w:eastAsia="MS Mincho" w:hAnsi="MS Mincho" w:cs="MS Mincho"/>
          <w:color w:val="000000"/>
          <w:sz w:val="43"/>
          <w:szCs w:val="43"/>
          <w:lang w:eastAsia="de-CH"/>
        </w:rPr>
        <w:t>。</w:t>
      </w:r>
    </w:p>
    <w:p w14:paraId="2E18743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細</w:t>
      </w:r>
      <w:r w:rsidRPr="00DE16D3">
        <w:rPr>
          <w:rFonts w:ascii="MS Gothic" w:eastAsia="MS Gothic" w:hAnsi="MS Gothic" w:cs="MS Gothic" w:hint="eastAsia"/>
          <w:color w:val="000000"/>
          <w:sz w:val="43"/>
          <w:szCs w:val="43"/>
          <w:lang w:eastAsia="de-CH"/>
        </w:rPr>
        <w:t>麵是沒有形狀的，但細麵餅卻是扎實、有固定形狀的。這餅指明對基督較強的經歷。我們可以經歷基督作細麵，作沒有形狀的素祭。我們也可以經歷基督作餅，作扎實且有固定形狀之物</w:t>
      </w:r>
      <w:r w:rsidRPr="00DE16D3">
        <w:rPr>
          <w:rFonts w:ascii="MS Mincho" w:eastAsia="MS Mincho" w:hAnsi="MS Mincho" w:cs="MS Mincho"/>
          <w:color w:val="000000"/>
          <w:sz w:val="43"/>
          <w:szCs w:val="43"/>
          <w:lang w:eastAsia="de-CH"/>
        </w:rPr>
        <w:t>。</w:t>
      </w:r>
    </w:p>
    <w:p w14:paraId="7B2FBA2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是素祭中最大的一</w:t>
      </w:r>
      <w:r w:rsidRPr="00DE16D3">
        <w:rPr>
          <w:rFonts w:ascii="MS Mincho" w:eastAsia="MS Mincho" w:hAnsi="MS Mincho" w:cs="MS Mincho"/>
          <w:color w:val="E46044"/>
          <w:sz w:val="39"/>
          <w:szCs w:val="39"/>
          <w:lang w:eastAsia="de-CH"/>
        </w:rPr>
        <w:t>項</w:t>
      </w:r>
      <w:proofErr w:type="spellEnd"/>
    </w:p>
    <w:p w14:paraId="71051EE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細</w:t>
      </w:r>
      <w:r w:rsidRPr="00DE16D3">
        <w:rPr>
          <w:rFonts w:ascii="MS Gothic" w:eastAsia="MS Gothic" w:hAnsi="MS Gothic" w:cs="MS Gothic" w:hint="eastAsia"/>
          <w:color w:val="000000"/>
          <w:sz w:val="43"/>
          <w:szCs w:val="43"/>
          <w:lang w:eastAsia="de-CH"/>
        </w:rPr>
        <w:t>麵餅是素祭中最大的一項。因此，餅表徵在我們對基督的經歷中，最大一分的基督。我們由此看見，對素祭的經歷是有不同程度的。你的一</w:t>
      </w:r>
      <w:r w:rsidRPr="00DE16D3">
        <w:rPr>
          <w:rFonts w:ascii="MS Gothic" w:eastAsia="MS Gothic" w:hAnsi="MS Gothic" w:cs="MS Gothic" w:hint="eastAsia"/>
          <w:color w:val="000000"/>
          <w:sz w:val="43"/>
          <w:szCs w:val="43"/>
          <w:lang w:eastAsia="de-CH"/>
        </w:rPr>
        <w:lastRenderedPageBreak/>
        <w:t>分可能是這麼大，另一位聖徒的一分，可能有不同的大小</w:t>
      </w:r>
      <w:r w:rsidRPr="00DE16D3">
        <w:rPr>
          <w:rFonts w:ascii="MS Mincho" w:eastAsia="MS Mincho" w:hAnsi="MS Mincho" w:cs="MS Mincho"/>
          <w:color w:val="000000"/>
          <w:sz w:val="43"/>
          <w:szCs w:val="43"/>
          <w:lang w:eastAsia="de-CH"/>
        </w:rPr>
        <w:t>。</w:t>
      </w:r>
    </w:p>
    <w:p w14:paraId="6C7FF26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是穿孔的，或刺洞</w:t>
      </w:r>
      <w:r w:rsidRPr="00DE16D3">
        <w:rPr>
          <w:rFonts w:ascii="MS Mincho" w:eastAsia="MS Mincho" w:hAnsi="MS Mincho" w:cs="MS Mincho"/>
          <w:color w:val="E46044"/>
          <w:sz w:val="39"/>
          <w:szCs w:val="39"/>
          <w:lang w:eastAsia="de-CH"/>
        </w:rPr>
        <w:t>的</w:t>
      </w:r>
      <w:proofErr w:type="spellEnd"/>
    </w:p>
    <w:p w14:paraId="0383ACA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細</w:t>
      </w:r>
      <w:r w:rsidRPr="00DE16D3">
        <w:rPr>
          <w:rFonts w:ascii="MS Gothic" w:eastAsia="MS Gothic" w:hAnsi="MS Gothic" w:cs="MS Gothic" w:hint="eastAsia"/>
          <w:color w:val="000000"/>
          <w:sz w:val="43"/>
          <w:szCs w:val="43"/>
          <w:lang w:eastAsia="de-CH"/>
        </w:rPr>
        <w:t>麵餅是穿孔的，或刺洞的；這表徵基督在人性裏的一種苦難。在主為人的一生裏，有許多種的苦難，這些餅是穿孔的或刺洞的，表徵基督一種的苦難</w:t>
      </w:r>
      <w:r w:rsidRPr="00DE16D3">
        <w:rPr>
          <w:rFonts w:ascii="MS Mincho" w:eastAsia="MS Mincho" w:hAnsi="MS Mincho" w:cs="MS Mincho"/>
          <w:color w:val="000000"/>
          <w:sz w:val="43"/>
          <w:szCs w:val="43"/>
          <w:lang w:eastAsia="de-CH"/>
        </w:rPr>
        <w:t>。</w:t>
      </w:r>
    </w:p>
    <w:p w14:paraId="6D82EB3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是無酵</w:t>
      </w:r>
      <w:r w:rsidRPr="00DE16D3">
        <w:rPr>
          <w:rFonts w:ascii="MS Mincho" w:eastAsia="MS Mincho" w:hAnsi="MS Mincho" w:cs="MS Mincho"/>
          <w:color w:val="E46044"/>
          <w:sz w:val="39"/>
          <w:szCs w:val="39"/>
          <w:lang w:eastAsia="de-CH"/>
        </w:rPr>
        <w:t>的</w:t>
      </w:r>
      <w:proofErr w:type="spellEnd"/>
    </w:p>
    <w:p w14:paraId="52867C7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細</w:t>
      </w:r>
      <w:r w:rsidRPr="00DE16D3">
        <w:rPr>
          <w:rFonts w:ascii="MS Gothic" w:eastAsia="MS Gothic" w:hAnsi="MS Gothic" w:cs="MS Gothic" w:hint="eastAsia"/>
          <w:color w:val="000000"/>
          <w:sz w:val="43"/>
          <w:szCs w:val="43"/>
          <w:lang w:eastAsia="de-CH"/>
        </w:rPr>
        <w:t>麵餅是無酵的。無酵表徵沒有罪或任何消極的事物</w:t>
      </w:r>
      <w:proofErr w:type="spellEnd"/>
      <w:r w:rsidRPr="00DE16D3">
        <w:rPr>
          <w:rFonts w:ascii="MS Mincho" w:eastAsia="MS Mincho" w:hAnsi="MS Mincho" w:cs="MS Mincho"/>
          <w:color w:val="000000"/>
          <w:sz w:val="43"/>
          <w:szCs w:val="43"/>
          <w:lang w:eastAsia="de-CH"/>
        </w:rPr>
        <w:t>。</w:t>
      </w:r>
    </w:p>
    <w:p w14:paraId="0C60BE6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是調油</w:t>
      </w:r>
      <w:r w:rsidRPr="00DE16D3">
        <w:rPr>
          <w:rFonts w:ascii="MS Mincho" w:eastAsia="MS Mincho" w:hAnsi="MS Mincho" w:cs="MS Mincho"/>
          <w:color w:val="E46044"/>
          <w:sz w:val="39"/>
          <w:szCs w:val="39"/>
          <w:lang w:eastAsia="de-CH"/>
        </w:rPr>
        <w:t>的</w:t>
      </w:r>
      <w:proofErr w:type="spellEnd"/>
    </w:p>
    <w:p w14:paraId="7675A74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細</w:t>
      </w:r>
      <w:r w:rsidRPr="00DE16D3">
        <w:rPr>
          <w:rFonts w:ascii="MS Gothic" w:eastAsia="MS Gothic" w:hAnsi="MS Gothic" w:cs="MS Gothic" w:hint="eastAsia"/>
          <w:color w:val="000000"/>
          <w:sz w:val="43"/>
          <w:szCs w:val="43"/>
          <w:lang w:eastAsia="de-CH"/>
        </w:rPr>
        <w:t>麵餅是調油的。調油表徵與聖靈調和。基督的人性總是與</w:t>
      </w:r>
      <w:r w:rsidRPr="00DE16D3">
        <w:rPr>
          <w:rFonts w:ascii="PMingLiU" w:eastAsia="PMingLiU" w:hAnsi="PMingLiU" w:cs="PMingLiU" w:hint="eastAsia"/>
          <w:color w:val="000000"/>
          <w:sz w:val="43"/>
          <w:szCs w:val="43"/>
          <w:lang w:eastAsia="de-CH"/>
        </w:rPr>
        <w:t>祂的神性調和的。今天在我們的經</w:t>
      </w:r>
      <w:r w:rsidRPr="00DE16D3">
        <w:rPr>
          <w:rFonts w:ascii="MS Gothic" w:eastAsia="MS Gothic" w:hAnsi="MS Gothic" w:cs="MS Gothic" w:hint="eastAsia"/>
          <w:color w:val="000000"/>
          <w:sz w:val="43"/>
          <w:szCs w:val="43"/>
          <w:lang w:eastAsia="de-CH"/>
        </w:rPr>
        <w:t>歷和享受裏，素祭是無法與靈神分開的</w:t>
      </w:r>
      <w:proofErr w:type="spellEnd"/>
      <w:r w:rsidRPr="00DE16D3">
        <w:rPr>
          <w:rFonts w:ascii="MS Mincho" w:eastAsia="MS Mincho" w:hAnsi="MS Mincho" w:cs="MS Mincho"/>
          <w:color w:val="000000"/>
          <w:sz w:val="43"/>
          <w:szCs w:val="43"/>
          <w:lang w:eastAsia="de-CH"/>
        </w:rPr>
        <w:t>。</w:t>
      </w:r>
    </w:p>
    <w:p w14:paraId="1A9FF0B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拾參</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薄</w:t>
      </w:r>
      <w:r w:rsidRPr="00DE16D3">
        <w:rPr>
          <w:rFonts w:ascii="MS Mincho" w:eastAsia="MS Mincho" w:hAnsi="MS Mincho" w:cs="MS Mincho"/>
          <w:color w:val="E46044"/>
          <w:sz w:val="39"/>
          <w:szCs w:val="39"/>
          <w:lang w:eastAsia="de-CH"/>
        </w:rPr>
        <w:t>餅</w:t>
      </w:r>
      <w:proofErr w:type="spellEnd"/>
    </w:p>
    <w:p w14:paraId="04E1874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素祭也可以用『抹油的無酵薄餅</w:t>
      </w:r>
      <w:proofErr w:type="spellEnd"/>
      <w:r w:rsidRPr="00DE16D3">
        <w:rPr>
          <w:rFonts w:ascii="MS Mincho" w:eastAsia="MS Mincho" w:hAnsi="MS Mincho" w:cs="MS Mincho" w:hint="eastAsia"/>
          <w:color w:val="000000"/>
          <w:sz w:val="43"/>
          <w:szCs w:val="43"/>
          <w:lang w:eastAsia="de-CH"/>
        </w:rPr>
        <w:t>。』（利二４下。</w:t>
      </w:r>
      <w:r w:rsidRPr="00DE16D3">
        <w:rPr>
          <w:rFonts w:ascii="MS Mincho" w:eastAsia="MS Mincho" w:hAnsi="MS Mincho" w:cs="MS Mincho"/>
          <w:color w:val="000000"/>
          <w:sz w:val="43"/>
          <w:szCs w:val="43"/>
          <w:lang w:eastAsia="de-CH"/>
        </w:rPr>
        <w:t>）</w:t>
      </w:r>
    </w:p>
    <w:p w14:paraId="5B10560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是空心的，容易喫</w:t>
      </w:r>
      <w:r w:rsidRPr="00DE16D3">
        <w:rPr>
          <w:rFonts w:ascii="MS Mincho" w:eastAsia="MS Mincho" w:hAnsi="MS Mincho" w:cs="MS Mincho"/>
          <w:color w:val="E46044"/>
          <w:sz w:val="39"/>
          <w:szCs w:val="39"/>
          <w:lang w:eastAsia="de-CH"/>
        </w:rPr>
        <w:t>的</w:t>
      </w:r>
      <w:proofErr w:type="spellEnd"/>
    </w:p>
    <w:p w14:paraId="1CC07E0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薄餅是空心的，容易喫。這表</w:t>
      </w:r>
      <w:r w:rsidRPr="00DE16D3">
        <w:rPr>
          <w:rFonts w:ascii="MS Gothic" w:eastAsia="MS Gothic" w:hAnsi="MS Gothic" w:cs="MS Gothic" w:hint="eastAsia"/>
          <w:color w:val="000000"/>
          <w:sz w:val="43"/>
          <w:szCs w:val="43"/>
          <w:lang w:eastAsia="de-CH"/>
        </w:rPr>
        <w:t>徵基督在</w:t>
      </w:r>
      <w:r w:rsidRPr="00DE16D3">
        <w:rPr>
          <w:rFonts w:ascii="PMingLiU" w:eastAsia="PMingLiU" w:hAnsi="PMingLiU" w:cs="PMingLiU" w:hint="eastAsia"/>
          <w:color w:val="000000"/>
          <w:sz w:val="43"/>
          <w:szCs w:val="43"/>
          <w:lang w:eastAsia="de-CH"/>
        </w:rPr>
        <w:t>祂的人性裏也給幼稚的信徒享受並經歷。基督作細麵餅</w:t>
      </w:r>
      <w:r w:rsidRPr="00DE16D3">
        <w:rPr>
          <w:rFonts w:ascii="PMingLiU" w:eastAsia="PMingLiU" w:hAnsi="PMingLiU" w:cs="PMingLiU" w:hint="eastAsia"/>
          <w:color w:val="000000"/>
          <w:sz w:val="43"/>
          <w:szCs w:val="43"/>
          <w:lang w:eastAsia="de-CH"/>
        </w:rPr>
        <w:lastRenderedPageBreak/>
        <w:t>適合強壯者，基督作薄餅適合年幼者。祂對任何年齡的人都是便利的。讚美主，祂是可喫的</w:t>
      </w:r>
      <w:r w:rsidRPr="00DE16D3">
        <w:rPr>
          <w:rFonts w:ascii="MS Mincho" w:eastAsia="MS Mincho" w:hAnsi="MS Mincho" w:cs="MS Mincho"/>
          <w:color w:val="000000"/>
          <w:sz w:val="43"/>
          <w:szCs w:val="43"/>
          <w:lang w:eastAsia="de-CH"/>
        </w:rPr>
        <w:t>。</w:t>
      </w:r>
    </w:p>
    <w:p w14:paraId="1FB0346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是無酵</w:t>
      </w:r>
      <w:r w:rsidRPr="00DE16D3">
        <w:rPr>
          <w:rFonts w:ascii="MS Mincho" w:eastAsia="MS Mincho" w:hAnsi="MS Mincho" w:cs="MS Mincho"/>
          <w:color w:val="E46044"/>
          <w:sz w:val="39"/>
          <w:szCs w:val="39"/>
          <w:lang w:eastAsia="de-CH"/>
        </w:rPr>
        <w:t>的</w:t>
      </w:r>
      <w:proofErr w:type="spellEnd"/>
    </w:p>
    <w:p w14:paraId="45D6328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是無酵的，再次表</w:t>
      </w:r>
      <w:r w:rsidRPr="00DE16D3">
        <w:rPr>
          <w:rFonts w:ascii="MS Gothic" w:eastAsia="MS Gothic" w:hAnsi="MS Gothic" w:cs="MS Gothic" w:hint="eastAsia"/>
          <w:color w:val="000000"/>
          <w:sz w:val="43"/>
          <w:szCs w:val="43"/>
          <w:lang w:eastAsia="de-CH"/>
        </w:rPr>
        <w:t>徵基督作素祭是沒有罪或任何消極事物的</w:t>
      </w:r>
      <w:proofErr w:type="spellEnd"/>
      <w:r w:rsidRPr="00DE16D3">
        <w:rPr>
          <w:rFonts w:ascii="MS Mincho" w:eastAsia="MS Mincho" w:hAnsi="MS Mincho" w:cs="MS Mincho"/>
          <w:color w:val="000000"/>
          <w:sz w:val="43"/>
          <w:szCs w:val="43"/>
          <w:lang w:eastAsia="de-CH"/>
        </w:rPr>
        <w:t>。</w:t>
      </w:r>
    </w:p>
    <w:p w14:paraId="455DFF5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是抹油</w:t>
      </w:r>
      <w:r w:rsidRPr="00DE16D3">
        <w:rPr>
          <w:rFonts w:ascii="MS Mincho" w:eastAsia="MS Mincho" w:hAnsi="MS Mincho" w:cs="MS Mincho"/>
          <w:color w:val="E46044"/>
          <w:sz w:val="39"/>
          <w:szCs w:val="39"/>
          <w:lang w:eastAsia="de-CH"/>
        </w:rPr>
        <w:t>的</w:t>
      </w:r>
      <w:proofErr w:type="spellEnd"/>
    </w:p>
    <w:p w14:paraId="421AC98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薄餅是抹油的。這表</w:t>
      </w:r>
      <w:r w:rsidRPr="00DE16D3">
        <w:rPr>
          <w:rFonts w:ascii="MS Gothic" w:eastAsia="MS Gothic" w:hAnsi="MS Gothic" w:cs="MS Gothic" w:hint="eastAsia"/>
          <w:color w:val="000000"/>
          <w:sz w:val="43"/>
          <w:szCs w:val="43"/>
          <w:lang w:eastAsia="de-CH"/>
        </w:rPr>
        <w:t>徵基督為聖靈所膏，有聖靈澆灌在</w:t>
      </w:r>
      <w:r w:rsidRPr="00DE16D3">
        <w:rPr>
          <w:rFonts w:ascii="PMingLiU" w:eastAsia="PMingLiU" w:hAnsi="PMingLiU" w:cs="PMingLiU" w:hint="eastAsia"/>
          <w:color w:val="000000"/>
          <w:sz w:val="43"/>
          <w:szCs w:val="43"/>
          <w:lang w:eastAsia="de-CH"/>
        </w:rPr>
        <w:t>祂身上</w:t>
      </w:r>
      <w:proofErr w:type="spellEnd"/>
      <w:r w:rsidRPr="00DE16D3">
        <w:rPr>
          <w:rFonts w:ascii="MS Mincho" w:eastAsia="MS Mincho" w:hAnsi="MS Mincho" w:cs="MS Mincho"/>
          <w:color w:val="000000"/>
          <w:sz w:val="43"/>
          <w:szCs w:val="43"/>
          <w:lang w:eastAsia="de-CH"/>
        </w:rPr>
        <w:t>。</w:t>
      </w:r>
    </w:p>
    <w:p w14:paraId="18B2676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拾肆</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Gothic" w:eastAsia="MS Gothic" w:hAnsi="MS Gothic" w:cs="MS Gothic" w:hint="eastAsia"/>
          <w:color w:val="E46044"/>
          <w:sz w:val="39"/>
          <w:szCs w:val="39"/>
          <w:lang w:eastAsia="de-CH"/>
        </w:rPr>
        <w:t>鏊上的細</w:t>
      </w:r>
      <w:r w:rsidRPr="00DE16D3">
        <w:rPr>
          <w:rFonts w:ascii="MS Gothic" w:eastAsia="MS Gothic" w:hAnsi="MS Gothic" w:cs="MS Gothic"/>
          <w:color w:val="E46044"/>
          <w:sz w:val="39"/>
          <w:szCs w:val="39"/>
          <w:lang w:eastAsia="de-CH"/>
        </w:rPr>
        <w:t>麵</w:t>
      </w:r>
      <w:proofErr w:type="spellEnd"/>
    </w:p>
    <w:p w14:paraId="0F36DEE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你的供物若是鏊上作的素祭，就要用調油無酵的細麵。你要把麵分成塊子，澆上油；這是素祭。』（利二５</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６。）這種素祭裏的細</w:t>
      </w:r>
      <w:r w:rsidRPr="00DE16D3">
        <w:rPr>
          <w:rFonts w:ascii="MS Gothic" w:eastAsia="MS Gothic" w:hAnsi="MS Gothic" w:cs="MS Gothic" w:hint="eastAsia"/>
          <w:color w:val="000000"/>
          <w:sz w:val="43"/>
          <w:szCs w:val="43"/>
          <w:lang w:eastAsia="de-CH"/>
        </w:rPr>
        <w:t>麵是沒有形狀的，甚至不成麵團，只是鏊上的細麵</w:t>
      </w:r>
      <w:r w:rsidRPr="00DE16D3">
        <w:rPr>
          <w:rFonts w:ascii="MS Mincho" w:eastAsia="MS Mincho" w:hAnsi="MS Mincho" w:cs="MS Mincho"/>
          <w:color w:val="000000"/>
          <w:sz w:val="43"/>
          <w:szCs w:val="43"/>
          <w:lang w:eastAsia="de-CH"/>
        </w:rPr>
        <w:t>。</w:t>
      </w:r>
    </w:p>
    <w:p w14:paraId="4712D62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是無酵</w:t>
      </w:r>
      <w:r w:rsidRPr="00DE16D3">
        <w:rPr>
          <w:rFonts w:ascii="MS Mincho" w:eastAsia="MS Mincho" w:hAnsi="MS Mincho" w:cs="MS Mincho"/>
          <w:color w:val="E46044"/>
          <w:sz w:val="39"/>
          <w:szCs w:val="39"/>
          <w:lang w:eastAsia="de-CH"/>
        </w:rPr>
        <w:t>的</w:t>
      </w:r>
      <w:proofErr w:type="spellEnd"/>
    </w:p>
    <w:p w14:paraId="38AE8EE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無酵，再次表</w:t>
      </w:r>
      <w:r w:rsidRPr="00DE16D3">
        <w:rPr>
          <w:rFonts w:ascii="MS Gothic" w:eastAsia="MS Gothic" w:hAnsi="MS Gothic" w:cs="MS Gothic" w:hint="eastAsia"/>
          <w:color w:val="000000"/>
          <w:sz w:val="43"/>
          <w:szCs w:val="43"/>
          <w:lang w:eastAsia="de-CH"/>
        </w:rPr>
        <w:t>徵沒有罪或消極事物</w:t>
      </w:r>
      <w:proofErr w:type="spellEnd"/>
      <w:r w:rsidRPr="00DE16D3">
        <w:rPr>
          <w:rFonts w:ascii="MS Mincho" w:eastAsia="MS Mincho" w:hAnsi="MS Mincho" w:cs="MS Mincho"/>
          <w:color w:val="000000"/>
          <w:sz w:val="43"/>
          <w:szCs w:val="43"/>
          <w:lang w:eastAsia="de-CH"/>
        </w:rPr>
        <w:t>。</w:t>
      </w:r>
    </w:p>
    <w:p w14:paraId="1BAC191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是調油</w:t>
      </w:r>
      <w:r w:rsidRPr="00DE16D3">
        <w:rPr>
          <w:rFonts w:ascii="MS Mincho" w:eastAsia="MS Mincho" w:hAnsi="MS Mincho" w:cs="MS Mincho"/>
          <w:color w:val="E46044"/>
          <w:sz w:val="39"/>
          <w:szCs w:val="39"/>
          <w:lang w:eastAsia="de-CH"/>
        </w:rPr>
        <w:t>的</w:t>
      </w:r>
      <w:proofErr w:type="spellEnd"/>
    </w:p>
    <w:p w14:paraId="344C636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細</w:t>
      </w:r>
      <w:r w:rsidRPr="00DE16D3">
        <w:rPr>
          <w:rFonts w:ascii="MS Gothic" w:eastAsia="MS Gothic" w:hAnsi="MS Gothic" w:cs="MS Gothic" w:hint="eastAsia"/>
          <w:color w:val="000000"/>
          <w:sz w:val="43"/>
          <w:szCs w:val="43"/>
          <w:lang w:eastAsia="de-CH"/>
        </w:rPr>
        <w:t>麵不是調著水的，乃是調著油的。雖然這調和不</w:t>
      </w:r>
      <w:r w:rsidRPr="00DE16D3">
        <w:rPr>
          <w:rFonts w:ascii="PMingLiU" w:eastAsia="PMingLiU" w:hAnsi="PMingLiU" w:cs="PMingLiU" w:hint="eastAsia"/>
          <w:color w:val="000000"/>
          <w:sz w:val="43"/>
          <w:szCs w:val="43"/>
          <w:lang w:eastAsia="de-CH"/>
        </w:rPr>
        <w:t>產生麵團，卻使素祭成為一單塊。調著油，再次表徵與聖靈調和</w:t>
      </w:r>
      <w:proofErr w:type="spellEnd"/>
      <w:r w:rsidRPr="00DE16D3">
        <w:rPr>
          <w:rFonts w:ascii="MS Mincho" w:eastAsia="MS Mincho" w:hAnsi="MS Mincho" w:cs="MS Mincho"/>
          <w:color w:val="000000"/>
          <w:sz w:val="43"/>
          <w:szCs w:val="43"/>
          <w:lang w:eastAsia="de-CH"/>
        </w:rPr>
        <w:t>。</w:t>
      </w:r>
    </w:p>
    <w:p w14:paraId="718E0F2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是分成塊子</w:t>
      </w:r>
      <w:r w:rsidRPr="00DE16D3">
        <w:rPr>
          <w:rFonts w:ascii="MS Mincho" w:eastAsia="MS Mincho" w:hAnsi="MS Mincho" w:cs="MS Mincho"/>
          <w:color w:val="E46044"/>
          <w:sz w:val="39"/>
          <w:szCs w:val="39"/>
          <w:lang w:eastAsia="de-CH"/>
        </w:rPr>
        <w:t>的</w:t>
      </w:r>
      <w:proofErr w:type="spellEnd"/>
    </w:p>
    <w:p w14:paraId="71E92A5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這素祭是分成塊子的。這表</w:t>
      </w:r>
      <w:r w:rsidRPr="00DE16D3">
        <w:rPr>
          <w:rFonts w:ascii="MS Gothic" w:eastAsia="MS Gothic" w:hAnsi="MS Gothic" w:cs="MS Gothic" w:hint="eastAsia"/>
          <w:color w:val="000000"/>
          <w:sz w:val="43"/>
          <w:szCs w:val="43"/>
          <w:lang w:eastAsia="de-CH"/>
        </w:rPr>
        <w:t>徵基督的人性是完全的，卻總是破碎的，從未保持完整。這破碎是指基督在</w:t>
      </w:r>
      <w:r w:rsidRPr="00DE16D3">
        <w:rPr>
          <w:rFonts w:ascii="PMingLiU" w:eastAsia="PMingLiU" w:hAnsi="PMingLiU" w:cs="PMingLiU" w:hint="eastAsia"/>
          <w:color w:val="000000"/>
          <w:sz w:val="43"/>
          <w:szCs w:val="43"/>
          <w:lang w:eastAsia="de-CH"/>
        </w:rPr>
        <w:t>祂的人性裏所經過的另一種苦難</w:t>
      </w:r>
      <w:proofErr w:type="spellEnd"/>
      <w:r w:rsidRPr="00DE16D3">
        <w:rPr>
          <w:rFonts w:ascii="MS Mincho" w:eastAsia="MS Mincho" w:hAnsi="MS Mincho" w:cs="MS Mincho"/>
          <w:color w:val="000000"/>
          <w:sz w:val="43"/>
          <w:szCs w:val="43"/>
          <w:lang w:eastAsia="de-CH"/>
        </w:rPr>
        <w:t>。</w:t>
      </w:r>
    </w:p>
    <w:p w14:paraId="190ACC6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澆油在塊子</w:t>
      </w:r>
      <w:r w:rsidRPr="00DE16D3">
        <w:rPr>
          <w:rFonts w:ascii="MS Mincho" w:eastAsia="MS Mincho" w:hAnsi="MS Mincho" w:cs="MS Mincho"/>
          <w:color w:val="E46044"/>
          <w:sz w:val="39"/>
          <w:szCs w:val="39"/>
          <w:lang w:eastAsia="de-CH"/>
        </w:rPr>
        <w:t>上</w:t>
      </w:r>
      <w:proofErr w:type="spellEnd"/>
    </w:p>
    <w:p w14:paraId="4E4FB80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塊子有油澆在其上，表</w:t>
      </w:r>
      <w:r w:rsidRPr="00DE16D3">
        <w:rPr>
          <w:rFonts w:ascii="MS Gothic" w:eastAsia="MS Gothic" w:hAnsi="MS Gothic" w:cs="MS Gothic" w:hint="eastAsia"/>
          <w:color w:val="000000"/>
          <w:sz w:val="43"/>
          <w:szCs w:val="43"/>
          <w:lang w:eastAsia="de-CH"/>
        </w:rPr>
        <w:t>徵基督被聖靈所膏</w:t>
      </w:r>
      <w:proofErr w:type="spellEnd"/>
      <w:r w:rsidRPr="00DE16D3">
        <w:rPr>
          <w:rFonts w:ascii="MS Mincho" w:eastAsia="MS Mincho" w:hAnsi="MS Mincho" w:cs="MS Mincho"/>
          <w:color w:val="000000"/>
          <w:sz w:val="43"/>
          <w:szCs w:val="43"/>
          <w:lang w:eastAsia="de-CH"/>
        </w:rPr>
        <w:t>。</w:t>
      </w:r>
    </w:p>
    <w:p w14:paraId="635391A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這裏有一幅基督對神的靈之經</w:t>
      </w:r>
      <w:r w:rsidRPr="00DE16D3">
        <w:rPr>
          <w:rFonts w:ascii="MS Gothic" w:eastAsia="MS Gothic" w:hAnsi="MS Gothic" w:cs="MS Gothic" w:hint="eastAsia"/>
          <w:color w:val="000000"/>
          <w:sz w:val="43"/>
          <w:szCs w:val="43"/>
          <w:lang w:eastAsia="de-CH"/>
        </w:rPr>
        <w:t>歷的圖畫。首先，</w:t>
      </w:r>
      <w:r w:rsidRPr="00DE16D3">
        <w:rPr>
          <w:rFonts w:ascii="PMingLiU" w:eastAsia="PMingLiU" w:hAnsi="PMingLiU" w:cs="PMingLiU" w:hint="eastAsia"/>
          <w:color w:val="000000"/>
          <w:sz w:val="43"/>
          <w:szCs w:val="43"/>
          <w:lang w:eastAsia="de-CH"/>
        </w:rPr>
        <w:t>祂由神的靈所生，（太一１８，２０，）這是祂與那靈調和。然後，在三十歲時，祂為神的靈所膏。祂受了水浸之後，聖靈澆灌在祂身上。（太三１６。）所以，甚至在這小小的素祭裏，我們也能看見基督對聖靈兩面的經歷</w:t>
      </w:r>
      <w:r w:rsidRPr="00DE16D3">
        <w:rPr>
          <w:rFonts w:ascii="MS Mincho" w:eastAsia="MS Mincho" w:hAnsi="MS Mincho" w:cs="MS Mincho"/>
          <w:color w:val="000000"/>
          <w:sz w:val="43"/>
          <w:szCs w:val="43"/>
          <w:lang w:eastAsia="de-CH"/>
        </w:rPr>
        <w:t>。</w:t>
      </w:r>
    </w:p>
    <w:p w14:paraId="1807747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拾伍</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煎盤中的細</w:t>
      </w:r>
      <w:r w:rsidRPr="00DE16D3">
        <w:rPr>
          <w:rFonts w:ascii="MS Gothic" w:eastAsia="MS Gothic" w:hAnsi="MS Gothic" w:cs="MS Gothic"/>
          <w:color w:val="E46044"/>
          <w:sz w:val="39"/>
          <w:szCs w:val="39"/>
          <w:lang w:eastAsia="de-CH"/>
        </w:rPr>
        <w:t>麵</w:t>
      </w:r>
      <w:proofErr w:type="spellEnd"/>
    </w:p>
    <w:p w14:paraId="710C711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你的供物若是煎盤中作的素祭，就要用細麵和油作成。』（利二７。）煎盤中</w:t>
      </w:r>
      <w:r w:rsidRPr="00DE16D3">
        <w:rPr>
          <w:rFonts w:ascii="MS Mincho" w:eastAsia="MS Mincho" w:hAnsi="MS Mincho" w:cs="MS Mincho" w:hint="eastAsia"/>
          <w:color w:val="000000"/>
          <w:sz w:val="43"/>
          <w:szCs w:val="43"/>
          <w:lang w:eastAsia="de-CH"/>
        </w:rPr>
        <w:t>的細</w:t>
      </w:r>
      <w:r w:rsidRPr="00DE16D3">
        <w:rPr>
          <w:rFonts w:ascii="MS Gothic" w:eastAsia="MS Gothic" w:hAnsi="MS Gothic" w:cs="MS Gothic" w:hint="eastAsia"/>
          <w:color w:val="000000"/>
          <w:sz w:val="43"/>
          <w:szCs w:val="43"/>
          <w:lang w:eastAsia="de-CH"/>
        </w:rPr>
        <w:t>麵，表徵基督人性的另一種苦難。這供物裏一切別的項目，與鏊上細麵作的供物之項目意義相同</w:t>
      </w:r>
      <w:r w:rsidRPr="00DE16D3">
        <w:rPr>
          <w:rFonts w:ascii="MS Mincho" w:eastAsia="MS Mincho" w:hAnsi="MS Mincho" w:cs="MS Mincho"/>
          <w:color w:val="000000"/>
          <w:sz w:val="43"/>
          <w:szCs w:val="43"/>
          <w:lang w:eastAsia="de-CH"/>
        </w:rPr>
        <w:t>。</w:t>
      </w:r>
    </w:p>
    <w:p w14:paraId="055B7A7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拾陸</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青</w:t>
      </w:r>
      <w:r w:rsidRPr="00DE16D3">
        <w:rPr>
          <w:rFonts w:ascii="MS Mincho" w:eastAsia="MS Mincho" w:hAnsi="MS Mincho" w:cs="MS Mincho"/>
          <w:color w:val="E46044"/>
          <w:sz w:val="39"/>
          <w:szCs w:val="39"/>
          <w:lang w:eastAsia="de-CH"/>
        </w:rPr>
        <w:t>穗</w:t>
      </w:r>
      <w:proofErr w:type="spellEnd"/>
    </w:p>
    <w:p w14:paraId="2175EB7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在十四至十六節，我們讀到</w:t>
      </w:r>
      <w:r w:rsidRPr="00DE16D3">
        <w:rPr>
          <w:rFonts w:ascii="MS Gothic" w:eastAsia="MS Gothic" w:hAnsi="MS Gothic" w:cs="MS Gothic" w:hint="eastAsia"/>
          <w:color w:val="000000"/>
          <w:sz w:val="43"/>
          <w:szCs w:val="43"/>
          <w:lang w:eastAsia="de-CH"/>
        </w:rPr>
        <w:t>另一類的素祭－青穗</w:t>
      </w:r>
      <w:proofErr w:type="spellEnd"/>
      <w:r w:rsidRPr="00DE16D3">
        <w:rPr>
          <w:rFonts w:ascii="MS Mincho" w:eastAsia="MS Mincho" w:hAnsi="MS Mincho" w:cs="MS Mincho"/>
          <w:color w:val="000000"/>
          <w:sz w:val="43"/>
          <w:szCs w:val="43"/>
          <w:lang w:eastAsia="de-CH"/>
        </w:rPr>
        <w:t>。</w:t>
      </w:r>
    </w:p>
    <w:p w14:paraId="43D8067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是在田地勞力的收穫所</w:t>
      </w:r>
      <w:r w:rsidRPr="00DE16D3">
        <w:rPr>
          <w:rFonts w:ascii="PMingLiU" w:eastAsia="PMingLiU" w:hAnsi="PMingLiU" w:cs="PMingLiU" w:hint="eastAsia"/>
          <w:color w:val="E46044"/>
          <w:sz w:val="39"/>
          <w:szCs w:val="39"/>
          <w:lang w:eastAsia="de-CH"/>
        </w:rPr>
        <w:t>產生</w:t>
      </w:r>
      <w:r w:rsidRPr="00DE16D3">
        <w:rPr>
          <w:rFonts w:ascii="MS Mincho" w:eastAsia="MS Mincho" w:hAnsi="MS Mincho" w:cs="MS Mincho"/>
          <w:color w:val="E46044"/>
          <w:sz w:val="39"/>
          <w:szCs w:val="39"/>
          <w:lang w:eastAsia="de-CH"/>
        </w:rPr>
        <w:t>的</w:t>
      </w:r>
      <w:proofErr w:type="spellEnd"/>
    </w:p>
    <w:p w14:paraId="517C8D7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青穗是在田地勞力的收穫所</w:t>
      </w:r>
      <w:r w:rsidRPr="00DE16D3">
        <w:rPr>
          <w:rFonts w:ascii="PMingLiU" w:eastAsia="PMingLiU" w:hAnsi="PMingLiU" w:cs="PMingLiU" w:hint="eastAsia"/>
          <w:color w:val="000000"/>
          <w:sz w:val="43"/>
          <w:szCs w:val="43"/>
          <w:lang w:eastAsia="de-CH"/>
        </w:rPr>
        <w:t>產生的。這表徵我們對基督的勞力產生青穗的收成。青穗是非常脆嫩、新鮮且可口的</w:t>
      </w:r>
      <w:proofErr w:type="spellEnd"/>
      <w:r w:rsidRPr="00DE16D3">
        <w:rPr>
          <w:rFonts w:ascii="MS Mincho" w:eastAsia="MS Mincho" w:hAnsi="MS Mincho" w:cs="MS Mincho"/>
          <w:color w:val="000000"/>
          <w:sz w:val="43"/>
          <w:szCs w:val="43"/>
          <w:lang w:eastAsia="de-CH"/>
        </w:rPr>
        <w:t>。</w:t>
      </w:r>
    </w:p>
    <w:p w14:paraId="324D168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青穗當作初熟之</w:t>
      </w:r>
      <w:r w:rsidRPr="00DE16D3">
        <w:rPr>
          <w:rFonts w:ascii="MS Mincho" w:eastAsia="MS Mincho" w:hAnsi="MS Mincho" w:cs="MS Mincho"/>
          <w:color w:val="E46044"/>
          <w:sz w:val="39"/>
          <w:szCs w:val="39"/>
          <w:lang w:eastAsia="de-CH"/>
        </w:rPr>
        <w:t>物</w:t>
      </w:r>
      <w:proofErr w:type="spellEnd"/>
    </w:p>
    <w:p w14:paraId="5267221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初熟的青穗，表</w:t>
      </w:r>
      <w:r w:rsidRPr="00DE16D3">
        <w:rPr>
          <w:rFonts w:ascii="MS Gothic" w:eastAsia="MS Gothic" w:hAnsi="MS Gothic" w:cs="MS Gothic" w:hint="eastAsia"/>
          <w:color w:val="000000"/>
          <w:sz w:val="43"/>
          <w:szCs w:val="43"/>
          <w:lang w:eastAsia="de-CH"/>
        </w:rPr>
        <w:t>徵在基督的復活裏對基督新鮮的享受。基督是那粒種到地裏的麥子；</w:t>
      </w:r>
      <w:r w:rsidRPr="00DE16D3">
        <w:rPr>
          <w:rFonts w:ascii="PMingLiU" w:eastAsia="PMingLiU" w:hAnsi="PMingLiU" w:cs="PMingLiU" w:hint="eastAsia"/>
          <w:color w:val="000000"/>
          <w:sz w:val="43"/>
          <w:szCs w:val="43"/>
          <w:lang w:eastAsia="de-CH"/>
        </w:rPr>
        <w:t>祂死了，又在復活裏長起來，產生青穗。（約十二２４。）這些青穗是祂復活的初熟果子</w:t>
      </w:r>
      <w:r w:rsidRPr="00DE16D3">
        <w:rPr>
          <w:rFonts w:ascii="MS Mincho" w:eastAsia="MS Mincho" w:hAnsi="MS Mincho" w:cs="MS Mincho"/>
          <w:color w:val="000000"/>
          <w:sz w:val="43"/>
          <w:szCs w:val="43"/>
          <w:lang w:eastAsia="de-CH"/>
        </w:rPr>
        <w:t>。</w:t>
      </w:r>
    </w:p>
    <w:p w14:paraId="5994E59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是軋了</w:t>
      </w:r>
      <w:r w:rsidRPr="00DE16D3">
        <w:rPr>
          <w:rFonts w:ascii="MS Mincho" w:eastAsia="MS Mincho" w:hAnsi="MS Mincho" w:cs="MS Mincho"/>
          <w:color w:val="E46044"/>
          <w:sz w:val="39"/>
          <w:szCs w:val="39"/>
          <w:lang w:eastAsia="de-CH"/>
        </w:rPr>
        <w:t>的</w:t>
      </w:r>
      <w:proofErr w:type="spellEnd"/>
    </w:p>
    <w:p w14:paraId="4039968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利未記二章十四節</w:t>
      </w:r>
      <w:r w:rsidRPr="00DE16D3">
        <w:rPr>
          <w:rFonts w:ascii="Batang" w:eastAsia="Batang" w:hAnsi="Batang" w:cs="Batang" w:hint="eastAsia"/>
          <w:color w:val="000000"/>
          <w:sz w:val="43"/>
          <w:szCs w:val="43"/>
          <w:lang w:eastAsia="de-CH"/>
        </w:rPr>
        <w:t>說到『軋了的新穗。』</w:t>
      </w:r>
      <w:r w:rsidRPr="00DE16D3">
        <w:rPr>
          <w:rFonts w:ascii="MS Mincho" w:eastAsia="MS Mincho" w:hAnsi="MS Mincho" w:cs="MS Mincho" w:hint="eastAsia"/>
          <w:color w:val="000000"/>
          <w:sz w:val="43"/>
          <w:szCs w:val="43"/>
          <w:lang w:eastAsia="de-CH"/>
        </w:rPr>
        <w:t>軋了，表</w:t>
      </w:r>
      <w:r w:rsidRPr="00DE16D3">
        <w:rPr>
          <w:rFonts w:ascii="MS Gothic" w:eastAsia="MS Gothic" w:hAnsi="MS Gothic" w:cs="MS Gothic" w:hint="eastAsia"/>
          <w:color w:val="000000"/>
          <w:sz w:val="43"/>
          <w:szCs w:val="43"/>
          <w:lang w:eastAsia="de-CH"/>
        </w:rPr>
        <w:t>徵受基督十字架的對付。青穗必須是軋了的，就是必須經過基督之死的廢除。這指明我們若要過一種憑基督作素祭的生活，就無法避開十字架。我們需要經歷被軋；就是經歷基督之死的廢除</w:t>
      </w:r>
      <w:r w:rsidRPr="00DE16D3">
        <w:rPr>
          <w:rFonts w:ascii="MS Mincho" w:eastAsia="MS Mincho" w:hAnsi="MS Mincho" w:cs="MS Mincho"/>
          <w:color w:val="000000"/>
          <w:sz w:val="43"/>
          <w:szCs w:val="43"/>
          <w:lang w:eastAsia="de-CH"/>
        </w:rPr>
        <w:t>。</w:t>
      </w:r>
    </w:p>
    <w:p w14:paraId="7C50480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是在素祭上加上油</w:t>
      </w:r>
      <w:r w:rsidRPr="00DE16D3">
        <w:rPr>
          <w:rFonts w:ascii="MS Mincho" w:eastAsia="MS Mincho" w:hAnsi="MS Mincho" w:cs="MS Mincho"/>
          <w:color w:val="E46044"/>
          <w:sz w:val="39"/>
          <w:szCs w:val="39"/>
          <w:lang w:eastAsia="de-CH"/>
        </w:rPr>
        <w:t>的</w:t>
      </w:r>
      <w:proofErr w:type="spellEnd"/>
    </w:p>
    <w:p w14:paraId="2EE81AF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Gothic" w:eastAsia="MS Gothic" w:hAnsi="MS Gothic" w:cs="MS Gothic" w:hint="eastAsia"/>
          <w:color w:val="000000"/>
          <w:sz w:val="43"/>
          <w:szCs w:val="43"/>
          <w:lang w:eastAsia="de-CH"/>
        </w:rPr>
        <w:t>你且要加上油並放上乳香；這是素祭</w:t>
      </w:r>
      <w:proofErr w:type="spellEnd"/>
      <w:r w:rsidRPr="00DE16D3">
        <w:rPr>
          <w:rFonts w:ascii="MS Gothic" w:eastAsia="MS Gothic" w:hAnsi="MS Gothic" w:cs="MS Gothic" w:hint="eastAsia"/>
          <w:color w:val="000000"/>
          <w:sz w:val="43"/>
          <w:szCs w:val="43"/>
          <w:lang w:eastAsia="de-CH"/>
        </w:rPr>
        <w:t>。』（利二１５。）</w:t>
      </w:r>
      <w:proofErr w:type="spellStart"/>
      <w:r w:rsidRPr="00DE16D3">
        <w:rPr>
          <w:rFonts w:ascii="MS Gothic" w:eastAsia="MS Gothic" w:hAnsi="MS Gothic" w:cs="MS Gothic" w:hint="eastAsia"/>
          <w:color w:val="000000"/>
          <w:sz w:val="43"/>
          <w:szCs w:val="43"/>
          <w:lang w:eastAsia="de-CH"/>
        </w:rPr>
        <w:t>在素祭上的油，表徵澆灌在基督人性上的聖靈</w:t>
      </w:r>
      <w:proofErr w:type="spellEnd"/>
      <w:r w:rsidRPr="00DE16D3">
        <w:rPr>
          <w:rFonts w:ascii="MS Mincho" w:eastAsia="MS Mincho" w:hAnsi="MS Mincho" w:cs="MS Mincho"/>
          <w:color w:val="000000"/>
          <w:sz w:val="43"/>
          <w:szCs w:val="43"/>
          <w:lang w:eastAsia="de-CH"/>
        </w:rPr>
        <w:t>。</w:t>
      </w:r>
    </w:p>
    <w:p w14:paraId="195F81A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是在素祭上放上乳香</w:t>
      </w:r>
      <w:r w:rsidRPr="00DE16D3">
        <w:rPr>
          <w:rFonts w:ascii="MS Mincho" w:eastAsia="MS Mincho" w:hAnsi="MS Mincho" w:cs="MS Mincho"/>
          <w:color w:val="E46044"/>
          <w:sz w:val="39"/>
          <w:szCs w:val="39"/>
          <w:lang w:eastAsia="de-CH"/>
        </w:rPr>
        <w:t>的</w:t>
      </w:r>
      <w:proofErr w:type="spellEnd"/>
    </w:p>
    <w:p w14:paraId="7FFC8F5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乳香要放在素祭之上。我們已經指出，這表</w:t>
      </w:r>
      <w:r w:rsidRPr="00DE16D3">
        <w:rPr>
          <w:rFonts w:ascii="MS Gothic" w:eastAsia="MS Gothic" w:hAnsi="MS Gothic" w:cs="MS Gothic" w:hint="eastAsia"/>
          <w:color w:val="000000"/>
          <w:sz w:val="43"/>
          <w:szCs w:val="43"/>
          <w:lang w:eastAsia="de-CH"/>
        </w:rPr>
        <w:t>徵在基督的人性上有</w:t>
      </w:r>
      <w:r w:rsidRPr="00DE16D3">
        <w:rPr>
          <w:rFonts w:ascii="PMingLiU" w:eastAsia="PMingLiU" w:hAnsi="PMingLiU" w:cs="PMingLiU" w:hint="eastAsia"/>
          <w:color w:val="000000"/>
          <w:sz w:val="43"/>
          <w:szCs w:val="43"/>
          <w:lang w:eastAsia="de-CH"/>
        </w:rPr>
        <w:t>祂復活的馨香之氣</w:t>
      </w:r>
      <w:proofErr w:type="spellEnd"/>
      <w:r w:rsidRPr="00DE16D3">
        <w:rPr>
          <w:rFonts w:ascii="MS Mincho" w:eastAsia="MS Mincho" w:hAnsi="MS Mincho" w:cs="MS Mincho"/>
          <w:color w:val="000000"/>
          <w:sz w:val="43"/>
          <w:szCs w:val="43"/>
          <w:lang w:eastAsia="de-CH"/>
        </w:rPr>
        <w:t>。</w:t>
      </w:r>
    </w:p>
    <w:p w14:paraId="17131F7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MS Mincho" w:eastAsia="MS Mincho" w:hAnsi="MS Mincho" w:cs="MS Mincho" w:hint="eastAsia"/>
          <w:color w:val="E46044"/>
          <w:sz w:val="39"/>
          <w:szCs w:val="39"/>
          <w:lang w:eastAsia="de-CH"/>
        </w:rPr>
        <w:t>把一些穗子和一些油並所有的乳香都燒在祭壇</w:t>
      </w:r>
      <w:r w:rsidRPr="00DE16D3">
        <w:rPr>
          <w:rFonts w:ascii="MS Mincho" w:eastAsia="MS Mincho" w:hAnsi="MS Mincho" w:cs="MS Mincho"/>
          <w:color w:val="E46044"/>
          <w:sz w:val="39"/>
          <w:szCs w:val="39"/>
          <w:lang w:eastAsia="de-CH"/>
        </w:rPr>
        <w:t>上</w:t>
      </w:r>
      <w:proofErr w:type="spellEnd"/>
    </w:p>
    <w:p w14:paraId="53AB20F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『祭司要從其中取一些軋了的穗子，和一些油並所有的乳香，都燻著獻上，作素祭記念的部分，當作獻給耶和華的火祭。』（利二１６。）把一些穗子和一些油並所有的乳香都燒在祭壇上，表</w:t>
      </w:r>
      <w:r w:rsidRPr="00DE16D3">
        <w:rPr>
          <w:rFonts w:ascii="MS Gothic" w:eastAsia="MS Gothic" w:hAnsi="MS Gothic" w:cs="MS Gothic" w:hint="eastAsia"/>
          <w:color w:val="000000"/>
          <w:sz w:val="43"/>
          <w:szCs w:val="43"/>
          <w:lang w:eastAsia="de-CH"/>
        </w:rPr>
        <w:t>徵基督在新鮮的人性裏帶著聖靈並基督復活的馨香，一起獻給神作食物，使神滿足。我們再次看見，素祭的一分，最好的一分，是給神作食物的</w:t>
      </w:r>
      <w:r w:rsidRPr="00DE16D3">
        <w:rPr>
          <w:rFonts w:ascii="MS Mincho" w:eastAsia="MS Mincho" w:hAnsi="MS Mincho" w:cs="MS Mincho"/>
          <w:color w:val="000000"/>
          <w:sz w:val="43"/>
          <w:szCs w:val="43"/>
          <w:lang w:eastAsia="de-CH"/>
        </w:rPr>
        <w:t>。</w:t>
      </w:r>
    </w:p>
    <w:p w14:paraId="671CDD4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七　</w:t>
      </w:r>
      <w:proofErr w:type="spellStart"/>
      <w:r w:rsidRPr="00DE16D3">
        <w:rPr>
          <w:rFonts w:ascii="MS Mincho" w:eastAsia="MS Mincho" w:hAnsi="MS Mincho" w:cs="MS Mincho" w:hint="eastAsia"/>
          <w:color w:val="E46044"/>
          <w:sz w:val="39"/>
          <w:szCs w:val="39"/>
          <w:lang w:eastAsia="de-CH"/>
        </w:rPr>
        <w:t>作為記</w:t>
      </w:r>
      <w:r w:rsidRPr="00DE16D3">
        <w:rPr>
          <w:rFonts w:ascii="MS Mincho" w:eastAsia="MS Mincho" w:hAnsi="MS Mincho" w:cs="MS Mincho"/>
          <w:color w:val="E46044"/>
          <w:sz w:val="39"/>
          <w:szCs w:val="39"/>
          <w:lang w:eastAsia="de-CH"/>
        </w:rPr>
        <w:t>念</w:t>
      </w:r>
      <w:proofErr w:type="spellEnd"/>
    </w:p>
    <w:p w14:paraId="5960D68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神那分的素祭，要獻上作為記念。這祭是個記念，因為</w:t>
      </w:r>
      <w:r w:rsidRPr="00DE16D3">
        <w:rPr>
          <w:rFonts w:ascii="MS Gothic" w:eastAsia="MS Gothic" w:hAnsi="MS Gothic" w:cs="MS Gothic" w:hint="eastAsia"/>
          <w:color w:val="000000"/>
          <w:sz w:val="43"/>
          <w:szCs w:val="43"/>
          <w:lang w:eastAsia="de-CH"/>
        </w:rPr>
        <w:t>牠有滿足的果效。這一分滿足神到一個地步，就成為一個記念</w:t>
      </w:r>
      <w:proofErr w:type="spellEnd"/>
      <w:r w:rsidRPr="00DE16D3">
        <w:rPr>
          <w:rFonts w:ascii="MS Mincho" w:eastAsia="MS Mincho" w:hAnsi="MS Mincho" w:cs="MS Mincho"/>
          <w:color w:val="000000"/>
          <w:sz w:val="43"/>
          <w:szCs w:val="43"/>
          <w:lang w:eastAsia="de-CH"/>
        </w:rPr>
        <w:t>。</w:t>
      </w:r>
    </w:p>
    <w:p w14:paraId="731424E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08165DAE">
          <v:rect id="_x0000_i1050" style="width:0;height:1.5pt" o:hralign="center" o:hrstd="t" o:hrnoshade="t" o:hr="t" fillcolor="#257412" stroked="f"/>
        </w:pict>
      </w:r>
    </w:p>
    <w:p w14:paraId="66D7D262" w14:textId="19BDFE0B"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第十四篇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實際的經</w:t>
      </w:r>
      <w:r w:rsidRPr="00DE16D3">
        <w:rPr>
          <w:rFonts w:ascii="MS Gothic" w:eastAsia="MS Gothic" w:hAnsi="MS Gothic" w:cs="MS Gothic" w:hint="eastAsia"/>
          <w:b/>
          <w:bCs/>
          <w:color w:val="000000"/>
          <w:sz w:val="27"/>
          <w:szCs w:val="27"/>
          <w:lang w:eastAsia="de-CH"/>
        </w:rPr>
        <w:t>歷並享受基督作供物</w:t>
      </w:r>
      <w:proofErr w:type="spellEnd"/>
      <w:r w:rsidRPr="00DE16D3">
        <w:rPr>
          <w:rFonts w:ascii="MS Gothic" w:eastAsia="MS Gothic" w:hAnsi="MS Gothic" w:cs="MS Gothic" w:hint="eastAsia"/>
          <w:b/>
          <w:bCs/>
          <w:color w:val="000000"/>
          <w:sz w:val="27"/>
          <w:szCs w:val="27"/>
          <w:lang w:eastAsia="de-CH"/>
        </w:rPr>
        <w:t xml:space="preserve">　</w:t>
      </w:r>
      <w:r w:rsidRPr="00DE16D3">
        <w:rPr>
          <w:rFonts w:ascii="Times New Roman" w:eastAsia="Times New Roman" w:hAnsi="Times New Roman" w:cs="Times New Roman"/>
          <w:b/>
          <w:bCs/>
          <w:noProof/>
          <w:color w:val="000000"/>
          <w:sz w:val="27"/>
          <w:szCs w:val="27"/>
          <w:lang w:eastAsia="de-CH"/>
        </w:rPr>
        <w:drawing>
          <wp:inline distT="0" distB="0" distL="0" distR="0" wp14:anchorId="5D147F80" wp14:editId="105B4DA2">
            <wp:extent cx="281940" cy="281940"/>
            <wp:effectExtent l="0" t="0" r="3810" b="381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0AEE32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在本篇信息中，我的負擔是要與</w:t>
      </w:r>
      <w:r w:rsidRPr="00DE16D3">
        <w:rPr>
          <w:rFonts w:ascii="MS Gothic" w:eastAsia="MS Gothic" w:hAnsi="MS Gothic" w:cs="MS Gothic" w:hint="eastAsia"/>
          <w:color w:val="000000"/>
          <w:sz w:val="43"/>
          <w:szCs w:val="43"/>
          <w:lang w:eastAsia="de-CH"/>
        </w:rPr>
        <w:t>你們交通，如何實際的經歷並享受基督作供物</w:t>
      </w:r>
      <w:proofErr w:type="spellEnd"/>
      <w:r w:rsidRPr="00DE16D3">
        <w:rPr>
          <w:rFonts w:ascii="MS Mincho" w:eastAsia="MS Mincho" w:hAnsi="MS Mincho" w:cs="MS Mincho"/>
          <w:color w:val="000000"/>
          <w:sz w:val="43"/>
          <w:szCs w:val="43"/>
          <w:lang w:eastAsia="de-CH"/>
        </w:rPr>
        <w:t>。</w:t>
      </w:r>
    </w:p>
    <w:p w14:paraId="504E0C9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基督－惟一的供</w:t>
      </w:r>
      <w:r w:rsidRPr="00DE16D3">
        <w:rPr>
          <w:rFonts w:ascii="MS Mincho" w:eastAsia="MS Mincho" w:hAnsi="MS Mincho" w:cs="MS Mincho"/>
          <w:color w:val="E46044"/>
          <w:sz w:val="39"/>
          <w:szCs w:val="39"/>
          <w:lang w:eastAsia="de-CH"/>
        </w:rPr>
        <w:t>物</w:t>
      </w:r>
      <w:proofErr w:type="spellEnd"/>
    </w:p>
    <w:p w14:paraId="5D44DAA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基督今天乃是各樣供物的實際。按照希伯來十章七至九節，基督在肉體裏來實行神的旨意，是要以自己頂替舊約的供物。九節下半</w:t>
      </w:r>
      <w:r w:rsidRPr="00DE16D3">
        <w:rPr>
          <w:rFonts w:ascii="Batang" w:eastAsia="Batang" w:hAnsi="Batang" w:cs="Batang" w:hint="eastAsia"/>
          <w:color w:val="000000"/>
          <w:sz w:val="43"/>
          <w:szCs w:val="43"/>
          <w:lang w:eastAsia="de-CH"/>
        </w:rPr>
        <w:t>說，『</w:t>
      </w:r>
      <w:r w:rsidRPr="00DE16D3">
        <w:rPr>
          <w:rFonts w:ascii="PMingLiU" w:eastAsia="PMingLiU" w:hAnsi="PMingLiU" w:cs="PMingLiU" w:hint="eastAsia"/>
          <w:color w:val="000000"/>
          <w:sz w:val="43"/>
          <w:szCs w:val="43"/>
          <w:lang w:eastAsia="de-CH"/>
        </w:rPr>
        <w:t>祂除去那先有的，為要立定那後來的。』那先有的，乃指舊約的動物祭牲；那後來的，乃指基督作那惟一的祭物，惟一的供物。舊約裏有許多供物，但新約裏只有一個惟一的供物－</w:t>
      </w:r>
      <w:r w:rsidRPr="00DE16D3">
        <w:rPr>
          <w:rFonts w:ascii="MS Mincho" w:eastAsia="MS Mincho" w:hAnsi="MS Mincho" w:cs="MS Mincho" w:hint="eastAsia"/>
          <w:color w:val="000000"/>
          <w:sz w:val="43"/>
          <w:szCs w:val="43"/>
          <w:lang w:eastAsia="de-CH"/>
        </w:rPr>
        <w:t>基督這奇妙的一位</w:t>
      </w:r>
      <w:r w:rsidRPr="00DE16D3">
        <w:rPr>
          <w:rFonts w:ascii="MS Mincho" w:eastAsia="MS Mincho" w:hAnsi="MS Mincho" w:cs="MS Mincho"/>
          <w:color w:val="000000"/>
          <w:sz w:val="43"/>
          <w:szCs w:val="43"/>
          <w:lang w:eastAsia="de-CH"/>
        </w:rPr>
        <w:t>。</w:t>
      </w:r>
    </w:p>
    <w:p w14:paraId="35847AD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希伯來書向我們</w:t>
      </w:r>
      <w:r w:rsidRPr="00DE16D3">
        <w:rPr>
          <w:rFonts w:ascii="PMingLiU" w:eastAsia="PMingLiU" w:hAnsi="PMingLiU" w:cs="PMingLiU" w:hint="eastAsia"/>
          <w:color w:val="000000"/>
          <w:sz w:val="43"/>
          <w:szCs w:val="43"/>
          <w:lang w:eastAsia="de-CH"/>
        </w:rPr>
        <w:t>啟示，基督是何等奇妙的一位。一章接一章的，保羅揭開幔子，給我們看見基督那美妙、奧祕、包羅萬有的人位。希伯來書特別說到基督的祭司職任。基督不僅是我們的救主，祂也是我們的大祭司。我們在十章又看見，這一位成了舊約一切供物的頂替。祂來實行神的旨意。（希十７，９。）在新約的經綸裏，神的旨意乃是要以基督頂替舊約的供物</w:t>
      </w:r>
      <w:r w:rsidRPr="00DE16D3">
        <w:rPr>
          <w:rFonts w:ascii="MS Mincho" w:eastAsia="MS Mincho" w:hAnsi="MS Mincho" w:cs="MS Mincho"/>
          <w:color w:val="000000"/>
          <w:sz w:val="43"/>
          <w:szCs w:val="43"/>
          <w:lang w:eastAsia="de-CH"/>
        </w:rPr>
        <w:t>。</w:t>
      </w:r>
    </w:p>
    <w:p w14:paraId="3669DC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我們若要認識基督的人位，就需要研讀希伯來書。這奇妙的人位不僅是神的兒子，也不僅是三一神－</w:t>
      </w:r>
      <w:r w:rsidRPr="00DE16D3">
        <w:rPr>
          <w:rFonts w:ascii="PMingLiU" w:eastAsia="PMingLiU" w:hAnsi="PMingLiU" w:cs="PMingLiU" w:hint="eastAsia"/>
          <w:color w:val="000000"/>
          <w:sz w:val="43"/>
          <w:szCs w:val="43"/>
          <w:lang w:eastAsia="de-CH"/>
        </w:rPr>
        <w:t>祂乃是經過過程的三一神。基督也是人，因為祂是調和著人性，經過過程的三一神。至終，</w:t>
      </w:r>
      <w:r w:rsidRPr="00DE16D3">
        <w:rPr>
          <w:rFonts w:ascii="MS Mincho" w:eastAsia="MS Mincho" w:hAnsi="MS Mincho" w:cs="MS Mincho" w:hint="eastAsia"/>
          <w:color w:val="000000"/>
          <w:sz w:val="43"/>
          <w:szCs w:val="43"/>
          <w:lang w:eastAsia="de-CH"/>
        </w:rPr>
        <w:t>基督經過了死，並進入復活。不僅如此，</w:t>
      </w:r>
      <w:r w:rsidRPr="00DE16D3">
        <w:rPr>
          <w:rFonts w:ascii="PMingLiU" w:eastAsia="PMingLiU" w:hAnsi="PMingLiU" w:cs="PMingLiU" w:hint="eastAsia"/>
          <w:color w:val="000000"/>
          <w:sz w:val="43"/>
          <w:szCs w:val="43"/>
          <w:lang w:eastAsia="de-CH"/>
        </w:rPr>
        <w:t>祂還是人升上了第三層天；在那裏祂是經過過程的神人坐在寶座上。在祂的成為肉體裏，祂將神帶到地上；在祂的升天裏，祂將人帶到諸天</w:t>
      </w:r>
      <w:r w:rsidRPr="00DE16D3">
        <w:rPr>
          <w:rFonts w:ascii="MS Mincho" w:eastAsia="MS Mincho" w:hAnsi="MS Mincho" w:cs="MS Mincho"/>
          <w:color w:val="000000"/>
          <w:sz w:val="43"/>
          <w:szCs w:val="43"/>
          <w:lang w:eastAsia="de-CH"/>
        </w:rPr>
        <w:t>。</w:t>
      </w:r>
    </w:p>
    <w:p w14:paraId="1642DC3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按照希伯來書，基督這位升天的神人，是我們的大祭司。在舊約，大祭司的責任是獻祭給神，或是獻上祭物，或是獻上禮物；這不僅是為遮罪，也是為討神喜悅。我們這些有罪性與罪行的罪人，與神有了難處，神也與我們有了難處。我們與神之間沒有平安。要平息我們與神之間的光景，就必須作一些事。基督已經為我們遮罪，平息了這光景。不僅如此，基督也作了一些事叫神快樂。神要喜悅我們，但我們的罪使</w:t>
      </w:r>
      <w:r w:rsidRPr="00DE16D3">
        <w:rPr>
          <w:rFonts w:ascii="PMingLiU" w:eastAsia="PMingLiU" w:hAnsi="PMingLiU" w:cs="PMingLiU" w:hint="eastAsia"/>
          <w:color w:val="000000"/>
          <w:sz w:val="43"/>
          <w:szCs w:val="43"/>
          <w:lang w:eastAsia="de-CH"/>
        </w:rPr>
        <w:t>祂無法喜悅我們。我們得救以前，神愛我們，卻不喜悅我們。所以，基督獻上自己，不僅是為著罪作祭物，也是作禮物來討神喜悅，使祂高興。基督這惟一的供物，已經為我們成就平息，也使神高興</w:t>
      </w:r>
      <w:r w:rsidRPr="00DE16D3">
        <w:rPr>
          <w:rFonts w:ascii="MS Mincho" w:eastAsia="MS Mincho" w:hAnsi="MS Mincho" w:cs="MS Mincho"/>
          <w:color w:val="000000"/>
          <w:sz w:val="43"/>
          <w:szCs w:val="43"/>
          <w:lang w:eastAsia="de-CH"/>
        </w:rPr>
        <w:t>。</w:t>
      </w:r>
    </w:p>
    <w:p w14:paraId="1E080DB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基督作食物使神和事奉神的人滿</w:t>
      </w:r>
      <w:r w:rsidRPr="00DE16D3">
        <w:rPr>
          <w:rFonts w:ascii="MS Mincho" w:eastAsia="MS Mincho" w:hAnsi="MS Mincho" w:cs="MS Mincho"/>
          <w:color w:val="E46044"/>
          <w:sz w:val="39"/>
          <w:szCs w:val="39"/>
          <w:lang w:eastAsia="de-CH"/>
        </w:rPr>
        <w:t>足</w:t>
      </w:r>
      <w:proofErr w:type="spellEnd"/>
    </w:p>
    <w:p w14:paraId="3603F5F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利未記乃是聖經裏最難明白的書之一。保羅是頭一個打開並解釋這卷書的人。</w:t>
      </w:r>
      <w:r w:rsidRPr="00DE16D3">
        <w:rPr>
          <w:rFonts w:ascii="MS Gothic" w:eastAsia="MS Gothic" w:hAnsi="MS Gothic" w:cs="MS Gothic" w:hint="eastAsia"/>
          <w:color w:val="000000"/>
          <w:sz w:val="43"/>
          <w:szCs w:val="43"/>
          <w:lang w:eastAsia="de-CH"/>
        </w:rPr>
        <w:t>歷代以來，聖經教師，特別是弟兄們中間的，都曾解釋過利未記。弟兄們打開了豫表。我們今天從那些走在我們前面的聖經教師得著了許多幫助，我們乃是站在他們的肩膀上</w:t>
      </w:r>
      <w:r w:rsidRPr="00DE16D3">
        <w:rPr>
          <w:rFonts w:ascii="MS Mincho" w:eastAsia="MS Mincho" w:hAnsi="MS Mincho" w:cs="MS Mincho"/>
          <w:color w:val="000000"/>
          <w:sz w:val="43"/>
          <w:szCs w:val="43"/>
          <w:lang w:eastAsia="de-CH"/>
        </w:rPr>
        <w:t>。</w:t>
      </w:r>
    </w:p>
    <w:p w14:paraId="510094B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所有對利未記有正確領會的人，都看見這卷書與希伯來書之間的關聯。六十多年以來，我們都在研讀希伯來書，以及</w:t>
      </w:r>
      <w:r w:rsidRPr="00DE16D3">
        <w:rPr>
          <w:rFonts w:ascii="MS Gothic" w:eastAsia="MS Gothic" w:hAnsi="MS Gothic" w:cs="MS Gothic" w:hint="eastAsia"/>
          <w:color w:val="000000"/>
          <w:sz w:val="43"/>
          <w:szCs w:val="43"/>
          <w:lang w:eastAsia="de-CH"/>
        </w:rPr>
        <w:t>牠如何與利未記相聯</w:t>
      </w:r>
      <w:proofErr w:type="spellEnd"/>
      <w:r w:rsidRPr="00DE16D3">
        <w:rPr>
          <w:rFonts w:ascii="MS Mincho" w:eastAsia="MS Mincho" w:hAnsi="MS Mincho" w:cs="MS Mincho"/>
          <w:color w:val="000000"/>
          <w:sz w:val="43"/>
          <w:szCs w:val="43"/>
          <w:lang w:eastAsia="de-CH"/>
        </w:rPr>
        <w:t>。</w:t>
      </w:r>
    </w:p>
    <w:p w14:paraId="1E563E5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司可福（</w:t>
      </w:r>
      <w:r w:rsidRPr="00DE16D3">
        <w:rPr>
          <w:rFonts w:ascii="Times New Roman" w:eastAsia="Times New Roman" w:hAnsi="Times New Roman" w:cs="Times New Roman"/>
          <w:color w:val="000000"/>
          <w:sz w:val="43"/>
          <w:szCs w:val="43"/>
          <w:lang w:eastAsia="de-CH"/>
        </w:rPr>
        <w:t>C.I.Scofield</w:t>
      </w:r>
      <w:proofErr w:type="spellEnd"/>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）在他的聖經函授課程裏</w:t>
      </w:r>
      <w:r w:rsidRPr="00DE16D3">
        <w:rPr>
          <w:rFonts w:ascii="Batang" w:eastAsia="Batang" w:hAnsi="Batang" w:cs="Batang" w:hint="eastAsia"/>
          <w:color w:val="000000"/>
          <w:sz w:val="43"/>
          <w:szCs w:val="43"/>
          <w:lang w:eastAsia="de-CH"/>
        </w:rPr>
        <w:t>說，我們在利未記的每一章都可以看見基督。我頭一次聽見這話時，</w:t>
      </w:r>
      <w:r w:rsidRPr="00DE16D3">
        <w:rPr>
          <w:rFonts w:ascii="MS Mincho" w:eastAsia="MS Mincho" w:hAnsi="MS Mincho" w:cs="MS Mincho" w:hint="eastAsia"/>
          <w:color w:val="000000"/>
          <w:sz w:val="43"/>
          <w:szCs w:val="43"/>
          <w:lang w:eastAsia="de-CH"/>
        </w:rPr>
        <w:t>並沒有領會。我在利未記裏可以看見供物，但我看不見基督。後來，我得到弟兄們的</w:t>
      </w:r>
      <w:r w:rsidRPr="00DE16D3">
        <w:rPr>
          <w:rFonts w:ascii="MS Gothic" w:eastAsia="MS Gothic" w:hAnsi="MS Gothic" w:cs="MS Gothic" w:hint="eastAsia"/>
          <w:color w:val="000000"/>
          <w:sz w:val="43"/>
          <w:szCs w:val="43"/>
          <w:lang w:eastAsia="de-CH"/>
        </w:rPr>
        <w:t>幫助，看見在利未記裏，基督是在豫表裏描繪出來的。所有的供物都是基督的豫表、圖畫</w:t>
      </w:r>
      <w:r w:rsidRPr="00DE16D3">
        <w:rPr>
          <w:rFonts w:ascii="MS Mincho" w:eastAsia="MS Mincho" w:hAnsi="MS Mincho" w:cs="MS Mincho"/>
          <w:color w:val="000000"/>
          <w:sz w:val="43"/>
          <w:szCs w:val="43"/>
          <w:lang w:eastAsia="de-CH"/>
        </w:rPr>
        <w:t>。</w:t>
      </w:r>
    </w:p>
    <w:p w14:paraId="6DA1A3B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雖然我得到弟兄們的</w:t>
      </w:r>
      <w:r w:rsidRPr="00DE16D3">
        <w:rPr>
          <w:rFonts w:ascii="MS Gothic" w:eastAsia="MS Gothic" w:hAnsi="MS Gothic" w:cs="MS Gothic" w:hint="eastAsia"/>
          <w:color w:val="000000"/>
          <w:sz w:val="43"/>
          <w:szCs w:val="43"/>
          <w:lang w:eastAsia="de-CH"/>
        </w:rPr>
        <w:t>幫助，看見在豫表裏的基督，但直到好些時間以後，纔領悟供物乃是神的食物。（利三１１，１６，二一６，８，民二八２。）你曉得神餓了，</w:t>
      </w:r>
      <w:r w:rsidRPr="00DE16D3">
        <w:rPr>
          <w:rFonts w:ascii="PMingLiU" w:eastAsia="PMingLiU" w:hAnsi="PMingLiU" w:cs="PMingLiU" w:hint="eastAsia"/>
          <w:color w:val="000000"/>
          <w:sz w:val="43"/>
          <w:szCs w:val="43"/>
          <w:lang w:eastAsia="de-CH"/>
        </w:rPr>
        <w:t>祂需要食物，需要喫麼？說神餓了並需要</w:t>
      </w:r>
      <w:r w:rsidRPr="00DE16D3">
        <w:rPr>
          <w:rFonts w:ascii="MS Mincho" w:eastAsia="MS Mincho" w:hAnsi="MS Mincho" w:cs="MS Mincho" w:hint="eastAsia"/>
          <w:color w:val="000000"/>
          <w:sz w:val="43"/>
          <w:szCs w:val="43"/>
          <w:lang w:eastAsia="de-CH"/>
        </w:rPr>
        <w:t>食物，這不是按照我們天然人的觀念。我們</w:t>
      </w:r>
      <w:r w:rsidRPr="00DE16D3">
        <w:rPr>
          <w:rFonts w:ascii="Batang" w:eastAsia="Batang" w:hAnsi="Batang" w:cs="Batang" w:hint="eastAsia"/>
          <w:color w:val="000000"/>
          <w:sz w:val="43"/>
          <w:szCs w:val="43"/>
          <w:lang w:eastAsia="de-CH"/>
        </w:rPr>
        <w:t>說到供物作祭物時，只會想到我們與神之間有難處，需要供物來遮罪，使我們與神之間的光景可以得著平息。我們可能從來沒有領悟，實際上供物主要的目的之一，是作神的食物，也作事奉神者的食物</w:t>
      </w:r>
      <w:r w:rsidRPr="00DE16D3">
        <w:rPr>
          <w:rFonts w:ascii="MS Mincho" w:eastAsia="MS Mincho" w:hAnsi="MS Mincho" w:cs="MS Mincho"/>
          <w:color w:val="000000"/>
          <w:sz w:val="43"/>
          <w:szCs w:val="43"/>
          <w:lang w:eastAsia="de-CH"/>
        </w:rPr>
        <w:t>。</w:t>
      </w:r>
    </w:p>
    <w:p w14:paraId="6D12416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出埃及記和利未記看見，在帳幕裏並帳幕周圍事奉的祭司，是喫祭司的食物。這祭司的食物是甚麼？就是各種不同的供物，有動物生命，也有植物生命。供物不僅是為平息我們的光景，不僅是為討神喜悅並使</w:t>
      </w:r>
      <w:r w:rsidRPr="00DE16D3">
        <w:rPr>
          <w:rFonts w:ascii="PMingLiU" w:eastAsia="PMingLiU" w:hAnsi="PMingLiU" w:cs="PMingLiU" w:hint="eastAsia"/>
          <w:color w:val="000000"/>
          <w:sz w:val="43"/>
          <w:szCs w:val="43"/>
          <w:lang w:eastAsia="de-CH"/>
        </w:rPr>
        <w:t>祂高興；也是為著滿足神，並使事奉神者得著滿足和加力</w:t>
      </w:r>
      <w:r w:rsidRPr="00DE16D3">
        <w:rPr>
          <w:rFonts w:ascii="MS Mincho" w:eastAsia="MS Mincho" w:hAnsi="MS Mincho" w:cs="MS Mincho"/>
          <w:color w:val="000000"/>
          <w:sz w:val="43"/>
          <w:szCs w:val="43"/>
          <w:lang w:eastAsia="de-CH"/>
        </w:rPr>
        <w:t>。</w:t>
      </w:r>
    </w:p>
    <w:p w14:paraId="7062EBF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我們可能談論許多關於事奉神的事，但我們該用甚麼事奉</w:t>
      </w:r>
      <w:r w:rsidRPr="00DE16D3">
        <w:rPr>
          <w:rFonts w:ascii="PMingLiU" w:eastAsia="PMingLiU" w:hAnsi="PMingLiU" w:cs="PMingLiU" w:hint="eastAsia"/>
          <w:color w:val="000000"/>
          <w:sz w:val="43"/>
          <w:szCs w:val="43"/>
          <w:lang w:eastAsia="de-CH"/>
        </w:rPr>
        <w:t>祂</w:t>
      </w:r>
      <w:r w:rsidRPr="00DE16D3">
        <w:rPr>
          <w:rFonts w:ascii="MS Mincho" w:eastAsia="MS Mincho" w:hAnsi="MS Mincho" w:cs="MS Mincho" w:hint="eastAsia"/>
          <w:color w:val="000000"/>
          <w:sz w:val="43"/>
          <w:szCs w:val="43"/>
          <w:lang w:eastAsia="de-CH"/>
        </w:rPr>
        <w:t>？我們需要以基督作食物來事奉</w:t>
      </w:r>
      <w:r w:rsidRPr="00DE16D3">
        <w:rPr>
          <w:rFonts w:ascii="PMingLiU" w:eastAsia="PMingLiU" w:hAnsi="PMingLiU" w:cs="PMingLiU" w:hint="eastAsia"/>
          <w:color w:val="000000"/>
          <w:sz w:val="43"/>
          <w:szCs w:val="43"/>
          <w:lang w:eastAsia="de-CH"/>
        </w:rPr>
        <w:t>祂。這食物不該只是一種，或一道菜餚，乃要像中國人的筵席那樣，有許多道菜餚。每一種供物是一道不同的菜餚。燔祭、素祭、平安祭、贖愆祭、贖罪祭、搖祭、舉祭、甘心祭、奠祭－這一切供物都是基督作我們用以事奉神的不同菜餚</w:t>
      </w:r>
      <w:r w:rsidRPr="00DE16D3">
        <w:rPr>
          <w:rFonts w:ascii="MS Mincho" w:eastAsia="MS Mincho" w:hAnsi="MS Mincho" w:cs="MS Mincho"/>
          <w:color w:val="000000"/>
          <w:sz w:val="43"/>
          <w:szCs w:val="43"/>
          <w:lang w:eastAsia="de-CH"/>
        </w:rPr>
        <w:t>。</w:t>
      </w:r>
    </w:p>
    <w:p w14:paraId="1E0473A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基督是神的食物，也是我們的食物。因著基督是我們的食物，我們就需要喫</w:t>
      </w:r>
      <w:r w:rsidRPr="00DE16D3">
        <w:rPr>
          <w:rFonts w:ascii="PMingLiU" w:eastAsia="PMingLiU" w:hAnsi="PMingLiU" w:cs="PMingLiU" w:hint="eastAsia"/>
          <w:color w:val="000000"/>
          <w:sz w:val="43"/>
          <w:szCs w:val="43"/>
          <w:lang w:eastAsia="de-CH"/>
        </w:rPr>
        <w:t>祂。有些基督徒聽我們說喫基督，可能感到困擾。我們要題醒他們，主在約翰六章五十七節所說的話：『活的父怎樣差我來，我又因父活著，照樣，那喫我的人，也要因我活著。』基督作我們的食物，就加強我們，使我們有能力</w:t>
      </w:r>
      <w:r w:rsidRPr="00DE16D3">
        <w:rPr>
          <w:rFonts w:ascii="MS Mincho" w:eastAsia="MS Mincho" w:hAnsi="MS Mincho" w:cs="MS Mincho"/>
          <w:color w:val="000000"/>
          <w:sz w:val="43"/>
          <w:szCs w:val="43"/>
          <w:lang w:eastAsia="de-CH"/>
        </w:rPr>
        <w:t>。</w:t>
      </w:r>
    </w:p>
    <w:p w14:paraId="2BD665D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我們是以基督作我們的食物，來事奉神。除了基督，我們沒有甚麼東西可以帶來獻給神，沒有甚麼東西可以獻上來討</w:t>
      </w:r>
      <w:r w:rsidRPr="00DE16D3">
        <w:rPr>
          <w:rFonts w:ascii="PMingLiU" w:eastAsia="PMingLiU" w:hAnsi="PMingLiU" w:cs="PMingLiU" w:hint="eastAsia"/>
          <w:color w:val="000000"/>
          <w:sz w:val="43"/>
          <w:szCs w:val="43"/>
          <w:lang w:eastAsia="de-CH"/>
        </w:rPr>
        <w:t>祂喜悅並滿足祂。所以，我們不該空手來到神面前，乃要手裏滿了基督以呈獻給神。基督作供物的上好部分，乃是作神的食物給祂享受，剩下的纔是我們的食物給我們享受。我們由此看見，神與事奉神的人都是因基督而滿足，也是藉著基督作食物而滿足</w:t>
      </w:r>
      <w:r w:rsidRPr="00DE16D3">
        <w:rPr>
          <w:rFonts w:ascii="MS Mincho" w:eastAsia="MS Mincho" w:hAnsi="MS Mincho" w:cs="MS Mincho"/>
          <w:color w:val="000000"/>
          <w:sz w:val="43"/>
          <w:szCs w:val="43"/>
          <w:lang w:eastAsia="de-CH"/>
        </w:rPr>
        <w:t>。</w:t>
      </w:r>
    </w:p>
    <w:p w14:paraId="5B0D2F6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經</w:t>
      </w:r>
      <w:r w:rsidRPr="00DE16D3">
        <w:rPr>
          <w:rFonts w:ascii="MS Gothic" w:eastAsia="MS Gothic" w:hAnsi="MS Gothic" w:cs="MS Gothic" w:hint="eastAsia"/>
          <w:color w:val="E46044"/>
          <w:sz w:val="39"/>
          <w:szCs w:val="39"/>
          <w:lang w:eastAsia="de-CH"/>
        </w:rPr>
        <w:t>歷並享受利未記所</w:t>
      </w:r>
      <w:r w:rsidRPr="00DE16D3">
        <w:rPr>
          <w:rFonts w:ascii="PMingLiU" w:eastAsia="PMingLiU" w:hAnsi="PMingLiU" w:cs="PMingLiU" w:hint="eastAsia"/>
          <w:color w:val="E46044"/>
          <w:sz w:val="39"/>
          <w:szCs w:val="39"/>
          <w:lang w:eastAsia="de-CH"/>
        </w:rPr>
        <w:t>啟示的基</w:t>
      </w:r>
      <w:r w:rsidRPr="00DE16D3">
        <w:rPr>
          <w:rFonts w:ascii="MS Mincho" w:eastAsia="MS Mincho" w:hAnsi="MS Mincho" w:cs="MS Mincho"/>
          <w:color w:val="E46044"/>
          <w:sz w:val="39"/>
          <w:szCs w:val="39"/>
          <w:lang w:eastAsia="de-CH"/>
        </w:rPr>
        <w:t>督</w:t>
      </w:r>
      <w:proofErr w:type="spellEnd"/>
    </w:p>
    <w:p w14:paraId="23E0AE3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四福音的</w:t>
      </w:r>
      <w:r w:rsidRPr="00DE16D3">
        <w:rPr>
          <w:rFonts w:ascii="MS Gothic" w:eastAsia="MS Gothic" w:hAnsi="MS Gothic" w:cs="MS Gothic" w:hint="eastAsia"/>
          <w:color w:val="000000"/>
          <w:sz w:val="43"/>
          <w:szCs w:val="43"/>
          <w:lang w:eastAsia="de-CH"/>
        </w:rPr>
        <w:t>每一卷都</w:t>
      </w:r>
      <w:r w:rsidRPr="00DE16D3">
        <w:rPr>
          <w:rFonts w:ascii="PMingLiU" w:eastAsia="PMingLiU" w:hAnsi="PMingLiU" w:cs="PMingLiU" w:hint="eastAsia"/>
          <w:color w:val="000000"/>
          <w:sz w:val="43"/>
          <w:szCs w:val="43"/>
          <w:lang w:eastAsia="de-CH"/>
        </w:rPr>
        <w:t>啟示關於基督的事。在某種意義上，利未記也是一卷啟示基督的福音書。利未記裏的確啟示了基督，但這裏啟示基督所用的『語言，』與四福音所用的不一樣。</w:t>
      </w:r>
      <w:r w:rsidRPr="00DE16D3">
        <w:rPr>
          <w:rFonts w:ascii="MS Mincho" w:eastAsia="MS Mincho" w:hAnsi="MS Mincho" w:cs="MS Mincho" w:hint="eastAsia"/>
          <w:color w:val="000000"/>
          <w:sz w:val="43"/>
          <w:szCs w:val="43"/>
          <w:lang w:eastAsia="de-CH"/>
        </w:rPr>
        <w:t>我們可以</w:t>
      </w:r>
      <w:r w:rsidRPr="00DE16D3">
        <w:rPr>
          <w:rFonts w:ascii="Batang" w:eastAsia="Batang" w:hAnsi="Batang" w:cs="Batang" w:hint="eastAsia"/>
          <w:color w:val="000000"/>
          <w:sz w:val="43"/>
          <w:szCs w:val="43"/>
          <w:lang w:eastAsia="de-CH"/>
        </w:rPr>
        <w:t>說，這是『利未記語言。』這種語言的一個例子是一章的『燔祭。』這辭原文是指上升之物。我們若認識利未記的語言，就會領悟這個上升是指基督</w:t>
      </w:r>
      <w:r w:rsidRPr="00DE16D3">
        <w:rPr>
          <w:rFonts w:ascii="MS Mincho" w:eastAsia="MS Mincho" w:hAnsi="MS Mincho" w:cs="MS Mincho"/>
          <w:color w:val="000000"/>
          <w:sz w:val="43"/>
          <w:szCs w:val="43"/>
          <w:lang w:eastAsia="de-CH"/>
        </w:rPr>
        <w:t>。</w:t>
      </w:r>
    </w:p>
    <w:p w14:paraId="7D88D42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在利未記裏，我們可以看見許多與享受基督有關的細節。在約翰福音，主耶</w:t>
      </w:r>
      <w:r w:rsidRPr="00DE16D3">
        <w:rPr>
          <w:rFonts w:ascii="MS Gothic" w:eastAsia="MS Gothic" w:hAnsi="MS Gothic" w:cs="MS Gothic" w:hint="eastAsia"/>
          <w:color w:val="000000"/>
          <w:sz w:val="43"/>
          <w:szCs w:val="43"/>
          <w:lang w:eastAsia="de-CH"/>
        </w:rPr>
        <w:t>穌</w:t>
      </w:r>
      <w:r w:rsidRPr="00DE16D3">
        <w:rPr>
          <w:rFonts w:ascii="PMingLiU" w:eastAsia="PMingLiU" w:hAnsi="PMingLiU" w:cs="PMingLiU" w:hint="eastAsia"/>
          <w:color w:val="000000"/>
          <w:sz w:val="43"/>
          <w:szCs w:val="43"/>
          <w:lang w:eastAsia="de-CH"/>
        </w:rPr>
        <w:t>啟示祂是生命的糧，祂是從天降下來的糧，好給人喫的。（約六４８，５０</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５１。）雖然主耶</w:t>
      </w:r>
      <w:r w:rsidRPr="00DE16D3">
        <w:rPr>
          <w:rFonts w:ascii="MS Gothic" w:eastAsia="MS Gothic" w:hAnsi="MS Gothic" w:cs="MS Gothic" w:hint="eastAsia"/>
          <w:color w:val="000000"/>
          <w:sz w:val="43"/>
          <w:szCs w:val="43"/>
          <w:lang w:eastAsia="de-CH"/>
        </w:rPr>
        <w:t>穌在約翰福音清楚</w:t>
      </w:r>
      <w:r w:rsidRPr="00DE16D3">
        <w:rPr>
          <w:rFonts w:ascii="Batang" w:eastAsia="Batang" w:hAnsi="Batang" w:cs="Batang" w:hint="eastAsia"/>
          <w:color w:val="000000"/>
          <w:sz w:val="43"/>
          <w:szCs w:val="43"/>
          <w:lang w:eastAsia="de-CH"/>
        </w:rPr>
        <w:t>說到這事，但關於這事的細節在約翰福音裏</w:t>
      </w:r>
      <w:r w:rsidRPr="00DE16D3">
        <w:rPr>
          <w:rFonts w:ascii="MS Mincho" w:eastAsia="MS Mincho" w:hAnsi="MS Mincho" w:cs="MS Mincho" w:hint="eastAsia"/>
          <w:color w:val="000000"/>
          <w:sz w:val="43"/>
          <w:szCs w:val="43"/>
          <w:lang w:eastAsia="de-CH"/>
        </w:rPr>
        <w:t>卻找不到。關於喫基督的細節，我們需要來看利未記</w:t>
      </w:r>
      <w:r w:rsidRPr="00DE16D3">
        <w:rPr>
          <w:rFonts w:ascii="MS Mincho" w:eastAsia="MS Mincho" w:hAnsi="MS Mincho" w:cs="MS Mincho"/>
          <w:color w:val="000000"/>
          <w:sz w:val="43"/>
          <w:szCs w:val="43"/>
          <w:lang w:eastAsia="de-CH"/>
        </w:rPr>
        <w:t>。</w:t>
      </w:r>
    </w:p>
    <w:p w14:paraId="05403B1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我們要找出經</w:t>
      </w:r>
      <w:r w:rsidRPr="00DE16D3">
        <w:rPr>
          <w:rFonts w:ascii="MS Gothic" w:eastAsia="MS Gothic" w:hAnsi="MS Gothic" w:cs="MS Gothic" w:hint="eastAsia"/>
          <w:color w:val="000000"/>
          <w:sz w:val="43"/>
          <w:szCs w:val="43"/>
          <w:lang w:eastAsia="de-CH"/>
        </w:rPr>
        <w:t>歷並享受利未記所</w:t>
      </w:r>
      <w:r w:rsidRPr="00DE16D3">
        <w:rPr>
          <w:rFonts w:ascii="PMingLiU" w:eastAsia="PMingLiU" w:hAnsi="PMingLiU" w:cs="PMingLiU" w:hint="eastAsia"/>
          <w:color w:val="000000"/>
          <w:sz w:val="43"/>
          <w:szCs w:val="43"/>
          <w:lang w:eastAsia="de-CH"/>
        </w:rPr>
        <w:t>啟示之基督的路，是很要緊的。我們需要每一天實際的經歷並享受祂。我們要這樣作，就需要認識</w:t>
      </w:r>
      <w:r w:rsidRPr="00DE16D3">
        <w:rPr>
          <w:rFonts w:ascii="MS Mincho" w:eastAsia="MS Mincho" w:hAnsi="MS Mincho" w:cs="MS Mincho" w:hint="eastAsia"/>
          <w:color w:val="000000"/>
          <w:sz w:val="43"/>
          <w:szCs w:val="43"/>
          <w:lang w:eastAsia="de-CH"/>
        </w:rPr>
        <w:t>各種供物的實際</w:t>
      </w:r>
      <w:r w:rsidRPr="00DE16D3">
        <w:rPr>
          <w:rFonts w:ascii="MS Mincho" w:eastAsia="MS Mincho" w:hAnsi="MS Mincho" w:cs="MS Mincho"/>
          <w:color w:val="000000"/>
          <w:sz w:val="43"/>
          <w:szCs w:val="43"/>
          <w:lang w:eastAsia="de-CH"/>
        </w:rPr>
        <w:t>。</w:t>
      </w:r>
    </w:p>
    <w:p w14:paraId="0C2756C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實際的靈－基督作供物之於我們的實</w:t>
      </w:r>
      <w:r w:rsidRPr="00DE16D3">
        <w:rPr>
          <w:rFonts w:ascii="MS Mincho" w:eastAsia="MS Mincho" w:hAnsi="MS Mincho" w:cs="MS Mincho"/>
          <w:color w:val="E46044"/>
          <w:sz w:val="39"/>
          <w:szCs w:val="39"/>
          <w:lang w:eastAsia="de-CH"/>
        </w:rPr>
        <w:t>際</w:t>
      </w:r>
      <w:proofErr w:type="spellEnd"/>
    </w:p>
    <w:p w14:paraId="5C396C2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有人</w:t>
      </w:r>
      <w:r w:rsidRPr="00DE16D3">
        <w:rPr>
          <w:rFonts w:ascii="Batang" w:eastAsia="Batang" w:hAnsi="Batang" w:cs="Batang" w:hint="eastAsia"/>
          <w:color w:val="000000"/>
          <w:sz w:val="43"/>
          <w:szCs w:val="43"/>
          <w:lang w:eastAsia="de-CH"/>
        </w:rPr>
        <w:t>說供物的實際是基督。這當然是正確的。在約翰十四章，主耶</w:t>
      </w:r>
      <w:r w:rsidRPr="00DE16D3">
        <w:rPr>
          <w:rFonts w:ascii="MS Gothic" w:eastAsia="MS Gothic" w:hAnsi="MS Gothic" w:cs="MS Gothic" w:hint="eastAsia"/>
          <w:color w:val="000000"/>
          <w:sz w:val="43"/>
          <w:szCs w:val="43"/>
          <w:lang w:eastAsia="de-CH"/>
        </w:rPr>
        <w:t>穌甚至告訴我們，</w:t>
      </w:r>
      <w:r w:rsidRPr="00DE16D3">
        <w:rPr>
          <w:rFonts w:ascii="PMingLiU" w:eastAsia="PMingLiU" w:hAnsi="PMingLiU" w:cs="PMingLiU" w:hint="eastAsia"/>
          <w:color w:val="000000"/>
          <w:sz w:val="43"/>
          <w:szCs w:val="43"/>
          <w:lang w:eastAsia="de-CH"/>
        </w:rPr>
        <w:t>祂是實際。『我就是道路、實際、生命。』（約十四６。</w:t>
      </w:r>
      <w:r w:rsidRPr="00DE16D3">
        <w:rPr>
          <w:rFonts w:ascii="PMingLiU" w:eastAsia="PMingLiU" w:hAnsi="PMingLiU" w:cs="PMingLiU" w:hint="eastAsia"/>
          <w:color w:val="000000"/>
          <w:sz w:val="43"/>
          <w:szCs w:val="43"/>
          <w:lang w:eastAsia="de-CH"/>
        </w:rPr>
        <w:lastRenderedPageBreak/>
        <w:t>）在同一章別處，祂說到祂是實際的靈。（約十四１７。）基督若僅僅本身是實際，還無法對我們是實際。祂在自己裏面是實際，但對我們還不是實際。基督要成為我們的實際，就需要有實際的靈</w:t>
      </w:r>
      <w:r w:rsidRPr="00DE16D3">
        <w:rPr>
          <w:rFonts w:ascii="MS Mincho" w:eastAsia="MS Mincho" w:hAnsi="MS Mincho" w:cs="MS Mincho"/>
          <w:color w:val="000000"/>
          <w:sz w:val="43"/>
          <w:szCs w:val="43"/>
          <w:lang w:eastAsia="de-CH"/>
        </w:rPr>
        <w:t>。</w:t>
      </w:r>
    </w:p>
    <w:p w14:paraId="21F62BA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約翰一章十七節</w:t>
      </w:r>
      <w:r w:rsidRPr="00DE16D3">
        <w:rPr>
          <w:rFonts w:ascii="Batang" w:eastAsia="Batang" w:hAnsi="Batang" w:cs="Batang" w:hint="eastAsia"/>
          <w:color w:val="000000"/>
          <w:sz w:val="43"/>
          <w:szCs w:val="43"/>
          <w:lang w:eastAsia="de-CH"/>
        </w:rPr>
        <w:t>說，『律法是藉著摩西賜的，恩典和實際都是藉著耶</w:t>
      </w:r>
      <w:r w:rsidRPr="00DE16D3">
        <w:rPr>
          <w:rFonts w:ascii="MS Gothic" w:eastAsia="MS Gothic" w:hAnsi="MS Gothic" w:cs="MS Gothic" w:hint="eastAsia"/>
          <w:color w:val="000000"/>
          <w:sz w:val="43"/>
          <w:szCs w:val="43"/>
          <w:lang w:eastAsia="de-CH"/>
        </w:rPr>
        <w:t>穌基督來的。』這指明當主耶穌來了，實際也來了。基督自己乃是實際。一面，主耶穌告訴我們</w:t>
      </w:r>
      <w:r w:rsidRPr="00DE16D3">
        <w:rPr>
          <w:rFonts w:ascii="PMingLiU" w:eastAsia="PMingLiU" w:hAnsi="PMingLiU" w:cs="PMingLiU" w:hint="eastAsia"/>
          <w:color w:val="000000"/>
          <w:sz w:val="43"/>
          <w:szCs w:val="43"/>
          <w:lang w:eastAsia="de-CH"/>
        </w:rPr>
        <w:t>祂是實際；另一</w:t>
      </w:r>
      <w:r w:rsidRPr="00DE16D3">
        <w:rPr>
          <w:rFonts w:ascii="MS Mincho" w:eastAsia="MS Mincho" w:hAnsi="MS Mincho" w:cs="MS Mincho" w:hint="eastAsia"/>
          <w:color w:val="000000"/>
          <w:sz w:val="43"/>
          <w:szCs w:val="43"/>
          <w:lang w:eastAsia="de-CH"/>
        </w:rPr>
        <w:t>面，</w:t>
      </w:r>
      <w:r w:rsidRPr="00DE16D3">
        <w:rPr>
          <w:rFonts w:ascii="PMingLiU" w:eastAsia="PMingLiU" w:hAnsi="PMingLiU" w:cs="PMingLiU" w:hint="eastAsia"/>
          <w:color w:val="000000"/>
          <w:sz w:val="43"/>
          <w:szCs w:val="43"/>
          <w:lang w:eastAsia="de-CH"/>
        </w:rPr>
        <w:t>祂說到實際的靈。『我要求父，祂必賜給你們另一位保惠師，叫祂永遠與你們同在，就是實際的靈。』（約十四１６</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１７上。</w:t>
      </w:r>
      <w:r w:rsidRPr="00DE16D3">
        <w:rPr>
          <w:rFonts w:ascii="MS Mincho" w:eastAsia="MS Mincho" w:hAnsi="MS Mincho" w:cs="MS Mincho"/>
          <w:color w:val="000000"/>
          <w:sz w:val="43"/>
          <w:szCs w:val="43"/>
          <w:lang w:eastAsia="de-CH"/>
        </w:rPr>
        <w:t>）</w:t>
      </w:r>
    </w:p>
    <w:p w14:paraId="7BF523D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按照新約的</w:t>
      </w:r>
      <w:r w:rsidRPr="00DE16D3">
        <w:rPr>
          <w:rFonts w:ascii="PMingLiU" w:eastAsia="PMingLiU" w:hAnsi="PMingLiU" w:cs="PMingLiU" w:hint="eastAsia"/>
          <w:color w:val="000000"/>
          <w:sz w:val="43"/>
          <w:szCs w:val="43"/>
          <w:lang w:eastAsia="de-CH"/>
        </w:rPr>
        <w:t>啟示，實際的靈乃是基督的變化形像。當基督在肉體裏成為人在地上行走時，祂還不是實際的靈。但祂被釘死完成了包羅萬有的救贖，又進入復活之後，就成了賜生命的靈。（林前十五４５下。）曾在肉體裏的基督，已經成了賜生命的靈。這靈乃是那靈，就是經過過程之三一神的完成。今天，賜生命的靈乃是經過過程之三一神的完成。父的所是、子的所是、以及靈的所是，都已經總結於這包羅萬有的靈。這就是啟示錄二十二章十七</w:t>
      </w:r>
      <w:r w:rsidRPr="00DE16D3">
        <w:rPr>
          <w:rFonts w:ascii="MS Mincho" w:eastAsia="MS Mincho" w:hAnsi="MS Mincho" w:cs="MS Mincho" w:hint="eastAsia"/>
          <w:color w:val="000000"/>
          <w:sz w:val="43"/>
          <w:szCs w:val="43"/>
          <w:lang w:eastAsia="de-CH"/>
        </w:rPr>
        <w:t>節</w:t>
      </w:r>
      <w:r w:rsidRPr="00DE16D3">
        <w:rPr>
          <w:rFonts w:ascii="Batang" w:eastAsia="Batang" w:hAnsi="Batang" w:cs="Batang" w:hint="eastAsia"/>
          <w:color w:val="000000"/>
          <w:sz w:val="43"/>
          <w:szCs w:val="43"/>
          <w:lang w:eastAsia="de-CH"/>
        </w:rPr>
        <w:t>說到『那靈』的原因。『那靈和新婦說，來！</w:t>
      </w:r>
      <w:r w:rsidRPr="00DE16D3">
        <w:rPr>
          <w:rFonts w:ascii="MS Mincho" w:eastAsia="MS Mincho" w:hAnsi="MS Mincho" w:cs="MS Mincho"/>
          <w:color w:val="000000"/>
          <w:sz w:val="43"/>
          <w:szCs w:val="43"/>
          <w:lang w:eastAsia="de-CH"/>
        </w:rPr>
        <w:t>』</w:t>
      </w:r>
    </w:p>
    <w:p w14:paraId="066DEE1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那靈不僅是大能、力量和能力，</w:t>
      </w:r>
      <w:r w:rsidRPr="00DE16D3">
        <w:rPr>
          <w:rFonts w:ascii="PMingLiU" w:eastAsia="PMingLiU" w:hAnsi="PMingLiU" w:cs="PMingLiU" w:hint="eastAsia"/>
          <w:color w:val="000000"/>
          <w:sz w:val="43"/>
          <w:szCs w:val="43"/>
          <w:lang w:eastAsia="de-CH"/>
        </w:rPr>
        <w:t>祂乃是一個人位。然而我們也許沒有領會，有這樣一個人位活在我們裏面，且與我們同行。我們不是單獨的，乃是有另一個人－基督這實際的靈－在我們裏面並與我們在一起。這就是說，當我們接受基督進來並享受祂的時候，我們乃是接受並享受一個人位。我們都需要領會，我們有基督這人位在裏面</w:t>
      </w:r>
      <w:r w:rsidRPr="00DE16D3">
        <w:rPr>
          <w:rFonts w:ascii="MS Mincho" w:eastAsia="MS Mincho" w:hAnsi="MS Mincho" w:cs="MS Mincho"/>
          <w:color w:val="000000"/>
          <w:sz w:val="43"/>
          <w:szCs w:val="43"/>
          <w:lang w:eastAsia="de-CH"/>
        </w:rPr>
        <w:t>。</w:t>
      </w:r>
    </w:p>
    <w:p w14:paraId="4252C3B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在馬太二十八章二十節主耶</w:t>
      </w:r>
      <w:r w:rsidRPr="00DE16D3">
        <w:rPr>
          <w:rFonts w:ascii="MS Gothic" w:eastAsia="MS Gothic" w:hAnsi="MS Gothic" w:cs="MS Gothic" w:hint="eastAsia"/>
          <w:color w:val="000000"/>
          <w:sz w:val="43"/>
          <w:szCs w:val="43"/>
          <w:lang w:eastAsia="de-CH"/>
        </w:rPr>
        <w:t>穌</w:t>
      </w:r>
      <w:r w:rsidRPr="00DE16D3">
        <w:rPr>
          <w:rFonts w:ascii="Batang" w:eastAsia="Batang" w:hAnsi="Batang" w:cs="Batang" w:hint="eastAsia"/>
          <w:color w:val="000000"/>
          <w:sz w:val="43"/>
          <w:szCs w:val="43"/>
          <w:lang w:eastAsia="de-CH"/>
        </w:rPr>
        <w:t>說，『看</w:t>
      </w:r>
      <w:r w:rsidRPr="00DE16D3">
        <w:rPr>
          <w:rFonts w:ascii="MS Gothic" w:eastAsia="MS Gothic" w:hAnsi="MS Gothic" w:cs="MS Gothic" w:hint="eastAsia"/>
          <w:color w:val="000000"/>
          <w:sz w:val="43"/>
          <w:szCs w:val="43"/>
          <w:lang w:eastAsia="de-CH"/>
        </w:rPr>
        <w:t>哪，我天天與你們同在。』這就是</w:t>
      </w:r>
      <w:r w:rsidRPr="00DE16D3">
        <w:rPr>
          <w:rFonts w:ascii="Batang" w:eastAsia="Batang" w:hAnsi="Batang" w:cs="Batang" w:hint="eastAsia"/>
          <w:color w:val="000000"/>
          <w:sz w:val="43"/>
          <w:szCs w:val="43"/>
          <w:lang w:eastAsia="de-CH"/>
        </w:rPr>
        <w:t>說，</w:t>
      </w:r>
      <w:r w:rsidRPr="00DE16D3">
        <w:rPr>
          <w:rFonts w:ascii="PMingLiU" w:eastAsia="PMingLiU" w:hAnsi="PMingLiU" w:cs="PMingLiU" w:hint="eastAsia"/>
          <w:color w:val="000000"/>
          <w:sz w:val="43"/>
          <w:szCs w:val="43"/>
          <w:lang w:eastAsia="de-CH"/>
        </w:rPr>
        <w:t>祂每一天都與我們同在。你感覺到主耶穌是一個人位與你同在麼？雖然這人位仍有人性和神性，但祂不再在肉體裏，祂已經變化形狀成為那靈。如今祂乃是完成的靈，就</w:t>
      </w:r>
      <w:r w:rsidRPr="00DE16D3">
        <w:rPr>
          <w:rFonts w:ascii="MS Mincho" w:eastAsia="MS Mincho" w:hAnsi="MS Mincho" w:cs="MS Mincho" w:hint="eastAsia"/>
          <w:color w:val="000000"/>
          <w:sz w:val="43"/>
          <w:szCs w:val="43"/>
          <w:lang w:eastAsia="de-CH"/>
        </w:rPr>
        <w:t>是經過過程之三一神完成的靈</w:t>
      </w:r>
      <w:r w:rsidRPr="00DE16D3">
        <w:rPr>
          <w:rFonts w:ascii="MS Mincho" w:eastAsia="MS Mincho" w:hAnsi="MS Mincho" w:cs="MS Mincho"/>
          <w:color w:val="000000"/>
          <w:sz w:val="43"/>
          <w:szCs w:val="43"/>
          <w:lang w:eastAsia="de-CH"/>
        </w:rPr>
        <w:t>。</w:t>
      </w:r>
    </w:p>
    <w:p w14:paraId="7C2C010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你有沒有領會我們有一位經過過程的神，並且這位經過過程的神已經成了完成的靈？我能見證，我深深感覺有這樣一個人位在我裏面，並與我同在，幫助我、加強我並看顧我。因著保羅有這種領會，他就能</w:t>
      </w:r>
      <w:r w:rsidRPr="00DE16D3">
        <w:rPr>
          <w:rFonts w:ascii="Batang" w:eastAsia="Batang" w:hAnsi="Batang" w:cs="Batang" w:hint="eastAsia"/>
          <w:color w:val="000000"/>
          <w:sz w:val="43"/>
          <w:szCs w:val="43"/>
          <w:lang w:eastAsia="de-CH"/>
        </w:rPr>
        <w:t>說，『我在那加我能力者的裏面，凡事都能作。』（</w:t>
      </w:r>
      <w:r w:rsidRPr="00DE16D3">
        <w:rPr>
          <w:rFonts w:ascii="MS Mincho" w:eastAsia="MS Mincho" w:hAnsi="MS Mincho" w:cs="MS Mincho" w:hint="eastAsia"/>
          <w:color w:val="000000"/>
          <w:sz w:val="43"/>
          <w:szCs w:val="43"/>
          <w:lang w:eastAsia="de-CH"/>
        </w:rPr>
        <w:t>腓四１３。</w:t>
      </w:r>
      <w:r w:rsidRPr="00DE16D3">
        <w:rPr>
          <w:rFonts w:ascii="MS Mincho" w:eastAsia="MS Mincho" w:hAnsi="MS Mincho" w:cs="MS Mincho"/>
          <w:color w:val="000000"/>
          <w:sz w:val="43"/>
          <w:szCs w:val="43"/>
          <w:lang w:eastAsia="de-CH"/>
        </w:rPr>
        <w:t>）</w:t>
      </w:r>
    </w:p>
    <w:p w14:paraId="3F303B7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聖經</w:t>
      </w:r>
      <w:r w:rsidRPr="00DE16D3">
        <w:rPr>
          <w:rFonts w:ascii="PMingLiU" w:eastAsia="PMingLiU" w:hAnsi="PMingLiU" w:cs="PMingLiU" w:hint="eastAsia"/>
          <w:color w:val="000000"/>
          <w:sz w:val="43"/>
          <w:szCs w:val="43"/>
          <w:lang w:eastAsia="de-CH"/>
        </w:rPr>
        <w:t>啟示基督是奇妙的人位，而這奇妙的人位今天乃是賜生命的靈。祂乃是完成的三一神作複</w:t>
      </w:r>
      <w:r w:rsidRPr="00DE16D3">
        <w:rPr>
          <w:rFonts w:ascii="PMingLiU" w:eastAsia="PMingLiU" w:hAnsi="PMingLiU" w:cs="PMingLiU" w:hint="eastAsia"/>
          <w:color w:val="000000"/>
          <w:sz w:val="43"/>
          <w:szCs w:val="43"/>
          <w:lang w:eastAsia="de-CH"/>
        </w:rPr>
        <w:lastRenderedPageBreak/>
        <w:t>合的靈，常時與我們同在，給我們享受。我們可以享受祂作各樣的供物</w:t>
      </w:r>
      <w:r w:rsidRPr="00DE16D3">
        <w:rPr>
          <w:rFonts w:ascii="MS Mincho" w:eastAsia="MS Mincho" w:hAnsi="MS Mincho" w:cs="MS Mincho"/>
          <w:color w:val="000000"/>
          <w:sz w:val="43"/>
          <w:szCs w:val="43"/>
          <w:lang w:eastAsia="de-CH"/>
        </w:rPr>
        <w:t>。</w:t>
      </w:r>
    </w:p>
    <w:p w14:paraId="3865260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我們可以享受基督作供物的思想，隱含在利未記裏。譬如，我們可以享受基督作燔祭。我們無法</w:t>
      </w:r>
      <w:r w:rsidRPr="00DE16D3">
        <w:rPr>
          <w:rFonts w:ascii="PMingLiU" w:eastAsia="PMingLiU" w:hAnsi="PMingLiU" w:cs="PMingLiU" w:hint="eastAsia"/>
          <w:color w:val="000000"/>
          <w:sz w:val="43"/>
          <w:szCs w:val="43"/>
          <w:lang w:eastAsia="de-CH"/>
        </w:rPr>
        <w:t>絕對為著神</w:t>
      </w:r>
      <w:r w:rsidRPr="00DE16D3">
        <w:rPr>
          <w:rFonts w:ascii="MS Mincho" w:eastAsia="MS Mincho" w:hAnsi="MS Mincho" w:cs="MS Mincho" w:hint="eastAsia"/>
          <w:color w:val="000000"/>
          <w:sz w:val="43"/>
          <w:szCs w:val="43"/>
          <w:lang w:eastAsia="de-CH"/>
        </w:rPr>
        <w:t>，但基督作燔祭是</w:t>
      </w:r>
      <w:r w:rsidRPr="00DE16D3">
        <w:rPr>
          <w:rFonts w:ascii="PMingLiU" w:eastAsia="PMingLiU" w:hAnsi="PMingLiU" w:cs="PMingLiU" w:hint="eastAsia"/>
          <w:color w:val="000000"/>
          <w:sz w:val="43"/>
          <w:szCs w:val="43"/>
          <w:lang w:eastAsia="de-CH"/>
        </w:rPr>
        <w:t>絕對為著神的。所以，我們該接受基督作燔祭，享受祂作燔祭。我們要這樣經歷並享受基督，就需要禱告說，『主耶穌，你是奇妙的人位。你是那完成的靈，常時與我同在，作我的燔祭。主，我不能滿足神，但你能滿足神。我無法絕對為著神，但你一直是且仍然是絕對為著神的。現在，主耶穌，我接受你作我的燔祭。』藉著這樣的禱告，我們就享受基督作我們的燔祭</w:t>
      </w:r>
      <w:r w:rsidRPr="00DE16D3">
        <w:rPr>
          <w:rFonts w:ascii="MS Mincho" w:eastAsia="MS Mincho" w:hAnsi="MS Mincho" w:cs="MS Mincho"/>
          <w:color w:val="000000"/>
          <w:sz w:val="43"/>
          <w:szCs w:val="43"/>
          <w:lang w:eastAsia="de-CH"/>
        </w:rPr>
        <w:t>。</w:t>
      </w:r>
    </w:p>
    <w:p w14:paraId="1B71D64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我們也可以享受基督作我們的素祭。基督作素祭，乃是神的食物，也是我們的食物。這食物裏有乳香和鹽，卻沒有酵和蜜。鹽是指基督的死，乳香是指基督的復活。所以，在素祭裏滿了基督的死與復活</w:t>
      </w:r>
      <w:r w:rsidRPr="00DE16D3">
        <w:rPr>
          <w:rFonts w:ascii="MS Mincho" w:eastAsia="MS Mincho" w:hAnsi="MS Mincho" w:cs="MS Mincho"/>
          <w:color w:val="000000"/>
          <w:sz w:val="43"/>
          <w:szCs w:val="43"/>
          <w:lang w:eastAsia="de-CH"/>
        </w:rPr>
        <w:t>。</w:t>
      </w:r>
    </w:p>
    <w:p w14:paraId="793650E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我們越</w:t>
      </w:r>
      <w:r w:rsidRPr="00DE16D3">
        <w:rPr>
          <w:rFonts w:ascii="MS Gothic" w:eastAsia="MS Gothic" w:hAnsi="MS Gothic" w:cs="MS Gothic" w:hint="eastAsia"/>
          <w:color w:val="000000"/>
          <w:sz w:val="43"/>
          <w:szCs w:val="43"/>
          <w:lang w:eastAsia="de-CH"/>
        </w:rPr>
        <w:t>禱告到基督是供物，領會</w:t>
      </w:r>
      <w:r w:rsidRPr="00DE16D3">
        <w:rPr>
          <w:rFonts w:ascii="PMingLiU" w:eastAsia="PMingLiU" w:hAnsi="PMingLiU" w:cs="PMingLiU" w:hint="eastAsia"/>
          <w:color w:val="000000"/>
          <w:sz w:val="43"/>
          <w:szCs w:val="43"/>
          <w:lang w:eastAsia="de-CH"/>
        </w:rPr>
        <w:t>祂是賜生命的靈，就越享受祂作供物。享受基督的路就是接觸祂，並接受祂作實際的靈</w:t>
      </w:r>
      <w:proofErr w:type="spellEnd"/>
      <w:r w:rsidRPr="00DE16D3">
        <w:rPr>
          <w:rFonts w:ascii="MS Mincho" w:eastAsia="MS Mincho" w:hAnsi="MS Mincho" w:cs="MS Mincho"/>
          <w:color w:val="000000"/>
          <w:sz w:val="43"/>
          <w:szCs w:val="43"/>
          <w:lang w:eastAsia="de-CH"/>
        </w:rPr>
        <w:t>。</w:t>
      </w:r>
    </w:p>
    <w:p w14:paraId="33CAE2C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藉著話釋放我們的</w:t>
      </w:r>
      <w:r w:rsidRPr="00DE16D3">
        <w:rPr>
          <w:rFonts w:ascii="MS Mincho" w:eastAsia="MS Mincho" w:hAnsi="MS Mincho" w:cs="MS Mincho"/>
          <w:color w:val="E46044"/>
          <w:sz w:val="39"/>
          <w:szCs w:val="39"/>
          <w:lang w:eastAsia="de-CH"/>
        </w:rPr>
        <w:t>靈</w:t>
      </w:r>
      <w:proofErr w:type="spellEnd"/>
    </w:p>
    <w:p w14:paraId="096B722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我們若要經</w:t>
      </w:r>
      <w:r w:rsidRPr="00DE16D3">
        <w:rPr>
          <w:rFonts w:ascii="MS Gothic" w:eastAsia="MS Gothic" w:hAnsi="MS Gothic" w:cs="MS Gothic" w:hint="eastAsia"/>
          <w:color w:val="000000"/>
          <w:sz w:val="43"/>
          <w:szCs w:val="43"/>
          <w:lang w:eastAsia="de-CH"/>
        </w:rPr>
        <w:t>歷並享受利未記所</w:t>
      </w:r>
      <w:r w:rsidRPr="00DE16D3">
        <w:rPr>
          <w:rFonts w:ascii="PMingLiU" w:eastAsia="PMingLiU" w:hAnsi="PMingLiU" w:cs="PMingLiU" w:hint="eastAsia"/>
          <w:color w:val="000000"/>
          <w:sz w:val="43"/>
          <w:szCs w:val="43"/>
          <w:lang w:eastAsia="de-CH"/>
        </w:rPr>
        <w:t>啟示的基督，就不該單用心思來禱告，乃要藉著聖經的話釋放我們的靈來禱告。這會使聖經裏常時的話對我們成為即時的話。這就是享受基督的路</w:t>
      </w:r>
      <w:r w:rsidRPr="00DE16D3">
        <w:rPr>
          <w:rFonts w:ascii="MS Mincho" w:eastAsia="MS Mincho" w:hAnsi="MS Mincho" w:cs="MS Mincho"/>
          <w:color w:val="000000"/>
          <w:sz w:val="43"/>
          <w:szCs w:val="43"/>
          <w:lang w:eastAsia="de-CH"/>
        </w:rPr>
        <w:t>。</w:t>
      </w:r>
    </w:p>
    <w:p w14:paraId="7A07AF1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在今天的基督徒中間，包括我們在</w:t>
      </w:r>
      <w:r w:rsidRPr="00DE16D3">
        <w:rPr>
          <w:rFonts w:ascii="Batang" w:eastAsia="Batang" w:hAnsi="Batang" w:cs="Batang" w:hint="eastAsia"/>
          <w:color w:val="000000"/>
          <w:sz w:val="43"/>
          <w:szCs w:val="43"/>
          <w:lang w:eastAsia="de-CH"/>
        </w:rPr>
        <w:t>內，都缺少這樣藉著聖經的話釋放自己的靈來享受基督的情形。我們可以學習許多東西，用許多作法，但還沒有充分的用聖經裏常時的話，在禱告中運用我們的靈，使這話在我們的經歷中成</w:t>
      </w:r>
      <w:r w:rsidRPr="00DE16D3">
        <w:rPr>
          <w:rFonts w:ascii="MS Mincho" w:eastAsia="MS Mincho" w:hAnsi="MS Mincho" w:cs="MS Mincho" w:hint="eastAsia"/>
          <w:color w:val="000000"/>
          <w:sz w:val="43"/>
          <w:szCs w:val="43"/>
          <w:lang w:eastAsia="de-CH"/>
        </w:rPr>
        <w:t>為即時的話，叫我們可以實際的享受基督。我們若藉著話釋放我們的靈來</w:t>
      </w:r>
      <w:r w:rsidRPr="00DE16D3">
        <w:rPr>
          <w:rFonts w:ascii="MS Gothic" w:eastAsia="MS Gothic" w:hAnsi="MS Gothic" w:cs="MS Gothic" w:hint="eastAsia"/>
          <w:color w:val="000000"/>
          <w:sz w:val="43"/>
          <w:szCs w:val="43"/>
          <w:lang w:eastAsia="de-CH"/>
        </w:rPr>
        <w:t>禱告一段時間，就會深深的感覺主耶穌與我們同在，供應我們一切所需的</w:t>
      </w:r>
      <w:r w:rsidRPr="00DE16D3">
        <w:rPr>
          <w:rFonts w:ascii="MS Mincho" w:eastAsia="MS Mincho" w:hAnsi="MS Mincho" w:cs="MS Mincho"/>
          <w:color w:val="000000"/>
          <w:sz w:val="43"/>
          <w:szCs w:val="43"/>
          <w:lang w:eastAsia="de-CH"/>
        </w:rPr>
        <w:t>。</w:t>
      </w:r>
    </w:p>
    <w:p w14:paraId="13D4EC8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供應基督給</w:t>
      </w:r>
      <w:r w:rsidRPr="00DE16D3">
        <w:rPr>
          <w:rFonts w:ascii="MS Mincho" w:eastAsia="MS Mincho" w:hAnsi="MS Mincho" w:cs="MS Mincho"/>
          <w:color w:val="E46044"/>
          <w:sz w:val="39"/>
          <w:szCs w:val="39"/>
          <w:lang w:eastAsia="de-CH"/>
        </w:rPr>
        <w:t>人</w:t>
      </w:r>
      <w:proofErr w:type="spellEnd"/>
    </w:p>
    <w:p w14:paraId="6A82FBE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w:t>
      </w:r>
      <w:r w:rsidRPr="00DE16D3">
        <w:rPr>
          <w:rFonts w:ascii="MS Gothic" w:eastAsia="MS Gothic" w:hAnsi="MS Gothic" w:cs="MS Gothic" w:hint="eastAsia"/>
          <w:color w:val="000000"/>
          <w:sz w:val="43"/>
          <w:szCs w:val="43"/>
          <w:lang w:eastAsia="de-CH"/>
        </w:rPr>
        <w:t>每天藉著話釋放我們的靈，並摸著那靈來享受基督，我們就會滿了基督。這樣，就會供應基督給所接觸的人。即使我們實際上沒有題到基督，也會藉著與他們的交通，將基督供應給他們</w:t>
      </w:r>
      <w:r w:rsidRPr="00DE16D3">
        <w:rPr>
          <w:rFonts w:ascii="MS Mincho" w:eastAsia="MS Mincho" w:hAnsi="MS Mincho" w:cs="MS Mincho"/>
          <w:color w:val="000000"/>
          <w:sz w:val="43"/>
          <w:szCs w:val="43"/>
          <w:lang w:eastAsia="de-CH"/>
        </w:rPr>
        <w:t>。</w:t>
      </w:r>
    </w:p>
    <w:p w14:paraId="3E06358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享受基督作供物就是喫基督，叫我們可以事奉神。我們越喫基督，就越被</w:t>
      </w:r>
      <w:r w:rsidRPr="00DE16D3">
        <w:rPr>
          <w:rFonts w:ascii="PMingLiU" w:eastAsia="PMingLiU" w:hAnsi="PMingLiU" w:cs="PMingLiU" w:hint="eastAsia"/>
          <w:color w:val="000000"/>
          <w:sz w:val="43"/>
          <w:szCs w:val="43"/>
          <w:lang w:eastAsia="de-CH"/>
        </w:rPr>
        <w:t>祂充滿，越因祂滿足。這使我們能事奉神並敬拜祂</w:t>
      </w:r>
      <w:proofErr w:type="spellEnd"/>
      <w:r w:rsidRPr="00DE16D3">
        <w:rPr>
          <w:rFonts w:ascii="MS Mincho" w:eastAsia="MS Mincho" w:hAnsi="MS Mincho" w:cs="MS Mincho"/>
          <w:color w:val="000000"/>
          <w:sz w:val="43"/>
          <w:szCs w:val="43"/>
          <w:lang w:eastAsia="de-CH"/>
        </w:rPr>
        <w:t>。</w:t>
      </w:r>
    </w:p>
    <w:p w14:paraId="0F40D59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敬拜神並不需要我們下跪或俯伏。甚至在我們將基督供應給人的時候，我們也可以敬拜神。這樣將基督供應給人，乃是真正以基督敬拜神</w:t>
      </w:r>
      <w:proofErr w:type="spellEnd"/>
      <w:r w:rsidRPr="00DE16D3">
        <w:rPr>
          <w:rFonts w:ascii="MS Mincho" w:eastAsia="MS Mincho" w:hAnsi="MS Mincho" w:cs="MS Mincho"/>
          <w:color w:val="000000"/>
          <w:sz w:val="43"/>
          <w:szCs w:val="43"/>
          <w:lang w:eastAsia="de-CH"/>
        </w:rPr>
        <w:t>。</w:t>
      </w:r>
    </w:p>
    <w:p w14:paraId="454DB46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首先，我們自己需要因基督作供物而得著滿足。然後，我們享受了基督作愛人的能力，就會將基督供應給人。比方</w:t>
      </w:r>
      <w:r w:rsidRPr="00DE16D3">
        <w:rPr>
          <w:rFonts w:ascii="Batang" w:eastAsia="Batang" w:hAnsi="Batang" w:cs="Batang" w:hint="eastAsia"/>
          <w:color w:val="000000"/>
          <w:sz w:val="43"/>
          <w:szCs w:val="43"/>
          <w:lang w:eastAsia="de-CH"/>
        </w:rPr>
        <w:t>說，一面我們需要接受基督作我們的贖罪祭，享受</w:t>
      </w:r>
      <w:r w:rsidRPr="00DE16D3">
        <w:rPr>
          <w:rFonts w:ascii="PMingLiU" w:eastAsia="PMingLiU" w:hAnsi="PMingLiU" w:cs="PMingLiU" w:hint="eastAsia"/>
          <w:color w:val="000000"/>
          <w:sz w:val="43"/>
          <w:szCs w:val="43"/>
          <w:lang w:eastAsia="de-CH"/>
        </w:rPr>
        <w:t>祂的遮罪。另一面，我們需要將所享受的基督供應給人，特別是給較軟弱、仍活在罪中的人。藉著這樣的供應基督，他們就得著供應，並蒙光照承認自己的罪。至終，他們會在生命裏長進，並在他們的罪上得勝</w:t>
      </w:r>
      <w:r w:rsidRPr="00DE16D3">
        <w:rPr>
          <w:rFonts w:ascii="MS Mincho" w:eastAsia="MS Mincho" w:hAnsi="MS Mincho" w:cs="MS Mincho"/>
          <w:color w:val="000000"/>
          <w:sz w:val="43"/>
          <w:szCs w:val="43"/>
          <w:lang w:eastAsia="de-CH"/>
        </w:rPr>
        <w:t>。</w:t>
      </w:r>
    </w:p>
    <w:p w14:paraId="510EAB0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我在本篇信息裏的負擔，就是要主恢復裏的聖徒知道，如何實在且實際的享受基督，看見</w:t>
      </w:r>
      <w:r w:rsidRPr="00DE16D3">
        <w:rPr>
          <w:rFonts w:ascii="PMingLiU" w:eastAsia="PMingLiU" w:hAnsi="PMingLiU" w:cs="PMingLiU" w:hint="eastAsia"/>
          <w:color w:val="000000"/>
          <w:sz w:val="43"/>
          <w:szCs w:val="43"/>
          <w:lang w:eastAsia="de-CH"/>
        </w:rPr>
        <w:t>祂這位奇妙、活的人位是我們的供物。基督既是經過過程之三一神那完成的靈，祂就是一</w:t>
      </w:r>
      <w:r w:rsidRPr="00DE16D3">
        <w:rPr>
          <w:rFonts w:ascii="MS Mincho" w:eastAsia="MS Mincho" w:hAnsi="MS Mincho" w:cs="MS Mincho" w:hint="eastAsia"/>
          <w:color w:val="000000"/>
          <w:sz w:val="43"/>
          <w:szCs w:val="43"/>
          <w:lang w:eastAsia="de-CH"/>
        </w:rPr>
        <w:t>切。</w:t>
      </w:r>
      <w:r w:rsidRPr="00DE16D3">
        <w:rPr>
          <w:rFonts w:ascii="PMingLiU" w:eastAsia="PMingLiU" w:hAnsi="PMingLiU" w:cs="PMingLiU" w:hint="eastAsia"/>
          <w:color w:val="000000"/>
          <w:sz w:val="43"/>
          <w:szCs w:val="43"/>
          <w:lang w:eastAsia="de-CH"/>
        </w:rPr>
        <w:t>祂是父，是子，也是靈；祂是經過過程的一位；祂是與神調和的人。祂也是我們聖別的食物。這就是說，祂是各種供物，成了我們的食物。祂甚至是我們向神的敬拜，以及在我們裏面討神喜悅的一位。我們今天的需要就是享受這樣的一位基督，使我們可以傳揚祂，並將祂供應給人</w:t>
      </w:r>
      <w:r w:rsidRPr="00DE16D3">
        <w:rPr>
          <w:rFonts w:ascii="MS Mincho" w:eastAsia="MS Mincho" w:hAnsi="MS Mincho" w:cs="MS Mincho"/>
          <w:color w:val="000000"/>
          <w:sz w:val="43"/>
          <w:szCs w:val="43"/>
          <w:lang w:eastAsia="de-CH"/>
        </w:rPr>
        <w:t>。</w:t>
      </w:r>
    </w:p>
    <w:p w14:paraId="3AC3528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766C408A">
          <v:rect id="_x0000_i1052" style="width:0;height:1.5pt" o:hralign="center" o:hrstd="t" o:hrnoshade="t" o:hr="t" fillcolor="#257412" stroked="f"/>
        </w:pict>
      </w:r>
    </w:p>
    <w:p w14:paraId="7241E6F9" w14:textId="17703992"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第十五篇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素祭的組成成分，為著基督徒生活並召會生活</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31F4F5AE" wp14:editId="3DFC69B6">
            <wp:extent cx="281940" cy="281940"/>
            <wp:effectExtent l="0" t="0" r="3810" b="381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546C7C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讀經：利未記二章一至二節，四節，十一節，十三節，路加福音一章三十五節，馬太福音一章十八節，二十節，路加福音三章二十一至二十二節，四章一節，二十三章十四節，馬太福章十二章四十六至五十節，馬可福音十章三十八節，約翰福音十二章二十四節，七章六節，十六至十八節，羅馬書八章二節，三節，六節，九至十一節，十三節，哥林多前書十章十七節</w:t>
      </w:r>
      <w:r w:rsidRPr="00DE16D3">
        <w:rPr>
          <w:rFonts w:ascii="MS Mincho" w:eastAsia="MS Mincho" w:hAnsi="MS Mincho" w:cs="MS Mincho"/>
          <w:color w:val="000000"/>
          <w:sz w:val="43"/>
          <w:szCs w:val="43"/>
          <w:lang w:eastAsia="de-CH"/>
        </w:rPr>
        <w:t>。</w:t>
      </w:r>
    </w:p>
    <w:p w14:paraId="676C12A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在本篇信息中，我的負擔是要進一</w:t>
      </w:r>
      <w:r w:rsidRPr="00DE16D3">
        <w:rPr>
          <w:rFonts w:ascii="MS Gothic" w:eastAsia="MS Gothic" w:hAnsi="MS Gothic" w:cs="MS Gothic" w:hint="eastAsia"/>
          <w:color w:val="000000"/>
          <w:sz w:val="43"/>
          <w:szCs w:val="43"/>
          <w:lang w:eastAsia="de-CH"/>
        </w:rPr>
        <w:t>步</w:t>
      </w:r>
      <w:r w:rsidRPr="00DE16D3">
        <w:rPr>
          <w:rFonts w:ascii="Batang" w:eastAsia="Batang" w:hAnsi="Batang" w:cs="Batang" w:hint="eastAsia"/>
          <w:color w:val="000000"/>
          <w:sz w:val="43"/>
          <w:szCs w:val="43"/>
          <w:lang w:eastAsia="de-CH"/>
        </w:rPr>
        <w:t>說到素祭。</w:t>
      </w:r>
      <w:r w:rsidRPr="00DE16D3">
        <w:rPr>
          <w:rFonts w:ascii="MS Mincho" w:eastAsia="MS Mincho" w:hAnsi="MS Mincho" w:cs="MS Mincho" w:hint="eastAsia"/>
          <w:color w:val="000000"/>
          <w:sz w:val="43"/>
          <w:szCs w:val="43"/>
          <w:lang w:eastAsia="de-CH"/>
        </w:rPr>
        <w:t>我不是要僅僅</w:t>
      </w:r>
      <w:r w:rsidRPr="00DE16D3">
        <w:rPr>
          <w:rFonts w:ascii="Batang" w:eastAsia="Batang" w:hAnsi="Batang" w:cs="Batang" w:hint="eastAsia"/>
          <w:color w:val="000000"/>
          <w:sz w:val="43"/>
          <w:szCs w:val="43"/>
          <w:lang w:eastAsia="de-CH"/>
        </w:rPr>
        <w:t>說到素祭本身；我的負擔乃是</w:t>
      </w:r>
      <w:r w:rsidRPr="00DE16D3">
        <w:rPr>
          <w:rFonts w:ascii="MS Mincho" w:eastAsia="MS Mincho" w:hAnsi="MS Mincho" w:cs="MS Mincho" w:hint="eastAsia"/>
          <w:color w:val="000000"/>
          <w:sz w:val="43"/>
          <w:szCs w:val="43"/>
          <w:lang w:eastAsia="de-CH"/>
        </w:rPr>
        <w:t>跟</w:t>
      </w:r>
      <w:r w:rsidRPr="00DE16D3">
        <w:rPr>
          <w:rFonts w:ascii="MS Gothic" w:eastAsia="MS Gothic" w:hAnsi="MS Gothic" w:cs="MS Gothic" w:hint="eastAsia"/>
          <w:color w:val="000000"/>
          <w:sz w:val="43"/>
          <w:szCs w:val="43"/>
          <w:lang w:eastAsia="de-CH"/>
        </w:rPr>
        <w:t>你們交通到有關基督徒生活及召會生活之素祭的組成成分</w:t>
      </w:r>
      <w:r w:rsidRPr="00DE16D3">
        <w:rPr>
          <w:rFonts w:ascii="MS Mincho" w:eastAsia="MS Mincho" w:hAnsi="MS Mincho" w:cs="MS Mincho"/>
          <w:color w:val="000000"/>
          <w:sz w:val="43"/>
          <w:szCs w:val="43"/>
          <w:lang w:eastAsia="de-CH"/>
        </w:rPr>
        <w:t>。</w:t>
      </w:r>
    </w:p>
    <w:p w14:paraId="3814BBA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在我們的經</w:t>
      </w:r>
      <w:r w:rsidRPr="00DE16D3">
        <w:rPr>
          <w:rFonts w:ascii="MS Gothic" w:eastAsia="MS Gothic" w:hAnsi="MS Gothic" w:cs="MS Gothic" w:hint="eastAsia"/>
          <w:color w:val="E46044"/>
          <w:sz w:val="39"/>
          <w:szCs w:val="39"/>
          <w:lang w:eastAsia="de-CH"/>
        </w:rPr>
        <w:t>歷中，實際的靈乃是供物之於我們的實</w:t>
      </w:r>
      <w:r w:rsidRPr="00DE16D3">
        <w:rPr>
          <w:rFonts w:ascii="MS Mincho" w:eastAsia="MS Mincho" w:hAnsi="MS Mincho" w:cs="MS Mincho"/>
          <w:color w:val="E46044"/>
          <w:sz w:val="39"/>
          <w:szCs w:val="39"/>
          <w:lang w:eastAsia="de-CH"/>
        </w:rPr>
        <w:t>際</w:t>
      </w:r>
      <w:proofErr w:type="spellEnd"/>
    </w:p>
    <w:p w14:paraId="0E6FE2D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在前一篇信息中，我們看見各種供物的實際乃是實化為那靈的基督。這就是</w:t>
      </w:r>
      <w:r w:rsidRPr="00DE16D3">
        <w:rPr>
          <w:rFonts w:ascii="Batang" w:eastAsia="Batang" w:hAnsi="Batang" w:cs="Batang" w:hint="eastAsia"/>
          <w:color w:val="000000"/>
          <w:sz w:val="43"/>
          <w:szCs w:val="43"/>
          <w:lang w:eastAsia="de-CH"/>
        </w:rPr>
        <w:t>說，在我們的經歷中，那靈就是供物的實際。我們若沒有主觀的得著那靈，就不會有供物的實際，我們所有的，只是關於基督作供物的道理。基督在</w:t>
      </w:r>
      <w:r w:rsidRPr="00DE16D3">
        <w:rPr>
          <w:rFonts w:ascii="PMingLiU" w:eastAsia="PMingLiU" w:hAnsi="PMingLiU" w:cs="PMingLiU" w:hint="eastAsia"/>
          <w:color w:val="000000"/>
          <w:sz w:val="43"/>
          <w:szCs w:val="43"/>
          <w:lang w:eastAsia="de-CH"/>
        </w:rPr>
        <w:t>祂自己裏面是供物的實際，但祂若沒有成為賜生命的靈，就無法對我們成為這實際</w:t>
      </w:r>
      <w:r w:rsidRPr="00DE16D3">
        <w:rPr>
          <w:rFonts w:ascii="MS Mincho" w:eastAsia="MS Mincho" w:hAnsi="MS Mincho" w:cs="MS Mincho"/>
          <w:color w:val="000000"/>
          <w:sz w:val="43"/>
          <w:szCs w:val="43"/>
          <w:lang w:eastAsia="de-CH"/>
        </w:rPr>
        <w:t>。</w:t>
      </w:r>
    </w:p>
    <w:p w14:paraId="755E1E8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五種基本</w:t>
      </w:r>
      <w:r w:rsidRPr="00DE16D3">
        <w:rPr>
          <w:rFonts w:ascii="MS Mincho" w:eastAsia="MS Mincho" w:hAnsi="MS Mincho" w:cs="MS Mincho"/>
          <w:color w:val="E46044"/>
          <w:sz w:val="39"/>
          <w:szCs w:val="39"/>
          <w:lang w:eastAsia="de-CH"/>
        </w:rPr>
        <w:t>祭</w:t>
      </w:r>
      <w:proofErr w:type="spellEnd"/>
    </w:p>
    <w:p w14:paraId="36C62BB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利未記裏有五種基本祭：燔祭、素祭、平安祭、贖罪祭和贖愆祭。我們很難</w:t>
      </w:r>
      <w:r w:rsidRPr="00DE16D3">
        <w:rPr>
          <w:rFonts w:ascii="Batang" w:eastAsia="Batang" w:hAnsi="Batang" w:cs="Batang" w:hint="eastAsia"/>
          <w:color w:val="000000"/>
          <w:sz w:val="43"/>
          <w:szCs w:val="43"/>
          <w:lang w:eastAsia="de-CH"/>
        </w:rPr>
        <w:t>說這五種祭中那一</w:t>
      </w:r>
      <w:r w:rsidRPr="00DE16D3">
        <w:rPr>
          <w:rFonts w:ascii="Batang" w:eastAsia="Batang" w:hAnsi="Batang" w:cs="Batang" w:hint="eastAsia"/>
          <w:color w:val="000000"/>
          <w:sz w:val="43"/>
          <w:szCs w:val="43"/>
          <w:lang w:eastAsia="de-CH"/>
        </w:rPr>
        <w:lastRenderedPageBreak/>
        <w:t>種是</w:t>
      </w:r>
      <w:r w:rsidRPr="00DE16D3">
        <w:rPr>
          <w:rFonts w:ascii="MS Mincho" w:eastAsia="MS Mincho" w:hAnsi="MS Mincho" w:cs="MS Mincho" w:hint="eastAsia"/>
          <w:color w:val="000000"/>
          <w:sz w:val="43"/>
          <w:szCs w:val="43"/>
          <w:lang w:eastAsia="de-CH"/>
        </w:rPr>
        <w:t>基本的供物。有人可能</w:t>
      </w:r>
      <w:r w:rsidRPr="00DE16D3">
        <w:rPr>
          <w:rFonts w:ascii="Batang" w:eastAsia="Batang" w:hAnsi="Batang" w:cs="Batang" w:hint="eastAsia"/>
          <w:color w:val="000000"/>
          <w:sz w:val="43"/>
          <w:szCs w:val="43"/>
          <w:lang w:eastAsia="de-CH"/>
        </w:rPr>
        <w:t>說平安祭是主要的祭，因</w:t>
      </w:r>
      <w:r w:rsidRPr="00DE16D3">
        <w:rPr>
          <w:rFonts w:ascii="MS Mincho" w:eastAsia="MS Mincho" w:hAnsi="MS Mincho" w:cs="MS Mincho" w:hint="eastAsia"/>
          <w:color w:val="000000"/>
          <w:sz w:val="43"/>
          <w:szCs w:val="43"/>
          <w:lang w:eastAsia="de-CH"/>
        </w:rPr>
        <w:t>為按照利未記一至五章，平安祭是在中心。</w:t>
      </w:r>
      <w:r w:rsidRPr="00DE16D3">
        <w:rPr>
          <w:rFonts w:ascii="MS Gothic" w:eastAsia="MS Gothic" w:hAnsi="MS Gothic" w:cs="MS Gothic" w:hint="eastAsia"/>
          <w:color w:val="000000"/>
          <w:sz w:val="43"/>
          <w:szCs w:val="43"/>
          <w:lang w:eastAsia="de-CH"/>
        </w:rPr>
        <w:t>另有人可能</w:t>
      </w:r>
      <w:r w:rsidRPr="00DE16D3">
        <w:rPr>
          <w:rFonts w:ascii="Batang" w:eastAsia="Batang" w:hAnsi="Batang" w:cs="Batang" w:hint="eastAsia"/>
          <w:color w:val="000000"/>
          <w:sz w:val="43"/>
          <w:szCs w:val="43"/>
          <w:lang w:eastAsia="de-CH"/>
        </w:rPr>
        <w:t>說，主要的祭是燔祭，這祭表徵基督是那</w:t>
      </w:r>
      <w:r w:rsidRPr="00DE16D3">
        <w:rPr>
          <w:rFonts w:ascii="PMingLiU" w:eastAsia="PMingLiU" w:hAnsi="PMingLiU" w:cs="PMingLiU" w:hint="eastAsia"/>
          <w:color w:val="000000"/>
          <w:sz w:val="43"/>
          <w:szCs w:val="43"/>
          <w:lang w:eastAsia="de-CH"/>
        </w:rPr>
        <w:t>絕對為著神的一位。又有人可能說，因為我們在日常生活中有罪性和罪行的難處，所以主要的祭是贖罪祭或贖愆祭。雖然我們需要所有基本的祭，但就著我們在許多方面和細節上對基督的經歷來說，主要的祭乃是素祭</w:t>
      </w:r>
      <w:r w:rsidRPr="00DE16D3">
        <w:rPr>
          <w:rFonts w:ascii="MS Mincho" w:eastAsia="MS Mincho" w:hAnsi="MS Mincho" w:cs="MS Mincho"/>
          <w:color w:val="000000"/>
          <w:sz w:val="43"/>
          <w:szCs w:val="43"/>
          <w:lang w:eastAsia="de-CH"/>
        </w:rPr>
        <w:t>。</w:t>
      </w:r>
    </w:p>
    <w:p w14:paraId="6B88AD8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明白利未記這卷書上，我們今天乃是站在那些走在我們前面的許多聖經教師－特別是弟兄們中間的教師－的肩頭上。我們必須把功勞歸給他們。不過，因著我們是在他們的肩頭上，我們能看見他們所沒有看見的。其中之一，就是關於享受供物，好構成某一種人這件事。我們成為我們所喫的。我們若喫基督作素祭，就會被基督構成</w:t>
      </w:r>
      <w:r w:rsidRPr="00DE16D3">
        <w:rPr>
          <w:rFonts w:ascii="MS Mincho" w:eastAsia="MS Mincho" w:hAnsi="MS Mincho" w:cs="MS Mincho"/>
          <w:color w:val="000000"/>
          <w:sz w:val="43"/>
          <w:szCs w:val="43"/>
          <w:lang w:eastAsia="de-CH"/>
        </w:rPr>
        <w:t>。</w:t>
      </w:r>
    </w:p>
    <w:p w14:paraId="7575F2E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我們需要認識組成素祭的成分。素祭包括四種成分，同時特別排除</w:t>
      </w:r>
      <w:r w:rsidRPr="00DE16D3">
        <w:rPr>
          <w:rFonts w:ascii="MS Gothic" w:eastAsia="MS Gothic" w:hAnsi="MS Gothic" w:cs="MS Gothic" w:hint="eastAsia"/>
          <w:color w:val="000000"/>
          <w:sz w:val="43"/>
          <w:szCs w:val="43"/>
          <w:lang w:eastAsia="de-CH"/>
        </w:rPr>
        <w:t>另外兩種成分。認識這一切成分，就是在實際和細節上認識基督</w:t>
      </w:r>
      <w:proofErr w:type="spellEnd"/>
      <w:r w:rsidRPr="00DE16D3">
        <w:rPr>
          <w:rFonts w:ascii="MS Mincho" w:eastAsia="MS Mincho" w:hAnsi="MS Mincho" w:cs="MS Mincho"/>
          <w:color w:val="000000"/>
          <w:sz w:val="43"/>
          <w:szCs w:val="43"/>
          <w:lang w:eastAsia="de-CH"/>
        </w:rPr>
        <w:t>。</w:t>
      </w:r>
    </w:p>
    <w:p w14:paraId="48F4604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細</w:t>
      </w:r>
      <w:r w:rsidRPr="00DE16D3">
        <w:rPr>
          <w:rFonts w:ascii="MS Gothic" w:eastAsia="MS Gothic" w:hAnsi="MS Gothic" w:cs="MS Gothic"/>
          <w:color w:val="E46044"/>
          <w:sz w:val="39"/>
          <w:szCs w:val="39"/>
          <w:lang w:eastAsia="de-CH"/>
        </w:rPr>
        <w:t>麵</w:t>
      </w:r>
      <w:proofErr w:type="spellEnd"/>
    </w:p>
    <w:p w14:paraId="621DA3C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素祭的頭一種成分是細</w:t>
      </w:r>
      <w:r w:rsidRPr="00DE16D3">
        <w:rPr>
          <w:rFonts w:ascii="MS Gothic" w:eastAsia="MS Gothic" w:hAnsi="MS Gothic" w:cs="MS Gothic" w:hint="eastAsia"/>
          <w:color w:val="000000"/>
          <w:sz w:val="43"/>
          <w:szCs w:val="43"/>
          <w:lang w:eastAsia="de-CH"/>
        </w:rPr>
        <w:t>麵。這細麵表徵基督的人性，乃是平衡、柔細的</w:t>
      </w:r>
      <w:proofErr w:type="spellEnd"/>
      <w:r w:rsidRPr="00DE16D3">
        <w:rPr>
          <w:rFonts w:ascii="MS Mincho" w:eastAsia="MS Mincho" w:hAnsi="MS Mincho" w:cs="MS Mincho"/>
          <w:color w:val="000000"/>
          <w:sz w:val="43"/>
          <w:szCs w:val="43"/>
          <w:lang w:eastAsia="de-CH"/>
        </w:rPr>
        <w:t>。</w:t>
      </w:r>
    </w:p>
    <w:p w14:paraId="2622224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color w:val="E46044"/>
          <w:sz w:val="39"/>
          <w:szCs w:val="39"/>
          <w:lang w:eastAsia="de-CH"/>
        </w:rPr>
        <w:t>油</w:t>
      </w:r>
    </w:p>
    <w:p w14:paraId="0688DA3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在素祭中，細</w:t>
      </w:r>
      <w:r w:rsidRPr="00DE16D3">
        <w:rPr>
          <w:rFonts w:ascii="MS Gothic" w:eastAsia="MS Gothic" w:hAnsi="MS Gothic" w:cs="MS Gothic" w:hint="eastAsia"/>
          <w:color w:val="000000"/>
          <w:sz w:val="43"/>
          <w:szCs w:val="43"/>
          <w:lang w:eastAsia="de-CH"/>
        </w:rPr>
        <w:t>麵表徵人性，而油表徵神性。油表徵神。細麵是基本的，油是加在其上的</w:t>
      </w:r>
      <w:proofErr w:type="spellEnd"/>
      <w:r w:rsidRPr="00DE16D3">
        <w:rPr>
          <w:rFonts w:ascii="MS Mincho" w:eastAsia="MS Mincho" w:hAnsi="MS Mincho" w:cs="MS Mincho"/>
          <w:color w:val="000000"/>
          <w:sz w:val="43"/>
          <w:szCs w:val="43"/>
          <w:lang w:eastAsia="de-CH"/>
        </w:rPr>
        <w:t>。</w:t>
      </w:r>
    </w:p>
    <w:p w14:paraId="4B28A8E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我們若仔細讀利未記二章，會看見油加到</w:t>
      </w:r>
      <w:r w:rsidRPr="00DE16D3">
        <w:rPr>
          <w:rFonts w:ascii="MS Gothic" w:eastAsia="MS Gothic" w:hAnsi="MS Gothic" w:cs="MS Gothic" w:hint="eastAsia"/>
          <w:color w:val="000000"/>
          <w:sz w:val="43"/>
          <w:szCs w:val="43"/>
          <w:lang w:eastAsia="de-CH"/>
        </w:rPr>
        <w:t>麵上面，有三種方式。油可能與麵調和，或澆在麵上。麵也可能是用油抹的。將油加到麵裏面最重要的方法，是將麵與油調和。細麵不再是乾的，乃是裏外都加了油</w:t>
      </w:r>
      <w:r w:rsidRPr="00DE16D3">
        <w:rPr>
          <w:rFonts w:ascii="MS Mincho" w:eastAsia="MS Mincho" w:hAnsi="MS Mincho" w:cs="MS Mincho"/>
          <w:color w:val="000000"/>
          <w:sz w:val="43"/>
          <w:szCs w:val="43"/>
          <w:lang w:eastAsia="de-CH"/>
        </w:rPr>
        <w:t>。</w:t>
      </w:r>
    </w:p>
    <w:p w14:paraId="71E48AD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乳</w:t>
      </w:r>
      <w:r w:rsidRPr="00DE16D3">
        <w:rPr>
          <w:rFonts w:ascii="MS Mincho" w:eastAsia="MS Mincho" w:hAnsi="MS Mincho" w:cs="MS Mincho"/>
          <w:color w:val="E46044"/>
          <w:sz w:val="39"/>
          <w:szCs w:val="39"/>
          <w:lang w:eastAsia="de-CH"/>
        </w:rPr>
        <w:t>香</w:t>
      </w:r>
      <w:proofErr w:type="spellEnd"/>
    </w:p>
    <w:p w14:paraId="67AF740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第三種成分是乳香。在豫表中，乳香表</w:t>
      </w:r>
      <w:r w:rsidRPr="00DE16D3">
        <w:rPr>
          <w:rFonts w:ascii="MS Gothic" w:eastAsia="MS Gothic" w:hAnsi="MS Gothic" w:cs="MS Gothic" w:hint="eastAsia"/>
          <w:color w:val="000000"/>
          <w:sz w:val="43"/>
          <w:szCs w:val="43"/>
          <w:lang w:eastAsia="de-CH"/>
        </w:rPr>
        <w:t>徵復活。乳香那馨香的香氣，表徵基督復活的馨香。基督在</w:t>
      </w:r>
      <w:r w:rsidRPr="00DE16D3">
        <w:rPr>
          <w:rFonts w:ascii="PMingLiU" w:eastAsia="PMingLiU" w:hAnsi="PMingLiU" w:cs="PMingLiU" w:hint="eastAsia"/>
          <w:color w:val="000000"/>
          <w:sz w:val="43"/>
          <w:szCs w:val="43"/>
          <w:lang w:eastAsia="de-CH"/>
        </w:rPr>
        <w:t>祂的復活裏是何等馨香</w:t>
      </w:r>
      <w:proofErr w:type="spellEnd"/>
      <w:r w:rsidRPr="00DE16D3">
        <w:rPr>
          <w:rFonts w:ascii="MS Mincho" w:eastAsia="MS Mincho" w:hAnsi="MS Mincho" w:cs="MS Mincho"/>
          <w:color w:val="000000"/>
          <w:sz w:val="43"/>
          <w:szCs w:val="43"/>
          <w:lang w:eastAsia="de-CH"/>
        </w:rPr>
        <w:t>！</w:t>
      </w:r>
    </w:p>
    <w:p w14:paraId="51024E2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color w:val="E46044"/>
          <w:sz w:val="39"/>
          <w:szCs w:val="39"/>
          <w:lang w:eastAsia="de-CH"/>
        </w:rPr>
        <w:t>鹽</w:t>
      </w:r>
    </w:p>
    <w:p w14:paraId="607D682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素祭的第四種成分是鹽。在豫表中，鹽表</w:t>
      </w:r>
      <w:r w:rsidRPr="00DE16D3">
        <w:rPr>
          <w:rFonts w:ascii="MS Gothic" w:eastAsia="MS Gothic" w:hAnsi="MS Gothic" w:cs="MS Gothic" w:hint="eastAsia"/>
          <w:color w:val="000000"/>
          <w:sz w:val="43"/>
          <w:szCs w:val="43"/>
          <w:lang w:eastAsia="de-CH"/>
        </w:rPr>
        <w:t>徵基督的死或十字架。鹽調味、殺菌並防腐。這是基督十字架的功效</w:t>
      </w:r>
      <w:proofErr w:type="spellEnd"/>
      <w:r w:rsidRPr="00DE16D3">
        <w:rPr>
          <w:rFonts w:ascii="MS Mincho" w:eastAsia="MS Mincho" w:hAnsi="MS Mincho" w:cs="MS Mincho"/>
          <w:color w:val="000000"/>
          <w:sz w:val="43"/>
          <w:szCs w:val="43"/>
          <w:lang w:eastAsia="de-CH"/>
        </w:rPr>
        <w:t>。</w:t>
      </w:r>
    </w:p>
    <w:p w14:paraId="4611007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素祭中沒有酵或</w:t>
      </w:r>
      <w:r w:rsidRPr="00DE16D3">
        <w:rPr>
          <w:rFonts w:ascii="MS Mincho" w:eastAsia="MS Mincho" w:hAnsi="MS Mincho" w:cs="MS Mincho"/>
          <w:color w:val="E46044"/>
          <w:sz w:val="39"/>
          <w:szCs w:val="39"/>
          <w:lang w:eastAsia="de-CH"/>
        </w:rPr>
        <w:t>蜜</w:t>
      </w:r>
      <w:proofErr w:type="spellEnd"/>
    </w:p>
    <w:p w14:paraId="154C022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素祭不可有酵或蜜。酵表</w:t>
      </w:r>
      <w:r w:rsidRPr="00DE16D3">
        <w:rPr>
          <w:rFonts w:ascii="MS Gothic" w:eastAsia="MS Gothic" w:hAnsi="MS Gothic" w:cs="MS Gothic" w:hint="eastAsia"/>
          <w:color w:val="000000"/>
          <w:sz w:val="43"/>
          <w:szCs w:val="43"/>
          <w:lang w:eastAsia="de-CH"/>
        </w:rPr>
        <w:t>徵罪和其他消極的事物。在福音書中，主耶穌</w:t>
      </w:r>
      <w:r w:rsidRPr="00DE16D3">
        <w:rPr>
          <w:rFonts w:ascii="Batang" w:eastAsia="Batang" w:hAnsi="Batang" w:cs="Batang" w:hint="eastAsia"/>
          <w:color w:val="000000"/>
          <w:sz w:val="43"/>
          <w:szCs w:val="43"/>
          <w:lang w:eastAsia="de-CH"/>
        </w:rPr>
        <w:t>說到法利賽人的酵、撒都該人的</w:t>
      </w:r>
      <w:r w:rsidRPr="00DE16D3">
        <w:rPr>
          <w:rFonts w:ascii="MS Mincho" w:eastAsia="MS Mincho" w:hAnsi="MS Mincho" w:cs="MS Mincho" w:hint="eastAsia"/>
          <w:color w:val="000000"/>
          <w:sz w:val="43"/>
          <w:szCs w:val="43"/>
          <w:lang w:eastAsia="de-CH"/>
        </w:rPr>
        <w:t>酵、以及希律黨人的酵。（太十六６，１１</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１２，路十二１，可八１５。</w:t>
      </w:r>
      <w:r w:rsidRPr="00DE16D3">
        <w:rPr>
          <w:rFonts w:ascii="MS Mincho" w:eastAsia="MS Mincho" w:hAnsi="MS Mincho" w:cs="MS Mincho"/>
          <w:color w:val="000000"/>
          <w:sz w:val="43"/>
          <w:szCs w:val="43"/>
          <w:lang w:eastAsia="de-CH"/>
        </w:rPr>
        <w:t>）</w:t>
      </w:r>
    </w:p>
    <w:p w14:paraId="1FFBE7C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蜜表</w:t>
      </w:r>
      <w:r w:rsidRPr="00DE16D3">
        <w:rPr>
          <w:rFonts w:ascii="MS Gothic" w:eastAsia="MS Gothic" w:hAnsi="MS Gothic" w:cs="MS Gothic" w:hint="eastAsia"/>
          <w:color w:val="000000"/>
          <w:sz w:val="43"/>
          <w:szCs w:val="43"/>
          <w:lang w:eastAsia="de-CH"/>
        </w:rPr>
        <w:t>徵天然人的生命，不是表徵這生命壞的方面，乃是表徵好的方面。我們不該以為人總是壞的，人有時也會很好，但天然的好乃是蜜。憎恨是酵，但天然的愛是蜜。同樣的，驕傲是酵，但天然的謙卑乃是蜜。</w:t>
      </w:r>
      <w:r w:rsidRPr="00DE16D3">
        <w:rPr>
          <w:rFonts w:ascii="MS Mincho" w:eastAsia="MS Mincho" w:hAnsi="MS Mincho" w:cs="MS Mincho"/>
          <w:color w:val="000000"/>
          <w:sz w:val="43"/>
          <w:szCs w:val="43"/>
          <w:lang w:eastAsia="de-CH"/>
        </w:rPr>
        <w:t xml:space="preserve">　</w:t>
      </w:r>
    </w:p>
    <w:p w14:paraId="1DF804C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蜜似乎與酵不同。然而，蜜過一段時間以後會發酵，這發酵就</w:t>
      </w:r>
      <w:r w:rsidRPr="00DE16D3">
        <w:rPr>
          <w:rFonts w:ascii="PMingLiU" w:eastAsia="PMingLiU" w:hAnsi="PMingLiU" w:cs="PMingLiU" w:hint="eastAsia"/>
          <w:color w:val="000000"/>
          <w:sz w:val="43"/>
          <w:szCs w:val="43"/>
          <w:lang w:eastAsia="de-CH"/>
        </w:rPr>
        <w:t>產生了酵。這指明我們不管是善是惡，至終結果都是一樣的。這就是創世記二章說到善惡知識樹的原因。我們可能是善或是惡的，但二者結果都是酵。</w:t>
      </w:r>
      <w:r w:rsidRPr="00DE16D3">
        <w:rPr>
          <w:rFonts w:ascii="MS Mincho" w:eastAsia="MS Mincho" w:hAnsi="MS Mincho" w:cs="MS Mincho"/>
          <w:color w:val="000000"/>
          <w:sz w:val="43"/>
          <w:szCs w:val="43"/>
          <w:lang w:eastAsia="de-CH"/>
        </w:rPr>
        <w:t xml:space="preserve">　</w:t>
      </w:r>
    </w:p>
    <w:p w14:paraId="4EDB27D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我們可以用離婚作例子</w:t>
      </w:r>
      <w:r w:rsidRPr="00DE16D3">
        <w:rPr>
          <w:rFonts w:ascii="Batang" w:eastAsia="Batang" w:hAnsi="Batang" w:cs="Batang" w:hint="eastAsia"/>
          <w:color w:val="000000"/>
          <w:sz w:val="43"/>
          <w:szCs w:val="43"/>
          <w:lang w:eastAsia="de-CH"/>
        </w:rPr>
        <w:t>說明蜜的發酵。有許多婚姻結束於離婚，就是因</w:t>
      </w:r>
      <w:r w:rsidRPr="00DE16D3">
        <w:rPr>
          <w:rFonts w:ascii="MS Mincho" w:eastAsia="MS Mincho" w:hAnsi="MS Mincho" w:cs="MS Mincho" w:hint="eastAsia"/>
          <w:color w:val="000000"/>
          <w:sz w:val="43"/>
          <w:szCs w:val="43"/>
          <w:lang w:eastAsia="de-CH"/>
        </w:rPr>
        <w:t>為蜜－天然的愛－發酵而</w:t>
      </w:r>
      <w:r w:rsidRPr="00DE16D3">
        <w:rPr>
          <w:rFonts w:ascii="PMingLiU" w:eastAsia="PMingLiU" w:hAnsi="PMingLiU" w:cs="PMingLiU" w:hint="eastAsia"/>
          <w:color w:val="000000"/>
          <w:sz w:val="43"/>
          <w:szCs w:val="43"/>
          <w:lang w:eastAsia="de-CH"/>
        </w:rPr>
        <w:t>產生了酵。由這例子可以看見，憎恨（酵）和天然的愛（蜜），結果是一樣的。消極的事物是酵，天然生命好的方面，就是蜜所表徵的，至終也發酵成為酵</w:t>
      </w:r>
      <w:r w:rsidRPr="00DE16D3">
        <w:rPr>
          <w:rFonts w:ascii="MS Mincho" w:eastAsia="MS Mincho" w:hAnsi="MS Mincho" w:cs="MS Mincho"/>
          <w:color w:val="000000"/>
          <w:sz w:val="43"/>
          <w:szCs w:val="43"/>
          <w:lang w:eastAsia="de-CH"/>
        </w:rPr>
        <w:t>。</w:t>
      </w:r>
    </w:p>
    <w:p w14:paraId="4893769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基督在地上所過的生活，乃是沒有酵也沒有蜜的生活，我們今天也該過同樣的生活。我們需要有四種積極的成分－細</w:t>
      </w:r>
      <w:r w:rsidRPr="00DE16D3">
        <w:rPr>
          <w:rFonts w:ascii="MS Gothic" w:eastAsia="MS Gothic" w:hAnsi="MS Gothic" w:cs="MS Gothic" w:hint="eastAsia"/>
          <w:color w:val="000000"/>
          <w:sz w:val="43"/>
          <w:szCs w:val="43"/>
          <w:lang w:eastAsia="de-CH"/>
        </w:rPr>
        <w:t>麵、油、乳香和鹽，而不要有兩種消極的成分－酵和蜜。我們的光景若是這樣，我們就是正確的素祭，就是一種藉著基督的死，在復活裏以神性調和著人性所組成，而不</w:t>
      </w:r>
      <w:r w:rsidRPr="00DE16D3">
        <w:rPr>
          <w:rFonts w:ascii="MS Gothic" w:eastAsia="MS Gothic" w:hAnsi="MS Gothic" w:cs="MS Gothic" w:hint="eastAsia"/>
          <w:color w:val="000000"/>
          <w:sz w:val="43"/>
          <w:szCs w:val="43"/>
          <w:lang w:eastAsia="de-CH"/>
        </w:rPr>
        <w:lastRenderedPageBreak/>
        <w:t>帶著酵和蜜的祭。這種生活乃是滿足神，並餧養我們這些事奉神者的食物</w:t>
      </w:r>
      <w:r w:rsidRPr="00DE16D3">
        <w:rPr>
          <w:rFonts w:ascii="MS Mincho" w:eastAsia="MS Mincho" w:hAnsi="MS Mincho" w:cs="MS Mincho"/>
          <w:color w:val="000000"/>
          <w:sz w:val="43"/>
          <w:szCs w:val="43"/>
          <w:lang w:eastAsia="de-CH"/>
        </w:rPr>
        <w:t>。</w:t>
      </w:r>
    </w:p>
    <w:p w14:paraId="5C3A17E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四福音裏基督在地上為人生活的描繪</w:t>
      </w:r>
      <w:proofErr w:type="spellEnd"/>
      <w:r w:rsidRPr="00DE16D3">
        <w:rPr>
          <w:rFonts w:ascii="MS Mincho" w:eastAsia="MS Mincho" w:hAnsi="MS Mincho" w:cs="MS Mincho"/>
          <w:color w:val="E46044"/>
          <w:sz w:val="39"/>
          <w:szCs w:val="39"/>
          <w:lang w:eastAsia="de-CH"/>
        </w:rPr>
        <w:t xml:space="preserve">　</w:t>
      </w:r>
    </w:p>
    <w:p w14:paraId="3BB42C4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在四福音裏，我們看見基督在地上為人生活的描繪。</w:t>
      </w:r>
      <w:r w:rsidRPr="00DE16D3">
        <w:rPr>
          <w:rFonts w:ascii="PMingLiU" w:eastAsia="PMingLiU" w:hAnsi="PMingLiU" w:cs="PMingLiU" w:hint="eastAsia"/>
          <w:color w:val="000000"/>
          <w:sz w:val="43"/>
          <w:szCs w:val="43"/>
          <w:lang w:eastAsia="de-CH"/>
        </w:rPr>
        <w:t>祂在永遠裏是神，但藉著成為肉體，成了真正的人，來作一個人活在地上</w:t>
      </w:r>
      <w:proofErr w:type="spellEnd"/>
      <w:r w:rsidRPr="00DE16D3">
        <w:rPr>
          <w:rFonts w:ascii="PMingLiU" w:eastAsia="PMingLiU" w:hAnsi="PMingLiU" w:cs="PMingLiU" w:hint="eastAsia"/>
          <w:color w:val="000000"/>
          <w:sz w:val="43"/>
          <w:szCs w:val="43"/>
          <w:lang w:eastAsia="de-CH"/>
        </w:rPr>
        <w:t>。</w:t>
      </w:r>
      <w:r w:rsidRPr="00DE16D3">
        <w:rPr>
          <w:rFonts w:ascii="MS Mincho" w:eastAsia="MS Mincho" w:hAnsi="MS Mincho" w:cs="MS Mincho"/>
          <w:color w:val="000000"/>
          <w:sz w:val="43"/>
          <w:szCs w:val="43"/>
          <w:lang w:eastAsia="de-CH"/>
        </w:rPr>
        <w:t xml:space="preserve">　</w:t>
      </w:r>
    </w:p>
    <w:p w14:paraId="0A14339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在基督為人生活中的那</w:t>
      </w:r>
      <w:r w:rsidRPr="00DE16D3">
        <w:rPr>
          <w:rFonts w:ascii="MS Mincho" w:eastAsia="MS Mincho" w:hAnsi="MS Mincho" w:cs="MS Mincho"/>
          <w:color w:val="E46044"/>
          <w:sz w:val="39"/>
          <w:szCs w:val="39"/>
          <w:lang w:eastAsia="de-CH"/>
        </w:rPr>
        <w:t>靈</w:t>
      </w:r>
      <w:proofErr w:type="spellEnd"/>
    </w:p>
    <w:p w14:paraId="440C8C8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基督的人性與神的靈密切相聯。</w:t>
      </w:r>
      <w:r w:rsidRPr="00DE16D3">
        <w:rPr>
          <w:rFonts w:ascii="PMingLiU" w:eastAsia="PMingLiU" w:hAnsi="PMingLiU" w:cs="PMingLiU" w:hint="eastAsia"/>
          <w:color w:val="000000"/>
          <w:sz w:val="43"/>
          <w:szCs w:val="43"/>
          <w:lang w:eastAsia="de-CH"/>
        </w:rPr>
        <w:t>祂是由聖靈成孕的。（路一３５，太一１８，２０。）從祂成孕那時起，就是從祂為人生活的開始，祂的人性就與聖靈密不可分。離了聖靈，耶穌就不能成孕而出生。主的成孕與出生完全是由於聖靈。祂的人性與聖靈調和。基督的為人生活就是基於這調和</w:t>
      </w:r>
      <w:r w:rsidRPr="00DE16D3">
        <w:rPr>
          <w:rFonts w:ascii="MS Mincho" w:eastAsia="MS Mincho" w:hAnsi="MS Mincho" w:cs="MS Mincho"/>
          <w:color w:val="000000"/>
          <w:sz w:val="43"/>
          <w:szCs w:val="43"/>
          <w:lang w:eastAsia="de-CH"/>
        </w:rPr>
        <w:t>。</w:t>
      </w:r>
    </w:p>
    <w:p w14:paraId="30784BB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主耶</w:t>
      </w:r>
      <w:r w:rsidRPr="00DE16D3">
        <w:rPr>
          <w:rFonts w:ascii="MS Gothic" w:eastAsia="MS Gothic" w:hAnsi="MS Gothic" w:cs="MS Gothic" w:hint="eastAsia"/>
          <w:color w:val="000000"/>
          <w:sz w:val="43"/>
          <w:szCs w:val="43"/>
          <w:lang w:eastAsia="de-CH"/>
        </w:rPr>
        <w:t>穌出來為神盡職的時候，先受了浸。『耶穌也受了浸；正禱告的時候，天就開了，聖靈以彷彿鴿子的形體，降在</w:t>
      </w:r>
      <w:r w:rsidRPr="00DE16D3">
        <w:rPr>
          <w:rFonts w:ascii="PMingLiU" w:eastAsia="PMingLiU" w:hAnsi="PMingLiU" w:cs="PMingLiU" w:hint="eastAsia"/>
          <w:color w:val="000000"/>
          <w:sz w:val="43"/>
          <w:szCs w:val="43"/>
          <w:lang w:eastAsia="de-CH"/>
        </w:rPr>
        <w:t>祂身上。』（</w:t>
      </w:r>
      <w:r w:rsidRPr="00DE16D3">
        <w:rPr>
          <w:rFonts w:ascii="MS Mincho" w:eastAsia="MS Mincho" w:hAnsi="MS Mincho" w:cs="MS Mincho" w:hint="eastAsia"/>
          <w:color w:val="000000"/>
          <w:sz w:val="43"/>
          <w:szCs w:val="43"/>
          <w:lang w:eastAsia="de-CH"/>
        </w:rPr>
        <w:t>路三２１下</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２２上。）聖靈以鴿子的形體降下，（鴿子是以</w:t>
      </w:r>
      <w:r w:rsidRPr="00DE16D3">
        <w:rPr>
          <w:rFonts w:ascii="MS Gothic" w:eastAsia="MS Gothic" w:hAnsi="MS Gothic" w:cs="MS Gothic" w:hint="eastAsia"/>
          <w:color w:val="000000"/>
          <w:sz w:val="43"/>
          <w:szCs w:val="43"/>
          <w:lang w:eastAsia="de-CH"/>
        </w:rPr>
        <w:t>溫柔見著的，）這指明神的靈是一個人位，不僅是一個能力、管道或工具。聖靈是一個人位降在主耶穌身上。正如油澆在細麵上面，聖靈也澆</w:t>
      </w:r>
      <w:r w:rsidRPr="00DE16D3">
        <w:rPr>
          <w:rFonts w:ascii="MS Gothic" w:eastAsia="MS Gothic" w:hAnsi="MS Gothic" w:cs="MS Gothic" w:hint="eastAsia"/>
          <w:color w:val="000000"/>
          <w:sz w:val="43"/>
          <w:szCs w:val="43"/>
          <w:lang w:eastAsia="de-CH"/>
        </w:rPr>
        <w:lastRenderedPageBreak/>
        <w:t>在主耶穌身上。一面，</w:t>
      </w:r>
      <w:r w:rsidRPr="00DE16D3">
        <w:rPr>
          <w:rFonts w:ascii="PMingLiU" w:eastAsia="PMingLiU" w:hAnsi="PMingLiU" w:cs="PMingLiU" w:hint="eastAsia"/>
          <w:color w:val="000000"/>
          <w:sz w:val="43"/>
          <w:szCs w:val="43"/>
          <w:lang w:eastAsia="de-CH"/>
        </w:rPr>
        <w:t>祂在祂的人性裏與聖靈調和；另一面，聖靈澆灌在祂身上，膏了祂</w:t>
      </w:r>
      <w:r w:rsidRPr="00DE16D3">
        <w:rPr>
          <w:rFonts w:ascii="MS Mincho" w:eastAsia="MS Mincho" w:hAnsi="MS Mincho" w:cs="MS Mincho"/>
          <w:color w:val="000000"/>
          <w:sz w:val="43"/>
          <w:szCs w:val="43"/>
          <w:lang w:eastAsia="de-CH"/>
        </w:rPr>
        <w:t>。</w:t>
      </w:r>
    </w:p>
    <w:p w14:paraId="11FCC30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路加四章一節上半</w:t>
      </w:r>
      <w:r w:rsidRPr="00DE16D3">
        <w:rPr>
          <w:rFonts w:ascii="Batang" w:eastAsia="Batang" w:hAnsi="Batang" w:cs="Batang" w:hint="eastAsia"/>
          <w:color w:val="000000"/>
          <w:sz w:val="43"/>
          <w:szCs w:val="43"/>
          <w:lang w:eastAsia="de-CH"/>
        </w:rPr>
        <w:t>說，『耶</w:t>
      </w:r>
      <w:r w:rsidRPr="00DE16D3">
        <w:rPr>
          <w:rFonts w:ascii="MS Gothic" w:eastAsia="MS Gothic" w:hAnsi="MS Gothic" w:cs="MS Gothic" w:hint="eastAsia"/>
          <w:color w:val="000000"/>
          <w:sz w:val="43"/>
          <w:szCs w:val="43"/>
          <w:lang w:eastAsia="de-CH"/>
        </w:rPr>
        <w:t>穌滿有聖靈。』</w:t>
      </w:r>
      <w:r w:rsidRPr="00DE16D3">
        <w:rPr>
          <w:rFonts w:ascii="PMingLiU" w:eastAsia="PMingLiU" w:hAnsi="PMingLiU" w:cs="PMingLiU" w:hint="eastAsia"/>
          <w:color w:val="000000"/>
          <w:sz w:val="43"/>
          <w:szCs w:val="43"/>
          <w:lang w:eastAsia="de-CH"/>
        </w:rPr>
        <w:t>祂滿有那靈，完全被那靈所抹，因為祂與那靈調和，也因為那靈澆灌在祂身上。因此，祂在那靈裏行事並作工。祂盡職所作的每一件事，都是在那靈裏－在素質的靈，也在經綸的靈裏－作的。祂是一個與那靈調和，也有那靈澆灌在身上的人</w:t>
      </w:r>
      <w:r w:rsidRPr="00DE16D3">
        <w:rPr>
          <w:rFonts w:ascii="MS Mincho" w:eastAsia="MS Mincho" w:hAnsi="MS Mincho" w:cs="MS Mincho"/>
          <w:color w:val="000000"/>
          <w:sz w:val="43"/>
          <w:szCs w:val="43"/>
          <w:lang w:eastAsia="de-CH"/>
        </w:rPr>
        <w:t>。</w:t>
      </w:r>
    </w:p>
    <w:p w14:paraId="28D2DBC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沒有過錯的人性－沒有酵的為人生</w:t>
      </w:r>
      <w:r w:rsidRPr="00DE16D3">
        <w:rPr>
          <w:rFonts w:ascii="MS Mincho" w:eastAsia="MS Mincho" w:hAnsi="MS Mincho" w:cs="MS Mincho"/>
          <w:color w:val="E46044"/>
          <w:sz w:val="39"/>
          <w:szCs w:val="39"/>
          <w:lang w:eastAsia="de-CH"/>
        </w:rPr>
        <w:t>活</w:t>
      </w:r>
      <w:proofErr w:type="spellEnd"/>
    </w:p>
    <w:p w14:paraId="3C4735C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主耶</w:t>
      </w:r>
      <w:r w:rsidRPr="00DE16D3">
        <w:rPr>
          <w:rFonts w:ascii="MS Gothic" w:eastAsia="MS Gothic" w:hAnsi="MS Gothic" w:cs="MS Gothic" w:hint="eastAsia"/>
          <w:color w:val="000000"/>
          <w:sz w:val="43"/>
          <w:szCs w:val="43"/>
          <w:lang w:eastAsia="de-CH"/>
        </w:rPr>
        <w:t>穌的人性和為人生活都是沒有過錯的。</w:t>
      </w:r>
      <w:r w:rsidRPr="00DE16D3">
        <w:rPr>
          <w:rFonts w:ascii="PMingLiU" w:eastAsia="PMingLiU" w:hAnsi="PMingLiU" w:cs="PMingLiU" w:hint="eastAsia"/>
          <w:color w:val="000000"/>
          <w:sz w:val="43"/>
          <w:szCs w:val="43"/>
          <w:lang w:eastAsia="de-CH"/>
        </w:rPr>
        <w:t>祂被帶到彼拉多那裏，為羅馬權柄所審判，彼拉多卻宣告說，他在祂身上查不出有甚麼該定罪的。（路二三１４。）主耶穌沒有罪。在祂身上沒有酵</w:t>
      </w:r>
      <w:r w:rsidRPr="00DE16D3">
        <w:rPr>
          <w:rFonts w:ascii="MS Mincho" w:eastAsia="MS Mincho" w:hAnsi="MS Mincho" w:cs="MS Mincho"/>
          <w:color w:val="000000"/>
          <w:sz w:val="43"/>
          <w:szCs w:val="43"/>
          <w:lang w:eastAsia="de-CH"/>
        </w:rPr>
        <w:t>。</w:t>
      </w:r>
    </w:p>
    <w:p w14:paraId="12E6886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否認天然生命－沒有蜜的為人生</w:t>
      </w:r>
      <w:r w:rsidRPr="00DE16D3">
        <w:rPr>
          <w:rFonts w:ascii="MS Mincho" w:eastAsia="MS Mincho" w:hAnsi="MS Mincho" w:cs="MS Mincho"/>
          <w:color w:val="E46044"/>
          <w:sz w:val="39"/>
          <w:szCs w:val="39"/>
          <w:lang w:eastAsia="de-CH"/>
        </w:rPr>
        <w:t>活</w:t>
      </w:r>
      <w:proofErr w:type="spellEnd"/>
    </w:p>
    <w:p w14:paraId="310CB0D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在主耶</w:t>
      </w:r>
      <w:r w:rsidRPr="00DE16D3">
        <w:rPr>
          <w:rFonts w:ascii="MS Gothic" w:eastAsia="MS Gothic" w:hAnsi="MS Gothic" w:cs="MS Gothic" w:hint="eastAsia"/>
          <w:color w:val="000000"/>
          <w:sz w:val="43"/>
          <w:szCs w:val="43"/>
          <w:lang w:eastAsia="de-CH"/>
        </w:rPr>
        <w:t>穌身上並沒有蜜。有一天，</w:t>
      </w:r>
      <w:r w:rsidRPr="00DE16D3">
        <w:rPr>
          <w:rFonts w:ascii="PMingLiU" w:eastAsia="PMingLiU" w:hAnsi="PMingLiU" w:cs="PMingLiU" w:hint="eastAsia"/>
          <w:color w:val="000000"/>
          <w:sz w:val="43"/>
          <w:szCs w:val="43"/>
          <w:lang w:eastAsia="de-CH"/>
        </w:rPr>
        <w:t>祂正對群眾說話的時候，『祂的母親和兄弟站在外面，要找祂說話。有人對祂說，看哪，你的母親和兄弟站在外面，要找你說話。（太十二４６</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４７。）</w:t>
      </w:r>
      <w:r w:rsidRPr="00DE16D3">
        <w:rPr>
          <w:rFonts w:ascii="PMingLiU" w:eastAsia="PMingLiU" w:hAnsi="PMingLiU" w:cs="PMingLiU" w:hint="eastAsia"/>
          <w:color w:val="000000"/>
          <w:sz w:val="43"/>
          <w:szCs w:val="43"/>
          <w:lang w:eastAsia="de-CH"/>
        </w:rPr>
        <w:t>祂聽見了，就向那對祂說話的人說，『誰是我的母親？誰是我的弟兄？就伸手指著門徒說，看哪，我的母親，我的弟兄！因</w:t>
      </w:r>
      <w:r w:rsidRPr="00DE16D3">
        <w:rPr>
          <w:rFonts w:ascii="MS Mincho" w:eastAsia="MS Mincho" w:hAnsi="MS Mincho" w:cs="MS Mincho" w:hint="eastAsia"/>
          <w:color w:val="000000"/>
          <w:sz w:val="43"/>
          <w:szCs w:val="43"/>
          <w:lang w:eastAsia="de-CH"/>
        </w:rPr>
        <w:t>為凡實行我在諸天之</w:t>
      </w:r>
      <w:r w:rsidRPr="00DE16D3">
        <w:rPr>
          <w:rFonts w:ascii="MS Mincho" w:eastAsia="MS Mincho" w:hAnsi="MS Mincho" w:cs="MS Mincho" w:hint="eastAsia"/>
          <w:color w:val="000000"/>
          <w:sz w:val="43"/>
          <w:szCs w:val="43"/>
          <w:lang w:eastAsia="de-CH"/>
        </w:rPr>
        <w:lastRenderedPageBreak/>
        <w:t>上父旨意的，就是我的弟兄、</w:t>
      </w:r>
      <w:r w:rsidRPr="00DE16D3">
        <w:rPr>
          <w:rFonts w:ascii="MS Gothic" w:eastAsia="MS Gothic" w:hAnsi="MS Gothic" w:cs="MS Gothic" w:hint="eastAsia"/>
          <w:color w:val="000000"/>
          <w:sz w:val="43"/>
          <w:szCs w:val="43"/>
          <w:lang w:eastAsia="de-CH"/>
        </w:rPr>
        <w:t>姊妹和母親了。』（太十二４８</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５０。）這指明在</w:t>
      </w:r>
      <w:r w:rsidRPr="00DE16D3">
        <w:rPr>
          <w:rFonts w:ascii="PMingLiU" w:eastAsia="PMingLiU" w:hAnsi="PMingLiU" w:cs="PMingLiU" w:hint="eastAsia"/>
          <w:color w:val="000000"/>
          <w:sz w:val="43"/>
          <w:szCs w:val="43"/>
          <w:lang w:eastAsia="de-CH"/>
        </w:rPr>
        <w:t>祂身上沒有蜜，祂否認天然的生命。</w:t>
      </w:r>
      <w:r w:rsidRPr="00DE16D3">
        <w:rPr>
          <w:rFonts w:ascii="MS Mincho" w:eastAsia="MS Mincho" w:hAnsi="MS Mincho" w:cs="MS Mincho"/>
          <w:color w:val="000000"/>
          <w:sz w:val="43"/>
          <w:szCs w:val="43"/>
          <w:lang w:eastAsia="de-CH"/>
        </w:rPr>
        <w:t xml:space="preserve">　</w:t>
      </w:r>
    </w:p>
    <w:p w14:paraId="4EE8E98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行傳十五章三十六至三十九節，保羅和巴拿巴之間有了難處。這難處是由天然生命的蜜所引起的。巴拿巴想要帶稱呼馬可的約翰同他們出外盡職，但保羅『以為不帶他同去是適宜的，因為馬可從前曾在旁非利亞離開他們，不和他們同去作工。（徒十五３８。）結果，『二人起了爭執，甚至彼此分開。』（徒十五３９。）馬可是巴拿巴的表弟，（西四１０，）保羅與巴拿巴之間的難處很可能是由巴拿巴與馬可之間天然的關係引起的。保羅不贊同這蜜，神聖的記載表白了他。（徒十五３９下</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４０。</w:t>
      </w:r>
      <w:r w:rsidRPr="00DE16D3">
        <w:rPr>
          <w:rFonts w:ascii="MS Mincho" w:eastAsia="MS Mincho" w:hAnsi="MS Mincho" w:cs="MS Mincho"/>
          <w:color w:val="000000"/>
          <w:sz w:val="43"/>
          <w:szCs w:val="43"/>
          <w:lang w:eastAsia="de-CH"/>
        </w:rPr>
        <w:t>）</w:t>
      </w:r>
    </w:p>
    <w:p w14:paraId="58535CB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在我們基督徒的生活中，我們需要從主耶</w:t>
      </w:r>
      <w:r w:rsidRPr="00DE16D3">
        <w:rPr>
          <w:rFonts w:ascii="MS Gothic" w:eastAsia="MS Gothic" w:hAnsi="MS Gothic" w:cs="MS Gothic" w:hint="eastAsia"/>
          <w:color w:val="000000"/>
          <w:sz w:val="43"/>
          <w:szCs w:val="43"/>
          <w:lang w:eastAsia="de-CH"/>
        </w:rPr>
        <w:t>穌學習，盡可能的避免天然生命。</w:t>
      </w:r>
      <w:r w:rsidRPr="00DE16D3">
        <w:rPr>
          <w:rFonts w:ascii="MS Mincho" w:eastAsia="MS Mincho" w:hAnsi="MS Mincho" w:cs="MS Mincho" w:hint="eastAsia"/>
          <w:color w:val="000000"/>
          <w:sz w:val="43"/>
          <w:szCs w:val="43"/>
          <w:lang w:eastAsia="de-CH"/>
        </w:rPr>
        <w:t>我們是信徒，當然需要彼此相愛，但我們該小心不要有天然的愛。我們何等容易以天然、人的方式愛人！在召會生活中我們可能愛那些天然與我們相同的人。我們可能愛一位弟兄，因為他的個性與我們的個性相近。這種愛乃是蜜，這是天然的愛</w:t>
      </w:r>
      <w:r w:rsidRPr="00DE16D3">
        <w:rPr>
          <w:rFonts w:ascii="MS Mincho" w:eastAsia="MS Mincho" w:hAnsi="MS Mincho" w:cs="MS Mincho"/>
          <w:color w:val="000000"/>
          <w:sz w:val="43"/>
          <w:szCs w:val="43"/>
          <w:lang w:eastAsia="de-CH"/>
        </w:rPr>
        <w:t>。</w:t>
      </w:r>
    </w:p>
    <w:p w14:paraId="1119E58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保羅在腓立比二章二節</w:t>
      </w:r>
      <w:r w:rsidRPr="00DE16D3">
        <w:rPr>
          <w:rFonts w:ascii="Batang" w:eastAsia="Batang" w:hAnsi="Batang" w:cs="Batang" w:hint="eastAsia"/>
          <w:color w:val="000000"/>
          <w:sz w:val="43"/>
          <w:szCs w:val="43"/>
          <w:lang w:eastAsia="de-CH"/>
        </w:rPr>
        <w:t>說到『有相同的愛。』有相同的愛，就是對所有聖徒的愛都在相同的水平上。我們憑自己無法有這種愛，因</w:t>
      </w:r>
      <w:r w:rsidRPr="00DE16D3">
        <w:rPr>
          <w:rFonts w:ascii="MS Mincho" w:eastAsia="MS Mincho" w:hAnsi="MS Mincho" w:cs="MS Mincho" w:hint="eastAsia"/>
          <w:color w:val="000000"/>
          <w:sz w:val="43"/>
          <w:szCs w:val="43"/>
          <w:lang w:eastAsia="de-CH"/>
        </w:rPr>
        <w:t>為天然的傾</w:t>
      </w:r>
      <w:r w:rsidRPr="00DE16D3">
        <w:rPr>
          <w:rFonts w:ascii="MS Mincho" w:eastAsia="MS Mincho" w:hAnsi="MS Mincho" w:cs="MS Mincho" w:hint="eastAsia"/>
          <w:color w:val="000000"/>
          <w:sz w:val="43"/>
          <w:szCs w:val="43"/>
          <w:lang w:eastAsia="de-CH"/>
        </w:rPr>
        <w:lastRenderedPageBreak/>
        <w:t>向就是有不同水平的愛。我們對某些聖徒，可能比對別的聖徒，有更高水平的愛。這就是蜜。主耶</w:t>
      </w:r>
      <w:r w:rsidRPr="00DE16D3">
        <w:rPr>
          <w:rFonts w:ascii="MS Gothic" w:eastAsia="MS Gothic" w:hAnsi="MS Gothic" w:cs="MS Gothic" w:hint="eastAsia"/>
          <w:color w:val="000000"/>
          <w:sz w:val="43"/>
          <w:szCs w:val="43"/>
          <w:lang w:eastAsia="de-CH"/>
        </w:rPr>
        <w:t>穌的愛不是這樣的</w:t>
      </w:r>
      <w:r w:rsidRPr="00DE16D3">
        <w:rPr>
          <w:rFonts w:ascii="MS Mincho" w:eastAsia="MS Mincho" w:hAnsi="MS Mincho" w:cs="MS Mincho"/>
          <w:color w:val="000000"/>
          <w:sz w:val="43"/>
          <w:szCs w:val="43"/>
          <w:lang w:eastAsia="de-CH"/>
        </w:rPr>
        <w:t>。</w:t>
      </w:r>
    </w:p>
    <w:p w14:paraId="2987333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一種常加上鹽的生</w:t>
      </w:r>
      <w:r w:rsidRPr="00DE16D3">
        <w:rPr>
          <w:rFonts w:ascii="MS Mincho" w:eastAsia="MS Mincho" w:hAnsi="MS Mincho" w:cs="MS Mincho"/>
          <w:color w:val="E46044"/>
          <w:sz w:val="39"/>
          <w:szCs w:val="39"/>
          <w:lang w:eastAsia="de-CH"/>
        </w:rPr>
        <w:t>活</w:t>
      </w:r>
      <w:proofErr w:type="spellEnd"/>
    </w:p>
    <w:p w14:paraId="42C500F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馬可十章三十八節與約翰十二章二十四節指明，主耶</w:t>
      </w:r>
      <w:r w:rsidRPr="00DE16D3">
        <w:rPr>
          <w:rFonts w:ascii="MS Gothic" w:eastAsia="MS Gothic" w:hAnsi="MS Gothic" w:cs="MS Gothic" w:hint="eastAsia"/>
          <w:color w:val="000000"/>
          <w:sz w:val="43"/>
          <w:szCs w:val="43"/>
          <w:lang w:eastAsia="de-CH"/>
        </w:rPr>
        <w:t>穌常是加上鹽的，</w:t>
      </w:r>
      <w:r w:rsidRPr="00DE16D3">
        <w:rPr>
          <w:rFonts w:ascii="PMingLiU" w:eastAsia="PMingLiU" w:hAnsi="PMingLiU" w:cs="PMingLiU" w:hint="eastAsia"/>
          <w:color w:val="000000"/>
          <w:sz w:val="43"/>
          <w:szCs w:val="43"/>
          <w:lang w:eastAsia="de-CH"/>
        </w:rPr>
        <w:t>祂常常活在十字架的陰影下。祂在實際被釘十字架以前，每天都過十字架的生活</w:t>
      </w:r>
      <w:r w:rsidRPr="00DE16D3">
        <w:rPr>
          <w:rFonts w:ascii="MS Mincho" w:eastAsia="MS Mincho" w:hAnsi="MS Mincho" w:cs="MS Mincho"/>
          <w:color w:val="000000"/>
          <w:sz w:val="43"/>
          <w:szCs w:val="43"/>
          <w:lang w:eastAsia="de-CH"/>
        </w:rPr>
        <w:t>。</w:t>
      </w:r>
    </w:p>
    <w:p w14:paraId="1AC3468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在馬可十章三十八節，主耶</w:t>
      </w:r>
      <w:r w:rsidRPr="00DE16D3">
        <w:rPr>
          <w:rFonts w:ascii="MS Gothic" w:eastAsia="MS Gothic" w:hAnsi="MS Gothic" w:cs="MS Gothic" w:hint="eastAsia"/>
          <w:color w:val="000000"/>
          <w:sz w:val="43"/>
          <w:szCs w:val="43"/>
          <w:lang w:eastAsia="de-CH"/>
        </w:rPr>
        <w:t>穌問雅各和約翰，『我所喝的杯，你們能喝麼？我所受的浸，你們能受麼？』他們</w:t>
      </w:r>
      <w:r w:rsidRPr="00DE16D3">
        <w:rPr>
          <w:rFonts w:ascii="Batang" w:eastAsia="Batang" w:hAnsi="Batang" w:cs="Batang" w:hint="eastAsia"/>
          <w:color w:val="000000"/>
          <w:sz w:val="43"/>
          <w:szCs w:val="43"/>
          <w:lang w:eastAsia="de-CH"/>
        </w:rPr>
        <w:t>說能</w:t>
      </w:r>
      <w:r w:rsidRPr="00DE16D3">
        <w:rPr>
          <w:rFonts w:ascii="PMingLiU" w:eastAsia="PMingLiU" w:hAnsi="PMingLiU" w:cs="PMingLiU" w:hint="eastAsia"/>
          <w:color w:val="000000"/>
          <w:sz w:val="43"/>
          <w:szCs w:val="43"/>
          <w:lang w:eastAsia="de-CH"/>
        </w:rPr>
        <w:t>﹔祂接著說，『我所喝的杯，你們必要喝；我所受的浸，你們必要受。』（可十３９。）杯和浸都是指基督的死。（約十八１１，路十二５０。）喝主的杯並受祂所受的浸，就是經歷祂的死，將祂的死應用在我們的經歷中</w:t>
      </w:r>
      <w:r w:rsidRPr="00DE16D3">
        <w:rPr>
          <w:rFonts w:ascii="MS Mincho" w:eastAsia="MS Mincho" w:hAnsi="MS Mincho" w:cs="MS Mincho"/>
          <w:color w:val="000000"/>
          <w:sz w:val="43"/>
          <w:szCs w:val="43"/>
          <w:lang w:eastAsia="de-CH"/>
        </w:rPr>
        <w:t>。</w:t>
      </w:r>
    </w:p>
    <w:p w14:paraId="5076268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詩歌第四百六十四首，是</w:t>
      </w:r>
      <w:r w:rsidRPr="00DE16D3">
        <w:rPr>
          <w:rFonts w:ascii="Batang" w:eastAsia="Batang" w:hAnsi="Batang" w:cs="Batang" w:hint="eastAsia"/>
          <w:color w:val="000000"/>
          <w:sz w:val="43"/>
          <w:szCs w:val="43"/>
          <w:lang w:eastAsia="de-CH"/>
        </w:rPr>
        <w:t>說到加上鹽的一首詩歌。其中第二節與副歌說</w:t>
      </w:r>
      <w:proofErr w:type="spellEnd"/>
      <w:r w:rsidRPr="00DE16D3">
        <w:rPr>
          <w:rFonts w:ascii="Batang" w:eastAsia="Batang" w:hAnsi="Batang" w:cs="Batang" w:hint="eastAsia"/>
          <w:color w:val="000000"/>
          <w:sz w:val="43"/>
          <w:szCs w:val="43"/>
          <w:lang w:eastAsia="de-CH"/>
        </w:rPr>
        <w:t>：</w:t>
      </w:r>
      <w:r w:rsidRPr="00DE16D3">
        <w:rPr>
          <w:rFonts w:ascii="MS Mincho" w:eastAsia="MS Mincho" w:hAnsi="MS Mincho" w:cs="MS Mincho"/>
          <w:color w:val="000000"/>
          <w:sz w:val="43"/>
          <w:szCs w:val="43"/>
          <w:lang w:eastAsia="de-CH"/>
        </w:rPr>
        <w:t xml:space="preserve">　</w:t>
      </w:r>
    </w:p>
    <w:p w14:paraId="5FB0CF5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基督要在我心成形</w:t>
      </w:r>
      <w:proofErr w:type="spellEnd"/>
      <w:r w:rsidRPr="00DE16D3">
        <w:rPr>
          <w:rFonts w:ascii="MS Mincho" w:eastAsia="MS Mincho" w:hAnsi="MS Mincho" w:cs="MS Mincho"/>
          <w:color w:val="000000"/>
          <w:sz w:val="43"/>
          <w:szCs w:val="43"/>
          <w:lang w:eastAsia="de-CH"/>
        </w:rPr>
        <w:t>，</w:t>
      </w:r>
    </w:p>
    <w:p w14:paraId="1D0E8B8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我就必須死乾淨</w:t>
      </w:r>
      <w:proofErr w:type="spellEnd"/>
      <w:r w:rsidRPr="00DE16D3">
        <w:rPr>
          <w:rFonts w:ascii="MS Mincho" w:eastAsia="MS Mincho" w:hAnsi="MS Mincho" w:cs="MS Mincho"/>
          <w:color w:val="000000"/>
          <w:sz w:val="43"/>
          <w:szCs w:val="43"/>
          <w:lang w:eastAsia="de-CH"/>
        </w:rPr>
        <w:t>，</w:t>
      </w:r>
    </w:p>
    <w:p w14:paraId="520B94D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天天活在十架陰影</w:t>
      </w:r>
      <w:proofErr w:type="spellEnd"/>
      <w:r w:rsidRPr="00DE16D3">
        <w:rPr>
          <w:rFonts w:ascii="MS Mincho" w:eastAsia="MS Mincho" w:hAnsi="MS Mincho" w:cs="MS Mincho"/>
          <w:color w:val="000000"/>
          <w:sz w:val="43"/>
          <w:szCs w:val="43"/>
          <w:lang w:eastAsia="de-CH"/>
        </w:rPr>
        <w:t>，</w:t>
      </w:r>
    </w:p>
    <w:p w14:paraId="215A751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時時治死魂生命</w:t>
      </w:r>
      <w:proofErr w:type="spellEnd"/>
      <w:r w:rsidRPr="00DE16D3">
        <w:rPr>
          <w:rFonts w:ascii="MS Mincho" w:eastAsia="MS Mincho" w:hAnsi="MS Mincho" w:cs="MS Mincho"/>
          <w:color w:val="000000"/>
          <w:sz w:val="43"/>
          <w:szCs w:val="43"/>
          <w:lang w:eastAsia="de-CH"/>
        </w:rPr>
        <w:t>。</w:t>
      </w:r>
    </w:p>
    <w:p w14:paraId="264AE3E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不死就不生</w:t>
      </w:r>
      <w:proofErr w:type="spellEnd"/>
      <w:r w:rsidRPr="00DE16D3">
        <w:rPr>
          <w:rFonts w:ascii="MS Mincho" w:eastAsia="MS Mincho" w:hAnsi="MS Mincho" w:cs="MS Mincho"/>
          <w:color w:val="000000"/>
          <w:sz w:val="43"/>
          <w:szCs w:val="43"/>
          <w:lang w:eastAsia="de-CH"/>
        </w:rPr>
        <w:t>，</w:t>
      </w:r>
    </w:p>
    <w:p w14:paraId="2215C1A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不死就不生</w:t>
      </w:r>
      <w:proofErr w:type="spellEnd"/>
      <w:r w:rsidRPr="00DE16D3">
        <w:rPr>
          <w:rFonts w:ascii="MS Mincho" w:eastAsia="MS Mincho" w:hAnsi="MS Mincho" w:cs="MS Mincho"/>
          <w:color w:val="000000"/>
          <w:sz w:val="43"/>
          <w:szCs w:val="43"/>
          <w:lang w:eastAsia="de-CH"/>
        </w:rPr>
        <w:t>，</w:t>
      </w:r>
    </w:p>
    <w:p w14:paraId="37B2E80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惟死能使生命長成</w:t>
      </w:r>
      <w:proofErr w:type="spellEnd"/>
      <w:r w:rsidRPr="00DE16D3">
        <w:rPr>
          <w:rFonts w:ascii="MS Mincho" w:eastAsia="MS Mincho" w:hAnsi="MS Mincho" w:cs="MS Mincho"/>
          <w:color w:val="000000"/>
          <w:sz w:val="43"/>
          <w:szCs w:val="43"/>
          <w:lang w:eastAsia="de-CH"/>
        </w:rPr>
        <w:t>，</w:t>
      </w:r>
    </w:p>
    <w:p w14:paraId="657B3B0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不死就不生</w:t>
      </w:r>
      <w:proofErr w:type="spellEnd"/>
      <w:r w:rsidRPr="00DE16D3">
        <w:rPr>
          <w:rFonts w:ascii="MS Mincho" w:eastAsia="MS Mincho" w:hAnsi="MS Mincho" w:cs="MS Mincho"/>
          <w:color w:val="000000"/>
          <w:sz w:val="43"/>
          <w:szCs w:val="43"/>
          <w:lang w:eastAsia="de-CH"/>
        </w:rPr>
        <w:t>。</w:t>
      </w:r>
    </w:p>
    <w:p w14:paraId="4393DB5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基督所過的生活乃是加上鹽的生活。我們今天要經</w:t>
      </w:r>
      <w:r w:rsidRPr="00DE16D3">
        <w:rPr>
          <w:rFonts w:ascii="MS Gothic" w:eastAsia="MS Gothic" w:hAnsi="MS Gothic" w:cs="MS Gothic" w:hint="eastAsia"/>
          <w:color w:val="000000"/>
          <w:sz w:val="43"/>
          <w:szCs w:val="43"/>
          <w:lang w:eastAsia="de-CH"/>
        </w:rPr>
        <w:t>歷十字架，就是要加上鹽。我們需要在日常生活中接受鹽。我們若這樣作，就會成為可作素祭的細麵</w:t>
      </w:r>
      <w:r w:rsidRPr="00DE16D3">
        <w:rPr>
          <w:rFonts w:ascii="MS Mincho" w:eastAsia="MS Mincho" w:hAnsi="MS Mincho" w:cs="MS Mincho"/>
          <w:color w:val="000000"/>
          <w:sz w:val="43"/>
          <w:szCs w:val="43"/>
          <w:lang w:eastAsia="de-CH"/>
        </w:rPr>
        <w:t>。</w:t>
      </w:r>
    </w:p>
    <w:p w14:paraId="1A51D4F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在約翰十二章，當主耶</w:t>
      </w:r>
      <w:r w:rsidRPr="00DE16D3">
        <w:rPr>
          <w:rFonts w:ascii="MS Gothic" w:eastAsia="MS Gothic" w:hAnsi="MS Gothic" w:cs="MS Gothic" w:hint="eastAsia"/>
          <w:color w:val="000000"/>
          <w:sz w:val="43"/>
          <w:szCs w:val="43"/>
          <w:lang w:eastAsia="de-CH"/>
        </w:rPr>
        <w:t>穌進入耶路撒冷的時候，</w:t>
      </w:r>
      <w:r w:rsidRPr="00DE16D3">
        <w:rPr>
          <w:rFonts w:ascii="PMingLiU" w:eastAsia="PMingLiU" w:hAnsi="PMingLiU" w:cs="PMingLiU" w:hint="eastAsia"/>
          <w:color w:val="000000"/>
          <w:sz w:val="43"/>
          <w:szCs w:val="43"/>
          <w:lang w:eastAsia="de-CH"/>
        </w:rPr>
        <w:t>祂受到群眾的歡迎。就著人來說，那是祂的黃金時刻。然而，當祂聽到人要尋求祂時，就說，『一粒麥子不落在地裏死了，仍舊是一粒；若是死了，就結出許多子粒來。』（約十二２４。）這話指明主耶穌不讓自己被高舉，反而加上了鹽。祂似乎在說，『我是一粒麥子。我不需要受人</w:t>
      </w:r>
      <w:r w:rsidRPr="00DE16D3">
        <w:rPr>
          <w:rFonts w:ascii="MS Mincho" w:eastAsia="MS Mincho" w:hAnsi="MS Mincho" w:cs="MS Mincho" w:hint="eastAsia"/>
          <w:color w:val="000000"/>
          <w:sz w:val="43"/>
          <w:szCs w:val="43"/>
          <w:lang w:eastAsia="de-CH"/>
        </w:rPr>
        <w:t>歡迎、得榮耀或被高舉。我需要落在地裏死去。』</w:t>
      </w:r>
      <w:r w:rsidRPr="00DE16D3">
        <w:rPr>
          <w:rFonts w:ascii="MS Mincho" w:eastAsia="MS Mincho" w:hAnsi="MS Mincho" w:cs="MS Mincho"/>
          <w:color w:val="000000"/>
          <w:sz w:val="43"/>
          <w:szCs w:val="43"/>
          <w:lang w:eastAsia="de-CH"/>
        </w:rPr>
        <w:t xml:space="preserve">　</w:t>
      </w:r>
    </w:p>
    <w:p w14:paraId="506320E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我們需要學習主耶</w:t>
      </w:r>
      <w:r w:rsidRPr="00DE16D3">
        <w:rPr>
          <w:rFonts w:ascii="MS Gothic" w:eastAsia="MS Gothic" w:hAnsi="MS Gothic" w:cs="MS Gothic" w:hint="eastAsia"/>
          <w:color w:val="000000"/>
          <w:sz w:val="43"/>
          <w:szCs w:val="43"/>
          <w:lang w:eastAsia="de-CH"/>
        </w:rPr>
        <w:t>穌這樣加上鹽。當別人歡迎我們、高舉我們、榮耀我們的時候，我們很容易有蜜而沒有鹽。每當我們受歡迎或被高舉的時候，就該將鹽應用到自己身上；我們所要的，不該</w:t>
      </w:r>
      <w:r w:rsidRPr="00DE16D3">
        <w:rPr>
          <w:rFonts w:ascii="MS Gothic" w:eastAsia="MS Gothic" w:hAnsi="MS Gothic" w:cs="MS Gothic" w:hint="eastAsia"/>
          <w:color w:val="000000"/>
          <w:sz w:val="43"/>
          <w:szCs w:val="43"/>
          <w:lang w:eastAsia="de-CH"/>
        </w:rPr>
        <w:lastRenderedPageBreak/>
        <w:t>是被高舉，乃該是死。這就是</w:t>
      </w:r>
      <w:r w:rsidRPr="00DE16D3">
        <w:rPr>
          <w:rFonts w:ascii="Batang" w:eastAsia="Batang" w:hAnsi="Batang" w:cs="Batang" w:hint="eastAsia"/>
          <w:color w:val="000000"/>
          <w:sz w:val="43"/>
          <w:szCs w:val="43"/>
          <w:lang w:eastAsia="de-CH"/>
        </w:rPr>
        <w:t>說，我們該學習應用基督的十字架</w:t>
      </w:r>
      <w:r w:rsidRPr="00DE16D3">
        <w:rPr>
          <w:rFonts w:ascii="MS Mincho" w:eastAsia="MS Mincho" w:hAnsi="MS Mincho" w:cs="MS Mincho"/>
          <w:color w:val="000000"/>
          <w:sz w:val="43"/>
          <w:szCs w:val="43"/>
          <w:lang w:eastAsia="de-CH"/>
        </w:rPr>
        <w:t>。</w:t>
      </w:r>
    </w:p>
    <w:p w14:paraId="05F31C3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在復活裏的生</w:t>
      </w:r>
      <w:r w:rsidRPr="00DE16D3">
        <w:rPr>
          <w:rFonts w:ascii="MS Mincho" w:eastAsia="MS Mincho" w:hAnsi="MS Mincho" w:cs="MS Mincho"/>
          <w:color w:val="E46044"/>
          <w:sz w:val="39"/>
          <w:szCs w:val="39"/>
          <w:lang w:eastAsia="de-CH"/>
        </w:rPr>
        <w:t>活</w:t>
      </w:r>
      <w:proofErr w:type="spellEnd"/>
    </w:p>
    <w:p w14:paraId="5A8DFD9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因著主耶</w:t>
      </w:r>
      <w:r w:rsidRPr="00DE16D3">
        <w:rPr>
          <w:rFonts w:ascii="MS Gothic" w:eastAsia="MS Gothic" w:hAnsi="MS Gothic" w:cs="MS Gothic" w:hint="eastAsia"/>
          <w:color w:val="000000"/>
          <w:sz w:val="43"/>
          <w:szCs w:val="43"/>
          <w:lang w:eastAsia="de-CH"/>
        </w:rPr>
        <w:t>穌經常過加上鹽的生活，過十字架下的生活，因此</w:t>
      </w:r>
      <w:r w:rsidRPr="00DE16D3">
        <w:rPr>
          <w:rFonts w:ascii="PMingLiU" w:eastAsia="PMingLiU" w:hAnsi="PMingLiU" w:cs="PMingLiU" w:hint="eastAsia"/>
          <w:color w:val="000000"/>
          <w:sz w:val="43"/>
          <w:szCs w:val="43"/>
          <w:lang w:eastAsia="de-CH"/>
        </w:rPr>
        <w:t>祂總是在復活裏。祂所過的生活乃是在復活裏的生活</w:t>
      </w:r>
      <w:proofErr w:type="spellEnd"/>
      <w:r w:rsidRPr="00DE16D3">
        <w:rPr>
          <w:rFonts w:ascii="MS Mincho" w:eastAsia="MS Mincho" w:hAnsi="MS Mincho" w:cs="MS Mincho"/>
          <w:color w:val="000000"/>
          <w:sz w:val="43"/>
          <w:szCs w:val="43"/>
          <w:lang w:eastAsia="de-CH"/>
        </w:rPr>
        <w:t>。</w:t>
      </w:r>
    </w:p>
    <w:p w14:paraId="14473A2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主耶</w:t>
      </w:r>
      <w:r w:rsidRPr="00DE16D3">
        <w:rPr>
          <w:rFonts w:ascii="MS Gothic" w:eastAsia="MS Gothic" w:hAnsi="MS Gothic" w:cs="MS Gothic" w:hint="eastAsia"/>
          <w:color w:val="000000"/>
          <w:sz w:val="43"/>
          <w:szCs w:val="43"/>
          <w:lang w:eastAsia="de-CH"/>
        </w:rPr>
        <w:t>穌活在復活裏，意思就是</w:t>
      </w:r>
      <w:r w:rsidRPr="00DE16D3">
        <w:rPr>
          <w:rFonts w:ascii="PMingLiU" w:eastAsia="PMingLiU" w:hAnsi="PMingLiU" w:cs="PMingLiU" w:hint="eastAsia"/>
          <w:color w:val="000000"/>
          <w:sz w:val="43"/>
          <w:szCs w:val="43"/>
          <w:lang w:eastAsia="de-CH"/>
        </w:rPr>
        <w:t>祂否認自己和天然的生命，祂不活自己，乃活父。我們在約翰七章清楚看見這點。在六節祂說，『我的時候</w:t>
      </w:r>
      <w:r w:rsidRPr="00DE16D3">
        <w:rPr>
          <w:rFonts w:ascii="MS Mincho" w:eastAsia="MS Mincho" w:hAnsi="MS Mincho" w:cs="MS Mincho" w:hint="eastAsia"/>
          <w:color w:val="000000"/>
          <w:sz w:val="43"/>
          <w:szCs w:val="43"/>
          <w:lang w:eastAsia="de-CH"/>
        </w:rPr>
        <w:t>還沒有到，</w:t>
      </w:r>
      <w:r w:rsidRPr="00DE16D3">
        <w:rPr>
          <w:rFonts w:ascii="MS Gothic" w:eastAsia="MS Gothic" w:hAnsi="MS Gothic" w:cs="MS Gothic" w:hint="eastAsia"/>
          <w:color w:val="000000"/>
          <w:sz w:val="43"/>
          <w:szCs w:val="43"/>
          <w:lang w:eastAsia="de-CH"/>
        </w:rPr>
        <w:t>你們的時候卻常是方便的。』別人有自由，隨時到那裏都可以；</w:t>
      </w:r>
      <w:r w:rsidRPr="00DE16D3">
        <w:rPr>
          <w:rFonts w:ascii="PMingLiU" w:eastAsia="PMingLiU" w:hAnsi="PMingLiU" w:cs="PMingLiU" w:hint="eastAsia"/>
          <w:color w:val="000000"/>
          <w:sz w:val="43"/>
          <w:szCs w:val="43"/>
          <w:lang w:eastAsia="de-CH"/>
        </w:rPr>
        <w:t>祂卻受限制，不活在天然的生命裏</w:t>
      </w:r>
      <w:r w:rsidRPr="00DE16D3">
        <w:rPr>
          <w:rFonts w:ascii="MS Mincho" w:eastAsia="MS Mincho" w:hAnsi="MS Mincho" w:cs="MS Mincho"/>
          <w:color w:val="000000"/>
          <w:sz w:val="43"/>
          <w:szCs w:val="43"/>
          <w:lang w:eastAsia="de-CH"/>
        </w:rPr>
        <w:t>。</w:t>
      </w:r>
    </w:p>
    <w:p w14:paraId="0B8E433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在十六至十八節，</w:t>
      </w:r>
      <w:r w:rsidRPr="00DE16D3">
        <w:rPr>
          <w:rFonts w:ascii="PMingLiU" w:eastAsia="PMingLiU" w:hAnsi="PMingLiU" w:cs="PMingLiU" w:hint="eastAsia"/>
          <w:color w:val="000000"/>
          <w:sz w:val="43"/>
          <w:szCs w:val="43"/>
          <w:lang w:eastAsia="de-CH"/>
        </w:rPr>
        <w:t>祂接著說，『我的教訓不是我自己的，乃是那差我來者的。人若立志實行祂的旨意，就必曉得這教訓或是出於神，或是我從自己說的。那從自己說的，是尋求自己的榮耀；惟有那尋求差祂來者之榮耀的，這人纔是真的，在祂裏面沒有不義。』我們在這裏看見，主耶穌不說自己的話，乃說父的話。祂說話的源頭不是祂自己，乃是父。這指明祂拒絕自己天然的生命，而憑父的生命活著。這就是復活。所以，甚至在釘十字架以前，主耶穌就過在復活裏的</w:t>
      </w:r>
      <w:r w:rsidRPr="00DE16D3">
        <w:rPr>
          <w:rFonts w:ascii="MS Mincho" w:eastAsia="MS Mincho" w:hAnsi="MS Mincho" w:cs="MS Mincho" w:hint="eastAsia"/>
          <w:color w:val="000000"/>
          <w:sz w:val="43"/>
          <w:szCs w:val="43"/>
          <w:lang w:eastAsia="de-CH"/>
        </w:rPr>
        <w:t>生活，否認天然的生命，並活父的生命</w:t>
      </w:r>
      <w:r w:rsidRPr="00DE16D3">
        <w:rPr>
          <w:rFonts w:ascii="MS Mincho" w:eastAsia="MS Mincho" w:hAnsi="MS Mincho" w:cs="MS Mincho"/>
          <w:color w:val="000000"/>
          <w:sz w:val="43"/>
          <w:szCs w:val="43"/>
          <w:lang w:eastAsia="de-CH"/>
        </w:rPr>
        <w:t>。</w:t>
      </w:r>
    </w:p>
    <w:p w14:paraId="6BB510B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我們需要在婚姻生活和家庭生活中活在復活裏。假定</w:t>
      </w:r>
      <w:r w:rsidRPr="00DE16D3">
        <w:rPr>
          <w:rFonts w:ascii="MS Gothic" w:eastAsia="MS Gothic" w:hAnsi="MS Gothic" w:cs="MS Gothic" w:hint="eastAsia"/>
          <w:color w:val="000000"/>
          <w:sz w:val="43"/>
          <w:szCs w:val="43"/>
          <w:lang w:eastAsia="de-CH"/>
        </w:rPr>
        <w:t>你的婚姻生活中發生一些事叫你不快樂，這時你若活你自己並你自己的生命，就必定會發脾氣。但你可以不活自己的生命，而活加拉太二章二十節所</w:t>
      </w:r>
      <w:r w:rsidRPr="00DE16D3">
        <w:rPr>
          <w:rFonts w:ascii="PMingLiU" w:eastAsia="PMingLiU" w:hAnsi="PMingLiU" w:cs="PMingLiU" w:hint="eastAsia"/>
          <w:color w:val="000000"/>
          <w:sz w:val="43"/>
          <w:szCs w:val="43"/>
          <w:lang w:eastAsia="de-CH"/>
        </w:rPr>
        <w:t>啟示的那種生命。保羅在這節裏首先說，『我已經與基督同釘十字架。』這就是經歷鹽，經歷被治死，經歷被除去。然後保羅說，『現在活著的，不再是我，乃是基督在我裏面活著。』這就是復活</w:t>
      </w:r>
      <w:r w:rsidRPr="00DE16D3">
        <w:rPr>
          <w:rFonts w:ascii="MS Mincho" w:eastAsia="MS Mincho" w:hAnsi="MS Mincho" w:cs="MS Mincho"/>
          <w:color w:val="000000"/>
          <w:sz w:val="43"/>
          <w:szCs w:val="43"/>
          <w:lang w:eastAsia="de-CH"/>
        </w:rPr>
        <w:t>。</w:t>
      </w:r>
    </w:p>
    <w:p w14:paraId="1C4EE26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基督徒的生活－基督之生活的翻</w:t>
      </w:r>
      <w:r w:rsidRPr="00DE16D3">
        <w:rPr>
          <w:rFonts w:ascii="MS Mincho" w:eastAsia="MS Mincho" w:hAnsi="MS Mincho" w:cs="MS Mincho"/>
          <w:color w:val="E46044"/>
          <w:sz w:val="39"/>
          <w:szCs w:val="39"/>
          <w:lang w:eastAsia="de-CH"/>
        </w:rPr>
        <w:t>版</w:t>
      </w:r>
      <w:proofErr w:type="spellEnd"/>
    </w:p>
    <w:p w14:paraId="1950133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主耶</w:t>
      </w:r>
      <w:r w:rsidRPr="00DE16D3">
        <w:rPr>
          <w:rFonts w:ascii="MS Gothic" w:eastAsia="MS Gothic" w:hAnsi="MS Gothic" w:cs="MS Gothic" w:hint="eastAsia"/>
          <w:color w:val="000000"/>
          <w:sz w:val="43"/>
          <w:szCs w:val="43"/>
          <w:lang w:eastAsia="de-CH"/>
        </w:rPr>
        <w:t>穌在地上的時候，</w:t>
      </w:r>
      <w:r w:rsidRPr="00DE16D3">
        <w:rPr>
          <w:rFonts w:ascii="PMingLiU" w:eastAsia="PMingLiU" w:hAnsi="PMingLiU" w:cs="PMingLiU" w:hint="eastAsia"/>
          <w:color w:val="000000"/>
          <w:sz w:val="43"/>
          <w:szCs w:val="43"/>
          <w:lang w:eastAsia="de-CH"/>
        </w:rPr>
        <w:t>祂乃是細麵，被聖靈所調抹，常常加上了鹽；祂也活在復活裏，有乳香的味道。</w:t>
      </w:r>
      <w:r w:rsidRPr="00DE16D3">
        <w:rPr>
          <w:rFonts w:ascii="MS Mincho" w:eastAsia="MS Mincho" w:hAnsi="MS Mincho" w:cs="MS Mincho" w:hint="eastAsia"/>
          <w:color w:val="000000"/>
          <w:sz w:val="43"/>
          <w:szCs w:val="43"/>
          <w:lang w:eastAsia="de-CH"/>
        </w:rPr>
        <w:t>但在</w:t>
      </w:r>
      <w:r w:rsidRPr="00DE16D3">
        <w:rPr>
          <w:rFonts w:ascii="PMingLiU" w:eastAsia="PMingLiU" w:hAnsi="PMingLiU" w:cs="PMingLiU" w:hint="eastAsia"/>
          <w:color w:val="000000"/>
          <w:sz w:val="43"/>
          <w:szCs w:val="43"/>
          <w:lang w:eastAsia="de-CH"/>
        </w:rPr>
        <w:t>祂身上沒有酵或蜜。所以，祂能作素祭</w:t>
      </w:r>
      <w:r w:rsidRPr="00DE16D3">
        <w:rPr>
          <w:rFonts w:ascii="MS Mincho" w:eastAsia="MS Mincho" w:hAnsi="MS Mincho" w:cs="MS Mincho"/>
          <w:color w:val="000000"/>
          <w:sz w:val="43"/>
          <w:szCs w:val="43"/>
          <w:lang w:eastAsia="de-CH"/>
        </w:rPr>
        <w:t>。</w:t>
      </w:r>
    </w:p>
    <w:p w14:paraId="2FFEB6C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我們今天的光景也應該是這樣。這就是</w:t>
      </w:r>
      <w:r w:rsidRPr="00DE16D3">
        <w:rPr>
          <w:rFonts w:ascii="Batang" w:eastAsia="Batang" w:hAnsi="Batang" w:cs="Batang" w:hint="eastAsia"/>
          <w:color w:val="000000"/>
          <w:sz w:val="43"/>
          <w:szCs w:val="43"/>
          <w:lang w:eastAsia="de-CH"/>
        </w:rPr>
        <w:t>說，我們基督徒的生活該是基督之生活的</w:t>
      </w:r>
      <w:r w:rsidRPr="00DE16D3">
        <w:rPr>
          <w:rFonts w:ascii="MS Mincho" w:eastAsia="MS Mincho" w:hAnsi="MS Mincho" w:cs="MS Mincho" w:hint="eastAsia"/>
          <w:color w:val="000000"/>
          <w:sz w:val="43"/>
          <w:szCs w:val="43"/>
          <w:lang w:eastAsia="de-CH"/>
        </w:rPr>
        <w:t>翻版，複印。羅馬八章清楚</w:t>
      </w:r>
      <w:r w:rsidRPr="00DE16D3">
        <w:rPr>
          <w:rFonts w:ascii="PMingLiU" w:eastAsia="PMingLiU" w:hAnsi="PMingLiU" w:cs="PMingLiU" w:hint="eastAsia"/>
          <w:color w:val="000000"/>
          <w:sz w:val="43"/>
          <w:szCs w:val="43"/>
          <w:lang w:eastAsia="de-CH"/>
        </w:rPr>
        <w:t>啟示這點</w:t>
      </w:r>
      <w:proofErr w:type="spellEnd"/>
      <w:r w:rsidRPr="00DE16D3">
        <w:rPr>
          <w:rFonts w:ascii="MS Mincho" w:eastAsia="MS Mincho" w:hAnsi="MS Mincho" w:cs="MS Mincho"/>
          <w:color w:val="000000"/>
          <w:sz w:val="43"/>
          <w:szCs w:val="43"/>
          <w:lang w:eastAsia="de-CH"/>
        </w:rPr>
        <w:t>。</w:t>
      </w:r>
    </w:p>
    <w:p w14:paraId="59B6727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羅馬八章把基督與我們放在一起。這裏我們有基督的人性、（羅八３、）生命之靈、（羅八２、）十字架（羅八１３）和復活，（羅八１３，）四者如同一個交織在一起。這給我們看　見，我們今天該有怎樣的生活。我們該過基督所過同樣的生活。</w:t>
      </w:r>
      <w:r w:rsidRPr="00DE16D3">
        <w:rPr>
          <w:rFonts w:ascii="PMingLiU" w:eastAsia="PMingLiU" w:hAnsi="PMingLiU" w:cs="PMingLiU" w:hint="eastAsia"/>
          <w:color w:val="000000"/>
          <w:sz w:val="43"/>
          <w:szCs w:val="43"/>
          <w:lang w:eastAsia="de-CH"/>
        </w:rPr>
        <w:t>祂是人，我們也是人。祂被那靈所調</w:t>
      </w:r>
      <w:r w:rsidRPr="00DE16D3">
        <w:rPr>
          <w:rFonts w:ascii="PMingLiU" w:eastAsia="PMingLiU" w:hAnsi="PMingLiU" w:cs="PMingLiU" w:hint="eastAsia"/>
          <w:color w:val="000000"/>
          <w:sz w:val="43"/>
          <w:szCs w:val="43"/>
          <w:lang w:eastAsia="de-CH"/>
        </w:rPr>
        <w:lastRenderedPageBreak/>
        <w:t>抹，我們也至少有一點那靈的調抹。我們已經與那使耶穌從死人中復活者的靈調和。基督與鹽調和、被釘十字架，我們也該將自己天然的人治死。不僅如此，基督活在復活裏，我們也可以活在復活裏</w:t>
      </w:r>
      <w:r w:rsidRPr="00DE16D3">
        <w:rPr>
          <w:rFonts w:ascii="MS Mincho" w:eastAsia="MS Mincho" w:hAnsi="MS Mincho" w:cs="MS Mincho"/>
          <w:color w:val="000000"/>
          <w:sz w:val="43"/>
          <w:szCs w:val="43"/>
          <w:lang w:eastAsia="de-CH"/>
        </w:rPr>
        <w:t>。</w:t>
      </w:r>
    </w:p>
    <w:p w14:paraId="4752235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羅馬八章明確的</w:t>
      </w:r>
      <w:r w:rsidRPr="00DE16D3">
        <w:rPr>
          <w:rFonts w:ascii="PMingLiU" w:eastAsia="PMingLiU" w:hAnsi="PMingLiU" w:cs="PMingLiU" w:hint="eastAsia"/>
          <w:color w:val="000000"/>
          <w:sz w:val="43"/>
          <w:szCs w:val="43"/>
          <w:lang w:eastAsia="de-CH"/>
        </w:rPr>
        <w:t>啟示，我們該是基督作素祭的翻版。我們該是祂的複印、複製，因而成為祂所是</w:t>
      </w:r>
      <w:r w:rsidRPr="00DE16D3">
        <w:rPr>
          <w:rFonts w:ascii="MS Mincho" w:eastAsia="MS Mincho" w:hAnsi="MS Mincho" w:cs="MS Mincho" w:hint="eastAsia"/>
          <w:color w:val="000000"/>
          <w:sz w:val="43"/>
          <w:szCs w:val="43"/>
          <w:lang w:eastAsia="de-CH"/>
        </w:rPr>
        <w:t>的。基督成了肉體裏的人，今天我們乃是肉體裏的人。基督這在肉體裏的人，乃是被那靈所調抹的。今天我們也為</w:t>
      </w:r>
      <w:r w:rsidRPr="00DE16D3">
        <w:rPr>
          <w:rFonts w:ascii="Batang" w:eastAsia="Batang" w:hAnsi="Batang" w:cs="Batang" w:hint="eastAsia"/>
          <w:color w:val="000000"/>
          <w:sz w:val="43"/>
          <w:szCs w:val="43"/>
          <w:lang w:eastAsia="de-CH"/>
        </w:rPr>
        <w:t>內住之的靈所調抹。那靈住在我們裏面，作調抹的工作。內住的靈</w:t>
      </w:r>
      <w:r w:rsidRPr="00DE16D3">
        <w:rPr>
          <w:rFonts w:ascii="MS Mincho" w:eastAsia="MS Mincho" w:hAnsi="MS Mincho" w:cs="MS Mincho" w:hint="eastAsia"/>
          <w:color w:val="000000"/>
          <w:sz w:val="43"/>
          <w:szCs w:val="43"/>
          <w:lang w:eastAsia="de-CH"/>
        </w:rPr>
        <w:t>既在調抹我們，我們就該將心思置於靈，不置於肉體。（羅八６。）然後我們該靠那靈治死身體的行為。（羅八１３。）我們若這樣作，就必要活著；這生活就是在復活裏的生活。結果，我們就適合作素祭使神滿足</w:t>
      </w:r>
      <w:r w:rsidRPr="00DE16D3">
        <w:rPr>
          <w:rFonts w:ascii="MS Mincho" w:eastAsia="MS Mincho" w:hAnsi="MS Mincho" w:cs="MS Mincho"/>
          <w:color w:val="000000"/>
          <w:sz w:val="43"/>
          <w:szCs w:val="43"/>
          <w:lang w:eastAsia="de-CH"/>
        </w:rPr>
        <w:t>。</w:t>
      </w:r>
    </w:p>
    <w:p w14:paraId="3522677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素祭的目的是要滿足神。素祭上好的部分，包含乳香的部分，是用火焚燒，使神滿足的。基督今天乃是素祭的實際。惟獨</w:t>
      </w:r>
      <w:r w:rsidRPr="00DE16D3">
        <w:rPr>
          <w:rFonts w:ascii="PMingLiU" w:eastAsia="PMingLiU" w:hAnsi="PMingLiU" w:cs="PMingLiU" w:hint="eastAsia"/>
          <w:color w:val="000000"/>
          <w:sz w:val="43"/>
          <w:szCs w:val="43"/>
          <w:lang w:eastAsia="de-CH"/>
        </w:rPr>
        <w:t>祂有乳香升到神那裏使祂滿足。在整個宇宙中，惟有基督能被焚</w:t>
      </w:r>
      <w:r w:rsidRPr="00DE16D3">
        <w:rPr>
          <w:rFonts w:ascii="MS Mincho" w:eastAsia="MS Mincho" w:hAnsi="MS Mincho" w:cs="MS Mincho" w:hint="eastAsia"/>
          <w:color w:val="000000"/>
          <w:sz w:val="43"/>
          <w:szCs w:val="43"/>
          <w:lang w:eastAsia="de-CH"/>
        </w:rPr>
        <w:t>燒獻給神，</w:t>
      </w:r>
      <w:r w:rsidRPr="00DE16D3">
        <w:rPr>
          <w:rFonts w:ascii="PMingLiU" w:eastAsia="PMingLiU" w:hAnsi="PMingLiU" w:cs="PMingLiU" w:hint="eastAsia"/>
          <w:color w:val="000000"/>
          <w:sz w:val="43"/>
          <w:szCs w:val="43"/>
          <w:lang w:eastAsia="de-CH"/>
        </w:rPr>
        <w:t>產生乳香滿足神，並使祂快樂、高興</w:t>
      </w:r>
      <w:r w:rsidRPr="00DE16D3">
        <w:rPr>
          <w:rFonts w:ascii="MS Mincho" w:eastAsia="MS Mincho" w:hAnsi="MS Mincho" w:cs="MS Mincho"/>
          <w:color w:val="000000"/>
          <w:sz w:val="43"/>
          <w:szCs w:val="43"/>
          <w:lang w:eastAsia="de-CH"/>
        </w:rPr>
        <w:t>。</w:t>
      </w:r>
    </w:p>
    <w:p w14:paraId="03E9310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我們是基督的肢體，就該是</w:t>
      </w:r>
      <w:r w:rsidRPr="00DE16D3">
        <w:rPr>
          <w:rFonts w:ascii="PMingLiU" w:eastAsia="PMingLiU" w:hAnsi="PMingLiU" w:cs="PMingLiU" w:hint="eastAsia"/>
          <w:color w:val="000000"/>
          <w:sz w:val="43"/>
          <w:szCs w:val="43"/>
          <w:lang w:eastAsia="de-CH"/>
        </w:rPr>
        <w:t>祂的翻版，過祂所過同樣的生活。這生活乃是有聖靈調抹之人性的</w:t>
      </w:r>
      <w:r w:rsidRPr="00DE16D3">
        <w:rPr>
          <w:rFonts w:ascii="PMingLiU" w:eastAsia="PMingLiU" w:hAnsi="PMingLiU" w:cs="PMingLiU" w:hint="eastAsia"/>
          <w:color w:val="000000"/>
          <w:sz w:val="43"/>
          <w:szCs w:val="43"/>
          <w:lang w:eastAsia="de-CH"/>
        </w:rPr>
        <w:lastRenderedPageBreak/>
        <w:t>生活。一天過一天，我們需要被聖靈調抹。我們也該不斷接受鹽，就是接受基督的十字架，把我們天然的行為治死。這樣我們就活在復活裏，並有叫神滿足的乳香</w:t>
      </w:r>
      <w:r w:rsidRPr="00DE16D3">
        <w:rPr>
          <w:rFonts w:ascii="MS Mincho" w:eastAsia="MS Mincho" w:hAnsi="MS Mincho" w:cs="MS Mincho"/>
          <w:color w:val="000000"/>
          <w:sz w:val="43"/>
          <w:szCs w:val="43"/>
          <w:lang w:eastAsia="de-CH"/>
        </w:rPr>
        <w:t>。</w:t>
      </w:r>
    </w:p>
    <w:p w14:paraId="240AB4B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素祭中所有的乳香都要在火裏焚燒。這指明所有的乳香都是給神的；沒有一點乳香是給祭司的。由此看見，在基督這素祭裏，所有的乳香都要焚燒以</w:t>
      </w:r>
      <w:r w:rsidRPr="00DE16D3">
        <w:rPr>
          <w:rFonts w:ascii="PMingLiU" w:eastAsia="PMingLiU" w:hAnsi="PMingLiU" w:cs="PMingLiU" w:hint="eastAsia"/>
          <w:color w:val="000000"/>
          <w:sz w:val="43"/>
          <w:szCs w:val="43"/>
          <w:lang w:eastAsia="de-CH"/>
        </w:rPr>
        <w:t>產生使神滿足的馨香。這是基督的經歷。我們既是基督的肢體，祂的翻版，這該成為我們今天的經歷</w:t>
      </w:r>
      <w:r w:rsidRPr="00DE16D3">
        <w:rPr>
          <w:rFonts w:ascii="MS Mincho" w:eastAsia="MS Mincho" w:hAnsi="MS Mincho" w:cs="MS Mincho"/>
          <w:color w:val="000000"/>
          <w:sz w:val="43"/>
          <w:szCs w:val="43"/>
          <w:lang w:eastAsia="de-CH"/>
        </w:rPr>
        <w:t>。</w:t>
      </w:r>
    </w:p>
    <w:p w14:paraId="49C445F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素祭的兩種形</w:t>
      </w:r>
      <w:r w:rsidRPr="00DE16D3">
        <w:rPr>
          <w:rFonts w:ascii="MS Gothic" w:eastAsia="MS Gothic" w:hAnsi="MS Gothic" w:cs="MS Gothic"/>
          <w:color w:val="E46044"/>
          <w:sz w:val="39"/>
          <w:szCs w:val="39"/>
          <w:lang w:eastAsia="de-CH"/>
        </w:rPr>
        <w:t>狀</w:t>
      </w:r>
      <w:proofErr w:type="spellEnd"/>
    </w:p>
    <w:p w14:paraId="09BC30D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我們在利未記二章看見，素祭可以有不同的形</w:t>
      </w:r>
      <w:r w:rsidRPr="00DE16D3">
        <w:rPr>
          <w:rFonts w:ascii="MS Gothic" w:eastAsia="MS Gothic" w:hAnsi="MS Gothic" w:cs="MS Gothic" w:hint="eastAsia"/>
          <w:color w:val="000000"/>
          <w:sz w:val="43"/>
          <w:szCs w:val="43"/>
          <w:lang w:eastAsia="de-CH"/>
        </w:rPr>
        <w:t>狀。我們這裏所關切的，乃是素祭兩種特別的形狀：或是調著油的細麵，或是餅。麵的素祭表徵個人的基督，也表徵個人的基督徒。餅的素祭表徵團體的基督，就是基督同</w:t>
      </w:r>
      <w:r w:rsidRPr="00DE16D3">
        <w:rPr>
          <w:rFonts w:ascii="PMingLiU" w:eastAsia="PMingLiU" w:hAnsi="PMingLiU" w:cs="PMingLiU" w:hint="eastAsia"/>
          <w:color w:val="000000"/>
          <w:sz w:val="43"/>
          <w:szCs w:val="43"/>
          <w:lang w:eastAsia="de-CH"/>
        </w:rPr>
        <w:t>祂的身體，召會。新約啟示，個人的基督已經成了團體的基督，（林前十二１２，）就是餅所表徵的。保羅說，『因著只有一個餅，我們雖多，還是一個身體，因我們都分受這一個餅。』（林前十１７。）這一個餅就是素祭的『餅。</w:t>
      </w:r>
      <w:r w:rsidRPr="00DE16D3">
        <w:rPr>
          <w:rFonts w:ascii="MS Mincho" w:eastAsia="MS Mincho" w:hAnsi="MS Mincho" w:cs="MS Mincho"/>
          <w:color w:val="000000"/>
          <w:sz w:val="43"/>
          <w:szCs w:val="43"/>
          <w:lang w:eastAsia="de-CH"/>
        </w:rPr>
        <w:t>』</w:t>
      </w:r>
    </w:p>
    <w:p w14:paraId="13AAF02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素祭有個人的一面，也有團體的一面。今天基督不僅以個人的方式活著，</w:t>
      </w:r>
      <w:r w:rsidRPr="00DE16D3">
        <w:rPr>
          <w:rFonts w:ascii="PMingLiU" w:eastAsia="PMingLiU" w:hAnsi="PMingLiU" w:cs="PMingLiU" w:hint="eastAsia"/>
          <w:color w:val="000000"/>
          <w:sz w:val="43"/>
          <w:szCs w:val="43"/>
          <w:lang w:eastAsia="de-CH"/>
        </w:rPr>
        <w:t>祂更與祂的身體，召</w:t>
      </w:r>
      <w:r w:rsidRPr="00DE16D3">
        <w:rPr>
          <w:rFonts w:ascii="PMingLiU" w:eastAsia="PMingLiU" w:hAnsi="PMingLiU" w:cs="PMingLiU" w:hint="eastAsia"/>
          <w:color w:val="000000"/>
          <w:sz w:val="43"/>
          <w:szCs w:val="43"/>
          <w:lang w:eastAsia="de-CH"/>
        </w:rPr>
        <w:lastRenderedPageBreak/>
        <w:t>會，一同活著。基督是以團體的方式</w:t>
      </w:r>
      <w:r w:rsidRPr="00DE16D3">
        <w:rPr>
          <w:rFonts w:ascii="MS Mincho" w:eastAsia="MS Mincho" w:hAnsi="MS Mincho" w:cs="MS Mincho" w:hint="eastAsia"/>
          <w:color w:val="000000"/>
          <w:sz w:val="43"/>
          <w:szCs w:val="43"/>
          <w:lang w:eastAsia="de-CH"/>
        </w:rPr>
        <w:t>活在神面前。</w:t>
      </w:r>
      <w:r w:rsidRPr="00DE16D3">
        <w:rPr>
          <w:rFonts w:ascii="PMingLiU" w:eastAsia="PMingLiU" w:hAnsi="PMingLiU" w:cs="PMingLiU" w:hint="eastAsia"/>
          <w:color w:val="000000"/>
          <w:sz w:val="43"/>
          <w:szCs w:val="43"/>
          <w:lang w:eastAsia="de-CH"/>
        </w:rPr>
        <w:t>祂是頭，祂有祂的身體同其肢體。所以，就著帶餅之形狀的素祭來說，我們有召會生活</w:t>
      </w:r>
      <w:r w:rsidRPr="00DE16D3">
        <w:rPr>
          <w:rFonts w:ascii="MS Mincho" w:eastAsia="MS Mincho" w:hAnsi="MS Mincho" w:cs="MS Mincho"/>
          <w:color w:val="000000"/>
          <w:sz w:val="43"/>
          <w:szCs w:val="43"/>
          <w:lang w:eastAsia="de-CH"/>
        </w:rPr>
        <w:t>。</w:t>
      </w:r>
    </w:p>
    <w:p w14:paraId="1FCC545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我們要有餅的素祭，就需要細</w:t>
      </w:r>
      <w:r w:rsidRPr="00DE16D3">
        <w:rPr>
          <w:rFonts w:ascii="MS Gothic" w:eastAsia="MS Gothic" w:hAnsi="MS Gothic" w:cs="MS Gothic" w:hint="eastAsia"/>
          <w:color w:val="000000"/>
          <w:sz w:val="43"/>
          <w:szCs w:val="43"/>
          <w:lang w:eastAsia="de-CH"/>
        </w:rPr>
        <w:t>麵調油。細麵與油調和，就</w:t>
      </w:r>
      <w:r w:rsidRPr="00DE16D3">
        <w:rPr>
          <w:rFonts w:ascii="PMingLiU" w:eastAsia="PMingLiU" w:hAnsi="PMingLiU" w:cs="PMingLiU" w:hint="eastAsia"/>
          <w:color w:val="000000"/>
          <w:sz w:val="43"/>
          <w:szCs w:val="43"/>
          <w:lang w:eastAsia="de-CH"/>
        </w:rPr>
        <w:t>產生麵團。麵團拿到爐子裏烤，就成了餅。這餅乃是召會生活的象徵。這象徵指明，基督的生活和我們基督徒的生活至終成了一個總和，這總和就是召會生活</w:t>
      </w:r>
      <w:r w:rsidRPr="00DE16D3">
        <w:rPr>
          <w:rFonts w:ascii="MS Mincho" w:eastAsia="MS Mincho" w:hAnsi="MS Mincho" w:cs="MS Mincho"/>
          <w:color w:val="000000"/>
          <w:sz w:val="43"/>
          <w:szCs w:val="43"/>
          <w:lang w:eastAsia="de-CH"/>
        </w:rPr>
        <w:t>。</w:t>
      </w:r>
    </w:p>
    <w:p w14:paraId="7CCCB30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召會生活不是天使的生活，乃是滿了人性的生活。然而，有些基督徒受教導</w:t>
      </w:r>
      <w:r w:rsidRPr="00DE16D3">
        <w:rPr>
          <w:rFonts w:ascii="Batang" w:eastAsia="Batang" w:hAnsi="Batang" w:cs="Batang" w:hint="eastAsia"/>
          <w:color w:val="000000"/>
          <w:sz w:val="43"/>
          <w:szCs w:val="43"/>
          <w:lang w:eastAsia="de-CH"/>
        </w:rPr>
        <w:t>說，他們該盡力像天使，而不該像人那樣活著。這觀念完全錯誤。我們若要有更多的召會生活，就需要更多的人性。</w:t>
      </w:r>
      <w:r w:rsidRPr="00DE16D3">
        <w:rPr>
          <w:rFonts w:ascii="MS Mincho" w:eastAsia="MS Mincho" w:hAnsi="MS Mincho" w:cs="MS Mincho" w:hint="eastAsia"/>
          <w:color w:val="000000"/>
          <w:sz w:val="43"/>
          <w:szCs w:val="43"/>
          <w:lang w:eastAsia="de-CH"/>
        </w:rPr>
        <w:t>為著召會生活，我們非常需要有人性。但這人性不該與聖靈分開，乃該是一種與聖靈調和，且有聖靈澆灌其上的人性。換句話</w:t>
      </w:r>
      <w:r w:rsidRPr="00DE16D3">
        <w:rPr>
          <w:rFonts w:ascii="Batang" w:eastAsia="Batang" w:hAnsi="Batang" w:cs="Batang" w:hint="eastAsia"/>
          <w:color w:val="000000"/>
          <w:sz w:val="43"/>
          <w:szCs w:val="43"/>
          <w:lang w:eastAsia="de-CH"/>
        </w:rPr>
        <w:t>說，</w:t>
      </w:r>
      <w:r w:rsidRPr="00DE16D3">
        <w:rPr>
          <w:rFonts w:ascii="MS Mincho" w:eastAsia="MS Mincho" w:hAnsi="MS Mincho" w:cs="MS Mincho" w:hint="eastAsia"/>
          <w:color w:val="000000"/>
          <w:sz w:val="43"/>
          <w:szCs w:val="43"/>
          <w:lang w:eastAsia="de-CH"/>
        </w:rPr>
        <w:t>為著召會生活，我們需要作有油的人，就是被那靈，且以那靈所調抹的人。不僅如此，我們不該有酵或蜜，而該有鹽和乳香。我們的生活中該應用許多鹽，就是十字架的死，也該滿了復活。這纔是正確的召會生活</w:t>
      </w:r>
      <w:r w:rsidRPr="00DE16D3">
        <w:rPr>
          <w:rFonts w:ascii="MS Mincho" w:eastAsia="MS Mincho" w:hAnsi="MS Mincho" w:cs="MS Mincho"/>
          <w:color w:val="000000"/>
          <w:sz w:val="43"/>
          <w:szCs w:val="43"/>
          <w:lang w:eastAsia="de-CH"/>
        </w:rPr>
        <w:t>。</w:t>
      </w:r>
    </w:p>
    <w:p w14:paraId="53FDAF9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我們若要有這種召會生活，就必須滿了人性，活著像人，不是像天使。有些</w:t>
      </w:r>
      <w:r w:rsidRPr="00DE16D3">
        <w:rPr>
          <w:rFonts w:ascii="MS Gothic" w:eastAsia="MS Gothic" w:hAnsi="MS Gothic" w:cs="MS Gothic" w:hint="eastAsia"/>
          <w:color w:val="000000"/>
          <w:sz w:val="43"/>
          <w:szCs w:val="43"/>
          <w:lang w:eastAsia="de-CH"/>
        </w:rPr>
        <w:t>姊妹，甚至有些弟兄，都想活著像天使。這些聖徒很特殊，缺少人</w:t>
      </w:r>
      <w:r w:rsidRPr="00DE16D3">
        <w:rPr>
          <w:rFonts w:ascii="MS Gothic" w:eastAsia="MS Gothic" w:hAnsi="MS Gothic" w:cs="MS Gothic" w:hint="eastAsia"/>
          <w:color w:val="000000"/>
          <w:sz w:val="43"/>
          <w:szCs w:val="43"/>
          <w:lang w:eastAsia="de-CH"/>
        </w:rPr>
        <w:lastRenderedPageBreak/>
        <w:t>性。你越想作天使，你就越特殊；你變得不像人，反而像鬼。所以我再</w:t>
      </w:r>
      <w:r w:rsidRPr="00DE16D3">
        <w:rPr>
          <w:rFonts w:ascii="Batang" w:eastAsia="Batang" w:hAnsi="Batang" w:cs="Batang" w:hint="eastAsia"/>
          <w:color w:val="000000"/>
          <w:sz w:val="43"/>
          <w:szCs w:val="43"/>
          <w:lang w:eastAsia="de-CH"/>
        </w:rPr>
        <w:t>說，在召會生活中需要滿了人性，但這種人性不是向聖靈獨立的</w:t>
      </w:r>
      <w:r w:rsidRPr="00DE16D3">
        <w:rPr>
          <w:rFonts w:ascii="MS Mincho" w:eastAsia="MS Mincho" w:hAnsi="MS Mincho" w:cs="MS Mincho"/>
          <w:color w:val="000000"/>
          <w:sz w:val="43"/>
          <w:szCs w:val="43"/>
          <w:lang w:eastAsia="de-CH"/>
        </w:rPr>
        <w:t>。</w:t>
      </w:r>
    </w:p>
    <w:p w14:paraId="46464B2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我們該完全倚靠聖靈，在裏面被</w:t>
      </w:r>
      <w:r w:rsidRPr="00DE16D3">
        <w:rPr>
          <w:rFonts w:ascii="PMingLiU" w:eastAsia="PMingLiU" w:hAnsi="PMingLiU" w:cs="PMingLiU" w:hint="eastAsia"/>
          <w:color w:val="000000"/>
          <w:sz w:val="43"/>
          <w:szCs w:val="43"/>
          <w:lang w:eastAsia="de-CH"/>
        </w:rPr>
        <w:t>祂調抹，在外面有祂澆灌在身上。我們若是這樣的人，我們就必滿有那靈。我們會以那靈為中心，且為那靈所佔有。我們也會過一種經過鹽且在乳香裏的生活，就是一種經過基督的死且在祂的復活裏的生活。鹽對付酵，對付罪的細菌；鹽也對付蜜，將天然的生命治死。這是過素祭的召會生活之路。</w:t>
      </w:r>
      <w:r w:rsidRPr="00DE16D3">
        <w:rPr>
          <w:rFonts w:ascii="Times New Roman" w:eastAsia="Times New Roman" w:hAnsi="Times New Roman" w:cs="Times New Roman"/>
          <w:color w:val="000000"/>
          <w:sz w:val="43"/>
          <w:szCs w:val="43"/>
          <w:lang w:eastAsia="de-CH"/>
        </w:rPr>
        <w:t>');</w:t>
      </w:r>
    </w:p>
    <w:p w14:paraId="11BD4D4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素祭的召會生活可以焚燒，</w:t>
      </w:r>
      <w:r w:rsidRPr="00DE16D3">
        <w:rPr>
          <w:rFonts w:ascii="PMingLiU" w:eastAsia="PMingLiU" w:hAnsi="PMingLiU" w:cs="PMingLiU" w:hint="eastAsia"/>
          <w:color w:val="000000"/>
          <w:sz w:val="43"/>
          <w:szCs w:val="43"/>
          <w:lang w:eastAsia="de-CH"/>
        </w:rPr>
        <w:t>產生使神滿足的馨香之氣，並且這供物剩下的部分要成為我們的食物。這就是說，我們要喫召會生活，召會生活要成為我們日常的供應。因此，作我們日常供應的素祭不僅是基督，更是基督同召會生活。現今我們從基督得餧養，也從召會生活</w:t>
      </w:r>
      <w:r w:rsidRPr="00DE16D3">
        <w:rPr>
          <w:rFonts w:ascii="MS Mincho" w:eastAsia="MS Mincho" w:hAnsi="MS Mincho" w:cs="MS Mincho" w:hint="eastAsia"/>
          <w:color w:val="000000"/>
          <w:sz w:val="43"/>
          <w:szCs w:val="43"/>
          <w:lang w:eastAsia="de-CH"/>
        </w:rPr>
        <w:t>得餧養。我們不僅喫頭一種形</w:t>
      </w:r>
      <w:r w:rsidRPr="00DE16D3">
        <w:rPr>
          <w:rFonts w:ascii="MS Gothic" w:eastAsia="MS Gothic" w:hAnsi="MS Gothic" w:cs="MS Gothic" w:hint="eastAsia"/>
          <w:color w:val="000000"/>
          <w:sz w:val="43"/>
          <w:szCs w:val="43"/>
          <w:lang w:eastAsia="de-CH"/>
        </w:rPr>
        <w:t>狀，麵的形狀的素祭－個人的基督；我們也喫第二種形狀，餅的形狀的素祭－團體的基督，就是召會。我信在要來的日子裏，我們要在眾召會中看見一種素祭的召會生活，一種首先滿足神，然後又餧養我們的生活</w:t>
      </w:r>
      <w:r w:rsidRPr="00DE16D3">
        <w:rPr>
          <w:rFonts w:ascii="MS Mincho" w:eastAsia="MS Mincho" w:hAnsi="MS Mincho" w:cs="MS Mincho"/>
          <w:color w:val="000000"/>
          <w:sz w:val="43"/>
          <w:szCs w:val="43"/>
          <w:lang w:eastAsia="de-CH"/>
        </w:rPr>
        <w:t>。</w:t>
      </w:r>
    </w:p>
    <w:p w14:paraId="264AE5F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1D81DE51">
          <v:rect id="_x0000_i1054" style="width:0;height:1.5pt" o:hralign="center" o:hrstd="t" o:hrnoshade="t" o:hr="t" fillcolor="#257412" stroked="f"/>
        </w:pict>
      </w:r>
    </w:p>
    <w:p w14:paraId="22657659" w14:textId="2E52D54F"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第十六篇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素祭的召會生活</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1A3A958E" wp14:editId="7888AC9C">
            <wp:extent cx="281940" cy="281940"/>
            <wp:effectExtent l="0" t="0" r="3810" b="381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979F59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讀經</w:t>
      </w:r>
      <w:r w:rsidRPr="00DE16D3">
        <w:rPr>
          <w:rFonts w:ascii="Malgun Gothic" w:eastAsia="Malgun Gothic" w:hAnsi="Malgun Gothic" w:cs="Malgun Gothic" w:hint="eastAsia"/>
          <w:color w:val="000000"/>
          <w:sz w:val="43"/>
          <w:szCs w:val="43"/>
          <w:lang w:eastAsia="de-CH"/>
        </w:rPr>
        <w:t>︰哥</w:t>
      </w:r>
      <w:r w:rsidRPr="00DE16D3">
        <w:rPr>
          <w:rFonts w:ascii="MS Mincho" w:eastAsia="MS Mincho" w:hAnsi="MS Mincho" w:cs="MS Mincho" w:hint="eastAsia"/>
          <w:color w:val="000000"/>
          <w:sz w:val="43"/>
          <w:szCs w:val="43"/>
          <w:lang w:eastAsia="de-CH"/>
        </w:rPr>
        <w:t>林多前書一章二節，九節，十八節，二十二至二十四節，三十節，二章二至四節，十二節，三章十六節，五章六至八節，六章五節，十七節，十九節，七章二十節，二十四節，四十節，九章二十二節，二十六至二十七節，十章十六至十七節，二十三至二十四節，三十一節，十一章二十七至二十九節，十二章三節，四節，十一節，十八節，二十四節，二十七節，十三章四至七節，十四章二十六節，四十節，十五章九至十節，十六章十三節</w:t>
      </w:r>
      <w:r w:rsidRPr="00DE16D3">
        <w:rPr>
          <w:rFonts w:ascii="MS Mincho" w:eastAsia="MS Mincho" w:hAnsi="MS Mincho" w:cs="MS Mincho"/>
          <w:color w:val="000000"/>
          <w:sz w:val="43"/>
          <w:szCs w:val="43"/>
          <w:lang w:eastAsia="de-CH"/>
        </w:rPr>
        <w:t>。</w:t>
      </w:r>
    </w:p>
    <w:p w14:paraId="46CFAA1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哥林多前書給我們看見一種特別的召會生活。因為這裏所</w:t>
      </w:r>
      <w:r w:rsidRPr="00DE16D3">
        <w:rPr>
          <w:rFonts w:ascii="PMingLiU" w:eastAsia="PMingLiU" w:hAnsi="PMingLiU" w:cs="PMingLiU" w:hint="eastAsia"/>
          <w:color w:val="000000"/>
          <w:sz w:val="43"/>
          <w:szCs w:val="43"/>
          <w:lang w:eastAsia="de-CH"/>
        </w:rPr>
        <w:t>啟示的召會生活有許多面，我們很難用一個辭或一句短語，甚至一句話，摘述這召</w:t>
      </w:r>
      <w:r w:rsidRPr="00DE16D3">
        <w:rPr>
          <w:rFonts w:ascii="MS Mincho" w:eastAsia="MS Mincho" w:hAnsi="MS Mincho" w:cs="MS Mincho" w:hint="eastAsia"/>
          <w:color w:val="000000"/>
          <w:sz w:val="43"/>
          <w:szCs w:val="43"/>
          <w:lang w:eastAsia="de-CH"/>
        </w:rPr>
        <w:t>會生活。我們若在素祭這事上蒙到光照，看見這素祭描述主耶</w:t>
      </w:r>
      <w:r w:rsidRPr="00DE16D3">
        <w:rPr>
          <w:rFonts w:ascii="MS Gothic" w:eastAsia="MS Gothic" w:hAnsi="MS Gothic" w:cs="MS Gothic" w:hint="eastAsia"/>
          <w:color w:val="000000"/>
          <w:sz w:val="43"/>
          <w:szCs w:val="43"/>
          <w:lang w:eastAsia="de-CH"/>
        </w:rPr>
        <w:t>穌在地上的生活，就能看見哥林多前書所描述的召會生活與主耶穌的生活相符合。這生活乃是素祭的形成；哥林多前書所陳明的召會生活，可稱為素祭的召會生活</w:t>
      </w:r>
      <w:r w:rsidRPr="00DE16D3">
        <w:rPr>
          <w:rFonts w:ascii="MS Mincho" w:eastAsia="MS Mincho" w:hAnsi="MS Mincho" w:cs="MS Mincho"/>
          <w:color w:val="000000"/>
          <w:sz w:val="43"/>
          <w:szCs w:val="43"/>
          <w:lang w:eastAsia="de-CH"/>
        </w:rPr>
        <w:t>。</w:t>
      </w:r>
    </w:p>
    <w:p w14:paraId="27BC7D4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我們己經看見，素祭包含四種元素</w:t>
      </w:r>
      <w:r w:rsidRPr="00DE16D3">
        <w:rPr>
          <w:rFonts w:ascii="Malgun Gothic" w:eastAsia="Malgun Gothic" w:hAnsi="Malgun Gothic" w:cs="Malgun Gothic" w:hint="eastAsia"/>
          <w:color w:val="000000"/>
          <w:sz w:val="43"/>
          <w:szCs w:val="43"/>
          <w:lang w:eastAsia="de-CH"/>
        </w:rPr>
        <w:t>︰麵、油、乳香和鹽。細麵表徵基督柔細的人性；油表徵神的靈；乳香表徵基督復活的馨香；鹽表徵基督的</w:t>
      </w:r>
      <w:r w:rsidRPr="00DE16D3">
        <w:rPr>
          <w:rFonts w:ascii="Malgun Gothic" w:eastAsia="Malgun Gothic" w:hAnsi="Malgun Gothic" w:cs="Malgun Gothic" w:hint="eastAsia"/>
          <w:color w:val="000000"/>
          <w:sz w:val="43"/>
          <w:szCs w:val="43"/>
          <w:lang w:eastAsia="de-CH"/>
        </w:rPr>
        <w:lastRenderedPageBreak/>
        <w:t>十字架，主觀的對付我們生活中一切消極的事物</w:t>
      </w:r>
      <w:r w:rsidRPr="00DE16D3">
        <w:rPr>
          <w:rFonts w:ascii="MS Mincho" w:eastAsia="MS Mincho" w:hAnsi="MS Mincho" w:cs="MS Mincho"/>
          <w:color w:val="000000"/>
          <w:sz w:val="43"/>
          <w:szCs w:val="43"/>
          <w:lang w:eastAsia="de-CH"/>
        </w:rPr>
        <w:t>。</w:t>
      </w:r>
    </w:p>
    <w:p w14:paraId="051F1FF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我們也看見，素祭不帶酵或蜜。酵表</w:t>
      </w:r>
      <w:r w:rsidRPr="00DE16D3">
        <w:rPr>
          <w:rFonts w:ascii="MS Gothic" w:eastAsia="MS Gothic" w:hAnsi="MS Gothic" w:cs="MS Gothic" w:hint="eastAsia"/>
          <w:color w:val="000000"/>
          <w:sz w:val="43"/>
          <w:szCs w:val="43"/>
          <w:lang w:eastAsia="de-CH"/>
        </w:rPr>
        <w:t>徵罪和一切消極的事物。蜜表徵天然生命好的方面，包括天然的愛好</w:t>
      </w:r>
      <w:proofErr w:type="spellEnd"/>
      <w:r w:rsidRPr="00DE16D3">
        <w:rPr>
          <w:rFonts w:ascii="MS Mincho" w:eastAsia="MS Mincho" w:hAnsi="MS Mincho" w:cs="MS Mincho"/>
          <w:color w:val="000000"/>
          <w:sz w:val="43"/>
          <w:szCs w:val="43"/>
          <w:lang w:eastAsia="de-CH"/>
        </w:rPr>
        <w:t>。</w:t>
      </w:r>
    </w:p>
    <w:p w14:paraId="1619A39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我們若讀四福音，會看見素祭的四種成分乃是基督在地上之生活的成分，使</w:t>
      </w:r>
      <w:r w:rsidRPr="00DE16D3">
        <w:rPr>
          <w:rFonts w:ascii="PMingLiU" w:eastAsia="PMingLiU" w:hAnsi="PMingLiU" w:cs="PMingLiU" w:hint="eastAsia"/>
          <w:color w:val="000000"/>
          <w:sz w:val="43"/>
          <w:szCs w:val="43"/>
          <w:lang w:eastAsia="de-CH"/>
        </w:rPr>
        <w:t>祂成為真正的素祭。我們既是基督徒，就該過主耶穌所過同樣的生活。這就是說，嚴格說來，基督徒的生活該是個素祭</w:t>
      </w:r>
      <w:r w:rsidRPr="00DE16D3">
        <w:rPr>
          <w:rFonts w:ascii="MS Mincho" w:eastAsia="MS Mincho" w:hAnsi="MS Mincho" w:cs="MS Mincho"/>
          <w:color w:val="000000"/>
          <w:sz w:val="43"/>
          <w:szCs w:val="43"/>
          <w:lang w:eastAsia="de-CH"/>
        </w:rPr>
        <w:t>。</w:t>
      </w:r>
    </w:p>
    <w:p w14:paraId="70A5AA6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有最高人性的生</w:t>
      </w:r>
      <w:r w:rsidRPr="00DE16D3">
        <w:rPr>
          <w:rFonts w:ascii="MS Mincho" w:eastAsia="MS Mincho" w:hAnsi="MS Mincho" w:cs="MS Mincho"/>
          <w:color w:val="E46044"/>
          <w:sz w:val="39"/>
          <w:szCs w:val="39"/>
          <w:lang w:eastAsia="de-CH"/>
        </w:rPr>
        <w:t>活</w:t>
      </w:r>
      <w:proofErr w:type="spellEnd"/>
    </w:p>
    <w:p w14:paraId="1E87F7E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我們的基督徒生活要成為素祭，就必須有最高人性的生活。這就是保羅囑咐哥林多人要作『大丈夫』（林前十六１３）的原因。按照哥林多前書的上下文，作大丈夫的意思就是我們有一種高超的、拔高的人性</w:t>
      </w:r>
      <w:r w:rsidRPr="00DE16D3">
        <w:rPr>
          <w:rFonts w:ascii="MS Mincho" w:eastAsia="MS Mincho" w:hAnsi="MS Mincho" w:cs="MS Mincho"/>
          <w:color w:val="000000"/>
          <w:sz w:val="43"/>
          <w:szCs w:val="43"/>
          <w:lang w:eastAsia="de-CH"/>
        </w:rPr>
        <w:t>。</w:t>
      </w:r>
    </w:p>
    <w:p w14:paraId="613D5C4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我們若要有這樣的人性，就要自我節制。這是保羅在九章二十六和二十七節的話所指明的。『所以我這樣奔</w:t>
      </w:r>
      <w:r w:rsidRPr="00DE16D3">
        <w:rPr>
          <w:rFonts w:ascii="MS Gothic" w:eastAsia="MS Gothic" w:hAnsi="MS Gothic" w:cs="MS Gothic" w:hint="eastAsia"/>
          <w:color w:val="000000"/>
          <w:sz w:val="43"/>
          <w:szCs w:val="43"/>
          <w:lang w:eastAsia="de-CH"/>
        </w:rPr>
        <w:t>跑，不像無定向的；我這樣鬥拳，不像打空氣；我乃是痛擊己身，叫身為奴。』這兩節</w:t>
      </w:r>
      <w:r w:rsidRPr="00DE16D3">
        <w:rPr>
          <w:rFonts w:ascii="PMingLiU" w:eastAsia="PMingLiU" w:hAnsi="PMingLiU" w:cs="PMingLiU" w:hint="eastAsia"/>
          <w:color w:val="000000"/>
          <w:sz w:val="43"/>
          <w:szCs w:val="43"/>
          <w:lang w:eastAsia="de-CH"/>
        </w:rPr>
        <w:t>啟示保羅有</w:t>
      </w:r>
      <w:r w:rsidRPr="00DE16D3">
        <w:rPr>
          <w:rFonts w:ascii="MS Mincho" w:eastAsia="MS Mincho" w:hAnsi="MS Mincho" w:cs="MS Mincho" w:hint="eastAsia"/>
          <w:color w:val="000000"/>
          <w:sz w:val="43"/>
          <w:szCs w:val="43"/>
          <w:lang w:eastAsia="de-CH"/>
        </w:rPr>
        <w:t>高超的人性，他有強的、好的性格。他奔</w:t>
      </w:r>
      <w:r w:rsidRPr="00DE16D3">
        <w:rPr>
          <w:rFonts w:ascii="MS Gothic" w:eastAsia="MS Gothic" w:hAnsi="MS Gothic" w:cs="MS Gothic" w:hint="eastAsia"/>
          <w:color w:val="000000"/>
          <w:sz w:val="43"/>
          <w:szCs w:val="43"/>
          <w:lang w:eastAsia="de-CH"/>
        </w:rPr>
        <w:t>跑不像無定向的，鬥拳不像打空氣的，</w:t>
      </w:r>
      <w:r w:rsidRPr="00DE16D3">
        <w:rPr>
          <w:rFonts w:ascii="MS Gothic" w:eastAsia="MS Gothic" w:hAnsi="MS Gothic" w:cs="MS Gothic" w:hint="eastAsia"/>
          <w:color w:val="000000"/>
          <w:sz w:val="43"/>
          <w:szCs w:val="43"/>
          <w:lang w:eastAsia="de-CH"/>
        </w:rPr>
        <w:lastRenderedPageBreak/>
        <w:t>乃是攻克己身。他是一個真正的人，在他的為人生活中有高標準的道德</w:t>
      </w:r>
      <w:r w:rsidRPr="00DE16D3">
        <w:rPr>
          <w:rFonts w:ascii="MS Mincho" w:eastAsia="MS Mincho" w:hAnsi="MS Mincho" w:cs="MS Mincho"/>
          <w:color w:val="000000"/>
          <w:sz w:val="43"/>
          <w:szCs w:val="43"/>
          <w:lang w:eastAsia="de-CH"/>
        </w:rPr>
        <w:t>。</w:t>
      </w:r>
    </w:p>
    <w:p w14:paraId="0A0B404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林前十三章四至七節對愛有所描述。這描述實際上是給我們看見一個柔細的人性。四節</w:t>
      </w:r>
      <w:r w:rsidRPr="00DE16D3">
        <w:rPr>
          <w:rFonts w:ascii="Batang" w:eastAsia="Batang" w:hAnsi="Batang" w:cs="Batang" w:hint="eastAsia"/>
          <w:color w:val="000000"/>
          <w:sz w:val="43"/>
          <w:szCs w:val="43"/>
          <w:lang w:eastAsia="de-CH"/>
        </w:rPr>
        <w:t>說，『愛是</w:t>
      </w:r>
      <w:r w:rsidRPr="00DE16D3">
        <w:rPr>
          <w:rFonts w:ascii="MS Mincho" w:eastAsia="MS Mincho" w:hAnsi="MS Mincho" w:cs="MS Mincho" w:hint="eastAsia"/>
          <w:color w:val="000000"/>
          <w:sz w:val="43"/>
          <w:szCs w:val="43"/>
          <w:lang w:eastAsia="de-CH"/>
        </w:rPr>
        <w:t>恆久忍耐，又有恩慈；愛是不嫉</w:t>
      </w:r>
      <w:r w:rsidRPr="00DE16D3">
        <w:rPr>
          <w:rFonts w:ascii="MS Gothic" w:eastAsia="MS Gothic" w:hAnsi="MS Gothic" w:cs="MS Gothic" w:hint="eastAsia"/>
          <w:color w:val="000000"/>
          <w:sz w:val="43"/>
          <w:szCs w:val="43"/>
          <w:lang w:eastAsia="de-CH"/>
        </w:rPr>
        <w:t>妒；愛是不自誇，不張狂。』在我們軟弱的人性裏，我們的忍耐是很有限的，但愛是恆久忍耐。我們很容易嫉妒並貪心，但愛是不嫉妒。不僅如此，愛是不作不合宜的事，不求自己的益處，不輕易發怒，不計算人的惡，不因不義而歡樂。（林前十三５</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６上。）反之，愛卻與真理同歡樂，凡事包容，凡事相信，凡事</w:t>
      </w:r>
      <w:r w:rsidRPr="00DE16D3">
        <w:rPr>
          <w:rFonts w:ascii="MS Gothic" w:eastAsia="MS Gothic" w:hAnsi="MS Gothic" w:cs="MS Gothic" w:hint="eastAsia"/>
          <w:color w:val="000000"/>
          <w:sz w:val="43"/>
          <w:szCs w:val="43"/>
          <w:lang w:eastAsia="de-CH"/>
        </w:rPr>
        <w:t>盼望，凡事忍耐。（林前十三６下</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７。）這裏描述了一個柔細的人性和高超的人格。這指明哥林多前書是論到拔高之人性的書</w:t>
      </w:r>
      <w:r w:rsidRPr="00DE16D3">
        <w:rPr>
          <w:rFonts w:ascii="MS Mincho" w:eastAsia="MS Mincho" w:hAnsi="MS Mincho" w:cs="MS Mincho"/>
          <w:color w:val="000000"/>
          <w:sz w:val="43"/>
          <w:szCs w:val="43"/>
          <w:lang w:eastAsia="de-CH"/>
        </w:rPr>
        <w:t>。</w:t>
      </w:r>
    </w:p>
    <w:p w14:paraId="6CADCE1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在林前十六章十三節，保羅不是</w:t>
      </w:r>
      <w:r w:rsidRPr="00DE16D3">
        <w:rPr>
          <w:rFonts w:ascii="Batang" w:eastAsia="Batang" w:hAnsi="Batang" w:cs="Batang" w:hint="eastAsia"/>
          <w:color w:val="000000"/>
          <w:sz w:val="43"/>
          <w:szCs w:val="43"/>
          <w:lang w:eastAsia="de-CH"/>
        </w:rPr>
        <w:t>說，『要作英雄；』乃是說，『要作大丈夫。』從每一個角度和每一面來看，我們都該是大丈夫。從倫理的角度看，我們該是大丈夫；從自我節制的角度看，我們該是大丈夫；從智慧和愛的角度看，我們該是大丈夫。這就是有拔高的人性。在哥林多前書，我們看見</w:t>
      </w:r>
      <w:r w:rsidRPr="00DE16D3">
        <w:rPr>
          <w:rFonts w:ascii="MS Mincho" w:eastAsia="MS Mincho" w:hAnsi="MS Mincho" w:cs="MS Mincho" w:hint="eastAsia"/>
          <w:color w:val="000000"/>
          <w:sz w:val="43"/>
          <w:szCs w:val="43"/>
          <w:lang w:eastAsia="de-CH"/>
        </w:rPr>
        <w:t>真正的細</w:t>
      </w:r>
      <w:r w:rsidRPr="00DE16D3">
        <w:rPr>
          <w:rFonts w:ascii="MS Gothic" w:eastAsia="MS Gothic" w:hAnsi="MS Gothic" w:cs="MS Gothic" w:hint="eastAsia"/>
          <w:color w:val="000000"/>
          <w:sz w:val="43"/>
          <w:szCs w:val="43"/>
          <w:lang w:eastAsia="de-CH"/>
        </w:rPr>
        <w:t>麵。這卷書的確陳明了素祭的召會生活</w:t>
      </w:r>
      <w:r w:rsidRPr="00DE16D3">
        <w:rPr>
          <w:rFonts w:ascii="MS Mincho" w:eastAsia="MS Mincho" w:hAnsi="MS Mincho" w:cs="MS Mincho"/>
          <w:color w:val="000000"/>
          <w:sz w:val="43"/>
          <w:szCs w:val="43"/>
          <w:lang w:eastAsia="de-CH"/>
        </w:rPr>
        <w:t>。</w:t>
      </w:r>
    </w:p>
    <w:p w14:paraId="62C9251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在素祭的召會生活裏，頭一項乃是柔細、拔高的人性。我們若要有正確的召會生活，就需要有強的性格。然而，這強的性格該是平衡的，因為不平衡的人性乃是偏倚的人性。所以，我們該</w:t>
      </w:r>
      <w:r w:rsidRPr="00DE16D3">
        <w:rPr>
          <w:rFonts w:ascii="PMingLiU" w:eastAsia="PMingLiU" w:hAnsi="PMingLiU" w:cs="PMingLiU" w:hint="eastAsia"/>
          <w:color w:val="000000"/>
          <w:sz w:val="43"/>
          <w:szCs w:val="43"/>
          <w:lang w:eastAsia="de-CH"/>
        </w:rPr>
        <w:t>刐剛強，也該柔軟。在召會生活裏，我們若剛強而不柔軟，就會得罪人。雖然我們需要剛強也需要柔軟，但我們不該太柔軟。太軟的人就像麵條一樣。有一句諺語說，我們能拿起一支竹，卻不能拿起一根麵條。聖徒若是太強或太軟，就無法過正確的召會生活。我們需要平衡。為著召會生活，我們需要作有柔細、平衡、拔高之人性的人</w:t>
      </w:r>
      <w:r w:rsidRPr="00DE16D3">
        <w:rPr>
          <w:rFonts w:ascii="MS Mincho" w:eastAsia="MS Mincho" w:hAnsi="MS Mincho" w:cs="MS Mincho"/>
          <w:color w:val="000000"/>
          <w:sz w:val="43"/>
          <w:szCs w:val="43"/>
          <w:lang w:eastAsia="de-CH"/>
        </w:rPr>
        <w:t>。</w:t>
      </w:r>
    </w:p>
    <w:p w14:paraId="59A00B2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基督－神所給我們的那</w:t>
      </w:r>
      <w:r w:rsidRPr="00DE16D3">
        <w:rPr>
          <w:rFonts w:ascii="MS Mincho" w:eastAsia="MS Mincho" w:hAnsi="MS Mincho" w:cs="MS Mincho"/>
          <w:color w:val="E46044"/>
          <w:sz w:val="39"/>
          <w:szCs w:val="39"/>
          <w:lang w:eastAsia="de-CH"/>
        </w:rPr>
        <w:t>人</w:t>
      </w:r>
      <w:proofErr w:type="spellEnd"/>
    </w:p>
    <w:p w14:paraId="6BD92C1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林前一章</w:t>
      </w:r>
      <w:r w:rsidRPr="00DE16D3">
        <w:rPr>
          <w:rFonts w:ascii="PMingLiU" w:eastAsia="PMingLiU" w:hAnsi="PMingLiU" w:cs="PMingLiU" w:hint="eastAsia"/>
          <w:color w:val="000000"/>
          <w:sz w:val="43"/>
          <w:szCs w:val="43"/>
          <w:lang w:eastAsia="de-CH"/>
        </w:rPr>
        <w:t>啟示，基督是神所給</w:t>
      </w:r>
      <w:r w:rsidRPr="00DE16D3">
        <w:rPr>
          <w:rFonts w:ascii="MS Mincho" w:eastAsia="MS Mincho" w:hAnsi="MS Mincho" w:cs="MS Mincho" w:hint="eastAsia"/>
          <w:color w:val="000000"/>
          <w:sz w:val="43"/>
          <w:szCs w:val="43"/>
          <w:lang w:eastAsia="de-CH"/>
        </w:rPr>
        <w:t>我們的那人。二節</w:t>
      </w:r>
      <w:r w:rsidRPr="00DE16D3">
        <w:rPr>
          <w:rFonts w:ascii="Batang" w:eastAsia="Batang" w:hAnsi="Batang" w:cs="Batang" w:hint="eastAsia"/>
          <w:color w:val="000000"/>
          <w:sz w:val="43"/>
          <w:szCs w:val="43"/>
          <w:lang w:eastAsia="de-CH"/>
        </w:rPr>
        <w:t>說，主耶</w:t>
      </w:r>
      <w:r w:rsidRPr="00DE16D3">
        <w:rPr>
          <w:rFonts w:ascii="MS Gothic" w:eastAsia="MS Gothic" w:hAnsi="MS Gothic" w:cs="MS Gothic" w:hint="eastAsia"/>
          <w:color w:val="000000"/>
          <w:sz w:val="43"/>
          <w:szCs w:val="43"/>
          <w:lang w:eastAsia="de-CH"/>
        </w:rPr>
        <w:t>穌基督是『他們的，也是我們的。』基督是你們的，也是我們的。約翰三章十六節告訴我們，神愛世人－墮落的人類，將</w:t>
      </w:r>
      <w:r w:rsidRPr="00DE16D3">
        <w:rPr>
          <w:rFonts w:ascii="PMingLiU" w:eastAsia="PMingLiU" w:hAnsi="PMingLiU" w:cs="PMingLiU" w:hint="eastAsia"/>
          <w:color w:val="000000"/>
          <w:sz w:val="43"/>
          <w:szCs w:val="43"/>
          <w:lang w:eastAsia="de-CH"/>
        </w:rPr>
        <w:t>祂的獨生子給了我們。現今基督是我們的，我們已經蒙召進入了神兒子我們主耶穌基督的交通。（林前一９。）我們現在可以享受祂、有分於祂、並彼此分享祂</w:t>
      </w:r>
      <w:r w:rsidRPr="00DE16D3">
        <w:rPr>
          <w:rFonts w:ascii="MS Mincho" w:eastAsia="MS Mincho" w:hAnsi="MS Mincho" w:cs="MS Mincho"/>
          <w:color w:val="000000"/>
          <w:sz w:val="43"/>
          <w:szCs w:val="43"/>
          <w:lang w:eastAsia="de-CH"/>
        </w:rPr>
        <w:t>。</w:t>
      </w:r>
    </w:p>
    <w:p w14:paraId="057E36E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不僅如此，一章三十節</w:t>
      </w:r>
      <w:r w:rsidRPr="00DE16D3">
        <w:rPr>
          <w:rFonts w:ascii="Batang" w:eastAsia="Batang" w:hAnsi="Batang" w:cs="Batang" w:hint="eastAsia"/>
          <w:color w:val="000000"/>
          <w:sz w:val="43"/>
          <w:szCs w:val="43"/>
          <w:lang w:eastAsia="de-CH"/>
        </w:rPr>
        <w:t>說，『但</w:t>
      </w:r>
      <w:r w:rsidRPr="00DE16D3">
        <w:rPr>
          <w:rFonts w:ascii="MS Gothic" w:eastAsia="MS Gothic" w:hAnsi="MS Gothic" w:cs="MS Gothic" w:hint="eastAsia"/>
          <w:color w:val="000000"/>
          <w:sz w:val="43"/>
          <w:szCs w:val="43"/>
          <w:lang w:eastAsia="de-CH"/>
        </w:rPr>
        <w:t>你們得在基督耶穌裏，是出於神，這基督成了從神給我們的智慧</w:t>
      </w:r>
      <w:r w:rsidRPr="00DE16D3">
        <w:rPr>
          <w:rFonts w:ascii="Malgun Gothic" w:eastAsia="Malgun Gothic" w:hAnsi="Malgun Gothic" w:cs="Malgun Gothic" w:hint="eastAsia"/>
          <w:color w:val="000000"/>
          <w:sz w:val="43"/>
          <w:szCs w:val="43"/>
          <w:lang w:eastAsia="de-CH"/>
        </w:rPr>
        <w:t>︰公義、聖別和救贖。』我們得在基督耶</w:t>
      </w:r>
      <w:r w:rsidRPr="00DE16D3">
        <w:rPr>
          <w:rFonts w:ascii="MS Gothic" w:eastAsia="MS Gothic" w:hAnsi="MS Gothic" w:cs="MS Gothic" w:hint="eastAsia"/>
          <w:color w:val="000000"/>
          <w:sz w:val="43"/>
          <w:szCs w:val="43"/>
          <w:lang w:eastAsia="de-CH"/>
        </w:rPr>
        <w:t>穌裏</w:t>
      </w:r>
      <w:r w:rsidRPr="00DE16D3">
        <w:rPr>
          <w:rFonts w:ascii="MS Gothic" w:eastAsia="MS Gothic" w:hAnsi="MS Gothic" w:cs="MS Gothic" w:hint="eastAsia"/>
          <w:color w:val="000000"/>
          <w:sz w:val="43"/>
          <w:szCs w:val="43"/>
          <w:lang w:eastAsia="de-CH"/>
        </w:rPr>
        <w:lastRenderedPageBreak/>
        <w:t>乃是出於神，基督又成了給我們的智慧。這樣一位基督已經賜給了我們</w:t>
      </w:r>
      <w:r w:rsidRPr="00DE16D3">
        <w:rPr>
          <w:rFonts w:ascii="MS Mincho" w:eastAsia="MS Mincho" w:hAnsi="MS Mincho" w:cs="MS Mincho"/>
          <w:color w:val="000000"/>
          <w:sz w:val="43"/>
          <w:szCs w:val="43"/>
          <w:lang w:eastAsia="de-CH"/>
        </w:rPr>
        <w:t>。</w:t>
      </w:r>
    </w:p>
    <w:p w14:paraId="560D9BE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基督是神給我們的禮物。這禮物乃是一個人；</w:t>
      </w:r>
      <w:r w:rsidRPr="00DE16D3">
        <w:rPr>
          <w:rFonts w:ascii="PMingLiU" w:eastAsia="PMingLiU" w:hAnsi="PMingLiU" w:cs="PMingLiU" w:hint="eastAsia"/>
          <w:color w:val="000000"/>
          <w:sz w:val="43"/>
          <w:szCs w:val="43"/>
          <w:lang w:eastAsia="de-CH"/>
        </w:rPr>
        <w:t>祂是神的</w:t>
      </w:r>
      <w:r w:rsidRPr="00DE16D3">
        <w:rPr>
          <w:rFonts w:ascii="MS Mincho" w:eastAsia="MS Mincho" w:hAnsi="MS Mincho" w:cs="MS Mincho" w:hint="eastAsia"/>
          <w:color w:val="000000"/>
          <w:sz w:val="43"/>
          <w:szCs w:val="43"/>
          <w:lang w:eastAsia="de-CH"/>
        </w:rPr>
        <w:t>兒子，</w:t>
      </w:r>
      <w:r w:rsidRPr="00DE16D3">
        <w:rPr>
          <w:rFonts w:ascii="PMingLiU" w:eastAsia="PMingLiU" w:hAnsi="PMingLiU" w:cs="PMingLiU" w:hint="eastAsia"/>
          <w:color w:val="000000"/>
          <w:sz w:val="43"/>
          <w:szCs w:val="43"/>
          <w:lang w:eastAsia="de-CH"/>
        </w:rPr>
        <w:t>祂也是神人。並且神已經呼召我們進入了對這禮物的享受，又使這禮物對我們成了智慧︰公義、聖別和救贖。這是林前一章所啟示的那人基督</w:t>
      </w:r>
      <w:r w:rsidRPr="00DE16D3">
        <w:rPr>
          <w:rFonts w:ascii="MS Mincho" w:eastAsia="MS Mincho" w:hAnsi="MS Mincho" w:cs="MS Mincho"/>
          <w:color w:val="000000"/>
          <w:sz w:val="43"/>
          <w:szCs w:val="43"/>
          <w:lang w:eastAsia="de-CH"/>
        </w:rPr>
        <w:t>。</w:t>
      </w:r>
    </w:p>
    <w:p w14:paraId="6321DDA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神的</w:t>
      </w:r>
      <w:r w:rsidRPr="00DE16D3">
        <w:rPr>
          <w:rFonts w:ascii="MS Mincho" w:eastAsia="MS Mincho" w:hAnsi="MS Mincho" w:cs="MS Mincho"/>
          <w:color w:val="E46044"/>
          <w:sz w:val="39"/>
          <w:szCs w:val="39"/>
          <w:lang w:eastAsia="de-CH"/>
        </w:rPr>
        <w:t>靈</w:t>
      </w:r>
      <w:proofErr w:type="spellEnd"/>
    </w:p>
    <w:p w14:paraId="2541447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素祭的第二種成分是油，表</w:t>
      </w:r>
      <w:r w:rsidRPr="00DE16D3">
        <w:rPr>
          <w:rFonts w:ascii="MS Gothic" w:eastAsia="MS Gothic" w:hAnsi="MS Gothic" w:cs="MS Gothic" w:hint="eastAsia"/>
          <w:color w:val="000000"/>
          <w:sz w:val="43"/>
          <w:szCs w:val="43"/>
          <w:lang w:eastAsia="de-CH"/>
        </w:rPr>
        <w:t>徵神的靈。關於那靈，哥林多前書</w:t>
      </w:r>
      <w:r w:rsidRPr="00DE16D3">
        <w:rPr>
          <w:rFonts w:ascii="Batang" w:eastAsia="Batang" w:hAnsi="Batang" w:cs="Batang" w:hint="eastAsia"/>
          <w:color w:val="000000"/>
          <w:sz w:val="43"/>
          <w:szCs w:val="43"/>
          <w:lang w:eastAsia="de-CH"/>
        </w:rPr>
        <w:t>說了許多。保羅在二、三章說到神的靈。他在二章四節說，他說的話，講的道，乃是『用那靈</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的明證；』在十二節，他又告訴我們，我們已經領受『那出於神的靈，使我們能知道神白白恩賜我們的事。』然後在三章十六節他接著</w:t>
      </w:r>
      <w:r w:rsidRPr="00DE16D3">
        <w:rPr>
          <w:rFonts w:ascii="Batang" w:eastAsia="Batang" w:hAnsi="Batang" w:cs="Batang" w:hint="eastAsia"/>
          <w:color w:val="000000"/>
          <w:sz w:val="43"/>
          <w:szCs w:val="43"/>
          <w:lang w:eastAsia="de-CH"/>
        </w:rPr>
        <w:t>說，『豈不知</w:t>
      </w:r>
      <w:r w:rsidRPr="00DE16D3">
        <w:rPr>
          <w:rFonts w:ascii="MS Gothic" w:eastAsia="MS Gothic" w:hAnsi="MS Gothic" w:cs="MS Gothic" w:hint="eastAsia"/>
          <w:color w:val="000000"/>
          <w:sz w:val="43"/>
          <w:szCs w:val="43"/>
          <w:lang w:eastAsia="de-CH"/>
        </w:rPr>
        <w:t>你們是神的殿，神的靈住在你們裏面麼？』許多基督徒沒有看見他們是神的殿，神的靈住在他們裏面。你知道在你日</w:t>
      </w:r>
      <w:r w:rsidRPr="00DE16D3">
        <w:rPr>
          <w:rFonts w:ascii="MS Mincho" w:eastAsia="MS Mincho" w:hAnsi="MS Mincho" w:cs="MS Mincho" w:hint="eastAsia"/>
          <w:color w:val="000000"/>
          <w:sz w:val="43"/>
          <w:szCs w:val="43"/>
          <w:lang w:eastAsia="de-CH"/>
        </w:rPr>
        <w:t>常生活中，有一位住在</w:t>
      </w:r>
      <w:r w:rsidRPr="00DE16D3">
        <w:rPr>
          <w:rFonts w:ascii="MS Gothic" w:eastAsia="MS Gothic" w:hAnsi="MS Gothic" w:cs="MS Gothic" w:hint="eastAsia"/>
          <w:color w:val="000000"/>
          <w:sz w:val="43"/>
          <w:szCs w:val="43"/>
          <w:lang w:eastAsia="de-CH"/>
        </w:rPr>
        <w:t>你裏面麼？你領悟神的靈是以你作</w:t>
      </w:r>
      <w:r w:rsidRPr="00DE16D3">
        <w:rPr>
          <w:rFonts w:ascii="PMingLiU" w:eastAsia="PMingLiU" w:hAnsi="PMingLiU" w:cs="PMingLiU" w:hint="eastAsia"/>
          <w:color w:val="000000"/>
          <w:sz w:val="43"/>
          <w:szCs w:val="43"/>
          <w:lang w:eastAsia="de-CH"/>
        </w:rPr>
        <w:t>祂的居所麼？那靈已經賜給了我們，現今祂就住在我們裏面</w:t>
      </w:r>
      <w:r w:rsidRPr="00DE16D3">
        <w:rPr>
          <w:rFonts w:ascii="MS Mincho" w:eastAsia="MS Mincho" w:hAnsi="MS Mincho" w:cs="MS Mincho"/>
          <w:color w:val="000000"/>
          <w:sz w:val="43"/>
          <w:szCs w:val="43"/>
          <w:lang w:eastAsia="de-CH"/>
        </w:rPr>
        <w:t>。</w:t>
      </w:r>
    </w:p>
    <w:p w14:paraId="53ED035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保羅在六章十七節</w:t>
      </w:r>
      <w:r w:rsidRPr="00DE16D3">
        <w:rPr>
          <w:rFonts w:ascii="Batang" w:eastAsia="Batang" w:hAnsi="Batang" w:cs="Batang" w:hint="eastAsia"/>
          <w:color w:val="000000"/>
          <w:sz w:val="43"/>
          <w:szCs w:val="43"/>
          <w:lang w:eastAsia="de-CH"/>
        </w:rPr>
        <w:t>說，『但與主聯合的，便是與主成</w:t>
      </w:r>
      <w:r w:rsidRPr="00DE16D3">
        <w:rPr>
          <w:rFonts w:ascii="MS Mincho" w:eastAsia="MS Mincho" w:hAnsi="MS Mincho" w:cs="MS Mincho" w:hint="eastAsia"/>
          <w:color w:val="000000"/>
          <w:sz w:val="43"/>
          <w:szCs w:val="43"/>
          <w:lang w:eastAsia="de-CH"/>
        </w:rPr>
        <w:t>為一靈。』這指明了主這靈與我們的靈調和。因著我們與主是一靈，我們就是</w:t>
      </w:r>
      <w:r w:rsidRPr="00DE16D3">
        <w:rPr>
          <w:rFonts w:ascii="PMingLiU" w:eastAsia="PMingLiU" w:hAnsi="PMingLiU" w:cs="PMingLiU" w:hint="eastAsia"/>
          <w:color w:val="000000"/>
          <w:sz w:val="43"/>
          <w:szCs w:val="43"/>
          <w:lang w:eastAsia="de-CH"/>
        </w:rPr>
        <w:t>祂的一部分</w:t>
      </w:r>
      <w:r w:rsidRPr="00DE16D3">
        <w:rPr>
          <w:rFonts w:ascii="PMingLiU" w:eastAsia="PMingLiU" w:hAnsi="PMingLiU" w:cs="PMingLiU" w:hint="eastAsia"/>
          <w:color w:val="000000"/>
          <w:sz w:val="43"/>
          <w:szCs w:val="43"/>
          <w:lang w:eastAsia="de-CH"/>
        </w:rPr>
        <w:lastRenderedPageBreak/>
        <w:t>。這不是說，我們成了那是敬拜對象之神的一部分；乃是說，我們在生活的經歷中成了主的一部分。在我們的靈裏，我們與神聖的靈是一。我們已經為那靈所調抹，甚至與那靈聯合了。我們不僅領受了聖靈，我們已經與祂是一</w:t>
      </w:r>
      <w:r w:rsidRPr="00DE16D3">
        <w:rPr>
          <w:rFonts w:ascii="MS Mincho" w:eastAsia="MS Mincho" w:hAnsi="MS Mincho" w:cs="MS Mincho"/>
          <w:color w:val="000000"/>
          <w:sz w:val="43"/>
          <w:szCs w:val="43"/>
          <w:lang w:eastAsia="de-CH"/>
        </w:rPr>
        <w:t>。</w:t>
      </w:r>
    </w:p>
    <w:p w14:paraId="46A6069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我們若沒有與那靈是一，就無法有召會生活。召會生活乃是為聖靈所調抹並有聖靈調抹之人性的生活。我們與聖靈是一，就需要留在這一的裏面</w:t>
      </w:r>
      <w:r w:rsidRPr="00DE16D3">
        <w:rPr>
          <w:rFonts w:ascii="MS Mincho" w:eastAsia="MS Mincho" w:hAnsi="MS Mincho" w:cs="MS Mincho"/>
          <w:color w:val="000000"/>
          <w:sz w:val="43"/>
          <w:szCs w:val="43"/>
          <w:lang w:eastAsia="de-CH"/>
        </w:rPr>
        <w:t>。</w:t>
      </w:r>
    </w:p>
    <w:p w14:paraId="6A57642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在復活裏的基</w:t>
      </w:r>
      <w:r w:rsidRPr="00DE16D3">
        <w:rPr>
          <w:rFonts w:ascii="MS Mincho" w:eastAsia="MS Mincho" w:hAnsi="MS Mincho" w:cs="MS Mincho"/>
          <w:color w:val="E46044"/>
          <w:sz w:val="39"/>
          <w:szCs w:val="39"/>
          <w:lang w:eastAsia="de-CH"/>
        </w:rPr>
        <w:t>督</w:t>
      </w:r>
      <w:proofErr w:type="spellEnd"/>
    </w:p>
    <w:p w14:paraId="35A95CA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在哥林多前書我們也有乳香，就是在復活裏的基督。事實上，十五章整章是講復活的事。所以，我們在這卷書裏的確看見復活基督的馨香之氣</w:t>
      </w:r>
      <w:proofErr w:type="spellEnd"/>
      <w:r w:rsidRPr="00DE16D3">
        <w:rPr>
          <w:rFonts w:ascii="MS Mincho" w:eastAsia="MS Mincho" w:hAnsi="MS Mincho" w:cs="MS Mincho"/>
          <w:color w:val="000000"/>
          <w:sz w:val="43"/>
          <w:szCs w:val="43"/>
          <w:lang w:eastAsia="de-CH"/>
        </w:rPr>
        <w:t>。</w:t>
      </w:r>
    </w:p>
    <w:p w14:paraId="3D54F0A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有些基督徒被魔鬼欺騙，</w:t>
      </w:r>
      <w:r w:rsidRPr="00DE16D3">
        <w:rPr>
          <w:rFonts w:ascii="Batang" w:eastAsia="Batang" w:hAnsi="Batang" w:cs="Batang" w:hint="eastAsia"/>
          <w:color w:val="000000"/>
          <w:sz w:val="43"/>
          <w:szCs w:val="43"/>
          <w:lang w:eastAsia="de-CH"/>
        </w:rPr>
        <w:t>說沒有死人的復活。保羅與他們爭辯說，『若沒有死人的復活，基督也就沒有復活了；若基督沒有復活，我們所傳揚的，便是徒然，</w:t>
      </w:r>
      <w:r w:rsidRPr="00DE16D3">
        <w:rPr>
          <w:rFonts w:ascii="MS Gothic" w:eastAsia="MS Gothic" w:hAnsi="MS Gothic" w:cs="MS Gothic" w:hint="eastAsia"/>
          <w:color w:val="000000"/>
          <w:sz w:val="43"/>
          <w:szCs w:val="43"/>
          <w:lang w:eastAsia="de-CH"/>
        </w:rPr>
        <w:t>你們所信的，也是徒然，我們也就被發現是神的假見證人，因為死人若真不復活，我們就是妄證神叫</w:t>
      </w:r>
      <w:r w:rsidRPr="00DE16D3">
        <w:rPr>
          <w:rFonts w:ascii="PMingLiU" w:eastAsia="PMingLiU" w:hAnsi="PMingLiU" w:cs="PMingLiU" w:hint="eastAsia"/>
          <w:color w:val="000000"/>
          <w:sz w:val="43"/>
          <w:szCs w:val="43"/>
          <w:lang w:eastAsia="de-CH"/>
        </w:rPr>
        <w:t>祂所沒有復活的基督復活了。因為死人若不復活，基督也就沒有復活了。』（林前十五１３</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１６。</w:t>
      </w:r>
      <w:r w:rsidRPr="00DE16D3">
        <w:rPr>
          <w:rFonts w:ascii="MS Mincho" w:eastAsia="MS Mincho" w:hAnsi="MS Mincho" w:cs="MS Mincho"/>
          <w:color w:val="000000"/>
          <w:sz w:val="43"/>
          <w:szCs w:val="43"/>
          <w:lang w:eastAsia="de-CH"/>
        </w:rPr>
        <w:t>）</w:t>
      </w:r>
    </w:p>
    <w:p w14:paraId="7EA1ED8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在十五章九、十節，保羅</w:t>
      </w:r>
      <w:r w:rsidRPr="00DE16D3">
        <w:rPr>
          <w:rFonts w:ascii="Batang" w:eastAsia="Batang" w:hAnsi="Batang" w:cs="Batang" w:hint="eastAsia"/>
          <w:color w:val="000000"/>
          <w:sz w:val="43"/>
          <w:szCs w:val="43"/>
          <w:lang w:eastAsia="de-CH"/>
        </w:rPr>
        <w:t>說到他對復活基督的經歷。首先，他在九節說到自己是『使徒中最小的。』然後在十節他說，『然而因著神的恩，我成了我今天這個人，</w:t>
      </w:r>
      <w:r w:rsidRPr="00DE16D3">
        <w:rPr>
          <w:rFonts w:ascii="MS Mincho" w:eastAsia="MS Mincho" w:hAnsi="MS Mincho" w:cs="MS Mincho" w:hint="eastAsia"/>
          <w:color w:val="000000"/>
          <w:sz w:val="43"/>
          <w:szCs w:val="43"/>
          <w:lang w:eastAsia="de-CH"/>
        </w:rPr>
        <w:t>並且神的恩臨到我，不是徒然的；反而我比</w:t>
      </w:r>
      <w:r w:rsidRPr="00DE16D3">
        <w:rPr>
          <w:rFonts w:ascii="MS Gothic" w:eastAsia="MS Gothic" w:hAnsi="MS Gothic" w:cs="MS Gothic" w:hint="eastAsia"/>
          <w:color w:val="000000"/>
          <w:sz w:val="43"/>
          <w:szCs w:val="43"/>
          <w:lang w:eastAsia="de-CH"/>
        </w:rPr>
        <w:t>眾使徒格外勞苦，但這不是我，乃是神的恩與我同在。』在這節裏，神的恩等於復活，等於復活的基督。我們今天正在享受之神的恩，就是在復活裏的基督。就保羅而論，他</w:t>
      </w:r>
      <w:r w:rsidRPr="00DE16D3">
        <w:rPr>
          <w:rFonts w:ascii="Batang" w:eastAsia="Batang" w:hAnsi="Batang" w:cs="Batang" w:hint="eastAsia"/>
          <w:color w:val="000000"/>
          <w:sz w:val="43"/>
          <w:szCs w:val="43"/>
          <w:lang w:eastAsia="de-CH"/>
        </w:rPr>
        <w:t>說，這不是我，乃是神的恩；意思就是說，這不是我，乃是在復活裏的基督。</w:t>
      </w:r>
      <w:r w:rsidRPr="00DE16D3">
        <w:rPr>
          <w:rFonts w:ascii="MS Mincho" w:eastAsia="MS Mincho" w:hAnsi="MS Mincho" w:cs="MS Mincho"/>
          <w:color w:val="000000"/>
          <w:sz w:val="43"/>
          <w:szCs w:val="43"/>
          <w:lang w:eastAsia="de-CH"/>
        </w:rPr>
        <w:t xml:space="preserve">　</w:t>
      </w:r>
    </w:p>
    <w:p w14:paraId="2522DF6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保羅在五十八節給我們鼓勵的話</w:t>
      </w:r>
      <w:r w:rsidRPr="00DE16D3">
        <w:rPr>
          <w:rFonts w:ascii="PMingLiU" w:eastAsia="PMingLiU" w:hAnsi="PMingLiU" w:cs="PMingLiU" w:hint="eastAsia"/>
          <w:color w:val="000000"/>
          <w:sz w:val="43"/>
          <w:szCs w:val="43"/>
          <w:lang w:eastAsia="de-CH"/>
        </w:rPr>
        <w:t>﹕『所以我親愛的弟兄們，你們務要堅固，不可搖動，常常竭力多作主工，因為知道你們的</w:t>
      </w:r>
      <w:r w:rsidRPr="00DE16D3">
        <w:rPr>
          <w:rFonts w:ascii="MS Mincho" w:eastAsia="MS Mincho" w:hAnsi="MS Mincho" w:cs="MS Mincho" w:hint="eastAsia"/>
          <w:color w:val="000000"/>
          <w:sz w:val="43"/>
          <w:szCs w:val="43"/>
          <w:lang w:eastAsia="de-CH"/>
        </w:rPr>
        <w:t>勞苦，在主裏面不是徒然的。』我們的勞苦不是徒然的，因為我們不是在自己天然的生命裏勞苦，乃是在基督的復活裏勞苦。我們在</w:t>
      </w:r>
      <w:r w:rsidRPr="00DE16D3">
        <w:rPr>
          <w:rFonts w:ascii="PMingLiU" w:eastAsia="PMingLiU" w:hAnsi="PMingLiU" w:cs="PMingLiU" w:hint="eastAsia"/>
          <w:color w:val="000000"/>
          <w:sz w:val="43"/>
          <w:szCs w:val="43"/>
          <w:lang w:eastAsia="de-CH"/>
        </w:rPr>
        <w:t>祂復活生命裏為著祂的勞苦，絕不會是徒然的</w:t>
      </w:r>
      <w:r w:rsidRPr="00DE16D3">
        <w:rPr>
          <w:rFonts w:ascii="MS Mincho" w:eastAsia="MS Mincho" w:hAnsi="MS Mincho" w:cs="MS Mincho"/>
          <w:color w:val="000000"/>
          <w:sz w:val="43"/>
          <w:szCs w:val="43"/>
          <w:lang w:eastAsia="de-CH"/>
        </w:rPr>
        <w:t>。</w:t>
      </w:r>
    </w:p>
    <w:p w14:paraId="45E0B66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留在我們於其中蒙召的身分</w:t>
      </w:r>
      <w:r w:rsidRPr="00DE16D3">
        <w:rPr>
          <w:rFonts w:ascii="MS Mincho" w:eastAsia="MS Mincho" w:hAnsi="MS Mincho" w:cs="MS Mincho"/>
          <w:color w:val="E46044"/>
          <w:sz w:val="39"/>
          <w:szCs w:val="39"/>
          <w:lang w:eastAsia="de-CH"/>
        </w:rPr>
        <w:t>裏</w:t>
      </w:r>
      <w:proofErr w:type="spellEnd"/>
    </w:p>
    <w:p w14:paraId="58C2544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在七章保羅囑咐信徒留在他們於其中蒙召的身分裏</w:t>
      </w:r>
      <w:r w:rsidRPr="00DE16D3">
        <w:rPr>
          <w:rFonts w:ascii="PMingLiU" w:eastAsia="PMingLiU" w:hAnsi="PMingLiU" w:cs="PMingLiU" w:hint="eastAsia"/>
          <w:color w:val="000000"/>
          <w:sz w:val="43"/>
          <w:szCs w:val="43"/>
          <w:lang w:eastAsia="de-CH"/>
        </w:rPr>
        <w:t>﹕『弟兄們，你們各人是在甚麼身分裏蒙召，仍要與神一同留在這身分裏。』（林前七２４。）他用奴僕作比方。『你是一個奴僕蒙召麼？不要在意；但即使你能自由，也寧可仍用奴僕的</w:t>
      </w:r>
      <w:r w:rsidRPr="00DE16D3">
        <w:rPr>
          <w:rFonts w:ascii="PMingLiU" w:eastAsia="PMingLiU" w:hAnsi="PMingLiU" w:cs="PMingLiU" w:hint="eastAsia"/>
          <w:color w:val="000000"/>
          <w:sz w:val="43"/>
          <w:szCs w:val="43"/>
          <w:lang w:eastAsia="de-CH"/>
        </w:rPr>
        <w:lastRenderedPageBreak/>
        <w:t>身分。因為一個奴僕在主裏蒙召，就是屬於主得自由的人。』（林前七２１</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２２上。）保羅不是在作釋放奴僕的工，乃是鼓勵作奴僕的信徒留在奴僕的身分裏，就是留在他們在其中蒙召的身分裏，過一種能忍受奴役並勝過奴役的生活。奴僕特別有機會，證明復活的實際，並藉著過一種勝過奴役的生活來榮耀基督。這樣的生活是何等的見證</w:t>
      </w:r>
      <w:r w:rsidRPr="00DE16D3">
        <w:rPr>
          <w:rFonts w:ascii="MS Mincho" w:eastAsia="MS Mincho" w:hAnsi="MS Mincho" w:cs="MS Mincho"/>
          <w:color w:val="000000"/>
          <w:sz w:val="43"/>
          <w:szCs w:val="43"/>
          <w:lang w:eastAsia="de-CH"/>
        </w:rPr>
        <w:t>！</w:t>
      </w:r>
    </w:p>
    <w:p w14:paraId="3228E15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對於婚姻生活，原則是一樣的。保羅</w:t>
      </w:r>
      <w:r w:rsidRPr="00DE16D3">
        <w:rPr>
          <w:rFonts w:ascii="Batang" w:eastAsia="Batang" w:hAnsi="Batang" w:cs="Batang" w:hint="eastAsia"/>
          <w:color w:val="000000"/>
          <w:sz w:val="43"/>
          <w:szCs w:val="43"/>
          <w:lang w:eastAsia="de-CH"/>
        </w:rPr>
        <w:t>說，『妻子不可離開丈夫。』（林前七１０下。）他在十二、十三節接著說，『</w:t>
      </w:r>
      <w:r w:rsidRPr="00DE16D3">
        <w:rPr>
          <w:rFonts w:ascii="MS Gothic" w:eastAsia="MS Gothic" w:hAnsi="MS Gothic" w:cs="MS Gothic" w:hint="eastAsia"/>
          <w:color w:val="000000"/>
          <w:sz w:val="43"/>
          <w:szCs w:val="43"/>
          <w:lang w:eastAsia="de-CH"/>
        </w:rPr>
        <w:t>倘若某弟兄有不信的妻子，妻子也情願和他同住，他就不要離棄妻子；妻子有不信的丈夫，丈夫也情願和她同住，她就不要離棄丈夫。』這要求有高超的人性。今天有許多離婚，原因就是人的人性太軟弱了。要與難相處的丈夫或妻子同住，要求我們作『</w:t>
      </w:r>
      <w:r w:rsidRPr="00DE16D3">
        <w:rPr>
          <w:rFonts w:ascii="MS Mincho" w:eastAsia="MS Mincho" w:hAnsi="MS Mincho" w:cs="MS Mincho" w:hint="eastAsia"/>
          <w:color w:val="000000"/>
          <w:sz w:val="43"/>
          <w:szCs w:val="43"/>
          <w:lang w:eastAsia="de-CH"/>
        </w:rPr>
        <w:t>大丈夫，』且有拔高的人性</w:t>
      </w:r>
      <w:r w:rsidRPr="00DE16D3">
        <w:rPr>
          <w:rFonts w:ascii="MS Mincho" w:eastAsia="MS Mincho" w:hAnsi="MS Mincho" w:cs="MS Mincho"/>
          <w:color w:val="000000"/>
          <w:sz w:val="43"/>
          <w:szCs w:val="43"/>
          <w:lang w:eastAsia="de-CH"/>
        </w:rPr>
        <w:t>。</w:t>
      </w:r>
    </w:p>
    <w:p w14:paraId="655AB35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我認識一對夫婦，他們在得救以前決定離婚。他們不再相愛，就決定離婚。然而，他們聽見福音，接受主耶</w:t>
      </w:r>
      <w:r w:rsidRPr="00DE16D3">
        <w:rPr>
          <w:rFonts w:ascii="MS Gothic" w:eastAsia="MS Gothic" w:hAnsi="MS Gothic" w:cs="MS Gothic" w:hint="eastAsia"/>
          <w:color w:val="000000"/>
          <w:sz w:val="43"/>
          <w:szCs w:val="43"/>
          <w:lang w:eastAsia="de-CH"/>
        </w:rPr>
        <w:t>穌，並且得救了。從那時起，他們有另一個人活在裏面，拔高了他們的人性，改變了他們的性格。他們就放下離婚的念頭，開始甜美的、在基督復活的馨香裏活在一起。接觸到他們的人，都能感覺到基督復活生命的馨香</w:t>
      </w:r>
      <w:r w:rsidRPr="00DE16D3">
        <w:rPr>
          <w:rFonts w:ascii="MS Mincho" w:eastAsia="MS Mincho" w:hAnsi="MS Mincho" w:cs="MS Mincho"/>
          <w:color w:val="000000"/>
          <w:sz w:val="43"/>
          <w:szCs w:val="43"/>
          <w:lang w:eastAsia="de-CH"/>
        </w:rPr>
        <w:t>。</w:t>
      </w:r>
    </w:p>
    <w:p w14:paraId="639F8C9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保羅在林前七章的</w:t>
      </w:r>
      <w:r w:rsidRPr="00DE16D3">
        <w:rPr>
          <w:rFonts w:ascii="Batang" w:eastAsia="Batang" w:hAnsi="Batang" w:cs="Batang" w:hint="eastAsia"/>
          <w:color w:val="000000"/>
          <w:sz w:val="43"/>
          <w:szCs w:val="43"/>
          <w:lang w:eastAsia="de-CH"/>
        </w:rPr>
        <w:t>說法非常不尋常，也非常有智慧。他沒有</w:t>
      </w:r>
      <w:r w:rsidRPr="00DE16D3">
        <w:rPr>
          <w:rFonts w:ascii="MS Mincho" w:eastAsia="MS Mincho" w:hAnsi="MS Mincho" w:cs="MS Mincho" w:hint="eastAsia"/>
          <w:color w:val="000000"/>
          <w:sz w:val="43"/>
          <w:szCs w:val="43"/>
          <w:lang w:eastAsia="de-CH"/>
        </w:rPr>
        <w:t>強迫一位弟兄與妻子同住，他乃是囑咐聖徒留在他們於其中蒙召的身分裏。結了婚的就不該離開自己的妻子或丈夫，因為離開自己的配偶實際上就是離開神。已婚的信徒要在神面前與他們的配偶同住</w:t>
      </w:r>
      <w:r w:rsidRPr="00DE16D3">
        <w:rPr>
          <w:rFonts w:ascii="MS Mincho" w:eastAsia="MS Mincho" w:hAnsi="MS Mincho" w:cs="MS Mincho"/>
          <w:color w:val="000000"/>
          <w:sz w:val="43"/>
          <w:szCs w:val="43"/>
          <w:lang w:eastAsia="de-CH"/>
        </w:rPr>
        <w:t>。</w:t>
      </w:r>
    </w:p>
    <w:p w14:paraId="7AE1513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這裏的點乃是，聖徒不該期望改變他們的身分。關於這事，我們可用保羅作例子。他是一個生在羅馬帝國裏的猶太人。然而，他從不鼓勵猶太人釋放自己</w:t>
      </w:r>
      <w:r w:rsidRPr="00DE16D3">
        <w:rPr>
          <w:rFonts w:ascii="Batang" w:eastAsia="Batang" w:hAnsi="Batang" w:cs="Batang" w:hint="eastAsia"/>
          <w:color w:val="000000"/>
          <w:sz w:val="43"/>
          <w:szCs w:val="43"/>
          <w:lang w:eastAsia="de-CH"/>
        </w:rPr>
        <w:t>脫離羅馬人。反之，他在羅馬十三章囑咐聖徒要服從羅馬帝國的權柄。這指明他鼓勵他們不要改變自己的身分，乃要留在他們於其中蒙召的身分裏</w:t>
      </w:r>
      <w:r w:rsidRPr="00DE16D3">
        <w:rPr>
          <w:rFonts w:ascii="MS Mincho" w:eastAsia="MS Mincho" w:hAnsi="MS Mincho" w:cs="MS Mincho"/>
          <w:color w:val="000000"/>
          <w:sz w:val="43"/>
          <w:szCs w:val="43"/>
          <w:lang w:eastAsia="de-CH"/>
        </w:rPr>
        <w:t>。</w:t>
      </w:r>
    </w:p>
    <w:p w14:paraId="30F5E5C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身分越差，人就越有機會活基督。那些作奴僕的人，當他們在奴役中的時候，能在復活裏活基督。這就是作大丈夫。我們都能成為被那靈調抹而與那靈聯為一靈的人，我們也能完全在復活裏，彰顯復活基督的馨香之氣</w:t>
      </w:r>
      <w:r w:rsidRPr="00DE16D3">
        <w:rPr>
          <w:rFonts w:ascii="MS Mincho" w:eastAsia="MS Mincho" w:hAnsi="MS Mincho" w:cs="MS Mincho"/>
          <w:color w:val="000000"/>
          <w:sz w:val="43"/>
          <w:szCs w:val="43"/>
          <w:lang w:eastAsia="de-CH"/>
        </w:rPr>
        <w:t>。</w:t>
      </w:r>
    </w:p>
    <w:p w14:paraId="647CD6B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基督的十字</w:t>
      </w:r>
      <w:r w:rsidRPr="00DE16D3">
        <w:rPr>
          <w:rFonts w:ascii="MS Mincho" w:eastAsia="MS Mincho" w:hAnsi="MS Mincho" w:cs="MS Mincho"/>
          <w:color w:val="E46044"/>
          <w:sz w:val="39"/>
          <w:szCs w:val="39"/>
          <w:lang w:eastAsia="de-CH"/>
        </w:rPr>
        <w:t>架</w:t>
      </w:r>
      <w:proofErr w:type="spellEnd"/>
    </w:p>
    <w:p w14:paraId="2444FE2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素祭的第四種成分－鹽，也見於哥林多前書。保羅寫信給哥林多人的時候，</w:t>
      </w:r>
      <w:r w:rsidRPr="00DE16D3">
        <w:rPr>
          <w:rFonts w:ascii="Batang" w:eastAsia="Batang" w:hAnsi="Batang" w:cs="Batang" w:hint="eastAsia"/>
          <w:color w:val="000000"/>
          <w:sz w:val="43"/>
          <w:szCs w:val="43"/>
          <w:lang w:eastAsia="de-CH"/>
        </w:rPr>
        <w:t>說到基督的十字架和釘十字架的基督。『猶太人是求神蹟，希利尼人是尋求智慧，我們</w:t>
      </w:r>
      <w:r w:rsidRPr="00DE16D3">
        <w:rPr>
          <w:rFonts w:ascii="MS Mincho" w:eastAsia="MS Mincho" w:hAnsi="MS Mincho" w:cs="MS Mincho" w:hint="eastAsia"/>
          <w:color w:val="000000"/>
          <w:sz w:val="43"/>
          <w:szCs w:val="43"/>
          <w:lang w:eastAsia="de-CH"/>
        </w:rPr>
        <w:t>卻是傳揚釘十字架的基督。</w:t>
      </w:r>
      <w:r w:rsidRPr="00DE16D3">
        <w:rPr>
          <w:rFonts w:ascii="MS Mincho" w:eastAsia="MS Mincho" w:hAnsi="MS Mincho" w:cs="MS Mincho" w:hint="eastAsia"/>
          <w:color w:val="000000"/>
          <w:sz w:val="43"/>
          <w:szCs w:val="43"/>
          <w:lang w:eastAsia="de-CH"/>
        </w:rPr>
        <w:lastRenderedPageBreak/>
        <w:t>』（林前一２２</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２３上。）保羅不是</w:t>
      </w:r>
      <w:r w:rsidRPr="00DE16D3">
        <w:rPr>
          <w:rFonts w:ascii="Batang" w:eastAsia="Batang" w:hAnsi="Batang" w:cs="Batang" w:hint="eastAsia"/>
          <w:color w:val="000000"/>
          <w:sz w:val="43"/>
          <w:szCs w:val="43"/>
          <w:lang w:eastAsia="de-CH"/>
        </w:rPr>
        <w:t>說他傳揚得榮耀的基督，乃是說他傳揚釘十字架的基督。保羅不是傳揚神蹟或智慧，他乃是傳揚釘十字架的基督</w:t>
      </w:r>
      <w:r w:rsidRPr="00DE16D3">
        <w:rPr>
          <w:rFonts w:ascii="MS Mincho" w:eastAsia="MS Mincho" w:hAnsi="MS Mincho" w:cs="MS Mincho"/>
          <w:color w:val="000000"/>
          <w:sz w:val="43"/>
          <w:szCs w:val="43"/>
          <w:lang w:eastAsia="de-CH"/>
        </w:rPr>
        <w:t>。</w:t>
      </w:r>
    </w:p>
    <w:p w14:paraId="05D6B3F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釘十字架的基督就是不作任何事來救自己的基督。當主耶</w:t>
      </w:r>
      <w:r w:rsidRPr="00DE16D3">
        <w:rPr>
          <w:rFonts w:ascii="MS Gothic" w:eastAsia="MS Gothic" w:hAnsi="MS Gothic" w:cs="MS Gothic" w:hint="eastAsia"/>
          <w:color w:val="000000"/>
          <w:sz w:val="43"/>
          <w:szCs w:val="43"/>
          <w:lang w:eastAsia="de-CH"/>
        </w:rPr>
        <w:t>穌在十字架上的時候，『祭司長和經學家也是這樣戲弄</w:t>
      </w:r>
      <w:r w:rsidRPr="00DE16D3">
        <w:rPr>
          <w:rFonts w:ascii="PMingLiU" w:eastAsia="PMingLiU" w:hAnsi="PMingLiU" w:cs="PMingLiU" w:hint="eastAsia"/>
          <w:color w:val="000000"/>
          <w:sz w:val="43"/>
          <w:szCs w:val="43"/>
          <w:lang w:eastAsia="de-CH"/>
        </w:rPr>
        <w:t>祂，彼此說，祂救了別人，不能救自己。以色列的王基督，現在可以從十字架上下來，叫我們看見就信。』（可十五３１</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３２上。）無論人怎樣向</w:t>
      </w:r>
      <w:r w:rsidRPr="00DE16D3">
        <w:rPr>
          <w:rFonts w:ascii="PMingLiU" w:eastAsia="PMingLiU" w:hAnsi="PMingLiU" w:cs="PMingLiU" w:hint="eastAsia"/>
          <w:color w:val="000000"/>
          <w:sz w:val="43"/>
          <w:szCs w:val="43"/>
          <w:lang w:eastAsia="de-CH"/>
        </w:rPr>
        <w:t>祂挑戰，主耶穌仍留在十字架上，不作甚麼來救自己</w:t>
      </w:r>
      <w:r w:rsidRPr="00DE16D3">
        <w:rPr>
          <w:rFonts w:ascii="MS Mincho" w:eastAsia="MS Mincho" w:hAnsi="MS Mincho" w:cs="MS Mincho"/>
          <w:color w:val="000000"/>
          <w:sz w:val="43"/>
          <w:szCs w:val="43"/>
          <w:lang w:eastAsia="de-CH"/>
        </w:rPr>
        <w:t>。</w:t>
      </w:r>
    </w:p>
    <w:p w14:paraId="18C32BD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對哥林多人，保羅傳揚這樣一位釘十字架的基督。這對希利尼人為愚拙，他們誇自己的文化和智慧。今天的光景也是一樣。人仍誇自己的文化和智慧，我們需要向他們傳揚釘十字架的基督。</w:t>
      </w:r>
      <w:r w:rsidRPr="00DE16D3">
        <w:rPr>
          <w:rFonts w:ascii="MS Mincho" w:eastAsia="MS Mincho" w:hAnsi="MS Mincho" w:cs="MS Mincho"/>
          <w:color w:val="000000"/>
          <w:sz w:val="43"/>
          <w:szCs w:val="43"/>
          <w:lang w:eastAsia="de-CH"/>
        </w:rPr>
        <w:t xml:space="preserve">　</w:t>
      </w:r>
    </w:p>
    <w:p w14:paraId="12752BB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林前一章十八節</w:t>
      </w:r>
      <w:r w:rsidRPr="00DE16D3">
        <w:rPr>
          <w:rFonts w:ascii="Batang" w:eastAsia="Batang" w:hAnsi="Batang" w:cs="Batang" w:hint="eastAsia"/>
          <w:color w:val="000000"/>
          <w:sz w:val="43"/>
          <w:szCs w:val="43"/>
          <w:lang w:eastAsia="de-CH"/>
        </w:rPr>
        <w:t>說，『因</w:t>
      </w:r>
      <w:r w:rsidRPr="00DE16D3">
        <w:rPr>
          <w:rFonts w:ascii="MS Mincho" w:eastAsia="MS Mincho" w:hAnsi="MS Mincho" w:cs="MS Mincho" w:hint="eastAsia"/>
          <w:color w:val="000000"/>
          <w:sz w:val="43"/>
          <w:szCs w:val="43"/>
          <w:lang w:eastAsia="de-CH"/>
        </w:rPr>
        <w:t>為十字架的話，對那正在滅亡的人為愚拙，對我們正在得救的人卻為神的大能。』藉著福音的傳揚，十字架的話就能拯救人。我們傳福音若要有能力，就需要過釘十字架的生活。我們必須學習過釘十字架的生活，</w:t>
      </w:r>
      <w:r w:rsidRPr="00DE16D3">
        <w:rPr>
          <w:rFonts w:ascii="MS Gothic" w:eastAsia="MS Gothic" w:hAnsi="MS Gothic" w:cs="MS Gothic" w:hint="eastAsia"/>
          <w:color w:val="000000"/>
          <w:sz w:val="43"/>
          <w:szCs w:val="43"/>
          <w:lang w:eastAsia="de-CH"/>
        </w:rPr>
        <w:t>每天讓十字架除去自己。我們可能在我們的婚姻生活中經歷這事，因為每個</w:t>
      </w:r>
      <w:r w:rsidRPr="00DE16D3">
        <w:rPr>
          <w:rFonts w:ascii="MS Mincho" w:eastAsia="MS Mincho" w:hAnsi="MS Mincho" w:cs="MS Mincho" w:hint="eastAsia"/>
          <w:color w:val="000000"/>
          <w:sz w:val="43"/>
          <w:szCs w:val="43"/>
          <w:lang w:eastAsia="de-CH"/>
        </w:rPr>
        <w:t>妻子都是</w:t>
      </w:r>
      <w:r w:rsidRPr="00DE16D3">
        <w:rPr>
          <w:rFonts w:ascii="MS Gothic" w:eastAsia="MS Gothic" w:hAnsi="MS Gothic" w:cs="MS Gothic" w:hint="eastAsia"/>
          <w:color w:val="000000"/>
          <w:sz w:val="43"/>
          <w:szCs w:val="43"/>
          <w:lang w:eastAsia="de-CH"/>
        </w:rPr>
        <w:t>她丈夫的十</w:t>
      </w:r>
      <w:r w:rsidRPr="00DE16D3">
        <w:rPr>
          <w:rFonts w:ascii="MS Gothic" w:eastAsia="MS Gothic" w:hAnsi="MS Gothic" w:cs="MS Gothic" w:hint="eastAsia"/>
          <w:color w:val="000000"/>
          <w:sz w:val="43"/>
          <w:szCs w:val="43"/>
          <w:lang w:eastAsia="de-CH"/>
        </w:rPr>
        <w:lastRenderedPageBreak/>
        <w:t>字架，每個丈夫也都是妻子的十字架。這個安排是為叫我們被鹽醃，這乃是出於主的主宰</w:t>
      </w:r>
      <w:r w:rsidRPr="00DE16D3">
        <w:rPr>
          <w:rFonts w:ascii="MS Mincho" w:eastAsia="MS Mincho" w:hAnsi="MS Mincho" w:cs="MS Mincho"/>
          <w:color w:val="000000"/>
          <w:sz w:val="43"/>
          <w:szCs w:val="43"/>
          <w:lang w:eastAsia="de-CH"/>
        </w:rPr>
        <w:t>。</w:t>
      </w:r>
    </w:p>
    <w:p w14:paraId="341B2B8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我們不僅在婚姻生活中被鹽</w:t>
      </w:r>
      <w:r w:rsidRPr="00DE16D3">
        <w:rPr>
          <w:rFonts w:ascii="MS Gothic" w:eastAsia="MS Gothic" w:hAnsi="MS Gothic" w:cs="MS Gothic" w:hint="eastAsia"/>
          <w:color w:val="000000"/>
          <w:sz w:val="43"/>
          <w:szCs w:val="43"/>
          <w:lang w:eastAsia="de-CH"/>
        </w:rPr>
        <w:t>醃，也在召會生活中被鹽醃。召會生活中的確有鹽醃的事。一面，在召會生活中我們有喜樂；另一面，我們也有從鹽醃而來的不愉快。在深處，弟兄們可能覺得自己被姊妹們用鹽醃了，被除去了。姊妹們對弟兄們可能有同樣的感覺。召會生活中有許多用鹽醃的事</w:t>
      </w:r>
      <w:r w:rsidRPr="00DE16D3">
        <w:rPr>
          <w:rFonts w:ascii="MS Mincho" w:eastAsia="MS Mincho" w:hAnsi="MS Mincho" w:cs="MS Mincho"/>
          <w:color w:val="000000"/>
          <w:sz w:val="43"/>
          <w:szCs w:val="43"/>
          <w:lang w:eastAsia="de-CH"/>
        </w:rPr>
        <w:t>。</w:t>
      </w:r>
    </w:p>
    <w:p w14:paraId="1161B34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在哥林多前書，保羅不是教導我們要得榮耀，乃是教導我們要被釘十字架。沒有十字架，就沒有召會生活。沒有鹽就沒有素祭。素祭必須加上鹽</w:t>
      </w:r>
      <w:r w:rsidRPr="00DE16D3">
        <w:rPr>
          <w:rFonts w:ascii="MS Mincho" w:eastAsia="MS Mincho" w:hAnsi="MS Mincho" w:cs="MS Mincho"/>
          <w:color w:val="000000"/>
          <w:sz w:val="43"/>
          <w:szCs w:val="43"/>
          <w:lang w:eastAsia="de-CH"/>
        </w:rPr>
        <w:t>。</w:t>
      </w:r>
    </w:p>
    <w:p w14:paraId="6C27B7C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對付酵－犯罪和消極的</w:t>
      </w:r>
      <w:r w:rsidRPr="00DE16D3">
        <w:rPr>
          <w:rFonts w:ascii="MS Mincho" w:eastAsia="MS Mincho" w:hAnsi="MS Mincho" w:cs="MS Mincho"/>
          <w:color w:val="E46044"/>
          <w:sz w:val="39"/>
          <w:szCs w:val="39"/>
          <w:lang w:eastAsia="de-CH"/>
        </w:rPr>
        <w:t>事</w:t>
      </w:r>
      <w:proofErr w:type="spellEnd"/>
    </w:p>
    <w:p w14:paraId="4AC3543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我們已經指出，素祭中沒有酵或蜜。哥林多前書同時對付了酵－犯罪和消極的事，以及蜜－天然的生命。五章六節下半至八節對付了酵。『豈不知一點</w:t>
      </w:r>
      <w:r w:rsidRPr="00DE16D3">
        <w:rPr>
          <w:rFonts w:ascii="MS Gothic" w:eastAsia="MS Gothic" w:hAnsi="MS Gothic" w:cs="MS Gothic" w:hint="eastAsia"/>
          <w:color w:val="000000"/>
          <w:sz w:val="43"/>
          <w:szCs w:val="43"/>
          <w:lang w:eastAsia="de-CH"/>
        </w:rPr>
        <w:t>麵酵能使全團發起來麼？你們要把舊酵除淨，好使你們成為新團，正如你們是無酵的一樣，因為我們的逾越節基督，已經被殺獻祭了。所以我們守這節，不可用舊酵，也不可用惡毒邪惡的酵，只用純誠真實的無酵餅。』這裏我們看見召會生活中不容忍有酵</w:t>
      </w:r>
      <w:r w:rsidRPr="00DE16D3">
        <w:rPr>
          <w:rFonts w:ascii="MS Mincho" w:eastAsia="MS Mincho" w:hAnsi="MS Mincho" w:cs="MS Mincho"/>
          <w:color w:val="000000"/>
          <w:sz w:val="43"/>
          <w:szCs w:val="43"/>
          <w:lang w:eastAsia="de-CH"/>
        </w:rPr>
        <w:t>。</w:t>
      </w:r>
    </w:p>
    <w:p w14:paraId="4281CD7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lastRenderedPageBreak/>
        <w:t>對付蜜－天然的生</w:t>
      </w:r>
      <w:r w:rsidRPr="00DE16D3">
        <w:rPr>
          <w:rFonts w:ascii="MS Mincho" w:eastAsia="MS Mincho" w:hAnsi="MS Mincho" w:cs="MS Mincho"/>
          <w:color w:val="E46044"/>
          <w:sz w:val="39"/>
          <w:szCs w:val="39"/>
          <w:lang w:eastAsia="de-CH"/>
        </w:rPr>
        <w:t>命</w:t>
      </w:r>
      <w:proofErr w:type="spellEnd"/>
    </w:p>
    <w:p w14:paraId="08B43D2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林前十五章十節指明，在保羅的經</w:t>
      </w:r>
      <w:r w:rsidRPr="00DE16D3">
        <w:rPr>
          <w:rFonts w:ascii="MS Gothic" w:eastAsia="MS Gothic" w:hAnsi="MS Gothic" w:cs="MS Gothic" w:hint="eastAsia"/>
          <w:color w:val="000000"/>
          <w:sz w:val="43"/>
          <w:szCs w:val="43"/>
          <w:lang w:eastAsia="de-CH"/>
        </w:rPr>
        <w:t>歷中，蜜－天然的生命－受到對付。他在這節回想</w:t>
      </w:r>
      <w:r w:rsidRPr="00DE16D3">
        <w:rPr>
          <w:rFonts w:ascii="Batang" w:eastAsia="Batang" w:hAnsi="Batang" w:cs="Batang" w:hint="eastAsia"/>
          <w:color w:val="000000"/>
          <w:sz w:val="43"/>
          <w:szCs w:val="43"/>
          <w:lang w:eastAsia="de-CH"/>
        </w:rPr>
        <w:t>說，『我比</w:t>
      </w:r>
      <w:r w:rsidRPr="00DE16D3">
        <w:rPr>
          <w:rFonts w:ascii="MS Gothic" w:eastAsia="MS Gothic" w:hAnsi="MS Gothic" w:cs="MS Gothic" w:hint="eastAsia"/>
          <w:color w:val="000000"/>
          <w:sz w:val="43"/>
          <w:szCs w:val="43"/>
          <w:lang w:eastAsia="de-CH"/>
        </w:rPr>
        <w:t>眾使徒格外勞苦，但這不是我，乃是神的恩與我同在。』保羅的勞苦不是憑著他，不是憑著天然的生命，不是憑著蜜。</w:t>
      </w:r>
      <w:r w:rsidRPr="00DE16D3">
        <w:rPr>
          <w:rFonts w:ascii="MS Mincho" w:eastAsia="MS Mincho" w:hAnsi="MS Mincho" w:cs="MS Mincho"/>
          <w:color w:val="000000"/>
          <w:sz w:val="43"/>
          <w:szCs w:val="43"/>
          <w:lang w:eastAsia="de-CH"/>
        </w:rPr>
        <w:t xml:space="preserve">　</w:t>
      </w:r>
    </w:p>
    <w:p w14:paraId="0599C7E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保羅當然不是一個性格軟弱的人。他得救以前，性格非常強，帶頭逼迫聖徒。但他得救以後成為使徒，比其他使徒更勞苦。然而，他的勞苦不是在天然的生命裏。</w:t>
      </w:r>
      <w:r w:rsidRPr="00DE16D3">
        <w:rPr>
          <w:rFonts w:ascii="MS Mincho" w:eastAsia="MS Mincho" w:hAnsi="MS Mincho" w:cs="MS Mincho"/>
          <w:color w:val="000000"/>
          <w:sz w:val="43"/>
          <w:szCs w:val="43"/>
          <w:lang w:eastAsia="de-CH"/>
        </w:rPr>
        <w:t xml:space="preserve">　</w:t>
      </w:r>
    </w:p>
    <w:p w14:paraId="7795884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在召會生活裏，天然的生命，天然的愛好該受到對付。這就是</w:t>
      </w:r>
      <w:r w:rsidRPr="00DE16D3">
        <w:rPr>
          <w:rFonts w:ascii="Batang" w:eastAsia="Batang" w:hAnsi="Batang" w:cs="Batang" w:hint="eastAsia"/>
          <w:color w:val="000000"/>
          <w:sz w:val="43"/>
          <w:szCs w:val="43"/>
          <w:lang w:eastAsia="de-CH"/>
        </w:rPr>
        <w:t>說，召會生活中不該有蜜。我們都喜歡天然</w:t>
      </w:r>
      <w:r w:rsidRPr="00DE16D3">
        <w:rPr>
          <w:rFonts w:ascii="MS Mincho" w:eastAsia="MS Mincho" w:hAnsi="MS Mincho" w:cs="MS Mincho" w:hint="eastAsia"/>
          <w:color w:val="000000"/>
          <w:sz w:val="43"/>
          <w:szCs w:val="43"/>
          <w:lang w:eastAsia="de-CH"/>
        </w:rPr>
        <w:t>並活天然的生命，但在召會生活中，不許可有天然的生命，天然的生命必須被治死。天然生命的蜜必須被鹽殺死，被基督的十字架殺死</w:t>
      </w:r>
      <w:r w:rsidRPr="00DE16D3">
        <w:rPr>
          <w:rFonts w:ascii="MS Mincho" w:eastAsia="MS Mincho" w:hAnsi="MS Mincho" w:cs="MS Mincho"/>
          <w:color w:val="000000"/>
          <w:sz w:val="43"/>
          <w:szCs w:val="43"/>
          <w:lang w:eastAsia="de-CH"/>
        </w:rPr>
        <w:t>。</w:t>
      </w:r>
    </w:p>
    <w:p w14:paraId="3E9A1CE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我們不該在素祭裏放酵或蜜。這就是</w:t>
      </w:r>
      <w:r w:rsidRPr="00DE16D3">
        <w:rPr>
          <w:rFonts w:ascii="Batang" w:eastAsia="Batang" w:hAnsi="Batang" w:cs="Batang" w:hint="eastAsia"/>
          <w:color w:val="000000"/>
          <w:sz w:val="43"/>
          <w:szCs w:val="43"/>
          <w:lang w:eastAsia="de-CH"/>
        </w:rPr>
        <w:t>說，我們在召會生活中不該有消極的事或天然的生命</w:t>
      </w:r>
      <w:proofErr w:type="spellEnd"/>
      <w:r w:rsidRPr="00DE16D3">
        <w:rPr>
          <w:rFonts w:ascii="MS Mincho" w:eastAsia="MS Mincho" w:hAnsi="MS Mincho" w:cs="MS Mincho"/>
          <w:color w:val="000000"/>
          <w:sz w:val="43"/>
          <w:szCs w:val="43"/>
          <w:lang w:eastAsia="de-CH"/>
        </w:rPr>
        <w:t>。</w:t>
      </w:r>
    </w:p>
    <w:p w14:paraId="3954AA2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一個</w:t>
      </w:r>
      <w:r w:rsidRPr="00DE16D3">
        <w:rPr>
          <w:rFonts w:ascii="MS Mincho" w:eastAsia="MS Mincho" w:hAnsi="MS Mincho" w:cs="MS Mincho"/>
          <w:color w:val="E46044"/>
          <w:sz w:val="39"/>
          <w:szCs w:val="39"/>
          <w:lang w:eastAsia="de-CH"/>
        </w:rPr>
        <w:t>餅</w:t>
      </w:r>
      <w:proofErr w:type="spellEnd"/>
    </w:p>
    <w:p w14:paraId="0010964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召會生活乃是林前十章十七節的一個餅所表</w:t>
      </w:r>
      <w:r w:rsidRPr="00DE16D3">
        <w:rPr>
          <w:rFonts w:ascii="MS Gothic" w:eastAsia="MS Gothic" w:hAnsi="MS Gothic" w:cs="MS Gothic" w:hint="eastAsia"/>
          <w:color w:val="000000"/>
          <w:sz w:val="43"/>
          <w:szCs w:val="43"/>
          <w:lang w:eastAsia="de-CH"/>
        </w:rPr>
        <w:t>徵團體的素祭。『因著只有一個餅，我們雖多，還</w:t>
      </w:r>
      <w:r w:rsidRPr="00DE16D3">
        <w:rPr>
          <w:rFonts w:ascii="MS Gothic" w:eastAsia="MS Gothic" w:hAnsi="MS Gothic" w:cs="MS Gothic" w:hint="eastAsia"/>
          <w:color w:val="000000"/>
          <w:sz w:val="43"/>
          <w:szCs w:val="43"/>
          <w:lang w:eastAsia="de-CH"/>
        </w:rPr>
        <w:lastRenderedPageBreak/>
        <w:t>是一個身體，因我們都</w:t>
      </w:r>
      <w:r w:rsidRPr="00DE16D3">
        <w:rPr>
          <w:rFonts w:ascii="MS Mincho" w:eastAsia="MS Mincho" w:hAnsi="MS Mincho" w:cs="MS Mincho" w:hint="eastAsia"/>
          <w:color w:val="000000"/>
          <w:sz w:val="43"/>
          <w:szCs w:val="43"/>
          <w:lang w:eastAsia="de-CH"/>
        </w:rPr>
        <w:t>分受這一個餅。』這餅表</w:t>
      </w:r>
      <w:r w:rsidRPr="00DE16D3">
        <w:rPr>
          <w:rFonts w:ascii="MS Gothic" w:eastAsia="MS Gothic" w:hAnsi="MS Gothic" w:cs="MS Gothic" w:hint="eastAsia"/>
          <w:color w:val="000000"/>
          <w:sz w:val="43"/>
          <w:szCs w:val="43"/>
          <w:lang w:eastAsia="de-CH"/>
        </w:rPr>
        <w:t>徵團體的生命</w:t>
      </w:r>
      <w:r w:rsidRPr="00DE16D3">
        <w:rPr>
          <w:rFonts w:ascii="MS Mincho" w:eastAsia="MS Mincho" w:hAnsi="MS Mincho" w:cs="MS Mincho"/>
          <w:color w:val="000000"/>
          <w:sz w:val="43"/>
          <w:szCs w:val="43"/>
          <w:lang w:eastAsia="de-CH"/>
        </w:rPr>
        <w:t>。</w:t>
      </w:r>
    </w:p>
    <w:p w14:paraId="1760E74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我們有分於主的</w:t>
      </w:r>
      <w:r w:rsidRPr="00DE16D3">
        <w:rPr>
          <w:rFonts w:ascii="MS Gothic" w:eastAsia="MS Gothic" w:hAnsi="MS Gothic" w:cs="MS Gothic" w:hint="eastAsia"/>
          <w:color w:val="000000"/>
          <w:sz w:val="43"/>
          <w:szCs w:val="43"/>
          <w:lang w:eastAsia="de-CH"/>
        </w:rPr>
        <w:t>桌子時，就享受這團體的生命。你是自己領受餅和杯麼？當然不是！你是與眾聖徒一同有分於餅和杯。這是交通的事。十章十六節</w:t>
      </w:r>
      <w:r w:rsidRPr="00DE16D3">
        <w:rPr>
          <w:rFonts w:ascii="Batang" w:eastAsia="Batang" w:hAnsi="Batang" w:cs="Batang" w:hint="eastAsia"/>
          <w:color w:val="000000"/>
          <w:sz w:val="43"/>
          <w:szCs w:val="43"/>
          <w:lang w:eastAsia="de-CH"/>
        </w:rPr>
        <w:t>說，『我們所祝福的福杯，豈不是基督之血的交通</w:t>
      </w:r>
      <w:r w:rsidRPr="00DE16D3">
        <w:rPr>
          <w:rFonts w:ascii="MS Mincho" w:eastAsia="MS Mincho" w:hAnsi="MS Mincho" w:cs="MS Mincho" w:hint="eastAsia"/>
          <w:color w:val="000000"/>
          <w:sz w:val="43"/>
          <w:szCs w:val="43"/>
          <w:lang w:eastAsia="de-CH"/>
        </w:rPr>
        <w:t>麼？我們所擘開的餅，豈不是基督身體的交通麼？』原因就在於此。因為這是交通的事，所以我們是團體的分受餅和杯。這團體的分受乃是召會生活的表</w:t>
      </w:r>
      <w:r w:rsidRPr="00DE16D3">
        <w:rPr>
          <w:rFonts w:ascii="MS Gothic" w:eastAsia="MS Gothic" w:hAnsi="MS Gothic" w:cs="MS Gothic" w:hint="eastAsia"/>
          <w:color w:val="000000"/>
          <w:sz w:val="43"/>
          <w:szCs w:val="43"/>
          <w:lang w:eastAsia="de-CH"/>
        </w:rPr>
        <w:t>徵，也是召會生活的見證</w:t>
      </w:r>
      <w:r w:rsidRPr="00DE16D3">
        <w:rPr>
          <w:rFonts w:ascii="MS Mincho" w:eastAsia="MS Mincho" w:hAnsi="MS Mincho" w:cs="MS Mincho"/>
          <w:color w:val="000000"/>
          <w:sz w:val="43"/>
          <w:szCs w:val="43"/>
          <w:lang w:eastAsia="de-CH"/>
        </w:rPr>
        <w:t>。</w:t>
      </w:r>
    </w:p>
    <w:p w14:paraId="7B96247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哥林多前書所</w:t>
      </w:r>
      <w:r w:rsidRPr="00DE16D3">
        <w:rPr>
          <w:rFonts w:ascii="Batang" w:eastAsia="Batang" w:hAnsi="Batang" w:cs="Batang" w:hint="eastAsia"/>
          <w:color w:val="000000"/>
          <w:sz w:val="43"/>
          <w:szCs w:val="43"/>
          <w:lang w:eastAsia="de-CH"/>
        </w:rPr>
        <w:t>說的一切，都與召會生活這團體的生活有關。按照這卷書，</w:t>
      </w:r>
      <w:r w:rsidRPr="00DE16D3">
        <w:rPr>
          <w:rFonts w:ascii="MS Mincho" w:eastAsia="MS Mincho" w:hAnsi="MS Mincho" w:cs="MS Mincho" w:hint="eastAsia"/>
          <w:color w:val="000000"/>
          <w:sz w:val="43"/>
          <w:szCs w:val="43"/>
          <w:lang w:eastAsia="de-CH"/>
        </w:rPr>
        <w:t>為著這團體的生活，我們需要作大丈夫，為聖靈所調抹，活在十字架下，過一種帶著基督復活的乳香，卻不帶酵或蜜的生活。這就是作素祭的召會生活</w:t>
      </w:r>
      <w:r w:rsidRPr="00DE16D3">
        <w:rPr>
          <w:rFonts w:ascii="MS Mincho" w:eastAsia="MS Mincho" w:hAnsi="MS Mincho" w:cs="MS Mincho"/>
          <w:color w:val="000000"/>
          <w:sz w:val="43"/>
          <w:szCs w:val="43"/>
          <w:lang w:eastAsia="de-CH"/>
        </w:rPr>
        <w:t>。</w:t>
      </w:r>
    </w:p>
    <w:p w14:paraId="4A0249F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整個召會生活乃是一個素祭。在這素祭裏，上好的分是給神享受的，剩下的是給我們領受，作我們事奉神時日常的食物。所以，我們乃是素祭，作滿足神並餧養人的食物</w:t>
      </w:r>
      <w:r w:rsidRPr="00DE16D3">
        <w:rPr>
          <w:rFonts w:ascii="MS Mincho" w:eastAsia="MS Mincho" w:hAnsi="MS Mincho" w:cs="MS Mincho"/>
          <w:color w:val="000000"/>
          <w:sz w:val="43"/>
          <w:szCs w:val="43"/>
          <w:lang w:eastAsia="de-CH"/>
        </w:rPr>
        <w:t>。</w:t>
      </w:r>
    </w:p>
    <w:p w14:paraId="54DC2A8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神要在</w:t>
      </w:r>
      <w:r w:rsidRPr="00DE16D3">
        <w:rPr>
          <w:rFonts w:ascii="MS Gothic" w:eastAsia="MS Gothic" w:hAnsi="MS Gothic" w:cs="MS Gothic" w:hint="eastAsia"/>
          <w:color w:val="000000"/>
          <w:sz w:val="43"/>
          <w:szCs w:val="43"/>
          <w:lang w:eastAsia="de-CH"/>
        </w:rPr>
        <w:t>每個地方都有素祭。</w:t>
      </w:r>
      <w:r w:rsidRPr="00DE16D3">
        <w:rPr>
          <w:rFonts w:ascii="PMingLiU" w:eastAsia="PMingLiU" w:hAnsi="PMingLiU" w:cs="PMingLiU" w:hint="eastAsia"/>
          <w:color w:val="000000"/>
          <w:sz w:val="43"/>
          <w:szCs w:val="43"/>
          <w:lang w:eastAsia="de-CH"/>
        </w:rPr>
        <w:t>祂渴望每個地方召會都是滿足祂的素祭，並且每天給聖徒完滿的供應</w:t>
      </w:r>
      <w:proofErr w:type="spellEnd"/>
      <w:r w:rsidRPr="00DE16D3">
        <w:rPr>
          <w:rFonts w:ascii="PMingLiU" w:eastAsia="PMingLiU" w:hAnsi="PMingLiU" w:cs="PMingLiU" w:hint="eastAsia"/>
          <w:color w:val="000000"/>
          <w:sz w:val="43"/>
          <w:szCs w:val="43"/>
          <w:lang w:eastAsia="de-CH"/>
        </w:rPr>
        <w:t>。</w:t>
      </w:r>
      <w:r w:rsidRPr="00DE16D3">
        <w:rPr>
          <w:rFonts w:ascii="MS Mincho" w:eastAsia="MS Mincho" w:hAnsi="MS Mincho" w:cs="MS Mincho"/>
          <w:color w:val="000000"/>
          <w:sz w:val="43"/>
          <w:szCs w:val="43"/>
          <w:lang w:eastAsia="de-CH"/>
        </w:rPr>
        <w:t xml:space="preserve">　</w:t>
      </w:r>
    </w:p>
    <w:p w14:paraId="1D582D7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的飢餓得著滿足，不僅是因著基督，也是因著召會生活。召會生活滿足我們，因為召會生活是團體的素祭，上好的部分是給神的，剩下的是給我們的。所以，我們是因召會生活得餧養，也是以召會生活來餧養的。召會生活乃是作我們日常供應的素祭。為著素祭的召會生活，阿利路亞</w:t>
      </w:r>
      <w:r w:rsidRPr="00DE16D3">
        <w:rPr>
          <w:rFonts w:ascii="MS Mincho" w:eastAsia="MS Mincho" w:hAnsi="MS Mincho" w:cs="MS Mincho"/>
          <w:color w:val="000000"/>
          <w:sz w:val="43"/>
          <w:szCs w:val="43"/>
          <w:lang w:eastAsia="de-CH"/>
        </w:rPr>
        <w:t>！</w:t>
      </w:r>
    </w:p>
    <w:p w14:paraId="5AD4554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5488310A">
          <v:rect id="_x0000_i1056" style="width:0;height:1.5pt" o:hralign="center" o:hrstd="t" o:hrnoshade="t" o:hr="t" fillcolor="#257412" stroked="f"/>
        </w:pict>
      </w:r>
    </w:p>
    <w:p w14:paraId="1ED8E0C9" w14:textId="11A58F1D"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第十七篇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平安祭－基督作神與神子民之間的平安，叫他們在交通中同有享受</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07CE3F47" wp14:editId="448DDEB5">
            <wp:extent cx="281940" cy="281940"/>
            <wp:effectExtent l="0" t="0" r="3810" b="381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1343DE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讀經：利未記三章一節，五至七節，十二節，六章十二節，七章三十七節</w:t>
      </w:r>
      <w:proofErr w:type="spellEnd"/>
      <w:r w:rsidRPr="00DE16D3">
        <w:rPr>
          <w:rFonts w:ascii="MS Mincho" w:eastAsia="MS Mincho" w:hAnsi="MS Mincho" w:cs="MS Mincho"/>
          <w:color w:val="000000"/>
          <w:sz w:val="43"/>
          <w:szCs w:val="43"/>
          <w:lang w:eastAsia="de-CH"/>
        </w:rPr>
        <w:t>。</w:t>
      </w:r>
    </w:p>
    <w:p w14:paraId="4C36F02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利未記論到供物的話是耶和華在一個小小的帳幕，會幕裏</w:t>
      </w:r>
      <w:r w:rsidRPr="00DE16D3">
        <w:rPr>
          <w:rFonts w:ascii="Batang" w:eastAsia="Batang" w:hAnsi="Batang" w:cs="Batang" w:hint="eastAsia"/>
          <w:color w:val="000000"/>
          <w:sz w:val="43"/>
          <w:szCs w:val="43"/>
          <w:lang w:eastAsia="de-CH"/>
        </w:rPr>
        <w:t>說的。在曠野裏，在千千萬萬忙碌的人群之外，那位創造宇宙的神，竟然進到一個小小的帳幕裏。在那裏，凡這位三一神所說的，都是</w:t>
      </w:r>
      <w:r w:rsidRPr="00DE16D3">
        <w:rPr>
          <w:rFonts w:ascii="MS Mincho" w:eastAsia="MS Mincho" w:hAnsi="MS Mincho" w:cs="MS Mincho" w:hint="eastAsia"/>
          <w:color w:val="000000"/>
          <w:sz w:val="43"/>
          <w:szCs w:val="43"/>
          <w:lang w:eastAsia="de-CH"/>
        </w:rPr>
        <w:t>為著永遠的。藉著神奇妙的</w:t>
      </w:r>
      <w:r w:rsidRPr="00DE16D3">
        <w:rPr>
          <w:rFonts w:ascii="Batang" w:eastAsia="Batang" w:hAnsi="Batang" w:cs="Batang" w:hint="eastAsia"/>
          <w:color w:val="000000"/>
          <w:sz w:val="43"/>
          <w:szCs w:val="43"/>
          <w:lang w:eastAsia="de-CH"/>
        </w:rPr>
        <w:t>說話</w:t>
      </w:r>
      <w:r w:rsidRPr="00DE16D3">
        <w:rPr>
          <w:rFonts w:ascii="MS Mincho" w:eastAsia="MS Mincho" w:hAnsi="MS Mincho" w:cs="MS Mincho" w:hint="eastAsia"/>
          <w:color w:val="000000"/>
          <w:sz w:val="43"/>
          <w:szCs w:val="43"/>
          <w:lang w:eastAsia="de-CH"/>
        </w:rPr>
        <w:t>，那個小小的帳幕要逐漸的完成為新耶路撒冷。這</w:t>
      </w:r>
      <w:r w:rsidRPr="00DE16D3">
        <w:rPr>
          <w:rFonts w:ascii="Batang" w:eastAsia="Batang" w:hAnsi="Batang" w:cs="Batang" w:hint="eastAsia"/>
          <w:color w:val="000000"/>
          <w:sz w:val="43"/>
          <w:szCs w:val="43"/>
          <w:lang w:eastAsia="de-CH"/>
        </w:rPr>
        <w:t>說到基督，</w:t>
      </w:r>
      <w:r w:rsidRPr="00DE16D3">
        <w:rPr>
          <w:rFonts w:ascii="MS Mincho" w:eastAsia="MS Mincho" w:hAnsi="MS Mincho" w:cs="MS Mincho" w:hint="eastAsia"/>
          <w:color w:val="000000"/>
          <w:sz w:val="43"/>
          <w:szCs w:val="43"/>
          <w:lang w:eastAsia="de-CH"/>
        </w:rPr>
        <w:t>並</w:t>
      </w:r>
      <w:r w:rsidRPr="00DE16D3">
        <w:rPr>
          <w:rFonts w:ascii="Batang" w:eastAsia="Batang" w:hAnsi="Batang" w:cs="Batang" w:hint="eastAsia"/>
          <w:color w:val="000000"/>
          <w:sz w:val="43"/>
          <w:szCs w:val="43"/>
          <w:lang w:eastAsia="de-CH"/>
        </w:rPr>
        <w:t>說到我們與神同享基督的話，每一面都要應驗於新耶路撒冷。在新耶路撒冷那裏，我們必要看見基督是我們的燔祭、素祭、平安祭、贖罪祭、贖衍祭、搖祭和</w:t>
      </w:r>
      <w:r w:rsidRPr="00DE16D3">
        <w:rPr>
          <w:rFonts w:ascii="MS Mincho" w:eastAsia="MS Mincho" w:hAnsi="MS Mincho" w:cs="MS Mincho" w:hint="eastAsia"/>
          <w:color w:val="000000"/>
          <w:sz w:val="43"/>
          <w:szCs w:val="43"/>
          <w:lang w:eastAsia="de-CH"/>
        </w:rPr>
        <w:t>舉祭。這一切供物的結果，至終乃是新耶路撒冷</w:t>
      </w:r>
      <w:r w:rsidRPr="00DE16D3">
        <w:rPr>
          <w:rFonts w:ascii="MS Mincho" w:eastAsia="MS Mincho" w:hAnsi="MS Mincho" w:cs="MS Mincho"/>
          <w:color w:val="000000"/>
          <w:sz w:val="43"/>
          <w:szCs w:val="43"/>
          <w:lang w:eastAsia="de-CH"/>
        </w:rPr>
        <w:t>。</w:t>
      </w:r>
    </w:p>
    <w:p w14:paraId="72A7D4F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利未記裏的供物是有特別順序的。首先是燔祭，然後是素祭，再後是平安祭。燔祭表</w:t>
      </w:r>
      <w:r w:rsidRPr="00DE16D3">
        <w:rPr>
          <w:rFonts w:ascii="MS Gothic" w:eastAsia="MS Gothic" w:hAnsi="MS Gothic" w:cs="MS Gothic" w:hint="eastAsia"/>
          <w:color w:val="000000"/>
          <w:sz w:val="43"/>
          <w:szCs w:val="43"/>
          <w:lang w:eastAsia="de-CH"/>
        </w:rPr>
        <w:t>徵我們必須</w:t>
      </w:r>
      <w:r w:rsidRPr="00DE16D3">
        <w:rPr>
          <w:rFonts w:ascii="PMingLiU" w:eastAsia="PMingLiU" w:hAnsi="PMingLiU" w:cs="PMingLiU" w:hint="eastAsia"/>
          <w:color w:val="000000"/>
          <w:sz w:val="43"/>
          <w:szCs w:val="43"/>
          <w:lang w:eastAsia="de-CH"/>
        </w:rPr>
        <w:t>絕對為著神；素祭指明基督是我們日常的食物。當我們絕對為著神，並且憑喫基督而活的時候，結果乃是平安；我們與神之間並彼此之間有了平安。這就是說，當基督滿足我們的時候，祂就成了我們與神之間的平安</w:t>
      </w:r>
      <w:r w:rsidRPr="00DE16D3">
        <w:rPr>
          <w:rFonts w:ascii="MS Mincho" w:eastAsia="MS Mincho" w:hAnsi="MS Mincho" w:cs="MS Mincho" w:hint="eastAsia"/>
          <w:color w:val="000000"/>
          <w:sz w:val="43"/>
          <w:szCs w:val="43"/>
          <w:lang w:eastAsia="de-CH"/>
        </w:rPr>
        <w:t>。今天我們是在這平安，就是在基督裏</w:t>
      </w:r>
      <w:r w:rsidRPr="00DE16D3">
        <w:rPr>
          <w:rFonts w:ascii="MS Mincho" w:eastAsia="MS Mincho" w:hAnsi="MS Mincho" w:cs="MS Mincho"/>
          <w:color w:val="000000"/>
          <w:sz w:val="43"/>
          <w:szCs w:val="43"/>
          <w:lang w:eastAsia="de-CH"/>
        </w:rPr>
        <w:t>。</w:t>
      </w:r>
    </w:p>
    <w:p w14:paraId="2BA21A5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基督是我們所憑以並藉著，而使我們</w:t>
      </w:r>
      <w:r w:rsidRPr="00DE16D3">
        <w:rPr>
          <w:rFonts w:ascii="PMingLiU" w:eastAsia="PMingLiU" w:hAnsi="PMingLiU" w:cs="PMingLiU" w:hint="eastAsia"/>
          <w:color w:val="000000"/>
          <w:sz w:val="43"/>
          <w:szCs w:val="43"/>
          <w:lang w:eastAsia="de-CH"/>
        </w:rPr>
        <w:t>絕對向著神並為著神的一位。基督也是天天餧養我們的那一位。祂是我們每天的食物。這位基督現今就是我們與神並彼此之間所同享的平安。所以，燔祭、素祭和平安祭，乃是我們享受基督作我們與神並彼此同享之平安的基本供物。這是這三種供物之順序的意義</w:t>
      </w:r>
      <w:r w:rsidRPr="00DE16D3">
        <w:rPr>
          <w:rFonts w:ascii="MS Mincho" w:eastAsia="MS Mincho" w:hAnsi="MS Mincho" w:cs="MS Mincho"/>
          <w:color w:val="000000"/>
          <w:sz w:val="43"/>
          <w:szCs w:val="43"/>
          <w:lang w:eastAsia="de-CH"/>
        </w:rPr>
        <w:t>。</w:t>
      </w:r>
    </w:p>
    <w:p w14:paraId="04DA4DC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每當我們從基督出來，我們就沒有平安。我們若缺少平安，就缺少基督。我們有多少平安，在於我們有多少基督。平安乃是一個量度，給我們看見，我們享受基督到甚麼程度</w:t>
      </w:r>
      <w:r w:rsidRPr="00DE16D3">
        <w:rPr>
          <w:rFonts w:ascii="MS Mincho" w:eastAsia="MS Mincho" w:hAnsi="MS Mincho" w:cs="MS Mincho"/>
          <w:color w:val="000000"/>
          <w:sz w:val="43"/>
          <w:szCs w:val="43"/>
          <w:lang w:eastAsia="de-CH"/>
        </w:rPr>
        <w:t>。</w:t>
      </w:r>
    </w:p>
    <w:p w14:paraId="45E5DB8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召會的人沒有平安是沒有理由的。我們不該想憑自己的努力得平安。我們越想憑自己得平安，就越沒有平安。得平安惟一的路乃是</w:t>
      </w:r>
      <w:r w:rsidRPr="00DE16D3">
        <w:rPr>
          <w:rFonts w:ascii="MS Gothic" w:eastAsia="MS Gothic" w:hAnsi="MS Gothic" w:cs="MS Gothic" w:hint="eastAsia"/>
          <w:color w:val="000000"/>
          <w:sz w:val="43"/>
          <w:szCs w:val="43"/>
          <w:lang w:eastAsia="de-CH"/>
        </w:rPr>
        <w:t>每天享受基督。在早晨，我們該以基督作我們的燔祭，獻上</w:t>
      </w:r>
      <w:r w:rsidRPr="00DE16D3">
        <w:rPr>
          <w:rFonts w:ascii="PMingLiU" w:eastAsia="PMingLiU" w:hAnsi="PMingLiU" w:cs="PMingLiU" w:hint="eastAsia"/>
          <w:color w:val="000000"/>
          <w:sz w:val="43"/>
          <w:szCs w:val="43"/>
          <w:lang w:eastAsia="de-CH"/>
        </w:rPr>
        <w:lastRenderedPageBreak/>
        <w:t>祂使神滿足。然後我們該接受祂作我們每天的食物，應付當天特別的需要</w:t>
      </w:r>
      <w:r w:rsidRPr="00DE16D3">
        <w:rPr>
          <w:rFonts w:ascii="MS Mincho" w:eastAsia="MS Mincho" w:hAnsi="MS Mincho" w:cs="MS Mincho"/>
          <w:color w:val="000000"/>
          <w:sz w:val="43"/>
          <w:szCs w:val="43"/>
          <w:lang w:eastAsia="de-CH"/>
        </w:rPr>
        <w:t>。</w:t>
      </w:r>
    </w:p>
    <w:p w14:paraId="1E22970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該在今天享受基督，忘記昨天和明天。昨天已經過去，我們也不在明天裏。昨天既已過去，我們沒有一個人能留在昨天。不管我們昨天失敗或得勝，昨天已經過去了。我們基督徒也沒有明天；我們只有今天。不要為明天憂慮－只要活今天！我們今天所有的是甚麼？我們所有的是基督。基督就是今天</w:t>
      </w:r>
      <w:r w:rsidRPr="00DE16D3">
        <w:rPr>
          <w:rFonts w:ascii="MS Mincho" w:eastAsia="MS Mincho" w:hAnsi="MS Mincho" w:cs="MS Mincho"/>
          <w:color w:val="000000"/>
          <w:sz w:val="43"/>
          <w:szCs w:val="43"/>
          <w:lang w:eastAsia="de-CH"/>
        </w:rPr>
        <w:t>。</w:t>
      </w:r>
    </w:p>
    <w:p w14:paraId="300936C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我們已經看見頭三個祭之順序的意義。現在我們要來看與平安祭有關的一些事</w:t>
      </w:r>
      <w:proofErr w:type="spellEnd"/>
      <w:r w:rsidRPr="00DE16D3">
        <w:rPr>
          <w:rFonts w:ascii="MS Mincho" w:eastAsia="MS Mincho" w:hAnsi="MS Mincho" w:cs="MS Mincho"/>
          <w:color w:val="000000"/>
          <w:sz w:val="43"/>
          <w:szCs w:val="43"/>
          <w:lang w:eastAsia="de-CH"/>
        </w:rPr>
        <w:t>。</w:t>
      </w:r>
    </w:p>
    <w:p w14:paraId="6C87F39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由路加十五章二十三至二十四節裏，接納的神和回頭的浪子之間作平安享受的肥牛犢所描</w:t>
      </w:r>
      <w:r w:rsidRPr="00DE16D3">
        <w:rPr>
          <w:rFonts w:ascii="MS Mincho" w:eastAsia="MS Mincho" w:hAnsi="MS Mincho" w:cs="MS Mincho"/>
          <w:color w:val="E46044"/>
          <w:sz w:val="39"/>
          <w:szCs w:val="39"/>
          <w:lang w:eastAsia="de-CH"/>
        </w:rPr>
        <w:t>繪</w:t>
      </w:r>
      <w:proofErr w:type="spellEnd"/>
    </w:p>
    <w:p w14:paraId="3699E77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平安祭就是路加十五章二十三和二十四節中，接納的父（神）和回頭的浪子（罪人）之間作平安享受的肥牛犢所描繪的。浪子</w:t>
      </w:r>
      <w:r w:rsidRPr="00DE16D3">
        <w:rPr>
          <w:rFonts w:ascii="Batang" w:eastAsia="Batang" w:hAnsi="Batang" w:cs="Batang" w:hint="eastAsia"/>
          <w:color w:val="000000"/>
          <w:sz w:val="43"/>
          <w:szCs w:val="43"/>
          <w:lang w:eastAsia="de-CH"/>
        </w:rPr>
        <w:t>頹喪的回來，但父是慈愛的，他是接納的父。父接納了浪子以後，就宰了肥牛犢，好一同享受。這肥牛犢說明了基督作我們的平安祭，給我們與接納我們的神一同享受。父親和回家的兒子都對平安祭有</w:t>
      </w:r>
      <w:r w:rsidRPr="00DE16D3">
        <w:rPr>
          <w:rFonts w:ascii="MS Mincho" w:eastAsia="MS Mincho" w:hAnsi="MS Mincho" w:cs="MS Mincho" w:hint="eastAsia"/>
          <w:color w:val="000000"/>
          <w:sz w:val="43"/>
          <w:szCs w:val="43"/>
          <w:lang w:eastAsia="de-CH"/>
        </w:rPr>
        <w:t>豐富的享受</w:t>
      </w:r>
      <w:r w:rsidRPr="00DE16D3">
        <w:rPr>
          <w:rFonts w:ascii="MS Mincho" w:eastAsia="MS Mincho" w:hAnsi="MS Mincho" w:cs="MS Mincho"/>
          <w:color w:val="000000"/>
          <w:sz w:val="43"/>
          <w:szCs w:val="43"/>
          <w:lang w:eastAsia="de-CH"/>
        </w:rPr>
        <w:t>。</w:t>
      </w:r>
    </w:p>
    <w:p w14:paraId="4952804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平安祭與燔祭和素祭的關</w:t>
      </w:r>
      <w:r w:rsidRPr="00DE16D3">
        <w:rPr>
          <w:rFonts w:ascii="MS Mincho" w:eastAsia="MS Mincho" w:hAnsi="MS Mincho" w:cs="MS Mincho"/>
          <w:color w:val="E46044"/>
          <w:sz w:val="39"/>
          <w:szCs w:val="39"/>
          <w:lang w:eastAsia="de-CH"/>
        </w:rPr>
        <w:t>係</w:t>
      </w:r>
      <w:proofErr w:type="spellEnd"/>
    </w:p>
    <w:p w14:paraId="7D0EE8E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平安祭是基於神在燔祭中的滿</w:t>
      </w:r>
      <w:r w:rsidRPr="00DE16D3">
        <w:rPr>
          <w:rFonts w:ascii="MS Mincho" w:eastAsia="MS Mincho" w:hAnsi="MS Mincho" w:cs="MS Mincho"/>
          <w:color w:val="E46044"/>
          <w:sz w:val="39"/>
          <w:szCs w:val="39"/>
          <w:lang w:eastAsia="de-CH"/>
        </w:rPr>
        <w:t>足</w:t>
      </w:r>
      <w:proofErr w:type="spellEnd"/>
    </w:p>
    <w:p w14:paraId="400A7F2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平安祭是基於神在燔祭中的滿足。神和我們今天所享受的平安祭，乃是基於基督作燔祭。這由利未記三章五節和六章十二節所指明。三章五節論到平安祭</w:t>
      </w:r>
      <w:r w:rsidRPr="00DE16D3">
        <w:rPr>
          <w:rFonts w:ascii="Batang" w:eastAsia="Batang" w:hAnsi="Batang" w:cs="Batang" w:hint="eastAsia"/>
          <w:color w:val="000000"/>
          <w:sz w:val="43"/>
          <w:szCs w:val="43"/>
          <w:lang w:eastAsia="de-CH"/>
        </w:rPr>
        <w:t>說，『亞倫的子孫要把這些在祭壇的燔祭上，就是在火的柴上，燻著獻上；這是獻給耶和華</w:t>
      </w:r>
      <w:r w:rsidRPr="00DE16D3">
        <w:rPr>
          <w:rFonts w:ascii="MS Mincho" w:eastAsia="MS Mincho" w:hAnsi="MS Mincho" w:cs="MS Mincho" w:hint="eastAsia"/>
          <w:color w:val="000000"/>
          <w:sz w:val="43"/>
          <w:szCs w:val="43"/>
          <w:lang w:eastAsia="de-CH"/>
        </w:rPr>
        <w:t>為怡爽之香氣的火祭。』我們在這裏看見，燔祭乃是平安祭蒙神悅納的根基。有了燔祭的焚燒作根基，神就悅納平安祭</w:t>
      </w:r>
      <w:r w:rsidRPr="00DE16D3">
        <w:rPr>
          <w:rFonts w:ascii="MS Mincho" w:eastAsia="MS Mincho" w:hAnsi="MS Mincho" w:cs="MS Mincho"/>
          <w:color w:val="000000"/>
          <w:sz w:val="43"/>
          <w:szCs w:val="43"/>
          <w:lang w:eastAsia="de-CH"/>
        </w:rPr>
        <w:t>。</w:t>
      </w:r>
    </w:p>
    <w:p w14:paraId="6DBBBCE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平安祭是神與人在素祭中的享受所帶來的結</w:t>
      </w:r>
      <w:r w:rsidRPr="00DE16D3">
        <w:rPr>
          <w:rFonts w:ascii="MS Mincho" w:eastAsia="MS Mincho" w:hAnsi="MS Mincho" w:cs="MS Mincho"/>
          <w:color w:val="E46044"/>
          <w:sz w:val="39"/>
          <w:szCs w:val="39"/>
          <w:lang w:eastAsia="de-CH"/>
        </w:rPr>
        <w:t>果</w:t>
      </w:r>
      <w:proofErr w:type="spellEnd"/>
    </w:p>
    <w:p w14:paraId="564BA2D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平安祭是神與人在素祭中的享受所帶來的結果</w:t>
      </w:r>
      <w:proofErr w:type="spellEnd"/>
      <w:r w:rsidRPr="00DE16D3">
        <w:rPr>
          <w:rFonts w:ascii="MS Mincho" w:eastAsia="MS Mincho" w:hAnsi="MS Mincho" w:cs="MS Mincho" w:hint="eastAsia"/>
          <w:color w:val="000000"/>
          <w:sz w:val="43"/>
          <w:szCs w:val="43"/>
          <w:lang w:eastAsia="de-CH"/>
        </w:rPr>
        <w:t>。（利七３７。）</w:t>
      </w:r>
      <w:proofErr w:type="spellStart"/>
      <w:r w:rsidRPr="00DE16D3">
        <w:rPr>
          <w:rFonts w:ascii="MS Mincho" w:eastAsia="MS Mincho" w:hAnsi="MS Mincho" w:cs="MS Mincho" w:hint="eastAsia"/>
          <w:color w:val="000000"/>
          <w:sz w:val="43"/>
          <w:szCs w:val="43"/>
          <w:lang w:eastAsia="de-CH"/>
        </w:rPr>
        <w:t>一面，平安祭是基於燔祭；</w:t>
      </w:r>
      <w:r w:rsidRPr="00DE16D3">
        <w:rPr>
          <w:rFonts w:ascii="MS Gothic" w:eastAsia="MS Gothic" w:hAnsi="MS Gothic" w:cs="MS Gothic" w:hint="eastAsia"/>
          <w:color w:val="000000"/>
          <w:sz w:val="43"/>
          <w:szCs w:val="43"/>
          <w:lang w:eastAsia="de-CH"/>
        </w:rPr>
        <w:t>另一面，平安祭是對素祭之享受的結果</w:t>
      </w:r>
      <w:proofErr w:type="spellEnd"/>
      <w:r w:rsidRPr="00DE16D3">
        <w:rPr>
          <w:rFonts w:ascii="MS Mincho" w:eastAsia="MS Mincho" w:hAnsi="MS Mincho" w:cs="MS Mincho"/>
          <w:color w:val="000000"/>
          <w:sz w:val="43"/>
          <w:szCs w:val="43"/>
          <w:lang w:eastAsia="de-CH"/>
        </w:rPr>
        <w:t>。</w:t>
      </w:r>
    </w:p>
    <w:p w14:paraId="2EB21A2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這不是道理，乃是經</w:t>
      </w:r>
      <w:r w:rsidRPr="00DE16D3">
        <w:rPr>
          <w:rFonts w:ascii="MS Gothic" w:eastAsia="MS Gothic" w:hAnsi="MS Gothic" w:cs="MS Gothic" w:hint="eastAsia"/>
          <w:color w:val="000000"/>
          <w:sz w:val="43"/>
          <w:szCs w:val="43"/>
          <w:lang w:eastAsia="de-CH"/>
        </w:rPr>
        <w:t>歷的事。我們若要每天實際的享受基督作平安，就必須先以</w:t>
      </w:r>
      <w:r w:rsidRPr="00DE16D3">
        <w:rPr>
          <w:rFonts w:ascii="PMingLiU" w:eastAsia="PMingLiU" w:hAnsi="PMingLiU" w:cs="PMingLiU" w:hint="eastAsia"/>
          <w:color w:val="000000"/>
          <w:sz w:val="43"/>
          <w:szCs w:val="43"/>
          <w:lang w:eastAsia="de-CH"/>
        </w:rPr>
        <w:t>祂作我們的燔祭，使神滿足。然後我們必須以祂作素祭而得餧養，享受祂作我們的食物。立刻基督就成為我們的平安祭。我信我們都經歷過這事</w:t>
      </w:r>
      <w:r w:rsidRPr="00DE16D3">
        <w:rPr>
          <w:rFonts w:ascii="MS Mincho" w:eastAsia="MS Mincho" w:hAnsi="MS Mincho" w:cs="MS Mincho"/>
          <w:color w:val="000000"/>
          <w:sz w:val="43"/>
          <w:szCs w:val="43"/>
          <w:lang w:eastAsia="de-CH"/>
        </w:rPr>
        <w:t>。</w:t>
      </w:r>
    </w:p>
    <w:p w14:paraId="01A1DEB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雖然我們都經</w:t>
      </w:r>
      <w:r w:rsidRPr="00DE16D3">
        <w:rPr>
          <w:rFonts w:ascii="MS Gothic" w:eastAsia="MS Gothic" w:hAnsi="MS Gothic" w:cs="MS Gothic" w:hint="eastAsia"/>
          <w:color w:val="000000"/>
          <w:sz w:val="43"/>
          <w:szCs w:val="43"/>
          <w:lang w:eastAsia="de-CH"/>
        </w:rPr>
        <w:t>歷過基督作供物，但我們可能對利未記這些圖畫缺少認識。利未記陳明這些圖畫的時候，用了一些專用辭。我們許多人經歷了基督，卻沒有認識這些專用辭。其中一項就是燔祭。早晨，我們可能禱告</w:t>
      </w:r>
      <w:r w:rsidRPr="00DE16D3">
        <w:rPr>
          <w:rFonts w:ascii="Batang" w:eastAsia="Batang" w:hAnsi="Batang" w:cs="Batang" w:hint="eastAsia"/>
          <w:color w:val="000000"/>
          <w:sz w:val="43"/>
          <w:szCs w:val="43"/>
          <w:lang w:eastAsia="de-CH"/>
        </w:rPr>
        <w:t>說，『父神，我愛</w:t>
      </w:r>
      <w:r w:rsidRPr="00DE16D3">
        <w:rPr>
          <w:rFonts w:ascii="MS Gothic" w:eastAsia="MS Gothic" w:hAnsi="MS Gothic" w:cs="MS Gothic" w:hint="eastAsia"/>
          <w:color w:val="000000"/>
          <w:sz w:val="43"/>
          <w:szCs w:val="43"/>
          <w:lang w:eastAsia="de-CH"/>
        </w:rPr>
        <w:t>你的兒子，我要將</w:t>
      </w:r>
      <w:r w:rsidRPr="00DE16D3">
        <w:rPr>
          <w:rFonts w:ascii="PMingLiU" w:eastAsia="PMingLiU" w:hAnsi="PMingLiU" w:cs="PMingLiU" w:hint="eastAsia"/>
          <w:color w:val="000000"/>
          <w:sz w:val="43"/>
          <w:szCs w:val="43"/>
          <w:lang w:eastAsia="de-CH"/>
        </w:rPr>
        <w:t>祂獻上給你。』我們如此甜美的享受</w:t>
      </w:r>
      <w:r w:rsidRPr="00DE16D3">
        <w:rPr>
          <w:rFonts w:ascii="PMingLiU" w:eastAsia="PMingLiU" w:hAnsi="PMingLiU" w:cs="PMingLiU" w:hint="eastAsia"/>
          <w:color w:val="000000"/>
          <w:sz w:val="43"/>
          <w:szCs w:val="43"/>
          <w:lang w:eastAsia="de-CH"/>
        </w:rPr>
        <w:lastRenderedPageBreak/>
        <w:t>基督，並將這位基督向神獻上，使祂喜悅。這就是向神獻上基督作燔祭</w:t>
      </w:r>
      <w:r w:rsidRPr="00DE16D3">
        <w:rPr>
          <w:rFonts w:ascii="MS Mincho" w:eastAsia="MS Mincho" w:hAnsi="MS Mincho" w:cs="MS Mincho"/>
          <w:color w:val="000000"/>
          <w:sz w:val="43"/>
          <w:szCs w:val="43"/>
          <w:lang w:eastAsia="de-CH"/>
        </w:rPr>
        <w:t>。</w:t>
      </w:r>
    </w:p>
    <w:p w14:paraId="39E94A0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向神獻上基督作燔祭以後，我們可能</w:t>
      </w:r>
      <w:r w:rsidRPr="00DE16D3">
        <w:rPr>
          <w:rFonts w:ascii="Batang" w:eastAsia="Batang" w:hAnsi="Batang" w:cs="Batang" w:hint="eastAsia"/>
          <w:color w:val="000000"/>
          <w:sz w:val="43"/>
          <w:szCs w:val="43"/>
          <w:lang w:eastAsia="de-CH"/>
        </w:rPr>
        <w:t>說，『主阿，</w:t>
      </w:r>
      <w:r w:rsidRPr="00DE16D3">
        <w:rPr>
          <w:rFonts w:ascii="MS Gothic" w:eastAsia="MS Gothic" w:hAnsi="MS Gothic" w:cs="MS Gothic" w:hint="eastAsia"/>
          <w:color w:val="000000"/>
          <w:sz w:val="43"/>
          <w:szCs w:val="43"/>
          <w:lang w:eastAsia="de-CH"/>
        </w:rPr>
        <w:t>你是我每天的供應。沒有你，我就不能活。』這就是以基督作素祭，作生命的供應。『素祭』乃是『生命供應』的專用辭</w:t>
      </w:r>
      <w:r w:rsidRPr="00DE16D3">
        <w:rPr>
          <w:rFonts w:ascii="MS Mincho" w:eastAsia="MS Mincho" w:hAnsi="MS Mincho" w:cs="MS Mincho"/>
          <w:color w:val="000000"/>
          <w:sz w:val="43"/>
          <w:szCs w:val="43"/>
          <w:lang w:eastAsia="de-CH"/>
        </w:rPr>
        <w:t>。</w:t>
      </w:r>
    </w:p>
    <w:p w14:paraId="45C9AF9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當我們以基督作燔祭並素祭時，我們就有了平安。我們感覺裏面有一種喜樂，覺得我們與神是對的，且是蒙神悅納的。在這之前</w:t>
      </w:r>
      <w:r w:rsidRPr="00DE16D3">
        <w:rPr>
          <w:rFonts w:ascii="MS Gothic" w:eastAsia="MS Gothic" w:hAnsi="MS Gothic" w:cs="MS Gothic" w:hint="eastAsia"/>
          <w:color w:val="000000"/>
          <w:sz w:val="43"/>
          <w:szCs w:val="43"/>
          <w:lang w:eastAsia="de-CH"/>
        </w:rPr>
        <w:t>你可能有難處，與神沒有平安；但現在難處沒有了，你平安了。這就是享受基督作平安祭。我們每天都可以有這種經歷和享受</w:t>
      </w:r>
      <w:r w:rsidRPr="00DE16D3">
        <w:rPr>
          <w:rFonts w:ascii="MS Mincho" w:eastAsia="MS Mincho" w:hAnsi="MS Mincho" w:cs="MS Mincho"/>
          <w:color w:val="000000"/>
          <w:sz w:val="43"/>
          <w:szCs w:val="43"/>
          <w:lang w:eastAsia="de-CH"/>
        </w:rPr>
        <w:t>。</w:t>
      </w:r>
    </w:p>
    <w:p w14:paraId="6561BF8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各種不同的平安</w:t>
      </w:r>
      <w:r w:rsidRPr="00DE16D3">
        <w:rPr>
          <w:rFonts w:ascii="MS Mincho" w:eastAsia="MS Mincho" w:hAnsi="MS Mincho" w:cs="MS Mincho"/>
          <w:color w:val="E46044"/>
          <w:sz w:val="39"/>
          <w:szCs w:val="39"/>
          <w:lang w:eastAsia="de-CH"/>
        </w:rPr>
        <w:t>祭</w:t>
      </w:r>
      <w:proofErr w:type="spellEnd"/>
    </w:p>
    <w:p w14:paraId="71FE1E3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我們在利未記看見各種不同的平安祭。就如燔祭有不同的大小，平安祭也有不同的種類</w:t>
      </w:r>
      <w:proofErr w:type="spellEnd"/>
      <w:r w:rsidRPr="00DE16D3">
        <w:rPr>
          <w:rFonts w:ascii="MS Mincho" w:eastAsia="MS Mincho" w:hAnsi="MS Mincho" w:cs="MS Mincho"/>
          <w:color w:val="000000"/>
          <w:sz w:val="43"/>
          <w:szCs w:val="43"/>
          <w:lang w:eastAsia="de-CH"/>
        </w:rPr>
        <w:t>。</w:t>
      </w:r>
    </w:p>
    <w:p w14:paraId="3CDA4BA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問題不在於基督，乃在於獻祭者對基督的享受有不同的光</w:t>
      </w:r>
      <w:r w:rsidRPr="00DE16D3">
        <w:rPr>
          <w:rFonts w:ascii="MS Mincho" w:eastAsia="MS Mincho" w:hAnsi="MS Mincho" w:cs="MS Mincho"/>
          <w:color w:val="E46044"/>
          <w:sz w:val="39"/>
          <w:szCs w:val="39"/>
          <w:lang w:eastAsia="de-CH"/>
        </w:rPr>
        <w:t>景</w:t>
      </w:r>
      <w:proofErr w:type="spellEnd"/>
    </w:p>
    <w:p w14:paraId="1D95CCB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平安祭有不同的種類，這事實不在基督，乃在獻祭者對基督的享受有不同的光景。有時我們享受到大的基督。有時發生了些事情，也許家庭生活中有一些攪擾，限制了我們對基督的享受。這不是</w:t>
      </w:r>
      <w:r w:rsidRPr="00DE16D3">
        <w:rPr>
          <w:rFonts w:ascii="Batang" w:eastAsia="Batang" w:hAnsi="Batang" w:cs="Batang" w:hint="eastAsia"/>
          <w:color w:val="000000"/>
          <w:sz w:val="43"/>
          <w:szCs w:val="43"/>
          <w:lang w:eastAsia="de-CH"/>
        </w:rPr>
        <w:t>說，基督變小了；乃是說，我們享受基督的</w:t>
      </w:r>
      <w:r w:rsidRPr="00DE16D3">
        <w:rPr>
          <w:rFonts w:ascii="Batang" w:eastAsia="Batang" w:hAnsi="Batang" w:cs="Batang" w:hint="eastAsia"/>
          <w:color w:val="000000"/>
          <w:sz w:val="43"/>
          <w:szCs w:val="43"/>
          <w:lang w:eastAsia="de-CH"/>
        </w:rPr>
        <w:lastRenderedPageBreak/>
        <w:t>情形變窄小了。撒但尋</w:t>
      </w:r>
      <w:r w:rsidRPr="00DE16D3">
        <w:rPr>
          <w:rFonts w:ascii="MS Mincho" w:eastAsia="MS Mincho" w:hAnsi="MS Mincho" w:cs="MS Mincho" w:hint="eastAsia"/>
          <w:color w:val="000000"/>
          <w:sz w:val="43"/>
          <w:szCs w:val="43"/>
          <w:lang w:eastAsia="de-CH"/>
        </w:rPr>
        <w:t>找機會限制我們享受基督，使我們享受基督的情形變得窄小。所以，我們必須學習勝過各種的情形，甚至要在我們的『密室』裏</w:t>
      </w:r>
      <w:r w:rsidRPr="00DE16D3">
        <w:rPr>
          <w:rFonts w:ascii="MS Gothic" w:eastAsia="MS Gothic" w:hAnsi="MS Gothic" w:cs="MS Gothic" w:hint="eastAsia"/>
          <w:color w:val="000000"/>
          <w:sz w:val="43"/>
          <w:szCs w:val="43"/>
          <w:lang w:eastAsia="de-CH"/>
        </w:rPr>
        <w:t>禱告，（太六６，）避免受打岔，使我們能有更好、更高的情形，享受更大的基督</w:t>
      </w:r>
      <w:r w:rsidRPr="00DE16D3">
        <w:rPr>
          <w:rFonts w:ascii="MS Mincho" w:eastAsia="MS Mincho" w:hAnsi="MS Mincho" w:cs="MS Mincho"/>
          <w:color w:val="000000"/>
          <w:sz w:val="43"/>
          <w:szCs w:val="43"/>
          <w:lang w:eastAsia="de-CH"/>
        </w:rPr>
        <w:t>。</w:t>
      </w:r>
    </w:p>
    <w:p w14:paraId="16DC64E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獻公牛或母</w:t>
      </w:r>
      <w:r w:rsidRPr="00DE16D3">
        <w:rPr>
          <w:rFonts w:ascii="MS Mincho" w:eastAsia="MS Mincho" w:hAnsi="MS Mincho" w:cs="MS Mincho"/>
          <w:color w:val="E46044"/>
          <w:sz w:val="39"/>
          <w:szCs w:val="39"/>
          <w:lang w:eastAsia="de-CH"/>
        </w:rPr>
        <w:t>牛</w:t>
      </w:r>
      <w:proofErr w:type="spellEnd"/>
    </w:p>
    <w:p w14:paraId="2017972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公</w:t>
      </w:r>
      <w:r w:rsidRPr="00DE16D3">
        <w:rPr>
          <w:rFonts w:ascii="MS Mincho" w:eastAsia="MS Mincho" w:hAnsi="MS Mincho" w:cs="MS Mincho"/>
          <w:color w:val="E46044"/>
          <w:sz w:val="39"/>
          <w:szCs w:val="39"/>
          <w:lang w:eastAsia="de-CH"/>
        </w:rPr>
        <w:t>牛</w:t>
      </w:r>
      <w:proofErr w:type="spellEnd"/>
    </w:p>
    <w:p w14:paraId="440EBDE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利未記三章一節</w:t>
      </w:r>
      <w:r w:rsidRPr="00DE16D3">
        <w:rPr>
          <w:rFonts w:ascii="Batang" w:eastAsia="Batang" w:hAnsi="Batang" w:cs="Batang" w:hint="eastAsia"/>
          <w:color w:val="000000"/>
          <w:sz w:val="43"/>
          <w:szCs w:val="43"/>
          <w:lang w:eastAsia="de-CH"/>
        </w:rPr>
        <w:t>說，『人的供物若是平安祭的祭牲，他若從</w:t>
      </w:r>
      <w:r w:rsidRPr="00DE16D3">
        <w:rPr>
          <w:rFonts w:ascii="MS Mincho" w:eastAsia="MS Mincho" w:hAnsi="MS Mincho" w:cs="MS Mincho" w:hint="eastAsia"/>
          <w:color w:val="000000"/>
          <w:sz w:val="43"/>
          <w:szCs w:val="43"/>
          <w:lang w:eastAsia="de-CH"/>
        </w:rPr>
        <w:t>牛群中獻，無論是公的或是母的，就要把沒有殘疾的獻在耶和華面前。』公牛表</w:t>
      </w:r>
      <w:r w:rsidRPr="00DE16D3">
        <w:rPr>
          <w:rFonts w:ascii="MS Gothic" w:eastAsia="MS Gothic" w:hAnsi="MS Gothic" w:cs="MS Gothic" w:hint="eastAsia"/>
          <w:color w:val="000000"/>
          <w:sz w:val="43"/>
          <w:szCs w:val="43"/>
          <w:lang w:eastAsia="de-CH"/>
        </w:rPr>
        <w:t>徵比較剛強的獻祭者，享受基督像公牛</w:t>
      </w:r>
      <w:r w:rsidRPr="00DE16D3">
        <w:rPr>
          <w:rFonts w:ascii="MS Mincho" w:eastAsia="MS Mincho" w:hAnsi="MS Mincho" w:cs="MS Mincho"/>
          <w:color w:val="000000"/>
          <w:sz w:val="43"/>
          <w:szCs w:val="43"/>
          <w:lang w:eastAsia="de-CH"/>
        </w:rPr>
        <w:t>。</w:t>
      </w:r>
    </w:p>
    <w:p w14:paraId="049962F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不是基督有所不同，不是基督剛強或軟弱，乃是我們剛強或軟弱。我們若剛強，就享受較剛強的基督；我們若軟弱，就享受較軟弱的基督。這不是基督本身有軟弱，乃是我們的經</w:t>
      </w:r>
      <w:r w:rsidRPr="00DE16D3">
        <w:rPr>
          <w:rFonts w:ascii="MS Gothic" w:eastAsia="MS Gothic" w:hAnsi="MS Gothic" w:cs="MS Gothic" w:hint="eastAsia"/>
          <w:color w:val="000000"/>
          <w:sz w:val="43"/>
          <w:szCs w:val="43"/>
          <w:lang w:eastAsia="de-CH"/>
        </w:rPr>
        <w:t>歷較軟弱。當我們軟弱或失望的時候，我們只能對基督有較軟弱的享受。因為我們是軟弱的，</w:t>
      </w:r>
      <w:r w:rsidRPr="00DE16D3">
        <w:rPr>
          <w:rFonts w:ascii="PMingLiU" w:eastAsia="PMingLiU" w:hAnsi="PMingLiU" w:cs="PMingLiU" w:hint="eastAsia"/>
          <w:color w:val="000000"/>
          <w:sz w:val="43"/>
          <w:szCs w:val="43"/>
          <w:lang w:eastAsia="de-CH"/>
        </w:rPr>
        <w:t>祂在我們的經歷中也是軟弱的</w:t>
      </w:r>
      <w:r w:rsidRPr="00DE16D3">
        <w:rPr>
          <w:rFonts w:ascii="MS Mincho" w:eastAsia="MS Mincho" w:hAnsi="MS Mincho" w:cs="MS Mincho"/>
          <w:color w:val="000000"/>
          <w:sz w:val="43"/>
          <w:szCs w:val="43"/>
          <w:lang w:eastAsia="de-CH"/>
        </w:rPr>
        <w:t>。</w:t>
      </w:r>
    </w:p>
    <w:p w14:paraId="0B75D80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母</w:t>
      </w:r>
      <w:r w:rsidRPr="00DE16D3">
        <w:rPr>
          <w:rFonts w:ascii="MS Mincho" w:eastAsia="MS Mincho" w:hAnsi="MS Mincho" w:cs="MS Mincho"/>
          <w:color w:val="E46044"/>
          <w:sz w:val="39"/>
          <w:szCs w:val="39"/>
          <w:lang w:eastAsia="de-CH"/>
        </w:rPr>
        <w:t>牛</w:t>
      </w:r>
      <w:proofErr w:type="spellEnd"/>
    </w:p>
    <w:p w14:paraId="42EE210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母牛表</w:t>
      </w:r>
      <w:r w:rsidRPr="00DE16D3">
        <w:rPr>
          <w:rFonts w:ascii="MS Gothic" w:eastAsia="MS Gothic" w:hAnsi="MS Gothic" w:cs="MS Gothic" w:hint="eastAsia"/>
          <w:color w:val="000000"/>
          <w:sz w:val="43"/>
          <w:szCs w:val="43"/>
          <w:lang w:eastAsia="de-CH"/>
        </w:rPr>
        <w:t>徵比較軟弱的獻祭者，享受基督像母牛</w:t>
      </w:r>
      <w:proofErr w:type="spellEnd"/>
      <w:r w:rsidRPr="00DE16D3">
        <w:rPr>
          <w:rFonts w:ascii="MS Mincho" w:eastAsia="MS Mincho" w:hAnsi="MS Mincho" w:cs="MS Mincho"/>
          <w:color w:val="000000"/>
          <w:sz w:val="43"/>
          <w:szCs w:val="43"/>
          <w:lang w:eastAsia="de-CH"/>
        </w:rPr>
        <w:t>。</w:t>
      </w:r>
    </w:p>
    <w:p w14:paraId="4476974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實際上，牛群中所有的牲畜都是剛強的。基督本身是剛強的。我們享受到的基督是剛強的還是軟弱的，乃在於我們的情形。我們的情形若是剛強的，我們就會享受剛強的基督；我們的情形若是軟弱的，我們就會享受軟弱的基督</w:t>
      </w:r>
      <w:r w:rsidRPr="00DE16D3">
        <w:rPr>
          <w:rFonts w:ascii="MS Mincho" w:eastAsia="MS Mincho" w:hAnsi="MS Mincho" w:cs="MS Mincho"/>
          <w:color w:val="000000"/>
          <w:sz w:val="43"/>
          <w:szCs w:val="43"/>
          <w:lang w:eastAsia="de-CH"/>
        </w:rPr>
        <w:t>。</w:t>
      </w:r>
    </w:p>
    <w:p w14:paraId="1496A1C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獻綿羊或山</w:t>
      </w:r>
      <w:r w:rsidRPr="00DE16D3">
        <w:rPr>
          <w:rFonts w:ascii="MS Mincho" w:eastAsia="MS Mincho" w:hAnsi="MS Mincho" w:cs="MS Mincho"/>
          <w:color w:val="E46044"/>
          <w:sz w:val="39"/>
          <w:szCs w:val="39"/>
          <w:lang w:eastAsia="de-CH"/>
        </w:rPr>
        <w:t>羊</w:t>
      </w:r>
      <w:proofErr w:type="spellEnd"/>
    </w:p>
    <w:p w14:paraId="71C8924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綿</w:t>
      </w:r>
      <w:r w:rsidRPr="00DE16D3">
        <w:rPr>
          <w:rFonts w:ascii="MS Mincho" w:eastAsia="MS Mincho" w:hAnsi="MS Mincho" w:cs="MS Mincho"/>
          <w:color w:val="E46044"/>
          <w:sz w:val="39"/>
          <w:szCs w:val="39"/>
          <w:lang w:eastAsia="de-CH"/>
        </w:rPr>
        <w:t>羊</w:t>
      </w:r>
      <w:proofErr w:type="spellEnd"/>
    </w:p>
    <w:p w14:paraId="36A1735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利未記三章六至七節</w:t>
      </w:r>
      <w:r w:rsidRPr="00DE16D3">
        <w:rPr>
          <w:rFonts w:ascii="Batang" w:eastAsia="Batang" w:hAnsi="Batang" w:cs="Batang" w:hint="eastAsia"/>
          <w:color w:val="000000"/>
          <w:sz w:val="43"/>
          <w:szCs w:val="43"/>
          <w:lang w:eastAsia="de-CH"/>
        </w:rPr>
        <w:t>說，『人獻給耶和華作平安祭的祭牲，若是從羊群中獻的，或是公的或是母的，他要獻沒有殘疾的。他若獻綿羊</w:t>
      </w:r>
      <w:r w:rsidRPr="00DE16D3">
        <w:rPr>
          <w:rFonts w:ascii="MS Mincho" w:eastAsia="MS Mincho" w:hAnsi="MS Mincho" w:cs="MS Mincho" w:hint="eastAsia"/>
          <w:color w:val="000000"/>
          <w:sz w:val="43"/>
          <w:szCs w:val="43"/>
          <w:lang w:eastAsia="de-CH"/>
        </w:rPr>
        <w:t>為供物，就要獻在耶和華面前。』綿羊表</w:t>
      </w:r>
      <w:r w:rsidRPr="00DE16D3">
        <w:rPr>
          <w:rFonts w:ascii="MS Gothic" w:eastAsia="MS Gothic" w:hAnsi="MS Gothic" w:cs="MS Gothic" w:hint="eastAsia"/>
          <w:color w:val="000000"/>
          <w:sz w:val="43"/>
          <w:szCs w:val="43"/>
          <w:lang w:eastAsia="de-CH"/>
        </w:rPr>
        <w:t>徵有的人享受基督的完全和美麗如同綿羊。我信我們都曾有這樣的經歷，享受基督的完全和美麗</w:t>
      </w:r>
      <w:r w:rsidRPr="00DE16D3">
        <w:rPr>
          <w:rFonts w:ascii="MS Mincho" w:eastAsia="MS Mincho" w:hAnsi="MS Mincho" w:cs="MS Mincho"/>
          <w:color w:val="000000"/>
          <w:sz w:val="43"/>
          <w:szCs w:val="43"/>
          <w:lang w:eastAsia="de-CH"/>
        </w:rPr>
        <w:t>。</w:t>
      </w:r>
    </w:p>
    <w:p w14:paraId="6AD34CB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山</w:t>
      </w:r>
      <w:r w:rsidRPr="00DE16D3">
        <w:rPr>
          <w:rFonts w:ascii="MS Mincho" w:eastAsia="MS Mincho" w:hAnsi="MS Mincho" w:cs="MS Mincho"/>
          <w:color w:val="E46044"/>
          <w:sz w:val="39"/>
          <w:szCs w:val="39"/>
          <w:lang w:eastAsia="de-CH"/>
        </w:rPr>
        <w:t>羊</w:t>
      </w:r>
      <w:proofErr w:type="spellEnd"/>
    </w:p>
    <w:p w14:paraId="4733D0F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十二節</w:t>
      </w:r>
      <w:r w:rsidRPr="00DE16D3">
        <w:rPr>
          <w:rFonts w:ascii="Batang" w:eastAsia="Batang" w:hAnsi="Batang" w:cs="Batang" w:hint="eastAsia"/>
          <w:color w:val="000000"/>
          <w:sz w:val="43"/>
          <w:szCs w:val="43"/>
          <w:lang w:eastAsia="de-CH"/>
        </w:rPr>
        <w:t>說</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人的供物若是山羊，就要獻在耶和華面前</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這裏山羊表徵有的人對基督的完全和美麗享受不多，如同山羊</w:t>
      </w:r>
      <w:proofErr w:type="spellEnd"/>
      <w:r w:rsidRPr="00DE16D3">
        <w:rPr>
          <w:rFonts w:ascii="MS Mincho" w:eastAsia="MS Mincho" w:hAnsi="MS Mincho" w:cs="MS Mincho"/>
          <w:color w:val="000000"/>
          <w:sz w:val="43"/>
          <w:szCs w:val="43"/>
          <w:lang w:eastAsia="de-CH"/>
        </w:rPr>
        <w:t>。</w:t>
      </w:r>
    </w:p>
    <w:p w14:paraId="29E4798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按照馬太二十五章，綿羊是好的，山羊是不好的。那麼，我們怎麼會有時享受基督如同綿羊，有時享受基督如同山羊？我們的光景若是可憐的，就不會享受基督的美麗和完全如同綿羊，卻會享受</w:t>
      </w:r>
      <w:r w:rsidRPr="00DE16D3">
        <w:rPr>
          <w:rFonts w:ascii="PMingLiU" w:eastAsia="PMingLiU" w:hAnsi="PMingLiU" w:cs="PMingLiU" w:hint="eastAsia"/>
          <w:color w:val="000000"/>
          <w:sz w:val="43"/>
          <w:szCs w:val="43"/>
          <w:lang w:eastAsia="de-CH"/>
        </w:rPr>
        <w:t>祂如同不美麗和不完全的山羊。假定一位弟兄剛與妻子吵架後想要享受基督，這時他對基督</w:t>
      </w:r>
      <w:r w:rsidRPr="00DE16D3">
        <w:rPr>
          <w:rFonts w:ascii="PMingLiU" w:eastAsia="PMingLiU" w:hAnsi="PMingLiU" w:cs="PMingLiU" w:hint="eastAsia"/>
          <w:color w:val="000000"/>
          <w:sz w:val="43"/>
          <w:szCs w:val="43"/>
          <w:lang w:eastAsia="de-CH"/>
        </w:rPr>
        <w:lastRenderedPageBreak/>
        <w:t>的享受就很貧窮；他所享受的基督，不會如同綿羊，乃會如同山羊。這指明在我們的感覺裏，基督可能按照我們的情形而有所不同。當然，這不是基督本身不同了，乃是我們</w:t>
      </w:r>
      <w:r w:rsidRPr="00DE16D3">
        <w:rPr>
          <w:rFonts w:ascii="MS Mincho" w:eastAsia="MS Mincho" w:hAnsi="MS Mincho" w:cs="MS Mincho" w:hint="eastAsia"/>
          <w:color w:val="000000"/>
          <w:sz w:val="43"/>
          <w:szCs w:val="43"/>
          <w:lang w:eastAsia="de-CH"/>
        </w:rPr>
        <w:t>按照自己的情形而感覺不同。</w:t>
      </w:r>
      <w:r w:rsidRPr="00DE16D3">
        <w:rPr>
          <w:rFonts w:ascii="MS Mincho" w:eastAsia="MS Mincho" w:hAnsi="MS Mincho" w:cs="MS Mincho"/>
          <w:color w:val="000000"/>
          <w:sz w:val="43"/>
          <w:szCs w:val="43"/>
          <w:lang w:eastAsia="de-CH"/>
        </w:rPr>
        <w:t xml:space="preserve">　</w:t>
      </w:r>
    </w:p>
    <w:p w14:paraId="3D18370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沒有殘</w:t>
      </w:r>
      <w:r w:rsidRPr="00DE16D3">
        <w:rPr>
          <w:rFonts w:ascii="MS Mincho" w:eastAsia="MS Mincho" w:hAnsi="MS Mincho" w:cs="MS Mincho"/>
          <w:color w:val="E46044"/>
          <w:sz w:val="39"/>
          <w:szCs w:val="39"/>
          <w:lang w:eastAsia="de-CH"/>
        </w:rPr>
        <w:t>疾</w:t>
      </w:r>
      <w:proofErr w:type="spellEnd"/>
    </w:p>
    <w:p w14:paraId="65038D0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平安祭是沒有殘疾的</w:t>
      </w:r>
      <w:proofErr w:type="spellEnd"/>
      <w:r w:rsidRPr="00DE16D3">
        <w:rPr>
          <w:rFonts w:ascii="MS Mincho" w:eastAsia="MS Mincho" w:hAnsi="MS Mincho" w:cs="MS Mincho" w:hint="eastAsia"/>
          <w:color w:val="000000"/>
          <w:sz w:val="43"/>
          <w:szCs w:val="43"/>
          <w:lang w:eastAsia="de-CH"/>
        </w:rPr>
        <w:t>。（利三１，６。）</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徵沒有罪和過犯。基督作我們的平安祭，乃是完全的，沒有瑕</w:t>
      </w:r>
      <w:r w:rsidRPr="00DE16D3">
        <w:rPr>
          <w:rFonts w:ascii="PMingLiU" w:eastAsia="PMingLiU" w:hAnsi="PMingLiU" w:cs="PMingLiU" w:hint="eastAsia"/>
          <w:color w:val="000000"/>
          <w:sz w:val="43"/>
          <w:szCs w:val="43"/>
          <w:lang w:eastAsia="de-CH"/>
        </w:rPr>
        <w:t>庛</w:t>
      </w:r>
      <w:proofErr w:type="spellEnd"/>
      <w:r w:rsidRPr="00DE16D3">
        <w:rPr>
          <w:rFonts w:ascii="MS Mincho" w:eastAsia="MS Mincho" w:hAnsi="MS Mincho" w:cs="MS Mincho"/>
          <w:color w:val="000000"/>
          <w:sz w:val="43"/>
          <w:szCs w:val="43"/>
          <w:lang w:eastAsia="de-CH"/>
        </w:rPr>
        <w:t>。</w:t>
      </w:r>
    </w:p>
    <w:p w14:paraId="54458FE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伍　</w:t>
      </w:r>
      <w:proofErr w:type="spellStart"/>
      <w:r w:rsidRPr="00DE16D3">
        <w:rPr>
          <w:rFonts w:ascii="MS Mincho" w:eastAsia="MS Mincho" w:hAnsi="MS Mincho" w:cs="MS Mincho" w:hint="eastAsia"/>
          <w:color w:val="E46044"/>
          <w:sz w:val="39"/>
          <w:szCs w:val="39"/>
          <w:lang w:eastAsia="de-CH"/>
        </w:rPr>
        <w:t>按手在供物的頭</w:t>
      </w:r>
      <w:r w:rsidRPr="00DE16D3">
        <w:rPr>
          <w:rFonts w:ascii="MS Mincho" w:eastAsia="MS Mincho" w:hAnsi="MS Mincho" w:cs="MS Mincho"/>
          <w:color w:val="E46044"/>
          <w:sz w:val="39"/>
          <w:szCs w:val="39"/>
          <w:lang w:eastAsia="de-CH"/>
        </w:rPr>
        <w:t>上</w:t>
      </w:r>
      <w:proofErr w:type="spellEnd"/>
    </w:p>
    <w:p w14:paraId="0BAE1BF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獻平安祭的人要按手在供物頭上</w:t>
      </w:r>
      <w:proofErr w:type="spellEnd"/>
      <w:r w:rsidRPr="00DE16D3">
        <w:rPr>
          <w:rFonts w:ascii="MS Mincho" w:eastAsia="MS Mincho" w:hAnsi="MS Mincho" w:cs="MS Mincho" w:hint="eastAsia"/>
          <w:color w:val="000000"/>
          <w:sz w:val="43"/>
          <w:szCs w:val="43"/>
          <w:lang w:eastAsia="de-CH"/>
        </w:rPr>
        <w:t>。（利三２，８，１３。）</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徵獻祭者與供物的聯結</w:t>
      </w:r>
      <w:proofErr w:type="spellEnd"/>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。也許我們不該用『聯結』（</w:t>
      </w:r>
      <w:r w:rsidRPr="00DE16D3">
        <w:rPr>
          <w:rFonts w:ascii="Times New Roman" w:eastAsia="Times New Roman" w:hAnsi="Times New Roman" w:cs="Times New Roman"/>
          <w:color w:val="000000"/>
          <w:sz w:val="43"/>
          <w:szCs w:val="43"/>
          <w:lang w:eastAsia="de-CH"/>
        </w:rPr>
        <w:t>union</w:t>
      </w:r>
      <w:r w:rsidRPr="00DE16D3">
        <w:rPr>
          <w:rFonts w:ascii="MS Mincho" w:eastAsia="MS Mincho" w:hAnsi="MS Mincho" w:cs="MS Mincho" w:hint="eastAsia"/>
          <w:color w:val="000000"/>
          <w:sz w:val="43"/>
          <w:szCs w:val="43"/>
          <w:lang w:eastAsia="de-CH"/>
        </w:rPr>
        <w:t>）一辭，乃該用『聯合為一』（</w:t>
      </w:r>
      <w:r w:rsidRPr="00DE16D3">
        <w:rPr>
          <w:rFonts w:ascii="Times New Roman" w:eastAsia="Times New Roman" w:hAnsi="Times New Roman" w:cs="Times New Roman"/>
          <w:color w:val="000000"/>
          <w:sz w:val="43"/>
          <w:szCs w:val="43"/>
          <w:lang w:eastAsia="de-CH"/>
        </w:rPr>
        <w:t>identification</w:t>
      </w:r>
      <w:r w:rsidRPr="00DE16D3">
        <w:rPr>
          <w:rFonts w:ascii="MS Mincho" w:eastAsia="MS Mincho" w:hAnsi="MS Mincho" w:cs="MS Mincho" w:hint="eastAsia"/>
          <w:color w:val="000000"/>
          <w:sz w:val="43"/>
          <w:szCs w:val="43"/>
          <w:lang w:eastAsia="de-CH"/>
        </w:rPr>
        <w:t>）。藉著按手，獻祭者就與供物聯合為一了。</w:t>
      </w:r>
      <w:r w:rsidRPr="00DE16D3">
        <w:rPr>
          <w:rFonts w:ascii="MS Mincho" w:eastAsia="MS Mincho" w:hAnsi="MS Mincho" w:cs="MS Mincho"/>
          <w:color w:val="000000"/>
          <w:sz w:val="43"/>
          <w:szCs w:val="43"/>
          <w:lang w:eastAsia="de-CH"/>
        </w:rPr>
        <w:t xml:space="preserve">　</w:t>
      </w:r>
    </w:p>
    <w:p w14:paraId="31726E3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關於這點，我們要小心，不要</w:t>
      </w:r>
      <w:r w:rsidRPr="00DE16D3">
        <w:rPr>
          <w:rFonts w:ascii="Batang" w:eastAsia="Batang" w:hAnsi="Batang" w:cs="Batang" w:hint="eastAsia"/>
          <w:color w:val="000000"/>
          <w:sz w:val="43"/>
          <w:szCs w:val="43"/>
          <w:lang w:eastAsia="de-CH"/>
        </w:rPr>
        <w:t>說基督頂替我們。基督與我們的關係不是頂替，乃是聯合</w:t>
      </w:r>
      <w:r w:rsidRPr="00DE16D3">
        <w:rPr>
          <w:rFonts w:ascii="MS Mincho" w:eastAsia="MS Mincho" w:hAnsi="MS Mincho" w:cs="MS Mincho" w:hint="eastAsia"/>
          <w:color w:val="000000"/>
          <w:sz w:val="43"/>
          <w:szCs w:val="43"/>
          <w:lang w:eastAsia="de-CH"/>
        </w:rPr>
        <w:t>為一。這比聯結更密切。聯結一辭無法傳達我們與基督的交通的真理。我們與基督的交通乃是聯合為一的事，就是我們成了</w:t>
      </w:r>
      <w:r w:rsidRPr="00DE16D3">
        <w:rPr>
          <w:rFonts w:ascii="PMingLiU" w:eastAsia="PMingLiU" w:hAnsi="PMingLiU" w:cs="PMingLiU" w:hint="eastAsia"/>
          <w:color w:val="000000"/>
          <w:sz w:val="43"/>
          <w:szCs w:val="43"/>
          <w:lang w:eastAsia="de-CH"/>
        </w:rPr>
        <w:t>祂，祂成了我們。我們與基督乃是一。我們成為祂，祂成為我們。所以我們該改變我們對頂替的觀念。被基督頂替，意思是</w:t>
      </w:r>
      <w:r w:rsidRPr="00DE16D3">
        <w:rPr>
          <w:rFonts w:ascii="PMingLiU" w:eastAsia="PMingLiU" w:hAnsi="PMingLiU" w:cs="PMingLiU" w:hint="eastAsia"/>
          <w:color w:val="000000"/>
          <w:sz w:val="43"/>
          <w:szCs w:val="43"/>
          <w:lang w:eastAsia="de-CH"/>
        </w:rPr>
        <w:lastRenderedPageBreak/>
        <w:t>我們全然被除去。我們與基督的關係不是被頂替，乃是與祂是一</w:t>
      </w:r>
      <w:r w:rsidRPr="00DE16D3">
        <w:rPr>
          <w:rFonts w:ascii="MS Mincho" w:eastAsia="MS Mincho" w:hAnsi="MS Mincho" w:cs="MS Mincho"/>
          <w:color w:val="000000"/>
          <w:sz w:val="43"/>
          <w:szCs w:val="43"/>
          <w:lang w:eastAsia="de-CH"/>
        </w:rPr>
        <w:t>。</w:t>
      </w:r>
    </w:p>
    <w:p w14:paraId="0DFA743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陸　</w:t>
      </w:r>
      <w:proofErr w:type="spellStart"/>
      <w:r w:rsidRPr="00DE16D3">
        <w:rPr>
          <w:rFonts w:ascii="MS Mincho" w:eastAsia="MS Mincho" w:hAnsi="MS Mincho" w:cs="MS Mincho" w:hint="eastAsia"/>
          <w:color w:val="E46044"/>
          <w:sz w:val="39"/>
          <w:szCs w:val="39"/>
          <w:lang w:eastAsia="de-CH"/>
        </w:rPr>
        <w:t>宰於會幕門</w:t>
      </w:r>
      <w:r w:rsidRPr="00DE16D3">
        <w:rPr>
          <w:rFonts w:ascii="MS Mincho" w:eastAsia="MS Mincho" w:hAnsi="MS Mincho" w:cs="MS Mincho"/>
          <w:color w:val="E46044"/>
          <w:sz w:val="39"/>
          <w:szCs w:val="39"/>
          <w:lang w:eastAsia="de-CH"/>
        </w:rPr>
        <w:t>口</w:t>
      </w:r>
      <w:proofErr w:type="spellEnd"/>
    </w:p>
    <w:p w14:paraId="5C494C1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平安祭牲要宰於會幕門口</w:t>
      </w:r>
      <w:proofErr w:type="spellEnd"/>
      <w:r w:rsidRPr="00DE16D3">
        <w:rPr>
          <w:rFonts w:ascii="MS Mincho" w:eastAsia="MS Mincho" w:hAnsi="MS Mincho" w:cs="MS Mincho" w:hint="eastAsia"/>
          <w:color w:val="000000"/>
          <w:sz w:val="43"/>
          <w:szCs w:val="43"/>
          <w:lang w:eastAsia="de-CH"/>
        </w:rPr>
        <w:t>。（利三２，８，１３。）</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徵基督是在地上，並在神前被殺</w:t>
      </w:r>
      <w:proofErr w:type="spellEnd"/>
      <w:r w:rsidRPr="00DE16D3">
        <w:rPr>
          <w:rFonts w:ascii="MS Mincho" w:eastAsia="MS Mincho" w:hAnsi="MS Mincho" w:cs="MS Mincho"/>
          <w:color w:val="000000"/>
          <w:sz w:val="43"/>
          <w:szCs w:val="43"/>
          <w:lang w:eastAsia="de-CH"/>
        </w:rPr>
        <w:t>。</w:t>
      </w:r>
    </w:p>
    <w:p w14:paraId="02F87CE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今天我們可以在地上享受基督。不要等到上了『天堂』纔享受基督，要在地上，我們今天所在之處享受基督。有一句諺語</w:t>
      </w:r>
      <w:r w:rsidRPr="00DE16D3">
        <w:rPr>
          <w:rFonts w:ascii="Batang" w:eastAsia="Batang" w:hAnsi="Batang" w:cs="Batang" w:hint="eastAsia"/>
          <w:color w:val="000000"/>
          <w:sz w:val="43"/>
          <w:szCs w:val="43"/>
          <w:lang w:eastAsia="de-CH"/>
        </w:rPr>
        <w:t>說，遠水救不了近火。基督若只在天上，</w:t>
      </w:r>
      <w:r w:rsidRPr="00DE16D3">
        <w:rPr>
          <w:rFonts w:ascii="PMingLiU" w:eastAsia="PMingLiU" w:hAnsi="PMingLiU" w:cs="PMingLiU" w:hint="eastAsia"/>
          <w:color w:val="000000"/>
          <w:sz w:val="43"/>
          <w:szCs w:val="43"/>
          <w:lang w:eastAsia="de-CH"/>
        </w:rPr>
        <w:t>祂就與我們無分無關。今天我們就在地上，在我們所在之</w:t>
      </w:r>
      <w:r w:rsidRPr="00DE16D3">
        <w:rPr>
          <w:rFonts w:ascii="MS Mincho" w:eastAsia="MS Mincho" w:hAnsi="MS Mincho" w:cs="MS Mincho" w:hint="eastAsia"/>
          <w:color w:val="000000"/>
          <w:sz w:val="43"/>
          <w:szCs w:val="43"/>
          <w:lang w:eastAsia="de-CH"/>
        </w:rPr>
        <w:t>處享受基督</w:t>
      </w:r>
      <w:r w:rsidRPr="00DE16D3">
        <w:rPr>
          <w:rFonts w:ascii="MS Mincho" w:eastAsia="MS Mincho" w:hAnsi="MS Mincho" w:cs="MS Mincho"/>
          <w:color w:val="000000"/>
          <w:sz w:val="43"/>
          <w:szCs w:val="43"/>
          <w:lang w:eastAsia="de-CH"/>
        </w:rPr>
        <w:t>。</w:t>
      </w:r>
    </w:p>
    <w:p w14:paraId="11DC510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Gothic" w:eastAsia="MS Gothic" w:hAnsi="MS Gothic" w:cs="MS Gothic" w:hint="eastAsia"/>
          <w:color w:val="E46044"/>
          <w:sz w:val="39"/>
          <w:szCs w:val="39"/>
          <w:lang w:eastAsia="de-CH"/>
        </w:rPr>
        <w:t xml:space="preserve">柒　</w:t>
      </w:r>
      <w:proofErr w:type="spellStart"/>
      <w:r w:rsidRPr="00DE16D3">
        <w:rPr>
          <w:rFonts w:ascii="MS Gothic" w:eastAsia="MS Gothic" w:hAnsi="MS Gothic" w:cs="MS Gothic" w:hint="eastAsia"/>
          <w:color w:val="E46044"/>
          <w:sz w:val="39"/>
          <w:szCs w:val="39"/>
          <w:lang w:eastAsia="de-CH"/>
        </w:rPr>
        <w:t>把血潑在祭壇周</w:t>
      </w:r>
      <w:r w:rsidRPr="00DE16D3">
        <w:rPr>
          <w:rFonts w:ascii="MS Mincho" w:eastAsia="MS Mincho" w:hAnsi="MS Mincho" w:cs="MS Mincho"/>
          <w:color w:val="E46044"/>
          <w:sz w:val="39"/>
          <w:szCs w:val="39"/>
          <w:lang w:eastAsia="de-CH"/>
        </w:rPr>
        <w:t>圍</w:t>
      </w:r>
      <w:proofErr w:type="spellEnd"/>
    </w:p>
    <w:p w14:paraId="4C1D72B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平安祭牲的血要</w:t>
      </w:r>
      <w:r w:rsidRPr="00DE16D3">
        <w:rPr>
          <w:rFonts w:ascii="MS Gothic" w:eastAsia="MS Gothic" w:hAnsi="MS Gothic" w:cs="MS Gothic" w:hint="eastAsia"/>
          <w:color w:val="000000"/>
          <w:sz w:val="43"/>
          <w:szCs w:val="43"/>
          <w:lang w:eastAsia="de-CH"/>
        </w:rPr>
        <w:t>潑在壇的周圍</w:t>
      </w:r>
      <w:proofErr w:type="spellEnd"/>
      <w:r w:rsidRPr="00DE16D3">
        <w:rPr>
          <w:rFonts w:ascii="MS Gothic" w:eastAsia="MS Gothic" w:hAnsi="MS Gothic" w:cs="MS Gothic" w:hint="eastAsia"/>
          <w:color w:val="000000"/>
          <w:sz w:val="43"/>
          <w:szCs w:val="43"/>
          <w:lang w:eastAsia="de-CH"/>
        </w:rPr>
        <w:t>。（利三２，８，１３。）</w:t>
      </w:r>
      <w:proofErr w:type="spellStart"/>
      <w:r w:rsidRPr="00DE16D3">
        <w:rPr>
          <w:rFonts w:ascii="MS Gothic" w:eastAsia="MS Gothic" w:hAnsi="MS Gothic" w:cs="MS Gothic" w:hint="eastAsia"/>
          <w:color w:val="000000"/>
          <w:sz w:val="43"/>
          <w:szCs w:val="43"/>
          <w:lang w:eastAsia="de-CH"/>
        </w:rPr>
        <w:t>這指明血是為著使獻祭者的良心得平安</w:t>
      </w:r>
      <w:proofErr w:type="spellEnd"/>
      <w:r w:rsidRPr="00DE16D3">
        <w:rPr>
          <w:rFonts w:ascii="MS Mincho" w:eastAsia="MS Mincho" w:hAnsi="MS Mincho" w:cs="MS Mincho"/>
          <w:color w:val="000000"/>
          <w:sz w:val="43"/>
          <w:szCs w:val="43"/>
          <w:lang w:eastAsia="de-CH"/>
        </w:rPr>
        <w:t>。</w:t>
      </w:r>
    </w:p>
    <w:p w14:paraId="20C6493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這血不是帶到至聖所裏去平息神，乃是</w:t>
      </w:r>
      <w:r w:rsidRPr="00DE16D3">
        <w:rPr>
          <w:rFonts w:ascii="MS Gothic" w:eastAsia="MS Gothic" w:hAnsi="MS Gothic" w:cs="MS Gothic" w:hint="eastAsia"/>
          <w:color w:val="000000"/>
          <w:sz w:val="43"/>
          <w:szCs w:val="43"/>
          <w:lang w:eastAsia="de-CH"/>
        </w:rPr>
        <w:t>潑在祭壇的周圍，就是我們所站的地方。這給我們看見，平安祭牲的血是為給我們平安與把握。我們看見了平安祭牲的血，就有把握我們的罪已經洗淨了。供物的血為我們的緣故流出，如今就在我們眼前。所以我們能</w:t>
      </w:r>
      <w:r w:rsidRPr="00DE16D3">
        <w:rPr>
          <w:rFonts w:ascii="Batang" w:eastAsia="Batang" w:hAnsi="Batang" w:cs="Batang" w:hint="eastAsia"/>
          <w:color w:val="000000"/>
          <w:sz w:val="43"/>
          <w:szCs w:val="43"/>
          <w:lang w:eastAsia="de-CH"/>
        </w:rPr>
        <w:t>說，『主，感謝</w:t>
      </w:r>
      <w:r w:rsidRPr="00DE16D3">
        <w:rPr>
          <w:rFonts w:ascii="MS Gothic" w:eastAsia="MS Gothic" w:hAnsi="MS Gothic" w:cs="MS Gothic" w:hint="eastAsia"/>
          <w:color w:val="000000"/>
          <w:sz w:val="43"/>
          <w:szCs w:val="43"/>
          <w:lang w:eastAsia="de-CH"/>
        </w:rPr>
        <w:t>你。我的罪已經得著赦免。我知道這事，因為我看見你的血。血就是神赦免我的罪的明證。</w:t>
      </w:r>
      <w:r w:rsidRPr="00DE16D3">
        <w:rPr>
          <w:rFonts w:ascii="MS Mincho" w:eastAsia="MS Mincho" w:hAnsi="MS Mincho" w:cs="MS Mincho"/>
          <w:color w:val="000000"/>
          <w:sz w:val="43"/>
          <w:szCs w:val="43"/>
          <w:lang w:eastAsia="de-CH"/>
        </w:rPr>
        <w:t>』</w:t>
      </w:r>
    </w:p>
    <w:p w14:paraId="71F3BD6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捌　</w:t>
      </w:r>
      <w:proofErr w:type="spellStart"/>
      <w:r w:rsidRPr="00DE16D3">
        <w:rPr>
          <w:rFonts w:ascii="MS Mincho" w:eastAsia="MS Mincho" w:hAnsi="MS Mincho" w:cs="MS Mincho" w:hint="eastAsia"/>
          <w:color w:val="E46044"/>
          <w:sz w:val="39"/>
          <w:szCs w:val="39"/>
          <w:lang w:eastAsia="de-CH"/>
        </w:rPr>
        <w:t>把所有蓋臟的脂油，兩個腰子和腰子上的脂油，與肝上的附屬物，和整條肥尾巴，都燒在祭壇</w:t>
      </w:r>
      <w:r w:rsidRPr="00DE16D3">
        <w:rPr>
          <w:rFonts w:ascii="MS Mincho" w:eastAsia="MS Mincho" w:hAnsi="MS Mincho" w:cs="MS Mincho"/>
          <w:color w:val="E46044"/>
          <w:sz w:val="39"/>
          <w:szCs w:val="39"/>
          <w:lang w:eastAsia="de-CH"/>
        </w:rPr>
        <w:t>上</w:t>
      </w:r>
      <w:proofErr w:type="spellEnd"/>
    </w:p>
    <w:p w14:paraId="2EB65DB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所有蓋臟的脂油，兩個腰子和腰子上的脂油，與肝上的附屬物，和整條肥尾巴，都要燒在祭壇上。（利三３</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５，９</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１１，１４</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１６。）這表</w:t>
      </w:r>
      <w:r w:rsidRPr="00DE16D3">
        <w:rPr>
          <w:rFonts w:ascii="MS Gothic" w:eastAsia="MS Gothic" w:hAnsi="MS Gothic" w:cs="MS Gothic" w:hint="eastAsia"/>
          <w:color w:val="000000"/>
          <w:sz w:val="43"/>
          <w:szCs w:val="43"/>
          <w:lang w:eastAsia="de-CH"/>
        </w:rPr>
        <w:t>徵神應當是最先享受者，享受祭物第一的、上好的部分。平安祭的上好部分乃是神的分</w:t>
      </w:r>
      <w:r w:rsidRPr="00DE16D3">
        <w:rPr>
          <w:rFonts w:ascii="MS Mincho" w:eastAsia="MS Mincho" w:hAnsi="MS Mincho" w:cs="MS Mincho"/>
          <w:color w:val="000000"/>
          <w:sz w:val="43"/>
          <w:szCs w:val="43"/>
          <w:lang w:eastAsia="de-CH"/>
        </w:rPr>
        <w:t>。</w:t>
      </w:r>
    </w:p>
    <w:p w14:paraId="2535A64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玖　</w:t>
      </w:r>
      <w:proofErr w:type="spellStart"/>
      <w:r w:rsidRPr="00DE16D3">
        <w:rPr>
          <w:rFonts w:ascii="MS Mincho" w:eastAsia="MS Mincho" w:hAnsi="MS Mincho" w:cs="MS Mincho" w:hint="eastAsia"/>
          <w:color w:val="E46044"/>
          <w:sz w:val="39"/>
          <w:szCs w:val="39"/>
          <w:lang w:eastAsia="de-CH"/>
        </w:rPr>
        <w:t>作獻給耶和華為火祭的食</w:t>
      </w:r>
      <w:r w:rsidRPr="00DE16D3">
        <w:rPr>
          <w:rFonts w:ascii="MS Mincho" w:eastAsia="MS Mincho" w:hAnsi="MS Mincho" w:cs="MS Mincho"/>
          <w:color w:val="E46044"/>
          <w:sz w:val="39"/>
          <w:szCs w:val="39"/>
          <w:lang w:eastAsia="de-CH"/>
        </w:rPr>
        <w:t>物</w:t>
      </w:r>
      <w:proofErr w:type="spellEnd"/>
    </w:p>
    <w:p w14:paraId="163883C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『祭司要把這些在祭壇上燻著獻上；這是火祭的食物，作怡爽的香氣。』（利三１６。）這表</w:t>
      </w:r>
      <w:r w:rsidRPr="00DE16D3">
        <w:rPr>
          <w:rFonts w:ascii="MS Gothic" w:eastAsia="MS Gothic" w:hAnsi="MS Gothic" w:cs="MS Gothic" w:hint="eastAsia"/>
          <w:color w:val="000000"/>
          <w:sz w:val="43"/>
          <w:szCs w:val="43"/>
          <w:lang w:eastAsia="de-CH"/>
        </w:rPr>
        <w:t>徵平安祭是一種燔祭，（利一９，１３，１７，）作神的食物，使神得著享受並滿足</w:t>
      </w:r>
      <w:r w:rsidRPr="00DE16D3">
        <w:rPr>
          <w:rFonts w:ascii="MS Mincho" w:eastAsia="MS Mincho" w:hAnsi="MS Mincho" w:cs="MS Mincho"/>
          <w:color w:val="000000"/>
          <w:sz w:val="43"/>
          <w:szCs w:val="43"/>
          <w:lang w:eastAsia="de-CH"/>
        </w:rPr>
        <w:t>。</w:t>
      </w:r>
    </w:p>
    <w:p w14:paraId="1124338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拾　</w:t>
      </w:r>
      <w:proofErr w:type="spellStart"/>
      <w:r w:rsidRPr="00DE16D3">
        <w:rPr>
          <w:rFonts w:ascii="MS Mincho" w:eastAsia="MS Mincho" w:hAnsi="MS Mincho" w:cs="MS Mincho" w:hint="eastAsia"/>
          <w:color w:val="E46044"/>
          <w:sz w:val="39"/>
          <w:szCs w:val="39"/>
          <w:lang w:eastAsia="de-CH"/>
        </w:rPr>
        <w:t>祭牲的胸和右腿歸給祭</w:t>
      </w:r>
      <w:r w:rsidRPr="00DE16D3">
        <w:rPr>
          <w:rFonts w:ascii="MS Mincho" w:eastAsia="MS Mincho" w:hAnsi="MS Mincho" w:cs="MS Mincho"/>
          <w:color w:val="E46044"/>
          <w:sz w:val="39"/>
          <w:szCs w:val="39"/>
          <w:lang w:eastAsia="de-CH"/>
        </w:rPr>
        <w:t>司</w:t>
      </w:r>
      <w:proofErr w:type="spellEnd"/>
    </w:p>
    <w:p w14:paraId="34DA5BE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祭牲的胸和右腿要歸給祭司。（利七３０</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３４。）這表</w:t>
      </w:r>
      <w:r w:rsidRPr="00DE16D3">
        <w:rPr>
          <w:rFonts w:ascii="MS Gothic" w:eastAsia="MS Gothic" w:hAnsi="MS Gothic" w:cs="MS Gothic" w:hint="eastAsia"/>
          <w:color w:val="000000"/>
          <w:sz w:val="43"/>
          <w:szCs w:val="43"/>
          <w:lang w:eastAsia="de-CH"/>
        </w:rPr>
        <w:t>徵所有作祭司</w:t>
      </w:r>
      <w:r w:rsidRPr="00DE16D3">
        <w:rPr>
          <w:rFonts w:ascii="MS Mincho" w:eastAsia="MS Mincho" w:hAnsi="MS Mincho" w:cs="MS Mincho" w:hint="eastAsia"/>
          <w:color w:val="000000"/>
          <w:sz w:val="43"/>
          <w:szCs w:val="43"/>
          <w:lang w:eastAsia="de-CH"/>
        </w:rPr>
        <w:t>事奉神的信徒，都可以與神一同享受基督，並得以享受基督作愛的能力和站住的力量。我們喫基督的胸，就有</w:t>
      </w:r>
      <w:r w:rsidRPr="00DE16D3">
        <w:rPr>
          <w:rFonts w:ascii="PMingLiU" w:eastAsia="PMingLiU" w:hAnsi="PMingLiU" w:cs="PMingLiU" w:hint="eastAsia"/>
          <w:color w:val="000000"/>
          <w:sz w:val="43"/>
          <w:szCs w:val="43"/>
          <w:lang w:eastAsia="de-CH"/>
        </w:rPr>
        <w:t>祂愛的能力，叫我們愛人並在愛裏關切人。我們喫基督的腿，就有站住的力量</w:t>
      </w:r>
      <w:r w:rsidRPr="00DE16D3">
        <w:rPr>
          <w:rFonts w:ascii="MS Mincho" w:eastAsia="MS Mincho" w:hAnsi="MS Mincho" w:cs="MS Mincho"/>
          <w:color w:val="000000"/>
          <w:sz w:val="43"/>
          <w:szCs w:val="43"/>
          <w:lang w:eastAsia="de-CH"/>
        </w:rPr>
        <w:t>。</w:t>
      </w:r>
    </w:p>
    <w:p w14:paraId="3805535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拾壹</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祭司不可喫祭牲的脂油和</w:t>
      </w:r>
      <w:r w:rsidRPr="00DE16D3">
        <w:rPr>
          <w:rFonts w:ascii="MS Mincho" w:eastAsia="MS Mincho" w:hAnsi="MS Mincho" w:cs="MS Mincho"/>
          <w:color w:val="E46044"/>
          <w:sz w:val="39"/>
          <w:szCs w:val="39"/>
          <w:lang w:eastAsia="de-CH"/>
        </w:rPr>
        <w:t>血</w:t>
      </w:r>
      <w:proofErr w:type="spellEnd"/>
    </w:p>
    <w:p w14:paraId="3F59F11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祭司不可喫脂油和血。『無論</w:t>
      </w:r>
      <w:r w:rsidRPr="00DE16D3">
        <w:rPr>
          <w:rFonts w:ascii="MS Gothic" w:eastAsia="MS Gothic" w:hAnsi="MS Gothic" w:cs="MS Gothic" w:hint="eastAsia"/>
          <w:color w:val="000000"/>
          <w:sz w:val="43"/>
          <w:szCs w:val="43"/>
          <w:lang w:eastAsia="de-CH"/>
        </w:rPr>
        <w:t>你們住在何處，脂油或血都不可喫，這要作你們世世代代，永遠</w:t>
      </w:r>
      <w:r w:rsidRPr="00DE16D3">
        <w:rPr>
          <w:rFonts w:ascii="MS Gothic" w:eastAsia="MS Gothic" w:hAnsi="MS Gothic" w:cs="MS Gothic" w:hint="eastAsia"/>
          <w:color w:val="000000"/>
          <w:sz w:val="43"/>
          <w:szCs w:val="43"/>
          <w:lang w:eastAsia="de-CH"/>
        </w:rPr>
        <w:lastRenderedPageBreak/>
        <w:t>的律例。』（利三１７。）不喫脂油和血，表徵基督的上好部分是給神享受的；</w:t>
      </w:r>
      <w:r w:rsidRPr="00DE16D3">
        <w:rPr>
          <w:rFonts w:ascii="PMingLiU" w:eastAsia="PMingLiU" w:hAnsi="PMingLiU" w:cs="PMingLiU" w:hint="eastAsia"/>
          <w:color w:val="000000"/>
          <w:sz w:val="43"/>
          <w:szCs w:val="43"/>
          <w:lang w:eastAsia="de-CH"/>
        </w:rPr>
        <w:t>祂的血是為著我們的救贖，滿足神的要求。因此在宇宙中，惟有耶穌的血是信祂的人可喫的</w:t>
      </w:r>
      <w:r w:rsidRPr="00DE16D3">
        <w:rPr>
          <w:rFonts w:ascii="MS Mincho" w:eastAsia="MS Mincho" w:hAnsi="MS Mincho" w:cs="MS Mincho"/>
          <w:color w:val="000000"/>
          <w:sz w:val="43"/>
          <w:szCs w:val="43"/>
          <w:lang w:eastAsia="de-CH"/>
        </w:rPr>
        <w:t>。</w:t>
      </w:r>
    </w:p>
    <w:p w14:paraId="7882CEB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0E5E36D3">
          <v:rect id="_x0000_i1058" style="width:0;height:1.5pt" o:hralign="center" o:hrstd="t" o:hrnoshade="t" o:hr="t" fillcolor="#257412" stroked="f"/>
        </w:pict>
      </w:r>
    </w:p>
    <w:p w14:paraId="4D40B6F1" w14:textId="725F05BD"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第十八篇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贖罪祭－基督為著神子民的罪性（一</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4F6A00B0" wp14:editId="2E043481">
            <wp:extent cx="281940" cy="281940"/>
            <wp:effectExtent l="0" t="0" r="3810" b="381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6B7169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讀經：利未記四章一至三十五節，約翰一書一章五至九節，歌羅西書一章十二節，羅馬書五章十二節，七章十七節，二十節，八章三節，約翰福音一章十四節，哥林多後書五章二十一節，約翰福音三章十四節，羅馬書六章六節，希伯來書二章十四節，四章十五節，加拉太書五章十九至二十一節，約翰福音十二章三十一節</w:t>
      </w:r>
      <w:r w:rsidRPr="00DE16D3">
        <w:rPr>
          <w:rFonts w:ascii="MS Mincho" w:eastAsia="MS Mincho" w:hAnsi="MS Mincho" w:cs="MS Mincho"/>
          <w:color w:val="000000"/>
          <w:sz w:val="43"/>
          <w:szCs w:val="43"/>
          <w:lang w:eastAsia="de-CH"/>
        </w:rPr>
        <w:t>。</w:t>
      </w:r>
    </w:p>
    <w:p w14:paraId="78EA6CE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在已過的信息中，我們</w:t>
      </w:r>
      <w:r w:rsidRPr="00DE16D3">
        <w:rPr>
          <w:rFonts w:ascii="Batang" w:eastAsia="Batang" w:hAnsi="Batang" w:cs="Batang" w:hint="eastAsia"/>
          <w:color w:val="000000"/>
          <w:sz w:val="43"/>
          <w:szCs w:val="43"/>
          <w:lang w:eastAsia="de-CH"/>
        </w:rPr>
        <w:t>說到五種基本祭中的頭三種－燔祭、素祭、平安祭。第四種基本祭是贖罪祭，第五種基本祭是贖愆祭。在本篇信息中，我們要來看贖罪祭</w:t>
      </w:r>
      <w:r w:rsidRPr="00DE16D3">
        <w:rPr>
          <w:rFonts w:ascii="MS Mincho" w:eastAsia="MS Mincho" w:hAnsi="MS Mincho" w:cs="MS Mincho"/>
          <w:color w:val="000000"/>
          <w:sz w:val="43"/>
          <w:szCs w:val="43"/>
          <w:lang w:eastAsia="de-CH"/>
        </w:rPr>
        <w:t>。</w:t>
      </w:r>
    </w:p>
    <w:p w14:paraId="5461CAA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祭的安排次</w:t>
      </w:r>
      <w:r w:rsidRPr="00DE16D3">
        <w:rPr>
          <w:rFonts w:ascii="MS Mincho" w:eastAsia="MS Mincho" w:hAnsi="MS Mincho" w:cs="MS Mincho"/>
          <w:color w:val="E46044"/>
          <w:sz w:val="39"/>
          <w:szCs w:val="39"/>
          <w:lang w:eastAsia="de-CH"/>
        </w:rPr>
        <w:t>序</w:t>
      </w:r>
      <w:proofErr w:type="spellEnd"/>
    </w:p>
    <w:p w14:paraId="46A7C9D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我很欣賞這五種基本祭的安排次序。這次序不是按著人的想法；人的想法會將贖罪祭擺在第一項。我們曉得自己是有罪的，因此我們第一件事就是要對付罪。接著，我們可能取用燔祭、素祭</w:t>
      </w:r>
      <w:r w:rsidRPr="00DE16D3">
        <w:rPr>
          <w:rFonts w:ascii="MS Mincho" w:eastAsia="MS Mincho" w:hAnsi="MS Mincho" w:cs="MS Mincho" w:hint="eastAsia"/>
          <w:color w:val="000000"/>
          <w:sz w:val="43"/>
          <w:szCs w:val="43"/>
          <w:lang w:eastAsia="de-CH"/>
        </w:rPr>
        <w:lastRenderedPageBreak/>
        <w:t>和平安祭。但神聖的次序和我們的次序不同。神聖的次序開始於燔祭，</w:t>
      </w:r>
      <w:r w:rsidRPr="00DE16D3">
        <w:rPr>
          <w:rFonts w:ascii="Batang" w:eastAsia="Batang" w:hAnsi="Batang" w:cs="Batang" w:hint="eastAsia"/>
          <w:color w:val="000000"/>
          <w:sz w:val="43"/>
          <w:szCs w:val="43"/>
          <w:lang w:eastAsia="de-CH"/>
        </w:rPr>
        <w:t>說出我們首要的事該是</w:t>
      </w:r>
      <w:r w:rsidRPr="00DE16D3">
        <w:rPr>
          <w:rFonts w:ascii="PMingLiU" w:eastAsia="PMingLiU" w:hAnsi="PMingLiU" w:cs="PMingLiU" w:hint="eastAsia"/>
          <w:color w:val="000000"/>
          <w:sz w:val="43"/>
          <w:szCs w:val="43"/>
          <w:lang w:eastAsia="de-CH"/>
        </w:rPr>
        <w:t>絕對為著神。燔祭之後接著是素祭；素祭說出我們該天天以基督作我們生命的供應，並憑祂而活。我們以基督作燔祭和素祭，結果就有了平安。雖然我們有了平安，卻仍有一些難處－裏面的罪性和外面的罪行，這些都必須對付</w:t>
      </w:r>
      <w:r w:rsidRPr="00DE16D3">
        <w:rPr>
          <w:rFonts w:ascii="MS Mincho" w:eastAsia="MS Mincho" w:hAnsi="MS Mincho" w:cs="MS Mincho"/>
          <w:color w:val="000000"/>
          <w:sz w:val="43"/>
          <w:szCs w:val="43"/>
          <w:lang w:eastAsia="de-CH"/>
        </w:rPr>
        <w:t>。</w:t>
      </w:r>
    </w:p>
    <w:p w14:paraId="2DF8571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利未記這些祭的安排次序，與約翰一書一章的次序相符。約壹一章五節</w:t>
      </w:r>
      <w:r w:rsidRPr="00DE16D3">
        <w:rPr>
          <w:rFonts w:ascii="Batang" w:eastAsia="Batang" w:hAnsi="Batang" w:cs="Batang" w:hint="eastAsia"/>
          <w:color w:val="000000"/>
          <w:sz w:val="43"/>
          <w:szCs w:val="43"/>
          <w:lang w:eastAsia="de-CH"/>
        </w:rPr>
        <w:t>說，『神就是光，在</w:t>
      </w:r>
      <w:r w:rsidRPr="00DE16D3">
        <w:rPr>
          <w:rFonts w:ascii="PMingLiU" w:eastAsia="PMingLiU" w:hAnsi="PMingLiU" w:cs="PMingLiU" w:hint="eastAsia"/>
          <w:color w:val="000000"/>
          <w:sz w:val="43"/>
          <w:szCs w:val="43"/>
          <w:lang w:eastAsia="de-CH"/>
        </w:rPr>
        <w:t>祂裏面毫無黑暗。』六節告訴我們，我們若說我們與這位是光的神有交通，卻『在黑暗裏行，就是說謊話，不行真理了。』七節接著說，『但我們若在光中行，如同神在光中，就彼此有交通，祂兒子耶穌的血也洗淨我們一切的罪。』這指明當我們與神有交通，享受祂的時候，我們會看見在我們與神之間有難處，這難處就是罪</w:t>
      </w:r>
      <w:r w:rsidRPr="00DE16D3">
        <w:rPr>
          <w:rFonts w:ascii="MS Mincho" w:eastAsia="MS Mincho" w:hAnsi="MS Mincho" w:cs="MS Mincho"/>
          <w:color w:val="000000"/>
          <w:sz w:val="43"/>
          <w:szCs w:val="43"/>
          <w:lang w:eastAsia="de-CH"/>
        </w:rPr>
        <w:t>。</w:t>
      </w:r>
    </w:p>
    <w:p w14:paraId="2B32CAF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罪性與罪</w:t>
      </w:r>
      <w:r w:rsidRPr="00DE16D3">
        <w:rPr>
          <w:rFonts w:ascii="MS Mincho" w:eastAsia="MS Mincho" w:hAnsi="MS Mincho" w:cs="MS Mincho"/>
          <w:color w:val="E46044"/>
          <w:sz w:val="39"/>
          <w:szCs w:val="39"/>
          <w:lang w:eastAsia="de-CH"/>
        </w:rPr>
        <w:t>行</w:t>
      </w:r>
      <w:proofErr w:type="spellEnd"/>
    </w:p>
    <w:p w14:paraId="56A1B1A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新約用單數的罪和複數的罪</w:t>
      </w:r>
      <w:r w:rsidRPr="00DE16D3">
        <w:rPr>
          <w:rFonts w:ascii="Batang" w:eastAsia="Batang" w:hAnsi="Batang" w:cs="Batang" w:hint="eastAsia"/>
          <w:color w:val="000000"/>
          <w:sz w:val="43"/>
          <w:szCs w:val="43"/>
          <w:lang w:eastAsia="de-CH"/>
        </w:rPr>
        <w:t>說到罪的問題。單數的罪是指內住的罪，是從撒但藉著亞當進入人類裏面，（羅五１２，）這是羅馬書第二段，五章十二節至八章十三節（七章五節除外，那裏是說到諸罪）所對付的。複數的</w:t>
      </w:r>
      <w:r w:rsidRPr="00DE16D3">
        <w:rPr>
          <w:rFonts w:ascii="MS Mincho" w:eastAsia="MS Mincho" w:hAnsi="MS Mincho" w:cs="MS Mincho" w:hint="eastAsia"/>
          <w:color w:val="000000"/>
          <w:sz w:val="43"/>
          <w:szCs w:val="43"/>
          <w:lang w:eastAsia="de-CH"/>
        </w:rPr>
        <w:t>罪是指罪的行為，即</w:t>
      </w:r>
      <w:r w:rsidRPr="00DE16D3">
        <w:rPr>
          <w:rFonts w:ascii="Batang" w:eastAsia="Batang" w:hAnsi="Batang" w:cs="Batang" w:hint="eastAsia"/>
          <w:color w:val="000000"/>
          <w:sz w:val="43"/>
          <w:szCs w:val="43"/>
          <w:lang w:eastAsia="de-CH"/>
        </w:rPr>
        <w:t>內住之罪的果子，是羅馬書第一段，一章十八</w:t>
      </w:r>
      <w:r w:rsidRPr="00DE16D3">
        <w:rPr>
          <w:rFonts w:ascii="Batang" w:eastAsia="Batang" w:hAnsi="Batang" w:cs="Batang" w:hint="eastAsia"/>
          <w:color w:val="000000"/>
          <w:sz w:val="43"/>
          <w:szCs w:val="43"/>
          <w:lang w:eastAsia="de-CH"/>
        </w:rPr>
        <w:lastRenderedPageBreak/>
        <w:t>節至五章十一節所對付的。然而，約壹一章七節單數的罪連同形容詞『一切的，』不是指內住的罪，乃是指我們重生後所犯的每一個罪。（約壹一１０。）這些罪</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污了我們原先被洗淨的良心，在我們與神的交通中，需要主耶穌的血將其洗淨</w:t>
      </w:r>
      <w:r w:rsidRPr="00DE16D3">
        <w:rPr>
          <w:rFonts w:ascii="MS Mincho" w:eastAsia="MS Mincho" w:hAnsi="MS Mincho" w:cs="MS Mincho"/>
          <w:color w:val="000000"/>
          <w:sz w:val="43"/>
          <w:szCs w:val="43"/>
          <w:lang w:eastAsia="de-CH"/>
        </w:rPr>
        <w:t>。</w:t>
      </w:r>
    </w:p>
    <w:p w14:paraId="142A70C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我們單數的罪，就是在我們性情裏</w:t>
      </w:r>
      <w:r w:rsidRPr="00DE16D3">
        <w:rPr>
          <w:rFonts w:ascii="Batang" w:eastAsia="Batang" w:hAnsi="Batang" w:cs="Batang" w:hint="eastAsia"/>
          <w:color w:val="000000"/>
          <w:sz w:val="43"/>
          <w:szCs w:val="43"/>
          <w:lang w:eastAsia="de-CH"/>
        </w:rPr>
        <w:t>內住的罪，（羅七１７，）已經藉著基督作我們的贖罪祭（利四，賽五三１０，羅八３，林後五２１，來九</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解決了。我們複數的罪，就是我們的過犯，已經藉著基督作我們的贖愆祭（利五，賽五三１１，林前十五３，彼前二２４，來九２８）解決了。我們重生以後，還需要接受基督作我們的贖罪祭，如約壹一章八節所指明的，以及並贖愆祭，如約壹一章九節所指明的</w:t>
      </w:r>
      <w:r w:rsidRPr="00DE16D3">
        <w:rPr>
          <w:rFonts w:ascii="MS Mincho" w:eastAsia="MS Mincho" w:hAnsi="MS Mincho" w:cs="MS Mincho"/>
          <w:color w:val="000000"/>
          <w:sz w:val="43"/>
          <w:szCs w:val="43"/>
          <w:lang w:eastAsia="de-CH"/>
        </w:rPr>
        <w:t>。</w:t>
      </w:r>
    </w:p>
    <w:p w14:paraId="3B3437F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約壹一章八節</w:t>
      </w:r>
      <w:r w:rsidRPr="00DE16D3">
        <w:rPr>
          <w:rFonts w:ascii="Batang" w:eastAsia="Batang" w:hAnsi="Batang" w:cs="Batang" w:hint="eastAsia"/>
          <w:color w:val="000000"/>
          <w:sz w:val="43"/>
          <w:szCs w:val="43"/>
          <w:lang w:eastAsia="de-CH"/>
        </w:rPr>
        <w:t>說，『我們若說自己沒有罪，便是自欺，</w:t>
      </w:r>
      <w:r w:rsidRPr="00DE16D3">
        <w:rPr>
          <w:rFonts w:ascii="MS Mincho" w:eastAsia="MS Mincho" w:hAnsi="MS Mincho" w:cs="MS Mincho" w:hint="eastAsia"/>
          <w:color w:val="000000"/>
          <w:sz w:val="43"/>
          <w:szCs w:val="43"/>
          <w:lang w:eastAsia="de-CH"/>
        </w:rPr>
        <w:t>真理就不在我們裏面了。』這節是</w:t>
      </w:r>
      <w:r w:rsidRPr="00DE16D3">
        <w:rPr>
          <w:rFonts w:ascii="Batang" w:eastAsia="Batang" w:hAnsi="Batang" w:cs="Batang" w:hint="eastAsia"/>
          <w:color w:val="000000"/>
          <w:sz w:val="43"/>
          <w:szCs w:val="43"/>
          <w:lang w:eastAsia="de-CH"/>
        </w:rPr>
        <w:t>說到內住的罪，就是我們與生俱來的罪。這是羅馬五章十二節所說的罪。我們若說我們得救重生後就沒有罪，便是自欺。雖然我們得救重生了，也尋求主、愛主、與</w:t>
      </w:r>
      <w:r w:rsidRPr="00DE16D3">
        <w:rPr>
          <w:rFonts w:ascii="PMingLiU" w:eastAsia="PMingLiU" w:hAnsi="PMingLiU" w:cs="PMingLiU" w:hint="eastAsia"/>
          <w:color w:val="000000"/>
          <w:sz w:val="43"/>
          <w:szCs w:val="43"/>
          <w:lang w:eastAsia="de-CH"/>
        </w:rPr>
        <w:t>祂有交通，但我們仍有罪住在裏面。這是事實，我們若否認，真理就不在我們裏面</w:t>
      </w:r>
      <w:r w:rsidRPr="00DE16D3">
        <w:rPr>
          <w:rFonts w:ascii="MS Mincho" w:eastAsia="MS Mincho" w:hAnsi="MS Mincho" w:cs="MS Mincho"/>
          <w:color w:val="000000"/>
          <w:sz w:val="43"/>
          <w:szCs w:val="43"/>
          <w:lang w:eastAsia="de-CH"/>
        </w:rPr>
        <w:t>。</w:t>
      </w:r>
    </w:p>
    <w:p w14:paraId="5D54AE4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約壹一章九節接著</w:t>
      </w:r>
      <w:r w:rsidRPr="00DE16D3">
        <w:rPr>
          <w:rFonts w:ascii="Batang" w:eastAsia="Batang" w:hAnsi="Batang" w:cs="Batang" w:hint="eastAsia"/>
          <w:color w:val="000000"/>
          <w:sz w:val="43"/>
          <w:szCs w:val="43"/>
          <w:lang w:eastAsia="de-CH"/>
        </w:rPr>
        <w:t>說，『我們若認自己的罪，神是信實的，是公義的，必要赦免我們的罪，洗淨我們</w:t>
      </w:r>
      <w:r w:rsidRPr="00DE16D3">
        <w:rPr>
          <w:rFonts w:ascii="MS Mincho" w:eastAsia="MS Mincho" w:hAnsi="MS Mincho" w:cs="MS Mincho" w:hint="eastAsia"/>
          <w:color w:val="000000"/>
          <w:sz w:val="43"/>
          <w:szCs w:val="43"/>
          <w:lang w:eastAsia="de-CH"/>
        </w:rPr>
        <w:t>一切的不義。』這是指承認我們重生以後的罪行，不是指承認重生以前的罪行</w:t>
      </w:r>
      <w:r w:rsidRPr="00DE16D3">
        <w:rPr>
          <w:rFonts w:ascii="MS Mincho" w:eastAsia="MS Mincho" w:hAnsi="MS Mincho" w:cs="MS Mincho"/>
          <w:color w:val="000000"/>
          <w:sz w:val="43"/>
          <w:szCs w:val="43"/>
          <w:lang w:eastAsia="de-CH"/>
        </w:rPr>
        <w:t>。</w:t>
      </w:r>
    </w:p>
    <w:p w14:paraId="14AE39E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約翰一書裏之次序的圖</w:t>
      </w:r>
      <w:r w:rsidRPr="00DE16D3">
        <w:rPr>
          <w:rFonts w:ascii="MS Mincho" w:eastAsia="MS Mincho" w:hAnsi="MS Mincho" w:cs="MS Mincho"/>
          <w:color w:val="E46044"/>
          <w:sz w:val="39"/>
          <w:szCs w:val="39"/>
          <w:lang w:eastAsia="de-CH"/>
        </w:rPr>
        <w:t>畫</w:t>
      </w:r>
      <w:proofErr w:type="spellEnd"/>
    </w:p>
    <w:p w14:paraId="7AEF11A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利未記一至五章五種祭的次序，是約壹一章裏之次序的圖畫。燔祭、素祭與平安祭帶我們進入與神的交通。當我們接受基督作我們在神面前的燔祭，並接受基督作我們</w:t>
      </w:r>
      <w:r w:rsidRPr="00DE16D3">
        <w:rPr>
          <w:rFonts w:ascii="MS Gothic" w:eastAsia="MS Gothic" w:hAnsi="MS Gothic" w:cs="MS Gothic" w:hint="eastAsia"/>
          <w:color w:val="000000"/>
          <w:sz w:val="43"/>
          <w:szCs w:val="43"/>
          <w:lang w:eastAsia="de-CH"/>
        </w:rPr>
        <w:t>每日的生命供應時，我們就被帶進神聖的平安裏；在這平安裏，我們在交通中享受三一神。所以我們經歷頭三個祭的結果，乃是與那是光的神有交通。在光中，我們看見我們的失敗、錯誤、以及對別人不正確的態度。至終我們了解不僅我們有外面的罪行，還有住在肉體裏的罪性。我們甚至了解，我們本身就</w:t>
      </w:r>
      <w:r w:rsidRPr="00DE16D3">
        <w:rPr>
          <w:rFonts w:ascii="MS Mincho" w:eastAsia="MS Mincho" w:hAnsi="MS Mincho" w:cs="MS Mincho" w:hint="eastAsia"/>
          <w:color w:val="000000"/>
          <w:sz w:val="43"/>
          <w:szCs w:val="43"/>
          <w:lang w:eastAsia="de-CH"/>
        </w:rPr>
        <w:t>是罪。我們深深了解，我們不過是罪而已</w:t>
      </w:r>
      <w:r w:rsidRPr="00DE16D3">
        <w:rPr>
          <w:rFonts w:ascii="MS Mincho" w:eastAsia="MS Mincho" w:hAnsi="MS Mincho" w:cs="MS Mincho"/>
          <w:color w:val="000000"/>
          <w:sz w:val="43"/>
          <w:szCs w:val="43"/>
          <w:lang w:eastAsia="de-CH"/>
        </w:rPr>
        <w:t>。</w:t>
      </w:r>
    </w:p>
    <w:p w14:paraId="408608B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我們想要作得好、行得對，情況卻恰好相反，我們就學著與保羅同</w:t>
      </w:r>
      <w:r w:rsidRPr="00DE16D3">
        <w:rPr>
          <w:rFonts w:ascii="Batang" w:eastAsia="Batang" w:hAnsi="Batang" w:cs="Batang" w:hint="eastAsia"/>
          <w:color w:val="000000"/>
          <w:sz w:val="43"/>
          <w:szCs w:val="43"/>
          <w:lang w:eastAsia="de-CH"/>
        </w:rPr>
        <w:t>說，『其實，不是我行出來的，乃是住在我裏面的罪行出來的。』（羅七１７。）我們藉著與那是光的神有交通，就發現自己是有罪的：裏面有罪性，外面有罪行。我們在裏面有罪的『母親，』外面有罪的行</w:t>
      </w:r>
      <w:r w:rsidRPr="00DE16D3">
        <w:rPr>
          <w:rFonts w:ascii="MS Mincho" w:eastAsia="MS Mincho" w:hAnsi="MS Mincho" w:cs="MS Mincho" w:hint="eastAsia"/>
          <w:color w:val="000000"/>
          <w:sz w:val="43"/>
          <w:szCs w:val="43"/>
          <w:lang w:eastAsia="de-CH"/>
        </w:rPr>
        <w:t>為，就是出於這罪的母親的『孩子。</w:t>
      </w:r>
      <w:r w:rsidRPr="00DE16D3">
        <w:rPr>
          <w:rFonts w:ascii="MS Mincho" w:eastAsia="MS Mincho" w:hAnsi="MS Mincho" w:cs="MS Mincho"/>
          <w:color w:val="000000"/>
          <w:sz w:val="43"/>
          <w:szCs w:val="43"/>
          <w:lang w:eastAsia="de-CH"/>
        </w:rPr>
        <w:t>』</w:t>
      </w:r>
    </w:p>
    <w:p w14:paraId="710A344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加拉太五章十九至二十一節</w:t>
      </w:r>
      <w:r w:rsidRPr="00DE16D3">
        <w:rPr>
          <w:rFonts w:ascii="Batang" w:eastAsia="Batang" w:hAnsi="Batang" w:cs="Batang" w:hint="eastAsia"/>
          <w:color w:val="000000"/>
          <w:sz w:val="43"/>
          <w:szCs w:val="43"/>
          <w:lang w:eastAsia="de-CH"/>
        </w:rPr>
        <w:t>說到肉體的行</w:t>
      </w:r>
      <w:r w:rsidRPr="00DE16D3">
        <w:rPr>
          <w:rFonts w:ascii="MS Mincho" w:eastAsia="MS Mincho" w:hAnsi="MS Mincho" w:cs="MS Mincho" w:hint="eastAsia"/>
          <w:color w:val="000000"/>
          <w:sz w:val="43"/>
          <w:szCs w:val="43"/>
          <w:lang w:eastAsia="de-CH"/>
        </w:rPr>
        <w:t>為。這些行為包括爭競、忌恨、分立、宗派。我們能</w:t>
      </w:r>
      <w:r w:rsidRPr="00DE16D3">
        <w:rPr>
          <w:rFonts w:ascii="Batang" w:eastAsia="Batang" w:hAnsi="Batang" w:cs="Batang" w:hint="eastAsia"/>
          <w:color w:val="000000"/>
          <w:sz w:val="43"/>
          <w:szCs w:val="43"/>
          <w:lang w:eastAsia="de-CH"/>
        </w:rPr>
        <w:t>說我們在召會生活中沒有爭競和忌恨</w:t>
      </w:r>
      <w:r w:rsidRPr="00DE16D3">
        <w:rPr>
          <w:rFonts w:ascii="MS Mincho" w:eastAsia="MS Mincho" w:hAnsi="MS Mincho" w:cs="MS Mincho" w:hint="eastAsia"/>
          <w:color w:val="000000"/>
          <w:sz w:val="43"/>
          <w:szCs w:val="43"/>
          <w:lang w:eastAsia="de-CH"/>
        </w:rPr>
        <w:t>麼？我們無法</w:t>
      </w:r>
      <w:r w:rsidRPr="00DE16D3">
        <w:rPr>
          <w:rFonts w:ascii="Batang" w:eastAsia="Batang" w:hAnsi="Batang" w:cs="Batang" w:hint="eastAsia"/>
          <w:color w:val="000000"/>
          <w:sz w:val="43"/>
          <w:szCs w:val="43"/>
          <w:lang w:eastAsia="de-CH"/>
        </w:rPr>
        <w:t>說這話。在召會生活中也可能有宗派；一些聖徒可能與某些人結黨。這就是在哥</w:t>
      </w:r>
      <w:r w:rsidRPr="00DE16D3">
        <w:rPr>
          <w:rFonts w:ascii="MS Mincho" w:eastAsia="MS Mincho" w:hAnsi="MS Mincho" w:cs="MS Mincho" w:hint="eastAsia"/>
          <w:color w:val="000000"/>
          <w:sz w:val="43"/>
          <w:szCs w:val="43"/>
          <w:lang w:eastAsia="de-CH"/>
        </w:rPr>
        <w:t>林多的情形。『</w:t>
      </w:r>
      <w:r w:rsidRPr="00DE16D3">
        <w:rPr>
          <w:rFonts w:ascii="MS Gothic" w:eastAsia="MS Gothic" w:hAnsi="MS Gothic" w:cs="MS Gothic" w:hint="eastAsia"/>
          <w:color w:val="000000"/>
          <w:sz w:val="43"/>
          <w:szCs w:val="43"/>
          <w:lang w:eastAsia="de-CH"/>
        </w:rPr>
        <w:t>你們各人</w:t>
      </w:r>
      <w:r w:rsidRPr="00DE16D3">
        <w:rPr>
          <w:rFonts w:ascii="Batang" w:eastAsia="Batang" w:hAnsi="Batang" w:cs="Batang" w:hint="eastAsia"/>
          <w:color w:val="000000"/>
          <w:sz w:val="43"/>
          <w:szCs w:val="43"/>
          <w:lang w:eastAsia="de-CH"/>
        </w:rPr>
        <w:t>說，我是屬保羅的，我是屬亞波羅的，我是屬磯法的，我是屬基督的。』（林前一１２。）我們若在召會生活或家庭生活中，有爭競、忌恨、分立、宗派，就是在肉體中生活行動。我們若說自己與神有交通，</w:t>
      </w:r>
      <w:r w:rsidRPr="00DE16D3">
        <w:rPr>
          <w:rFonts w:ascii="MS Mincho" w:eastAsia="MS Mincho" w:hAnsi="MS Mincho" w:cs="MS Mincho" w:hint="eastAsia"/>
          <w:color w:val="000000"/>
          <w:sz w:val="43"/>
          <w:szCs w:val="43"/>
          <w:lang w:eastAsia="de-CH"/>
        </w:rPr>
        <w:t>卻仍有這些肉體的行為，就是在黑暗裏行，也就是自欺。我們若在召會生活中有爭競、忌恨、分立、宗派，這就是</w:t>
      </w:r>
      <w:r w:rsidRPr="00DE16D3">
        <w:rPr>
          <w:rFonts w:ascii="Batang" w:eastAsia="Batang" w:hAnsi="Batang" w:cs="Batang" w:hint="eastAsia"/>
          <w:color w:val="000000"/>
          <w:sz w:val="43"/>
          <w:szCs w:val="43"/>
          <w:lang w:eastAsia="de-CH"/>
        </w:rPr>
        <w:t>說，我們的召會生活乃是在黑暗裏。照樣，我們若說我們是在與神的交通中，</w:t>
      </w:r>
      <w:r w:rsidRPr="00DE16D3">
        <w:rPr>
          <w:rFonts w:ascii="MS Mincho" w:eastAsia="MS Mincho" w:hAnsi="MS Mincho" w:cs="MS Mincho" w:hint="eastAsia"/>
          <w:color w:val="000000"/>
          <w:sz w:val="43"/>
          <w:szCs w:val="43"/>
          <w:lang w:eastAsia="de-CH"/>
        </w:rPr>
        <w:t>卻錯待我們的丈夫或妻子，就是自欺</w:t>
      </w:r>
      <w:r w:rsidRPr="00DE16D3">
        <w:rPr>
          <w:rFonts w:ascii="MS Mincho" w:eastAsia="MS Mincho" w:hAnsi="MS Mincho" w:cs="MS Mincho"/>
          <w:color w:val="000000"/>
          <w:sz w:val="43"/>
          <w:szCs w:val="43"/>
          <w:lang w:eastAsia="de-CH"/>
        </w:rPr>
        <w:t>。</w:t>
      </w:r>
    </w:p>
    <w:p w14:paraId="2F840D5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我們若真實的以基督為我們的燔祭來滿足神，並以基督為我們的素祭作我們</w:t>
      </w:r>
      <w:r w:rsidRPr="00DE16D3">
        <w:rPr>
          <w:rFonts w:ascii="MS Gothic" w:eastAsia="MS Gothic" w:hAnsi="MS Gothic" w:cs="MS Gothic" w:hint="eastAsia"/>
          <w:color w:val="000000"/>
          <w:sz w:val="43"/>
          <w:szCs w:val="43"/>
          <w:lang w:eastAsia="de-CH"/>
        </w:rPr>
        <w:t>每日的食物，就該在光中並行在光中。然後</w:t>
      </w:r>
      <w:r w:rsidRPr="00DE16D3">
        <w:rPr>
          <w:rFonts w:ascii="MS Mincho" w:eastAsia="MS Mincho" w:hAnsi="MS Mincho" w:cs="MS Mincho" w:hint="eastAsia"/>
          <w:color w:val="000000"/>
          <w:sz w:val="43"/>
          <w:szCs w:val="43"/>
          <w:lang w:eastAsia="de-CH"/>
        </w:rPr>
        <w:t>我們在神聖的光中，就會看見自己的失敗和短缺。我們若對丈夫或妻子的態度不當，就會看見並承認這是不對的。我們若批評某些弟兄，或袒護一些聖徒，會知道這也是不對的。願我們都樂意蒙光照，仰望主給我們光！我們若</w:t>
      </w:r>
      <w:r w:rsidRPr="00DE16D3">
        <w:rPr>
          <w:rFonts w:ascii="Batang" w:eastAsia="Batang" w:hAnsi="Batang" w:cs="Batang" w:hint="eastAsia"/>
          <w:color w:val="000000"/>
          <w:sz w:val="43"/>
          <w:szCs w:val="43"/>
          <w:lang w:eastAsia="de-CH"/>
        </w:rPr>
        <w:t>說我們享受主，就必須是在光中</w:t>
      </w:r>
      <w:r w:rsidRPr="00DE16D3">
        <w:rPr>
          <w:rFonts w:ascii="MS Mincho" w:eastAsia="MS Mincho" w:hAnsi="MS Mincho" w:cs="MS Mincho"/>
          <w:color w:val="000000"/>
          <w:sz w:val="43"/>
          <w:szCs w:val="43"/>
          <w:lang w:eastAsia="de-CH"/>
        </w:rPr>
        <w:t>。</w:t>
      </w:r>
    </w:p>
    <w:p w14:paraId="7800872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歌羅西一章十二節告訴我們，基督是</w:t>
      </w:r>
      <w:r w:rsidRPr="00DE16D3">
        <w:rPr>
          <w:rFonts w:ascii="MS Gothic" w:eastAsia="MS Gothic" w:hAnsi="MS Gothic" w:cs="MS Gothic" w:hint="eastAsia"/>
          <w:color w:val="000000"/>
          <w:sz w:val="43"/>
          <w:szCs w:val="43"/>
          <w:lang w:eastAsia="de-CH"/>
        </w:rPr>
        <w:t>眾聖徒在光中所得的分。基督不是眾聖徒在黑暗中、批評中或宗派中所得的分。我們在那裏？在光裏還是在黑暗裏？我們若不是在光中，就不能享受基督作眾聖徒的分</w:t>
      </w:r>
      <w:r w:rsidRPr="00DE16D3">
        <w:rPr>
          <w:rFonts w:ascii="MS Mincho" w:eastAsia="MS Mincho" w:hAnsi="MS Mincho" w:cs="MS Mincho"/>
          <w:color w:val="000000"/>
          <w:sz w:val="43"/>
          <w:szCs w:val="43"/>
          <w:lang w:eastAsia="de-CH"/>
        </w:rPr>
        <w:t>。</w:t>
      </w:r>
    </w:p>
    <w:p w14:paraId="474E37D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我們享受基督作頭三種祭之後，就需要</w:t>
      </w:r>
      <w:r w:rsidRPr="00DE16D3">
        <w:rPr>
          <w:rFonts w:ascii="PMingLiU" w:eastAsia="PMingLiU" w:hAnsi="PMingLiU" w:cs="PMingLiU" w:hint="eastAsia"/>
          <w:color w:val="000000"/>
          <w:sz w:val="43"/>
          <w:szCs w:val="43"/>
          <w:lang w:eastAsia="de-CH"/>
        </w:rPr>
        <w:t>祂作贖罪祭。我們享受祂時，可能從全人深處說，『主，感謝你，我在你的</w:t>
      </w:r>
      <w:r w:rsidRPr="00DE16D3">
        <w:rPr>
          <w:rFonts w:ascii="MS Mincho" w:eastAsia="MS Mincho" w:hAnsi="MS Mincho" w:cs="MS Mincho" w:hint="eastAsia"/>
          <w:color w:val="000000"/>
          <w:sz w:val="43"/>
          <w:szCs w:val="43"/>
          <w:lang w:eastAsia="de-CH"/>
        </w:rPr>
        <w:t>面光中。我愛</w:t>
      </w:r>
      <w:r w:rsidRPr="00DE16D3">
        <w:rPr>
          <w:rFonts w:ascii="MS Gothic" w:eastAsia="MS Gothic" w:hAnsi="MS Gothic" w:cs="MS Gothic" w:hint="eastAsia"/>
          <w:color w:val="000000"/>
          <w:sz w:val="43"/>
          <w:szCs w:val="43"/>
          <w:lang w:eastAsia="de-CH"/>
        </w:rPr>
        <w:t>你，主，我接受你作我每日的供應。』光自然的就會照耀。光可能會照在你對你配偶所</w:t>
      </w:r>
      <w:r w:rsidRPr="00DE16D3">
        <w:rPr>
          <w:rFonts w:ascii="Batang" w:eastAsia="Batang" w:hAnsi="Batang" w:cs="Batang" w:hint="eastAsia"/>
          <w:color w:val="000000"/>
          <w:sz w:val="43"/>
          <w:szCs w:val="43"/>
          <w:lang w:eastAsia="de-CH"/>
        </w:rPr>
        <w:t>說的一句話上，或</w:t>
      </w:r>
      <w:r w:rsidRPr="00DE16D3">
        <w:rPr>
          <w:rFonts w:ascii="MS Gothic" w:eastAsia="MS Gothic" w:hAnsi="MS Gothic" w:cs="MS Gothic" w:hint="eastAsia"/>
          <w:color w:val="000000"/>
          <w:sz w:val="43"/>
          <w:szCs w:val="43"/>
          <w:lang w:eastAsia="de-CH"/>
        </w:rPr>
        <w:t>你對一位弟兄的批評上。我們會立刻認罪，並求主赦免</w:t>
      </w:r>
      <w:r w:rsidRPr="00DE16D3">
        <w:rPr>
          <w:rFonts w:ascii="MS Mincho" w:eastAsia="MS Mincho" w:hAnsi="MS Mincho" w:cs="MS Mincho"/>
          <w:color w:val="000000"/>
          <w:sz w:val="43"/>
          <w:szCs w:val="43"/>
          <w:lang w:eastAsia="de-CH"/>
        </w:rPr>
        <w:t>。</w:t>
      </w:r>
    </w:p>
    <w:p w14:paraId="1EC0139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當我享受主的時候，主常常光照我對某人</w:t>
      </w:r>
      <w:r w:rsidRPr="00DE16D3">
        <w:rPr>
          <w:rFonts w:ascii="Batang" w:eastAsia="Batang" w:hAnsi="Batang" w:cs="Batang" w:hint="eastAsia"/>
          <w:color w:val="000000"/>
          <w:sz w:val="43"/>
          <w:szCs w:val="43"/>
          <w:lang w:eastAsia="de-CH"/>
        </w:rPr>
        <w:t>說的好話，給我看見這樣說是出於肉體，出於天然，而不是出於靈。所以，我必須</w:t>
      </w:r>
      <w:r w:rsidRPr="00DE16D3">
        <w:rPr>
          <w:rFonts w:ascii="MS Mincho" w:eastAsia="MS Mincho" w:hAnsi="MS Mincho" w:cs="MS Mincho" w:hint="eastAsia"/>
          <w:color w:val="000000"/>
          <w:sz w:val="43"/>
          <w:szCs w:val="43"/>
          <w:lang w:eastAsia="de-CH"/>
        </w:rPr>
        <w:t>為自己對別人和別人優點的美言，向主認罪</w:t>
      </w:r>
      <w:r w:rsidRPr="00DE16D3">
        <w:rPr>
          <w:rFonts w:ascii="MS Mincho" w:eastAsia="MS Mincho" w:hAnsi="MS Mincho" w:cs="MS Mincho"/>
          <w:color w:val="000000"/>
          <w:sz w:val="43"/>
          <w:szCs w:val="43"/>
          <w:lang w:eastAsia="de-CH"/>
        </w:rPr>
        <w:t>。</w:t>
      </w:r>
    </w:p>
    <w:p w14:paraId="49BC1FF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凡不在靈裏的，不論好壞，都是出於一個源頭－肉體。批評別人是出於肉體，從天然的人裏</w:t>
      </w:r>
      <w:r w:rsidRPr="00DE16D3">
        <w:rPr>
          <w:rFonts w:ascii="Batang" w:eastAsia="Batang" w:hAnsi="Batang" w:cs="Batang" w:hint="eastAsia"/>
          <w:color w:val="000000"/>
          <w:sz w:val="43"/>
          <w:szCs w:val="43"/>
          <w:lang w:eastAsia="de-CH"/>
        </w:rPr>
        <w:t>說別人的好話，也是出於肉體。只有</w:t>
      </w:r>
      <w:r w:rsidRPr="00DE16D3">
        <w:rPr>
          <w:rFonts w:ascii="PMingLiU" w:eastAsia="PMingLiU" w:hAnsi="PMingLiU" w:cs="PMingLiU" w:hint="eastAsia"/>
          <w:color w:val="000000"/>
          <w:sz w:val="43"/>
          <w:szCs w:val="43"/>
          <w:lang w:eastAsia="de-CH"/>
        </w:rPr>
        <w:t>絕對照著靈行事、說話、為人，將心思置於靈，（羅八６，）我們所作的纔不是出於肉體</w:t>
      </w:r>
      <w:r w:rsidRPr="00DE16D3">
        <w:rPr>
          <w:rFonts w:ascii="MS Mincho" w:eastAsia="MS Mincho" w:hAnsi="MS Mincho" w:cs="MS Mincho"/>
          <w:color w:val="000000"/>
          <w:sz w:val="43"/>
          <w:szCs w:val="43"/>
          <w:lang w:eastAsia="de-CH"/>
        </w:rPr>
        <w:t>。</w:t>
      </w:r>
    </w:p>
    <w:p w14:paraId="5123CCC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在羅馬八章四節保羅</w:t>
      </w:r>
      <w:r w:rsidRPr="00DE16D3">
        <w:rPr>
          <w:rFonts w:ascii="Batang" w:eastAsia="Batang" w:hAnsi="Batang" w:cs="Batang" w:hint="eastAsia"/>
          <w:color w:val="000000"/>
          <w:sz w:val="43"/>
          <w:szCs w:val="43"/>
          <w:lang w:eastAsia="de-CH"/>
        </w:rPr>
        <w:t>說，律法義的要求，成就在那些照著靈而行的人身上。保羅不是說，律法</w:t>
      </w:r>
      <w:r w:rsidRPr="00DE16D3">
        <w:rPr>
          <w:rFonts w:ascii="Batang" w:eastAsia="Batang" w:hAnsi="Batang" w:cs="Batang" w:hint="eastAsia"/>
          <w:color w:val="000000"/>
          <w:sz w:val="43"/>
          <w:szCs w:val="43"/>
          <w:lang w:eastAsia="de-CH"/>
        </w:rPr>
        <w:lastRenderedPageBreak/>
        <w:t>義的要求成就在作好事的人身上，因</w:t>
      </w:r>
      <w:r w:rsidRPr="00DE16D3">
        <w:rPr>
          <w:rFonts w:ascii="MS Mincho" w:eastAsia="MS Mincho" w:hAnsi="MS Mincho" w:cs="MS Mincho" w:hint="eastAsia"/>
          <w:color w:val="000000"/>
          <w:sz w:val="43"/>
          <w:szCs w:val="43"/>
          <w:lang w:eastAsia="de-CH"/>
        </w:rPr>
        <w:t>為作好事不是照著生命樹，乃是照著知識善惡樹。我們不要嘗試作好，乃該簡單的照著靈而行。若是我們的靈裏沒有膏油的塗抹，我們就不該</w:t>
      </w:r>
      <w:r w:rsidRPr="00DE16D3">
        <w:rPr>
          <w:rFonts w:ascii="Batang" w:eastAsia="Batang" w:hAnsi="Batang" w:cs="Batang" w:hint="eastAsia"/>
          <w:color w:val="000000"/>
          <w:sz w:val="43"/>
          <w:szCs w:val="43"/>
          <w:lang w:eastAsia="de-CH"/>
        </w:rPr>
        <w:t>說好說</w:t>
      </w:r>
      <w:r w:rsidRPr="00DE16D3">
        <w:rPr>
          <w:rFonts w:ascii="MS Mincho" w:eastAsia="MS Mincho" w:hAnsi="MS Mincho" w:cs="MS Mincho" w:hint="eastAsia"/>
          <w:color w:val="000000"/>
          <w:sz w:val="43"/>
          <w:szCs w:val="43"/>
          <w:lang w:eastAsia="de-CH"/>
        </w:rPr>
        <w:t>歹。這就是在靈裏行動，蒙拯救</w:t>
      </w:r>
      <w:r w:rsidRPr="00DE16D3">
        <w:rPr>
          <w:rFonts w:ascii="Batang" w:eastAsia="Batang" w:hAnsi="Batang" w:cs="Batang" w:hint="eastAsia"/>
          <w:color w:val="000000"/>
          <w:sz w:val="43"/>
          <w:szCs w:val="43"/>
          <w:lang w:eastAsia="de-CH"/>
        </w:rPr>
        <w:t>脫離肉體</w:t>
      </w:r>
      <w:r w:rsidRPr="00DE16D3">
        <w:rPr>
          <w:rFonts w:ascii="MS Mincho" w:eastAsia="MS Mincho" w:hAnsi="MS Mincho" w:cs="MS Mincho"/>
          <w:color w:val="000000"/>
          <w:sz w:val="43"/>
          <w:szCs w:val="43"/>
          <w:lang w:eastAsia="de-CH"/>
        </w:rPr>
        <w:t>。</w:t>
      </w:r>
    </w:p>
    <w:p w14:paraId="6572E98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肉體與十字</w:t>
      </w:r>
      <w:r w:rsidRPr="00DE16D3">
        <w:rPr>
          <w:rFonts w:ascii="MS Mincho" w:eastAsia="MS Mincho" w:hAnsi="MS Mincho" w:cs="MS Mincho"/>
          <w:color w:val="E46044"/>
          <w:sz w:val="39"/>
          <w:szCs w:val="39"/>
          <w:lang w:eastAsia="de-CH"/>
        </w:rPr>
        <w:t>架</w:t>
      </w:r>
      <w:proofErr w:type="spellEnd"/>
    </w:p>
    <w:p w14:paraId="0475724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自從我把主的恢復帶到美國起，我就一直強調四件事：基督、那靈、生命、召會。我對這四件事的負擔，一直很重。然而在本篇信息中，我有負擔</w:t>
      </w:r>
      <w:r w:rsidRPr="00DE16D3">
        <w:rPr>
          <w:rFonts w:ascii="Batang" w:eastAsia="Batang" w:hAnsi="Batang" w:cs="Batang" w:hint="eastAsia"/>
          <w:color w:val="000000"/>
          <w:sz w:val="43"/>
          <w:szCs w:val="43"/>
          <w:lang w:eastAsia="de-CH"/>
        </w:rPr>
        <w:t>說到肉體與十字架。我們需要認識甚</w:t>
      </w:r>
      <w:r w:rsidRPr="00DE16D3">
        <w:rPr>
          <w:rFonts w:ascii="MS Mincho" w:eastAsia="MS Mincho" w:hAnsi="MS Mincho" w:cs="MS Mincho" w:hint="eastAsia"/>
          <w:color w:val="000000"/>
          <w:sz w:val="43"/>
          <w:szCs w:val="43"/>
          <w:lang w:eastAsia="de-CH"/>
        </w:rPr>
        <w:t>麼是肉體，以及肉體是怎樣受了十字架的對付。今日在主的恢復中，我們需要關於肉體與十字架的話。我們對基督的享受可能滿了酵和蜜，也可能缺了鹽。所以我有負擔將鹽，就是十字架，供應給</w:t>
      </w:r>
      <w:r w:rsidRPr="00DE16D3">
        <w:rPr>
          <w:rFonts w:ascii="MS Gothic" w:eastAsia="MS Gothic" w:hAnsi="MS Gothic" w:cs="MS Gothic" w:hint="eastAsia"/>
          <w:color w:val="000000"/>
          <w:sz w:val="43"/>
          <w:szCs w:val="43"/>
          <w:lang w:eastAsia="de-CH"/>
        </w:rPr>
        <w:t>眾召會</w:t>
      </w:r>
      <w:r w:rsidRPr="00DE16D3">
        <w:rPr>
          <w:rFonts w:ascii="MS Mincho" w:eastAsia="MS Mincho" w:hAnsi="MS Mincho" w:cs="MS Mincho"/>
          <w:color w:val="000000"/>
          <w:sz w:val="43"/>
          <w:szCs w:val="43"/>
          <w:lang w:eastAsia="de-CH"/>
        </w:rPr>
        <w:t>。</w:t>
      </w:r>
    </w:p>
    <w:p w14:paraId="28ACE06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Batang" w:eastAsia="Batang" w:hAnsi="Batang" w:cs="Batang" w:hint="eastAsia"/>
          <w:color w:val="000000"/>
          <w:sz w:val="43"/>
          <w:szCs w:val="43"/>
          <w:lang w:eastAsia="de-CH"/>
        </w:rPr>
        <w:t>說到肉體和十字架，我關注的不是道理，乃是經歷。只要我們還活在這身體裏，就仍有肉體。我們需要儆醒。不錯，我們在受浸時已經與基督一同埋葬了，但撒但</w:t>
      </w:r>
      <w:r w:rsidRPr="00DE16D3">
        <w:rPr>
          <w:rFonts w:ascii="MS Mincho" w:eastAsia="MS Mincho" w:hAnsi="MS Mincho" w:cs="MS Mincho" w:hint="eastAsia"/>
          <w:color w:val="000000"/>
          <w:sz w:val="43"/>
          <w:szCs w:val="43"/>
          <w:lang w:eastAsia="de-CH"/>
        </w:rPr>
        <w:t>卻想要把那已經埋葬的復活過來。所以，我們需要</w:t>
      </w:r>
      <w:r w:rsidRPr="00DE16D3">
        <w:rPr>
          <w:rFonts w:ascii="MS Gothic" w:eastAsia="MS Gothic" w:hAnsi="MS Gothic" w:cs="MS Gothic" w:hint="eastAsia"/>
          <w:color w:val="000000"/>
          <w:sz w:val="43"/>
          <w:szCs w:val="43"/>
          <w:lang w:eastAsia="de-CH"/>
        </w:rPr>
        <w:t>儆醒，特別是在早晨起來的時候。晚上我們在交通中享受了主之後，可能睡得很平安。但我們早晨起來時，邪惡的肉體可能想要跟我們起來。雖然肉體已經埋葬了，牠仍想要鼓動我們對妻子、丈夫、或某位弟兄有消極</w:t>
      </w:r>
      <w:r w:rsidRPr="00DE16D3">
        <w:rPr>
          <w:rFonts w:ascii="MS Gothic" w:eastAsia="MS Gothic" w:hAnsi="MS Gothic" w:cs="MS Gothic" w:hint="eastAsia"/>
          <w:color w:val="000000"/>
          <w:sz w:val="43"/>
          <w:szCs w:val="43"/>
          <w:lang w:eastAsia="de-CH"/>
        </w:rPr>
        <w:lastRenderedPageBreak/>
        <w:t>的思想。我們要曉得，</w:t>
      </w:r>
      <w:r w:rsidRPr="00DE16D3">
        <w:rPr>
          <w:rFonts w:ascii="MS Mincho" w:eastAsia="MS Mincho" w:hAnsi="MS Mincho" w:cs="MS Mincho" w:hint="eastAsia"/>
          <w:color w:val="000000"/>
          <w:sz w:val="43"/>
          <w:szCs w:val="43"/>
          <w:lang w:eastAsia="de-CH"/>
        </w:rPr>
        <w:t>這種思想就是我們肉體邪惡的復活</w:t>
      </w:r>
      <w:r w:rsidRPr="00DE16D3">
        <w:rPr>
          <w:rFonts w:ascii="MS Mincho" w:eastAsia="MS Mincho" w:hAnsi="MS Mincho" w:cs="MS Mincho"/>
          <w:color w:val="000000"/>
          <w:sz w:val="43"/>
          <w:szCs w:val="43"/>
          <w:lang w:eastAsia="de-CH"/>
        </w:rPr>
        <w:t>。</w:t>
      </w:r>
    </w:p>
    <w:p w14:paraId="0B29E9D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這時候我們需要</w:t>
      </w:r>
      <w:r w:rsidRPr="00DE16D3">
        <w:rPr>
          <w:rFonts w:ascii="MS Gothic" w:eastAsia="MS Gothic" w:hAnsi="MS Gothic" w:cs="MS Gothic" w:hint="eastAsia"/>
          <w:color w:val="000000"/>
          <w:sz w:val="43"/>
          <w:szCs w:val="43"/>
          <w:lang w:eastAsia="de-CH"/>
        </w:rPr>
        <w:t>禱告</w:t>
      </w:r>
      <w:r w:rsidRPr="00DE16D3">
        <w:rPr>
          <w:rFonts w:ascii="Batang" w:eastAsia="Batang" w:hAnsi="Batang" w:cs="Batang" w:hint="eastAsia"/>
          <w:color w:val="000000"/>
          <w:sz w:val="43"/>
          <w:szCs w:val="43"/>
          <w:lang w:eastAsia="de-CH"/>
        </w:rPr>
        <w:t>說，『主，憐憫我。我不要憑</w:t>
      </w:r>
      <w:r w:rsidRPr="00DE16D3">
        <w:rPr>
          <w:rFonts w:ascii="MS Gothic" w:eastAsia="MS Gothic" w:hAnsi="MS Gothic" w:cs="MS Gothic" w:hint="eastAsia"/>
          <w:color w:val="000000"/>
          <w:sz w:val="43"/>
          <w:szCs w:val="43"/>
          <w:lang w:eastAsia="de-CH"/>
        </w:rPr>
        <w:t>你仇敵所鼓動的這個醜陋的肉體行。我要享受你，主。』然後，我們也許流著淚繼續禱告：『父，我接受你的兒子，就是我親愛的主作我的燔祭。我無法</w:t>
      </w:r>
      <w:r w:rsidRPr="00DE16D3">
        <w:rPr>
          <w:rFonts w:ascii="PMingLiU" w:eastAsia="PMingLiU" w:hAnsi="PMingLiU" w:cs="PMingLiU" w:hint="eastAsia"/>
          <w:color w:val="000000"/>
          <w:sz w:val="43"/>
          <w:szCs w:val="43"/>
          <w:lang w:eastAsia="de-CH"/>
        </w:rPr>
        <w:t>絕對為著你，但我能在祂裏面享受這樣的生命。父，我以祂為我的燔祭獻給你。我也接受祂作我每日的食物。』這樣的禱告會帶我們進入對基督作平安祭的享受裏。然後，當我們在主的面前，我們就會蒙光照、被暴露，看見自己是甚麼樣的人。這時，我們需要親愛的主耶穌作我們的贖罪祭。這就是以那位是我們燔祭、素祭和平安祭的基督，</w:t>
      </w:r>
      <w:r w:rsidRPr="00DE16D3">
        <w:rPr>
          <w:rFonts w:ascii="MS Mincho" w:eastAsia="MS Mincho" w:hAnsi="MS Mincho" w:cs="MS Mincho" w:hint="eastAsia"/>
          <w:color w:val="000000"/>
          <w:sz w:val="43"/>
          <w:szCs w:val="43"/>
          <w:lang w:eastAsia="de-CH"/>
        </w:rPr>
        <w:t>為我們的贖罪祭。這次序不是道理的，乃是按照我們親身、經常的經</w:t>
      </w:r>
      <w:r w:rsidRPr="00DE16D3">
        <w:rPr>
          <w:rFonts w:ascii="MS Gothic" w:eastAsia="MS Gothic" w:hAnsi="MS Gothic" w:cs="MS Gothic" w:hint="eastAsia"/>
          <w:color w:val="000000"/>
          <w:sz w:val="43"/>
          <w:szCs w:val="43"/>
          <w:lang w:eastAsia="de-CH"/>
        </w:rPr>
        <w:t>歷</w:t>
      </w:r>
      <w:r w:rsidRPr="00DE16D3">
        <w:rPr>
          <w:rFonts w:ascii="MS Mincho" w:eastAsia="MS Mincho" w:hAnsi="MS Mincho" w:cs="MS Mincho"/>
          <w:color w:val="000000"/>
          <w:sz w:val="43"/>
          <w:szCs w:val="43"/>
          <w:lang w:eastAsia="de-CH"/>
        </w:rPr>
        <w:t>。</w:t>
      </w:r>
    </w:p>
    <w:p w14:paraId="61FCEB2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每當我們與三一神享受平安時，就會看見我們需要贖罪祭。我們會向神認罪</w:t>
      </w:r>
      <w:r w:rsidRPr="00DE16D3">
        <w:rPr>
          <w:rFonts w:ascii="Batang" w:eastAsia="Batang" w:hAnsi="Batang" w:cs="Batang" w:hint="eastAsia"/>
          <w:color w:val="000000"/>
          <w:sz w:val="43"/>
          <w:szCs w:val="43"/>
          <w:lang w:eastAsia="de-CH"/>
        </w:rPr>
        <w:t>說，『父，我從不曉得我是這</w:t>
      </w:r>
      <w:r w:rsidRPr="00DE16D3">
        <w:rPr>
          <w:rFonts w:ascii="MS Mincho" w:eastAsia="MS Mincho" w:hAnsi="MS Mincho" w:cs="MS Mincho" w:hint="eastAsia"/>
          <w:color w:val="000000"/>
          <w:sz w:val="43"/>
          <w:szCs w:val="43"/>
          <w:lang w:eastAsia="de-CH"/>
        </w:rPr>
        <w:t>麼的有罪；我不只有罪，我就是罪。罪住在我的肉體裏，我就是罪的總和。我實在需要主耶</w:t>
      </w:r>
      <w:r w:rsidRPr="00DE16D3">
        <w:rPr>
          <w:rFonts w:ascii="MS Gothic" w:eastAsia="MS Gothic" w:hAnsi="MS Gothic" w:cs="MS Gothic" w:hint="eastAsia"/>
          <w:color w:val="000000"/>
          <w:sz w:val="43"/>
          <w:szCs w:val="43"/>
          <w:lang w:eastAsia="de-CH"/>
        </w:rPr>
        <w:t>穌作我的贖罪祭。我何等寶貝</w:t>
      </w:r>
      <w:r w:rsidRPr="00DE16D3">
        <w:rPr>
          <w:rFonts w:ascii="PMingLiU" w:eastAsia="PMingLiU" w:hAnsi="PMingLiU" w:cs="PMingLiU" w:hint="eastAsia"/>
          <w:color w:val="000000"/>
          <w:sz w:val="43"/>
          <w:szCs w:val="43"/>
          <w:lang w:eastAsia="de-CH"/>
        </w:rPr>
        <w:t>祂作我的贖罪祭！</w:t>
      </w:r>
      <w:r w:rsidRPr="00DE16D3">
        <w:rPr>
          <w:rFonts w:ascii="MS Mincho" w:eastAsia="MS Mincho" w:hAnsi="MS Mincho" w:cs="MS Mincho"/>
          <w:color w:val="000000"/>
          <w:sz w:val="43"/>
          <w:szCs w:val="43"/>
          <w:lang w:eastAsia="de-CH"/>
        </w:rPr>
        <w:t>』</w:t>
      </w:r>
    </w:p>
    <w:p w14:paraId="3ED6B97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凡出於肉體的都是罪。無論我們批評人或讚美人，源頭都是在肉體裏，就都是罪。對付肉體惟</w:t>
      </w:r>
      <w:r w:rsidRPr="00DE16D3">
        <w:rPr>
          <w:rFonts w:ascii="MS Mincho" w:eastAsia="MS Mincho" w:hAnsi="MS Mincho" w:cs="MS Mincho" w:hint="eastAsia"/>
          <w:color w:val="000000"/>
          <w:sz w:val="43"/>
          <w:szCs w:val="43"/>
          <w:lang w:eastAsia="de-CH"/>
        </w:rPr>
        <w:lastRenderedPageBreak/>
        <w:t>一的路就是十字架，鹽。我們在日常生活、家庭生活和召會生活中，都需要更多的鹽。只有當我們有鹽的時候，『細菌』纔無法活動。今天的召會生活需要『除蟲措施，』就是藉著經</w:t>
      </w:r>
      <w:r w:rsidRPr="00DE16D3">
        <w:rPr>
          <w:rFonts w:ascii="MS Gothic" w:eastAsia="MS Gothic" w:hAnsi="MS Gothic" w:cs="MS Gothic" w:hint="eastAsia"/>
          <w:color w:val="000000"/>
          <w:sz w:val="43"/>
          <w:szCs w:val="43"/>
          <w:lang w:eastAsia="de-CH"/>
        </w:rPr>
        <w:t>歷十字架來殺菌。這殺死是主的憐憫，是主對我們憐憫的救恩</w:t>
      </w:r>
      <w:r w:rsidRPr="00DE16D3">
        <w:rPr>
          <w:rFonts w:ascii="MS Mincho" w:eastAsia="MS Mincho" w:hAnsi="MS Mincho" w:cs="MS Mincho"/>
          <w:color w:val="000000"/>
          <w:sz w:val="43"/>
          <w:szCs w:val="43"/>
          <w:lang w:eastAsia="de-CH"/>
        </w:rPr>
        <w:t>。</w:t>
      </w:r>
    </w:p>
    <w:p w14:paraId="4E9528A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罪、肉體、撒但、世</w:t>
      </w:r>
      <w:r w:rsidRPr="00DE16D3">
        <w:rPr>
          <w:rFonts w:ascii="MS Mincho" w:eastAsia="MS Mincho" w:hAnsi="MS Mincho" w:cs="MS Mincho"/>
          <w:color w:val="E46044"/>
          <w:sz w:val="39"/>
          <w:szCs w:val="39"/>
          <w:lang w:eastAsia="de-CH"/>
        </w:rPr>
        <w:t>界</w:t>
      </w:r>
      <w:proofErr w:type="spellEnd"/>
    </w:p>
    <w:p w14:paraId="4B463B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按照新約，有四樣東西是不能分開的：罪、肉體、撒但、世界。這四者乃是一</w:t>
      </w:r>
      <w:proofErr w:type="spellEnd"/>
      <w:r w:rsidRPr="00DE16D3">
        <w:rPr>
          <w:rFonts w:ascii="MS Mincho" w:eastAsia="MS Mincho" w:hAnsi="MS Mincho" w:cs="MS Mincho"/>
          <w:color w:val="000000"/>
          <w:sz w:val="43"/>
          <w:szCs w:val="43"/>
          <w:lang w:eastAsia="de-CH"/>
        </w:rPr>
        <w:t>。</w:t>
      </w:r>
    </w:p>
    <w:p w14:paraId="606B687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聖經中肉體的三種意</w:t>
      </w:r>
      <w:r w:rsidRPr="00DE16D3">
        <w:rPr>
          <w:rFonts w:ascii="MS Mincho" w:eastAsia="MS Mincho" w:hAnsi="MS Mincho" w:cs="MS Mincho"/>
          <w:color w:val="E46044"/>
          <w:sz w:val="39"/>
          <w:szCs w:val="39"/>
          <w:lang w:eastAsia="de-CH"/>
        </w:rPr>
        <w:t>義</w:t>
      </w:r>
      <w:proofErr w:type="spellEnd"/>
    </w:p>
    <w:p w14:paraId="139334D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在聖經裏，『肉體』一辭有不同的意義。首先，肉體是指人的肉身。（創二２１。）第二，在創世記六章三節，肉體是指墮落的人。這也是這辭在羅馬三章二十節的意義。保羅在那裏</w:t>
      </w:r>
      <w:r w:rsidRPr="00DE16D3">
        <w:rPr>
          <w:rFonts w:ascii="Batang" w:eastAsia="Batang" w:hAnsi="Batang" w:cs="Batang" w:hint="eastAsia"/>
          <w:color w:val="000000"/>
          <w:sz w:val="43"/>
          <w:szCs w:val="43"/>
          <w:lang w:eastAsia="de-CH"/>
        </w:rPr>
        <w:t>說，『凡（屬）肉體（的人），都不能本於行律法在神面前得稱義。』第三，肉體是指敗壞的身體。（羅七１８。）神創造了人的身體。但身體敗壞了，就成</w:t>
      </w:r>
      <w:r w:rsidRPr="00DE16D3">
        <w:rPr>
          <w:rFonts w:ascii="MS Mincho" w:eastAsia="MS Mincho" w:hAnsi="MS Mincho" w:cs="MS Mincho" w:hint="eastAsia"/>
          <w:color w:val="000000"/>
          <w:sz w:val="43"/>
          <w:szCs w:val="43"/>
          <w:lang w:eastAsia="de-CH"/>
        </w:rPr>
        <w:t>為肉體。屬靈的人活在靈裏，天然的人活在魂裏；相對的，屬肉體或屬肉的人，活在肉體的情慾裏。（林前三１，３，二１４。</w:t>
      </w:r>
      <w:r w:rsidRPr="00DE16D3">
        <w:rPr>
          <w:rFonts w:ascii="MS Mincho" w:eastAsia="MS Mincho" w:hAnsi="MS Mincho" w:cs="MS Mincho"/>
          <w:color w:val="000000"/>
          <w:sz w:val="43"/>
          <w:szCs w:val="43"/>
          <w:lang w:eastAsia="de-CH"/>
        </w:rPr>
        <w:t>）</w:t>
      </w:r>
    </w:p>
    <w:p w14:paraId="115EB18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話成了肉</w:t>
      </w:r>
      <w:r w:rsidRPr="00DE16D3">
        <w:rPr>
          <w:rFonts w:ascii="MS Mincho" w:eastAsia="MS Mincho" w:hAnsi="MS Mincho" w:cs="MS Mincho"/>
          <w:color w:val="E46044"/>
          <w:sz w:val="39"/>
          <w:szCs w:val="39"/>
          <w:lang w:eastAsia="de-CH"/>
        </w:rPr>
        <w:t>體</w:t>
      </w:r>
      <w:proofErr w:type="spellEnd"/>
    </w:p>
    <w:p w14:paraId="78CDAC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約翰一章十四節</w:t>
      </w:r>
      <w:r w:rsidRPr="00DE16D3">
        <w:rPr>
          <w:rFonts w:ascii="Batang" w:eastAsia="Batang" w:hAnsi="Batang" w:cs="Batang" w:hint="eastAsia"/>
          <w:color w:val="000000"/>
          <w:sz w:val="43"/>
          <w:szCs w:val="43"/>
          <w:lang w:eastAsia="de-CH"/>
        </w:rPr>
        <w:t>說，『話成了肉體。』這裏的肉體是甚</w:t>
      </w:r>
      <w:r w:rsidRPr="00DE16D3">
        <w:rPr>
          <w:rFonts w:ascii="MS Mincho" w:eastAsia="MS Mincho" w:hAnsi="MS Mincho" w:cs="MS Mincho" w:hint="eastAsia"/>
          <w:color w:val="000000"/>
          <w:sz w:val="43"/>
          <w:szCs w:val="43"/>
          <w:lang w:eastAsia="de-CH"/>
        </w:rPr>
        <w:t>麼意思？按整卷約翰福音來看，一章十四節的肉體是指墮落、有罪的人。神，就是話，成了墮落、有罪的人，但只有其樣式。保羅在羅馬八章三節把這點</w:t>
      </w:r>
      <w:r w:rsidRPr="00DE16D3">
        <w:rPr>
          <w:rFonts w:ascii="Batang" w:eastAsia="Batang" w:hAnsi="Batang" w:cs="Batang" w:hint="eastAsia"/>
          <w:color w:val="000000"/>
          <w:sz w:val="43"/>
          <w:szCs w:val="43"/>
          <w:lang w:eastAsia="de-CH"/>
        </w:rPr>
        <w:t>說得</w:t>
      </w:r>
      <w:r w:rsidRPr="00DE16D3">
        <w:rPr>
          <w:rFonts w:ascii="MS Mincho" w:eastAsia="MS Mincho" w:hAnsi="MS Mincho" w:cs="MS Mincho" w:hint="eastAsia"/>
          <w:color w:val="000000"/>
          <w:sz w:val="43"/>
          <w:szCs w:val="43"/>
          <w:lang w:eastAsia="de-CH"/>
        </w:rPr>
        <w:t>很清楚。他在那裏告訴我們，神『在罪之肉體的樣式裏</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差來了自己的兒子。』這證明約翰一章十四節的『肉體』乃是罪的肉體。話成為肉體的意思是神成為罪人的樣式。雷黎博士（</w:t>
      </w:r>
      <w:r w:rsidRPr="00DE16D3">
        <w:rPr>
          <w:rFonts w:ascii="Times New Roman" w:eastAsia="Times New Roman" w:hAnsi="Times New Roman" w:cs="Times New Roman"/>
          <w:color w:val="000000"/>
          <w:sz w:val="43"/>
          <w:szCs w:val="43"/>
          <w:lang w:eastAsia="de-CH"/>
        </w:rPr>
        <w:t>Dr.Ryrie</w:t>
      </w:r>
      <w:r w:rsidRPr="00DE16D3">
        <w:rPr>
          <w:rFonts w:ascii="MS Mincho" w:eastAsia="MS Mincho" w:hAnsi="MS Mincho" w:cs="MS Mincho" w:hint="eastAsia"/>
          <w:color w:val="000000"/>
          <w:sz w:val="43"/>
          <w:szCs w:val="43"/>
          <w:lang w:eastAsia="de-CH"/>
        </w:rPr>
        <w:t>）在這節的註解裏</w:t>
      </w:r>
      <w:r w:rsidRPr="00DE16D3">
        <w:rPr>
          <w:rFonts w:ascii="Batang" w:eastAsia="Batang" w:hAnsi="Batang" w:cs="Batang" w:hint="eastAsia"/>
          <w:color w:val="000000"/>
          <w:sz w:val="43"/>
          <w:szCs w:val="43"/>
          <w:lang w:eastAsia="de-CH"/>
        </w:rPr>
        <w:t>說，『耶</w:t>
      </w:r>
      <w:r w:rsidRPr="00DE16D3">
        <w:rPr>
          <w:rFonts w:ascii="MS Gothic" w:eastAsia="MS Gothic" w:hAnsi="MS Gothic" w:cs="MS Gothic" w:hint="eastAsia"/>
          <w:color w:val="000000"/>
          <w:sz w:val="43"/>
          <w:szCs w:val="43"/>
          <w:lang w:eastAsia="de-CH"/>
        </w:rPr>
        <w:t>穌基督是獨一的，因為</w:t>
      </w:r>
      <w:r w:rsidRPr="00DE16D3">
        <w:rPr>
          <w:rFonts w:ascii="PMingLiU" w:eastAsia="PMingLiU" w:hAnsi="PMingLiU" w:cs="PMingLiU" w:hint="eastAsia"/>
          <w:color w:val="000000"/>
          <w:sz w:val="43"/>
          <w:szCs w:val="43"/>
          <w:lang w:eastAsia="de-CH"/>
        </w:rPr>
        <w:t>祂從永遠就是神，卻在成為肉體裏使自己與有罪的人性聯合。</w:t>
      </w:r>
      <w:r w:rsidRPr="00DE16D3">
        <w:rPr>
          <w:rFonts w:ascii="MS Mincho" w:eastAsia="MS Mincho" w:hAnsi="MS Mincho" w:cs="MS Mincho"/>
          <w:color w:val="000000"/>
          <w:sz w:val="43"/>
          <w:szCs w:val="43"/>
          <w:lang w:eastAsia="de-CH"/>
        </w:rPr>
        <w:t>』</w:t>
      </w:r>
    </w:p>
    <w:p w14:paraId="0565ABB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銅蛇的豫表（約三１４，民二一４</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９）指明基督所有的，並不是罪的肉體，只是罪之肉體的樣式。以色列人在曠野時犯罪得罪神，為火蛇所咬，瀕臨死亡。那時，在神眼中，他們已經是死的。神囑咐摩西舉起銅蛇，叫銅蛇替他們受神的審判；他們仰望那銅蛇，就得救而活了。銅蛇是他們的救主。這乃是豫表。在約翰三章十四節，主耶</w:t>
      </w:r>
      <w:r w:rsidRPr="00DE16D3">
        <w:rPr>
          <w:rFonts w:ascii="MS Gothic" w:eastAsia="MS Gothic" w:hAnsi="MS Gothic" w:cs="MS Gothic" w:hint="eastAsia"/>
          <w:color w:val="000000"/>
          <w:sz w:val="43"/>
          <w:szCs w:val="43"/>
          <w:lang w:eastAsia="de-CH"/>
        </w:rPr>
        <w:t>穌將這豫表應用到自己身上，表明當</w:t>
      </w:r>
      <w:r w:rsidRPr="00DE16D3">
        <w:rPr>
          <w:rFonts w:ascii="PMingLiU" w:eastAsia="PMingLiU" w:hAnsi="PMingLiU" w:cs="PMingLiU" w:hint="eastAsia"/>
          <w:color w:val="000000"/>
          <w:sz w:val="43"/>
          <w:szCs w:val="43"/>
          <w:lang w:eastAsia="de-CH"/>
        </w:rPr>
        <w:t>祂在肉體裏時，用保羅的話說，祂乃是在罪之肉體的樣式裏，就是銅蛇的形狀，有蛇形而無蛇毒。基督成為罪之肉體的樣式，卻與肉體的罪無分無關。（林後五２１，來四１５。）銅蛇是基督作我們救主的豫表。『摩西在曠野怎樣舉蛇，人子也必</w:t>
      </w:r>
      <w:r w:rsidRPr="00DE16D3">
        <w:rPr>
          <w:rFonts w:ascii="PMingLiU" w:eastAsia="PMingLiU" w:hAnsi="PMingLiU" w:cs="PMingLiU" w:hint="eastAsia"/>
          <w:color w:val="000000"/>
          <w:sz w:val="43"/>
          <w:szCs w:val="43"/>
          <w:lang w:eastAsia="de-CH"/>
        </w:rPr>
        <w:lastRenderedPageBreak/>
        <w:t>照樣被舉起來，叫一切信入祂的都得永遠的生命。』（約三１４</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１５。</w:t>
      </w:r>
      <w:r w:rsidRPr="00DE16D3">
        <w:rPr>
          <w:rFonts w:ascii="MS Mincho" w:eastAsia="MS Mincho" w:hAnsi="MS Mincho" w:cs="MS Mincho"/>
          <w:color w:val="000000"/>
          <w:sz w:val="43"/>
          <w:szCs w:val="43"/>
          <w:lang w:eastAsia="de-CH"/>
        </w:rPr>
        <w:t>）</w:t>
      </w:r>
    </w:p>
    <w:p w14:paraId="2879103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神的羔羊，銅蛇，和一粒麥</w:t>
      </w:r>
      <w:r w:rsidRPr="00DE16D3">
        <w:rPr>
          <w:rFonts w:ascii="MS Mincho" w:eastAsia="MS Mincho" w:hAnsi="MS Mincho" w:cs="MS Mincho"/>
          <w:color w:val="E46044"/>
          <w:sz w:val="39"/>
          <w:szCs w:val="39"/>
          <w:lang w:eastAsia="de-CH"/>
        </w:rPr>
        <w:t>子</w:t>
      </w:r>
      <w:proofErr w:type="spellEnd"/>
    </w:p>
    <w:p w14:paraId="476F5F6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約翰福音用了三個表號來描述基督的死：神的羔羊、（約一２９、）銅蛇、（約三１４、）和麥子。（約十二２４。）這些表號描述基督作我們救主的三方面。在對付罪的一面，</w:t>
      </w:r>
      <w:r w:rsidRPr="00DE16D3">
        <w:rPr>
          <w:rFonts w:ascii="PMingLiU" w:eastAsia="PMingLiU" w:hAnsi="PMingLiU" w:cs="PMingLiU" w:hint="eastAsia"/>
          <w:color w:val="000000"/>
          <w:sz w:val="43"/>
          <w:szCs w:val="43"/>
          <w:lang w:eastAsia="de-CH"/>
        </w:rPr>
        <w:t>祂是羔羊。在對付古蛇撒但的一面，祂是銅蛇，就是在罪之肉體的樣式裏的一位。在釋放神聖的生命以產生我們作神許多的兒子一面，祂是一粒麥子。所以，祂是羔羊救主，祂是蛇救主，祂也是麥粒救主。我們有祂在三方面作我們的救主－對付我們的罪，廢除古蛇，並產生我們為神的眾子</w:t>
      </w:r>
      <w:r w:rsidRPr="00DE16D3">
        <w:rPr>
          <w:rFonts w:ascii="MS Mincho" w:eastAsia="MS Mincho" w:hAnsi="MS Mincho" w:cs="MS Mincho"/>
          <w:color w:val="000000"/>
          <w:sz w:val="43"/>
          <w:szCs w:val="43"/>
          <w:lang w:eastAsia="de-CH"/>
        </w:rPr>
        <w:t>。</w:t>
      </w:r>
    </w:p>
    <w:p w14:paraId="16AAC07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我相信神所造的人亞當是很俊美的。相反的，主耶</w:t>
      </w:r>
      <w:r w:rsidRPr="00DE16D3">
        <w:rPr>
          <w:rFonts w:ascii="MS Gothic" w:eastAsia="MS Gothic" w:hAnsi="MS Gothic" w:cs="MS Gothic" w:hint="eastAsia"/>
          <w:color w:val="000000"/>
          <w:sz w:val="43"/>
          <w:szCs w:val="43"/>
          <w:lang w:eastAsia="de-CH"/>
        </w:rPr>
        <w:t>穌並沒有佳形美容，外表也不吸引人。（賽五三２。）</w:t>
      </w:r>
      <w:r w:rsidRPr="00DE16D3">
        <w:rPr>
          <w:rFonts w:ascii="PMingLiU" w:eastAsia="PMingLiU" w:hAnsi="PMingLiU" w:cs="PMingLiU" w:hint="eastAsia"/>
          <w:color w:val="000000"/>
          <w:sz w:val="43"/>
          <w:szCs w:val="43"/>
          <w:lang w:eastAsia="de-CH"/>
        </w:rPr>
        <w:t>祂是常</w:t>
      </w:r>
      <w:r w:rsidRPr="00DE16D3">
        <w:rPr>
          <w:rFonts w:ascii="MS Mincho" w:eastAsia="MS Mincho" w:hAnsi="MS Mincho" w:cs="MS Mincho" w:hint="eastAsia"/>
          <w:color w:val="000000"/>
          <w:sz w:val="43"/>
          <w:szCs w:val="43"/>
          <w:lang w:eastAsia="de-CH"/>
        </w:rPr>
        <w:t>經憂患的人。（賽五三３。）我們的主成了墮落之人的樣式。然而主耶</w:t>
      </w:r>
      <w:r w:rsidRPr="00DE16D3">
        <w:rPr>
          <w:rFonts w:ascii="MS Gothic" w:eastAsia="MS Gothic" w:hAnsi="MS Gothic" w:cs="MS Gothic" w:hint="eastAsia"/>
          <w:color w:val="000000"/>
          <w:sz w:val="43"/>
          <w:szCs w:val="43"/>
          <w:lang w:eastAsia="de-CH"/>
        </w:rPr>
        <w:t>穌在十字架上時，神把那樣式算為真實的</w:t>
      </w:r>
      <w:r w:rsidRPr="00DE16D3">
        <w:rPr>
          <w:rFonts w:ascii="MS Mincho" w:eastAsia="MS Mincho" w:hAnsi="MS Mincho" w:cs="MS Mincho"/>
          <w:color w:val="000000"/>
          <w:sz w:val="43"/>
          <w:szCs w:val="43"/>
          <w:lang w:eastAsia="de-CH"/>
        </w:rPr>
        <w:t>。</w:t>
      </w:r>
    </w:p>
    <w:p w14:paraId="2FA65FD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藉著基督在十字架上的死，對付肉體裏的罪、舊人、撒但與世</w:t>
      </w:r>
      <w:r w:rsidRPr="00DE16D3">
        <w:rPr>
          <w:rFonts w:ascii="MS Mincho" w:eastAsia="MS Mincho" w:hAnsi="MS Mincho" w:cs="MS Mincho"/>
          <w:color w:val="E46044"/>
          <w:sz w:val="39"/>
          <w:szCs w:val="39"/>
          <w:lang w:eastAsia="de-CH"/>
        </w:rPr>
        <w:t>界</w:t>
      </w:r>
      <w:proofErr w:type="spellEnd"/>
    </w:p>
    <w:p w14:paraId="1CB8517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新約強調一個事實，就是基督是在肉體裏被釘十字架，是在肉體裏死的。</w:t>
      </w:r>
      <w:r w:rsidRPr="00DE16D3">
        <w:rPr>
          <w:rFonts w:ascii="PMingLiU" w:eastAsia="PMingLiU" w:hAnsi="PMingLiU" w:cs="PMingLiU" w:hint="eastAsia"/>
          <w:color w:val="000000"/>
          <w:sz w:val="43"/>
          <w:szCs w:val="43"/>
          <w:lang w:eastAsia="de-CH"/>
        </w:rPr>
        <w:t>祂是在神所定罪的肉體裏死的。羅馬八章三節說，『神</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在罪之肉體</w:t>
      </w:r>
      <w:r w:rsidRPr="00DE16D3">
        <w:rPr>
          <w:rFonts w:ascii="MS Mincho" w:eastAsia="MS Mincho" w:hAnsi="MS Mincho" w:cs="MS Mincho" w:hint="eastAsia"/>
          <w:color w:val="000000"/>
          <w:sz w:val="43"/>
          <w:szCs w:val="43"/>
          <w:lang w:eastAsia="de-CH"/>
        </w:rPr>
        <w:lastRenderedPageBreak/>
        <w:t>的樣式裏，並為著罪，差來了自己的兒子，就在肉體中定罪了罪。』主耶</w:t>
      </w:r>
      <w:r w:rsidRPr="00DE16D3">
        <w:rPr>
          <w:rFonts w:ascii="MS Gothic" w:eastAsia="MS Gothic" w:hAnsi="MS Gothic" w:cs="MS Gothic" w:hint="eastAsia"/>
          <w:color w:val="000000"/>
          <w:sz w:val="43"/>
          <w:szCs w:val="43"/>
          <w:lang w:eastAsia="de-CH"/>
        </w:rPr>
        <w:t>穌在肉體中被釘十字架的時候，神就在肉體中定罪了罪。罪不僅是一件事，乃是一個人位；這人位需要被定罪。藉著主在十字架上的死，神就在肉體中定罪了罪。這就是</w:t>
      </w:r>
      <w:r w:rsidRPr="00DE16D3">
        <w:rPr>
          <w:rFonts w:ascii="Batang" w:eastAsia="Batang" w:hAnsi="Batang" w:cs="Batang" w:hint="eastAsia"/>
          <w:color w:val="000000"/>
          <w:sz w:val="43"/>
          <w:szCs w:val="43"/>
          <w:lang w:eastAsia="de-CH"/>
        </w:rPr>
        <w:t>說，當肉體被釘十</w:t>
      </w:r>
      <w:r w:rsidRPr="00DE16D3">
        <w:rPr>
          <w:rFonts w:ascii="MS Mincho" w:eastAsia="MS Mincho" w:hAnsi="MS Mincho" w:cs="MS Mincho" w:hint="eastAsia"/>
          <w:color w:val="000000"/>
          <w:sz w:val="43"/>
          <w:szCs w:val="43"/>
          <w:lang w:eastAsia="de-CH"/>
        </w:rPr>
        <w:t>字架時，肉體中的罪就被定罪了</w:t>
      </w:r>
      <w:r w:rsidRPr="00DE16D3">
        <w:rPr>
          <w:rFonts w:ascii="MS Mincho" w:eastAsia="MS Mincho" w:hAnsi="MS Mincho" w:cs="MS Mincho"/>
          <w:color w:val="000000"/>
          <w:sz w:val="43"/>
          <w:szCs w:val="43"/>
          <w:lang w:eastAsia="de-CH"/>
        </w:rPr>
        <w:t>。</w:t>
      </w:r>
    </w:p>
    <w:p w14:paraId="661A143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羅馬六章六節告訴我們，我們的舊人已經與基督同釘十字架。我們的舊人是在肉體裏。因著基督是在肉體裏被釘十字架，我們在肉體裏的舊人，就與基督同釘十字架。我們的舊人乃是在肉體裏與基督同釘十字架</w:t>
      </w:r>
      <w:r w:rsidRPr="00DE16D3">
        <w:rPr>
          <w:rFonts w:ascii="MS Mincho" w:eastAsia="MS Mincho" w:hAnsi="MS Mincho" w:cs="MS Mincho"/>
          <w:color w:val="000000"/>
          <w:sz w:val="43"/>
          <w:szCs w:val="43"/>
          <w:lang w:eastAsia="de-CH"/>
        </w:rPr>
        <w:t>。</w:t>
      </w:r>
    </w:p>
    <w:p w14:paraId="1185DDC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藉著基督的死，不僅罪被定罪，不僅舊人被釘死，魔鬼撒但也被廢除了。（來二１４。）不僅如此，藉著基督的十字架，世界也受了審判，世界的首領，世界的王也被</w:t>
      </w:r>
      <w:r w:rsidRPr="00DE16D3">
        <w:rPr>
          <w:rFonts w:ascii="MS Gothic" w:eastAsia="MS Gothic" w:hAnsi="MS Gothic" w:cs="MS Gothic" w:hint="eastAsia"/>
          <w:color w:val="000000"/>
          <w:sz w:val="43"/>
          <w:szCs w:val="43"/>
          <w:lang w:eastAsia="de-CH"/>
        </w:rPr>
        <w:t>趕出去了。（約十二３１。）所以，藉著基督在十字架上的死，四樣東西都受了對付：肉體中的罪，舊人、撒但、世界。這就是</w:t>
      </w:r>
      <w:r w:rsidRPr="00DE16D3">
        <w:rPr>
          <w:rFonts w:ascii="Batang" w:eastAsia="Batang" w:hAnsi="Batang" w:cs="Batang" w:hint="eastAsia"/>
          <w:color w:val="000000"/>
          <w:sz w:val="43"/>
          <w:szCs w:val="43"/>
          <w:lang w:eastAsia="de-CH"/>
        </w:rPr>
        <w:t>說，藉著基督在肉體裏的死，一切消極</w:t>
      </w:r>
      <w:r w:rsidRPr="00DE16D3">
        <w:rPr>
          <w:rFonts w:ascii="MS Mincho" w:eastAsia="MS Mincho" w:hAnsi="MS Mincho" w:cs="MS Mincho" w:hint="eastAsia"/>
          <w:color w:val="000000"/>
          <w:sz w:val="43"/>
          <w:szCs w:val="43"/>
          <w:lang w:eastAsia="de-CH"/>
        </w:rPr>
        <w:t>的事物都受了對付</w:t>
      </w:r>
      <w:r w:rsidRPr="00DE16D3">
        <w:rPr>
          <w:rFonts w:ascii="MS Mincho" w:eastAsia="MS Mincho" w:hAnsi="MS Mincho" w:cs="MS Mincho"/>
          <w:color w:val="000000"/>
          <w:sz w:val="43"/>
          <w:szCs w:val="43"/>
          <w:lang w:eastAsia="de-CH"/>
        </w:rPr>
        <w:t>。</w:t>
      </w:r>
    </w:p>
    <w:p w14:paraId="579A727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每當我們接受基督作我們的贖罪祭，我們都需要有這樣的領會。基督作了贖罪祭，意思就是肉體裏的罪已經被定了罪，我們的舊人已經被釘十</w:t>
      </w:r>
      <w:r w:rsidRPr="00DE16D3">
        <w:rPr>
          <w:rFonts w:ascii="MS Gothic" w:eastAsia="MS Gothic" w:hAnsi="MS Gothic" w:cs="MS Gothic" w:hint="eastAsia"/>
          <w:color w:val="000000"/>
          <w:sz w:val="43"/>
          <w:szCs w:val="43"/>
          <w:lang w:eastAsia="de-CH"/>
        </w:rPr>
        <w:lastRenderedPageBreak/>
        <w:t>字架，撒但已經被廢除，世界已經受了審判，世界的王已經被趕出去</w:t>
      </w:r>
      <w:r w:rsidRPr="00DE16D3">
        <w:rPr>
          <w:rFonts w:ascii="MS Mincho" w:eastAsia="MS Mincho" w:hAnsi="MS Mincho" w:cs="MS Mincho"/>
          <w:color w:val="000000"/>
          <w:sz w:val="43"/>
          <w:szCs w:val="43"/>
          <w:lang w:eastAsia="de-CH"/>
        </w:rPr>
        <w:t>。</w:t>
      </w:r>
    </w:p>
    <w:p w14:paraId="5B26F2A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我們都需要學著取用基督作這樣的贖罪祭。我們藉著基督作燔祭、素祭、平安祭而進入與三一神的交通，接著我們就需要應用基督作我們的贖罪祭</w:t>
      </w:r>
      <w:r w:rsidRPr="00DE16D3">
        <w:rPr>
          <w:rFonts w:ascii="MS Mincho" w:eastAsia="MS Mincho" w:hAnsi="MS Mincho" w:cs="MS Mincho"/>
          <w:color w:val="000000"/>
          <w:sz w:val="43"/>
          <w:szCs w:val="43"/>
          <w:lang w:eastAsia="de-CH"/>
        </w:rPr>
        <w:t>。</w:t>
      </w:r>
    </w:p>
    <w:p w14:paraId="003821A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30A93715">
          <v:rect id="_x0000_i1060" style="width:0;height:1.5pt" o:hralign="center" o:hrstd="t" o:hrnoshade="t" o:hr="t" fillcolor="#257412" stroked="f"/>
        </w:pict>
      </w:r>
    </w:p>
    <w:p w14:paraId="046FB87F" w14:textId="5BD13E55"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第十九篇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贖罪祭－基督為著神子民的罪性（二</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66B2DD9E" wp14:editId="23E67989">
            <wp:extent cx="281940" cy="281940"/>
            <wp:effectExtent l="0" t="0" r="3810" b="381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D0595C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讀經：利未記四章一至七節，十三至十八節，二十二至二十五節，二十七至三十節，三十二至三十四節</w:t>
      </w:r>
      <w:proofErr w:type="spellEnd"/>
      <w:r w:rsidRPr="00DE16D3">
        <w:rPr>
          <w:rFonts w:ascii="MS Mincho" w:eastAsia="MS Mincho" w:hAnsi="MS Mincho" w:cs="MS Mincho"/>
          <w:color w:val="000000"/>
          <w:sz w:val="43"/>
          <w:szCs w:val="43"/>
          <w:lang w:eastAsia="de-CH"/>
        </w:rPr>
        <w:t>。</w:t>
      </w:r>
    </w:p>
    <w:p w14:paraId="6A502A5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在本篇信息中，我們要</w:t>
      </w:r>
      <w:r w:rsidRPr="00DE16D3">
        <w:rPr>
          <w:rFonts w:ascii="Batang" w:eastAsia="Batang" w:hAnsi="Batang" w:cs="Batang" w:hint="eastAsia"/>
          <w:color w:val="000000"/>
          <w:sz w:val="43"/>
          <w:szCs w:val="43"/>
          <w:lang w:eastAsia="de-CH"/>
        </w:rPr>
        <w:t>說到與贖罪祭有關的許多事</w:t>
      </w:r>
      <w:proofErr w:type="spellEnd"/>
      <w:r w:rsidRPr="00DE16D3">
        <w:rPr>
          <w:rFonts w:ascii="MS Mincho" w:eastAsia="MS Mincho" w:hAnsi="MS Mincho" w:cs="MS Mincho"/>
          <w:color w:val="000000"/>
          <w:sz w:val="43"/>
          <w:szCs w:val="43"/>
          <w:lang w:eastAsia="de-CH"/>
        </w:rPr>
        <w:t>。</w:t>
      </w:r>
    </w:p>
    <w:p w14:paraId="2074B83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贖罪祭的意</w:t>
      </w:r>
      <w:r w:rsidRPr="00DE16D3">
        <w:rPr>
          <w:rFonts w:ascii="MS Mincho" w:eastAsia="MS Mincho" w:hAnsi="MS Mincho" w:cs="MS Mincho"/>
          <w:color w:val="E46044"/>
          <w:sz w:val="39"/>
          <w:szCs w:val="39"/>
          <w:lang w:eastAsia="de-CH"/>
        </w:rPr>
        <w:t>義</w:t>
      </w:r>
      <w:proofErr w:type="spellEnd"/>
    </w:p>
    <w:p w14:paraId="38CB54A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為著誤犯的</w:t>
      </w:r>
      <w:r w:rsidRPr="00DE16D3">
        <w:rPr>
          <w:rFonts w:ascii="MS Mincho" w:eastAsia="MS Mincho" w:hAnsi="MS Mincho" w:cs="MS Mincho"/>
          <w:color w:val="E46044"/>
          <w:sz w:val="39"/>
          <w:szCs w:val="39"/>
          <w:lang w:eastAsia="de-CH"/>
        </w:rPr>
        <w:t>罪</w:t>
      </w:r>
      <w:proofErr w:type="spellEnd"/>
    </w:p>
    <w:p w14:paraId="6B7B08C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利未記四章多次</w:t>
      </w:r>
      <w:r w:rsidRPr="00DE16D3">
        <w:rPr>
          <w:rFonts w:ascii="Batang" w:eastAsia="Batang" w:hAnsi="Batang" w:cs="Batang" w:hint="eastAsia"/>
          <w:color w:val="000000"/>
          <w:sz w:val="43"/>
          <w:szCs w:val="43"/>
          <w:lang w:eastAsia="de-CH"/>
        </w:rPr>
        <w:t>說到誤犯的罪。（利四１</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２，１３，２２，２７。）誤犯的罪是指過錯、失誤；亦即無意的犯罪。雖然我們無意犯罪，卻在無意間犯了罪</w:t>
      </w:r>
      <w:r w:rsidRPr="00DE16D3">
        <w:rPr>
          <w:rFonts w:ascii="MS Mincho" w:eastAsia="MS Mincho" w:hAnsi="MS Mincho" w:cs="MS Mincho"/>
          <w:color w:val="000000"/>
          <w:sz w:val="43"/>
          <w:szCs w:val="43"/>
          <w:lang w:eastAsia="de-CH"/>
        </w:rPr>
        <w:t>。</w:t>
      </w:r>
    </w:p>
    <w:p w14:paraId="6A0D3F3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利未記四章裏誤犯的罪，表</w:t>
      </w:r>
      <w:r w:rsidRPr="00DE16D3">
        <w:rPr>
          <w:rFonts w:ascii="MS Gothic" w:eastAsia="MS Gothic" w:hAnsi="MS Gothic" w:cs="MS Gothic" w:hint="eastAsia"/>
          <w:color w:val="000000"/>
          <w:sz w:val="43"/>
          <w:szCs w:val="43"/>
          <w:lang w:eastAsia="de-CH"/>
        </w:rPr>
        <w:t>徵在我們墮落性情裏的罪，就是</w:t>
      </w:r>
      <w:r w:rsidRPr="00DE16D3">
        <w:rPr>
          <w:rFonts w:ascii="Batang" w:eastAsia="Batang" w:hAnsi="Batang" w:cs="Batang" w:hint="eastAsia"/>
          <w:color w:val="000000"/>
          <w:sz w:val="43"/>
          <w:szCs w:val="43"/>
          <w:lang w:eastAsia="de-CH"/>
        </w:rPr>
        <w:t>內住的罪。我們從亞當所承受的罪</w:t>
      </w:r>
      <w:r w:rsidRPr="00DE16D3">
        <w:rPr>
          <w:rFonts w:ascii="Batang" w:eastAsia="Batang" w:hAnsi="Batang" w:cs="Batang" w:hint="eastAsia"/>
          <w:color w:val="000000"/>
          <w:sz w:val="43"/>
          <w:szCs w:val="43"/>
          <w:lang w:eastAsia="de-CH"/>
        </w:rPr>
        <w:lastRenderedPageBreak/>
        <w:t>，就住在我們的肉體裏。我們許多時候在無意中就犯了罪。這些罪是來自那內住的罪。罪藉著亞當的墮落而來，進到人類中間。（羅五１２。）所以，全人類都有一樣稱</w:t>
      </w:r>
      <w:r w:rsidRPr="00DE16D3">
        <w:rPr>
          <w:rFonts w:ascii="MS Mincho" w:eastAsia="MS Mincho" w:hAnsi="MS Mincho" w:cs="MS Mincho" w:hint="eastAsia"/>
          <w:color w:val="000000"/>
          <w:sz w:val="43"/>
          <w:szCs w:val="43"/>
          <w:lang w:eastAsia="de-CH"/>
        </w:rPr>
        <w:t>為罪的東西</w:t>
      </w:r>
      <w:r w:rsidRPr="00DE16D3">
        <w:rPr>
          <w:rFonts w:ascii="MS Mincho" w:eastAsia="MS Mincho" w:hAnsi="MS Mincho" w:cs="MS Mincho"/>
          <w:color w:val="000000"/>
          <w:sz w:val="43"/>
          <w:szCs w:val="43"/>
          <w:lang w:eastAsia="de-CH"/>
        </w:rPr>
        <w:t>。</w:t>
      </w:r>
    </w:p>
    <w:p w14:paraId="193E26E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在羅馬七章的罪是人位化的，因為</w:t>
      </w:r>
      <w:r w:rsidRPr="00DE16D3">
        <w:rPr>
          <w:rFonts w:ascii="MS Gothic" w:eastAsia="MS Gothic" w:hAnsi="MS Gothic" w:cs="MS Gothic" w:hint="eastAsia"/>
          <w:color w:val="000000"/>
          <w:sz w:val="43"/>
          <w:szCs w:val="43"/>
          <w:lang w:eastAsia="de-CH"/>
        </w:rPr>
        <w:t>牠能住在我們裏面，（</w:t>
      </w:r>
      <w:r w:rsidRPr="00DE16D3">
        <w:rPr>
          <w:rFonts w:ascii="MS Mincho" w:eastAsia="MS Mincho" w:hAnsi="MS Mincho" w:cs="MS Mincho" w:hint="eastAsia"/>
          <w:color w:val="000000"/>
          <w:sz w:val="43"/>
          <w:szCs w:val="43"/>
          <w:lang w:eastAsia="de-CH"/>
        </w:rPr>
        <w:t>羅七１７，）殺我們，（羅七１１，）並在我們裏面作許多事。因此，罪是個活的人位。我們找不到一節</w:t>
      </w:r>
      <w:r w:rsidRPr="00DE16D3">
        <w:rPr>
          <w:rFonts w:ascii="Batang" w:eastAsia="Batang" w:hAnsi="Batang" w:cs="Batang" w:hint="eastAsia"/>
          <w:color w:val="000000"/>
          <w:sz w:val="43"/>
          <w:szCs w:val="43"/>
          <w:lang w:eastAsia="de-CH"/>
        </w:rPr>
        <w:t>說，罪是撒但自己。但聖經指明，罪是撒但的性情。罪</w:t>
      </w:r>
      <w:r w:rsidRPr="00DE16D3">
        <w:rPr>
          <w:rFonts w:ascii="MS Mincho" w:eastAsia="MS Mincho" w:hAnsi="MS Mincho" w:cs="MS Mincho" w:hint="eastAsia"/>
          <w:color w:val="000000"/>
          <w:sz w:val="43"/>
          <w:szCs w:val="43"/>
          <w:lang w:eastAsia="de-CH"/>
        </w:rPr>
        <w:t>既是撒但的性情，實際上就是撒但自己</w:t>
      </w:r>
      <w:r w:rsidRPr="00DE16D3">
        <w:rPr>
          <w:rFonts w:ascii="MS Mincho" w:eastAsia="MS Mincho" w:hAnsi="MS Mincho" w:cs="MS Mincho"/>
          <w:color w:val="000000"/>
          <w:sz w:val="43"/>
          <w:szCs w:val="43"/>
          <w:lang w:eastAsia="de-CH"/>
        </w:rPr>
        <w:t>。</w:t>
      </w:r>
    </w:p>
    <w:p w14:paraId="006809B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當亞當墮落的時候，罪進入了人類。這就是</w:t>
      </w:r>
      <w:r w:rsidRPr="00DE16D3">
        <w:rPr>
          <w:rFonts w:ascii="Batang" w:eastAsia="Batang" w:hAnsi="Batang" w:cs="Batang" w:hint="eastAsia"/>
          <w:color w:val="000000"/>
          <w:sz w:val="43"/>
          <w:szCs w:val="43"/>
          <w:lang w:eastAsia="de-CH"/>
        </w:rPr>
        <w:t>說，亞當的墮落就給罪，就是給撒但的性情，甚至給撒但自己開了門，進到我們裏面。羅馬七章</w:t>
      </w:r>
      <w:r w:rsidRPr="00DE16D3">
        <w:rPr>
          <w:rFonts w:ascii="MS Mincho" w:eastAsia="MS Mincho" w:hAnsi="MS Mincho" w:cs="MS Mincho" w:hint="eastAsia"/>
          <w:color w:val="000000"/>
          <w:sz w:val="43"/>
          <w:szCs w:val="43"/>
          <w:lang w:eastAsia="de-CH"/>
        </w:rPr>
        <w:t>清楚告訴我們，罪住在我們的肉體裏。（羅七１７，２０，２３。）我們時常想要行善，譬如孝敬父母或尊敬兄長，但行出來卻剛剛相反。我們在無意中就犯了罪，作了一些我們並不想作的事。因著保羅有這種經</w:t>
      </w:r>
      <w:r w:rsidRPr="00DE16D3">
        <w:rPr>
          <w:rFonts w:ascii="MS Gothic" w:eastAsia="MS Gothic" w:hAnsi="MS Gothic" w:cs="MS Gothic" w:hint="eastAsia"/>
          <w:color w:val="000000"/>
          <w:sz w:val="43"/>
          <w:szCs w:val="43"/>
          <w:lang w:eastAsia="de-CH"/>
        </w:rPr>
        <w:t>歷，他能</w:t>
      </w:r>
      <w:r w:rsidRPr="00DE16D3">
        <w:rPr>
          <w:rFonts w:ascii="Batang" w:eastAsia="Batang" w:hAnsi="Batang" w:cs="Batang" w:hint="eastAsia"/>
          <w:color w:val="000000"/>
          <w:sz w:val="43"/>
          <w:szCs w:val="43"/>
          <w:lang w:eastAsia="de-CH"/>
        </w:rPr>
        <w:t>說，『不是我行出來</w:t>
      </w:r>
      <w:r w:rsidRPr="00DE16D3">
        <w:rPr>
          <w:rFonts w:ascii="MS Mincho" w:eastAsia="MS Mincho" w:hAnsi="MS Mincho" w:cs="MS Mincho" w:hint="eastAsia"/>
          <w:color w:val="000000"/>
          <w:sz w:val="43"/>
          <w:szCs w:val="43"/>
          <w:lang w:eastAsia="de-CH"/>
        </w:rPr>
        <w:t>的，乃是住在我裏面的罪行出來的。』（羅七２０下。</w:t>
      </w:r>
      <w:r w:rsidRPr="00DE16D3">
        <w:rPr>
          <w:rFonts w:ascii="MS Mincho" w:eastAsia="MS Mincho" w:hAnsi="MS Mincho" w:cs="MS Mincho"/>
          <w:color w:val="000000"/>
          <w:sz w:val="43"/>
          <w:szCs w:val="43"/>
          <w:lang w:eastAsia="de-CH"/>
        </w:rPr>
        <w:t>）</w:t>
      </w:r>
    </w:p>
    <w:p w14:paraId="3248C2F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在羅馬七章，我們看見兩個人。一個人不要犯罪，在這個人裏面有</w:t>
      </w:r>
      <w:r w:rsidRPr="00DE16D3">
        <w:rPr>
          <w:rFonts w:ascii="MS Gothic" w:eastAsia="MS Gothic" w:hAnsi="MS Gothic" w:cs="MS Gothic" w:hint="eastAsia"/>
          <w:color w:val="000000"/>
          <w:sz w:val="43"/>
          <w:szCs w:val="43"/>
          <w:lang w:eastAsia="de-CH"/>
        </w:rPr>
        <w:t>另一個人卻犯罪。這指明保羅是在活兩個人的生命－一個是他自己，大數掃羅的生命，另一個是那稱為罪者的生命。這兩個</w:t>
      </w:r>
      <w:r w:rsidRPr="00DE16D3">
        <w:rPr>
          <w:rFonts w:ascii="MS Gothic" w:eastAsia="MS Gothic" w:hAnsi="MS Gothic" w:cs="MS Gothic" w:hint="eastAsia"/>
          <w:color w:val="000000"/>
          <w:sz w:val="43"/>
          <w:szCs w:val="43"/>
          <w:lang w:eastAsia="de-CH"/>
        </w:rPr>
        <w:lastRenderedPageBreak/>
        <w:t>人活在一起，但不是甘心樂意的。有時候他們是好朋友，有時候他們彼此相爭</w:t>
      </w:r>
      <w:r w:rsidRPr="00DE16D3">
        <w:rPr>
          <w:rFonts w:ascii="MS Mincho" w:eastAsia="MS Mincho" w:hAnsi="MS Mincho" w:cs="MS Mincho"/>
          <w:color w:val="000000"/>
          <w:sz w:val="43"/>
          <w:szCs w:val="43"/>
          <w:lang w:eastAsia="de-CH"/>
        </w:rPr>
        <w:t>。</w:t>
      </w:r>
    </w:p>
    <w:p w14:paraId="2C6C344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羅馬七章不僅描繪了我們得救前的經</w:t>
      </w:r>
      <w:r w:rsidRPr="00DE16D3">
        <w:rPr>
          <w:rFonts w:ascii="MS Gothic" w:eastAsia="MS Gothic" w:hAnsi="MS Gothic" w:cs="MS Gothic" w:hint="eastAsia"/>
          <w:color w:val="000000"/>
          <w:sz w:val="43"/>
          <w:szCs w:val="43"/>
          <w:lang w:eastAsia="de-CH"/>
        </w:rPr>
        <w:t>歷，甚至也描繪了我們今天的經歷。你難道沒有發現，在你裏面正進行著一場爭戰？一面我們可能</w:t>
      </w:r>
      <w:r w:rsidRPr="00DE16D3">
        <w:rPr>
          <w:rFonts w:ascii="Batang" w:eastAsia="Batang" w:hAnsi="Batang" w:cs="Batang" w:hint="eastAsia"/>
          <w:color w:val="000000"/>
          <w:sz w:val="43"/>
          <w:szCs w:val="43"/>
          <w:lang w:eastAsia="de-CH"/>
        </w:rPr>
        <w:t>說，『我愛召會。』但</w:t>
      </w:r>
      <w:r w:rsidRPr="00DE16D3">
        <w:rPr>
          <w:rFonts w:ascii="MS Gothic" w:eastAsia="MS Gothic" w:hAnsi="MS Gothic" w:cs="MS Gothic" w:hint="eastAsia"/>
          <w:color w:val="000000"/>
          <w:sz w:val="43"/>
          <w:szCs w:val="43"/>
          <w:lang w:eastAsia="de-CH"/>
        </w:rPr>
        <w:t>另一面有個東西在我裏面</w:t>
      </w:r>
      <w:r w:rsidRPr="00DE16D3">
        <w:rPr>
          <w:rFonts w:ascii="Batang" w:eastAsia="Batang" w:hAnsi="Batang" w:cs="Batang" w:hint="eastAsia"/>
          <w:color w:val="000000"/>
          <w:sz w:val="43"/>
          <w:szCs w:val="43"/>
          <w:lang w:eastAsia="de-CH"/>
        </w:rPr>
        <w:t>說，『我不喜歡召會。』有時候我們可能說，『我愛所有的聖徒。他們都是親切可愛的。』但可能有一個長老是我們愛不來的。在</w:t>
      </w:r>
      <w:r w:rsidRPr="00DE16D3">
        <w:rPr>
          <w:rFonts w:ascii="MS Mincho" w:eastAsia="MS Mincho" w:hAnsi="MS Mincho" w:cs="MS Mincho" w:hint="eastAsia"/>
          <w:color w:val="000000"/>
          <w:sz w:val="43"/>
          <w:szCs w:val="43"/>
          <w:lang w:eastAsia="de-CH"/>
        </w:rPr>
        <w:t>我們裏面有一場爭戰。我們切慕聖別，但結果並不聖別。我們終日都在犯誤犯的罪</w:t>
      </w:r>
      <w:r w:rsidRPr="00DE16D3">
        <w:rPr>
          <w:rFonts w:ascii="MS Mincho" w:eastAsia="MS Mincho" w:hAnsi="MS Mincho" w:cs="MS Mincho"/>
          <w:color w:val="000000"/>
          <w:sz w:val="43"/>
          <w:szCs w:val="43"/>
          <w:lang w:eastAsia="de-CH"/>
        </w:rPr>
        <w:t>。</w:t>
      </w:r>
    </w:p>
    <w:p w14:paraId="4E1E790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我們可能已經作了多年的基督徒，但在我們裏面仍有爭戰進行著。我們想要完全，卻作了許多事都是誤犯的罪。所以，罪既住在我們裏面，我們也常犯誤犯的罪，我們就是不可靠的</w:t>
      </w:r>
      <w:r w:rsidRPr="00DE16D3">
        <w:rPr>
          <w:rFonts w:ascii="MS Mincho" w:eastAsia="MS Mincho" w:hAnsi="MS Mincho" w:cs="MS Mincho"/>
          <w:color w:val="000000"/>
          <w:sz w:val="43"/>
          <w:szCs w:val="43"/>
          <w:lang w:eastAsia="de-CH"/>
        </w:rPr>
        <w:t>。</w:t>
      </w:r>
    </w:p>
    <w:p w14:paraId="02152D2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凡我們所作，出於肉體的，就是罪。在神的眼中，甚至我們出於肉體的愛也是罪。不僅壞事是罪，連出於肉體的好事也是罪。要緊的是源頭，不是結果。所以加拉太五章二十四節</w:t>
      </w:r>
      <w:r w:rsidRPr="00DE16D3">
        <w:rPr>
          <w:rFonts w:ascii="Batang" w:eastAsia="Batang" w:hAnsi="Batang" w:cs="Batang" w:hint="eastAsia"/>
          <w:color w:val="000000"/>
          <w:sz w:val="43"/>
          <w:szCs w:val="43"/>
          <w:lang w:eastAsia="de-CH"/>
        </w:rPr>
        <w:t>說，『但那屬基督耶</w:t>
      </w:r>
      <w:r w:rsidRPr="00DE16D3">
        <w:rPr>
          <w:rFonts w:ascii="MS Gothic" w:eastAsia="MS Gothic" w:hAnsi="MS Gothic" w:cs="MS Gothic" w:hint="eastAsia"/>
          <w:color w:val="000000"/>
          <w:sz w:val="43"/>
          <w:szCs w:val="43"/>
          <w:lang w:eastAsia="de-CH"/>
        </w:rPr>
        <w:t>穌的人，是已經把肉體連肉體的邪情私慾，都釘了十字架。</w:t>
      </w:r>
      <w:r w:rsidRPr="00DE16D3">
        <w:rPr>
          <w:rFonts w:ascii="MS Mincho" w:eastAsia="MS Mincho" w:hAnsi="MS Mincho" w:cs="MS Mincho"/>
          <w:color w:val="000000"/>
          <w:sz w:val="43"/>
          <w:szCs w:val="43"/>
          <w:lang w:eastAsia="de-CH"/>
        </w:rPr>
        <w:t>』</w:t>
      </w:r>
    </w:p>
    <w:p w14:paraId="0172DCF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按人的觀念，肉體可能看起來很好，也可能很壞。但不管我們是好，是壞、或是不好不壞，只</w:t>
      </w:r>
      <w:r w:rsidRPr="00DE16D3">
        <w:rPr>
          <w:rFonts w:ascii="MS Mincho" w:eastAsia="MS Mincho" w:hAnsi="MS Mincho" w:cs="MS Mincho" w:hint="eastAsia"/>
          <w:color w:val="000000"/>
          <w:sz w:val="43"/>
          <w:szCs w:val="43"/>
          <w:lang w:eastAsia="de-CH"/>
        </w:rPr>
        <w:lastRenderedPageBreak/>
        <w:t>要我們是肉體，我們就是罪。肉體與罪完全是一，（羅八３，）罪與撒但也完全是一。事實上，罪就是撒但。不僅如此，撒但與世界是一，世界與世界的王也是一。（約十二３１。）這五樣乃是一件東西：肉體、罪、撒但、世界、世界的王（權柄或權勢）</w:t>
      </w:r>
      <w:r w:rsidRPr="00DE16D3">
        <w:rPr>
          <w:rFonts w:ascii="MS Mincho" w:eastAsia="MS Mincho" w:hAnsi="MS Mincho" w:cs="MS Mincho"/>
          <w:color w:val="000000"/>
          <w:sz w:val="43"/>
          <w:szCs w:val="43"/>
          <w:lang w:eastAsia="de-CH"/>
        </w:rPr>
        <w:t>。</w:t>
      </w:r>
    </w:p>
    <w:p w14:paraId="2E93730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今天的世界是與肉體、罪、撒但、世界的王關聯著的。這裏的『王』含示權柄或權勢。世界實際上是為權勢而爭。</w:t>
      </w:r>
      <w:r w:rsidRPr="00DE16D3">
        <w:rPr>
          <w:rFonts w:ascii="MS Gothic" w:eastAsia="MS Gothic" w:hAnsi="MS Gothic" w:cs="MS Gothic" w:hint="eastAsia"/>
          <w:color w:val="000000"/>
          <w:sz w:val="43"/>
          <w:szCs w:val="43"/>
          <w:lang w:eastAsia="de-CH"/>
        </w:rPr>
        <w:t>每個人，每個國家都在爭權奪勢。到處都在為權力而爭競、敵對。連在大學裏，教授和學生都在爭權。一位教授可能</w:t>
      </w:r>
      <w:r w:rsidRPr="00DE16D3">
        <w:rPr>
          <w:rFonts w:ascii="Batang" w:eastAsia="Batang" w:hAnsi="Batang" w:cs="Batang" w:hint="eastAsia"/>
          <w:color w:val="000000"/>
          <w:sz w:val="43"/>
          <w:szCs w:val="43"/>
          <w:lang w:eastAsia="de-CH"/>
        </w:rPr>
        <w:t>說想要</w:t>
      </w:r>
      <w:r w:rsidRPr="00DE16D3">
        <w:rPr>
          <w:rFonts w:ascii="MS Gothic" w:eastAsia="MS Gothic" w:hAnsi="MS Gothic" w:cs="MS Gothic" w:hint="eastAsia"/>
          <w:color w:val="000000"/>
          <w:sz w:val="43"/>
          <w:szCs w:val="43"/>
          <w:lang w:eastAsia="de-CH"/>
        </w:rPr>
        <w:t>幫助社會，或想要發明一些東西有益於社會</w:t>
      </w:r>
      <w:r w:rsidRPr="00DE16D3">
        <w:rPr>
          <w:rFonts w:ascii="MS Mincho" w:eastAsia="MS Mincho" w:hAnsi="MS Mincho" w:cs="MS Mincho" w:hint="eastAsia"/>
          <w:color w:val="000000"/>
          <w:sz w:val="43"/>
          <w:szCs w:val="43"/>
          <w:lang w:eastAsia="de-CH"/>
        </w:rPr>
        <w:t>。事實上他和其他人一樣，都在為權而爭。爭權乃是肉體、罪、撒但、世界、世界的王所生的結果</w:t>
      </w:r>
      <w:r w:rsidRPr="00DE16D3">
        <w:rPr>
          <w:rFonts w:ascii="MS Mincho" w:eastAsia="MS Mincho" w:hAnsi="MS Mincho" w:cs="MS Mincho"/>
          <w:color w:val="000000"/>
          <w:sz w:val="43"/>
          <w:szCs w:val="43"/>
          <w:lang w:eastAsia="de-CH"/>
        </w:rPr>
        <w:t>。</w:t>
      </w:r>
    </w:p>
    <w:p w14:paraId="69B0C41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加拉太五章十六至二十六節</w:t>
      </w:r>
      <w:r w:rsidRPr="00DE16D3">
        <w:rPr>
          <w:rFonts w:ascii="Batang" w:eastAsia="Batang" w:hAnsi="Batang" w:cs="Batang" w:hint="eastAsia"/>
          <w:color w:val="000000"/>
          <w:sz w:val="43"/>
          <w:szCs w:val="43"/>
          <w:lang w:eastAsia="de-CH"/>
        </w:rPr>
        <w:t>說到肉體與那靈相爭。這段的結語，二十六節說，『不要貪圖虛榮，彼此惹氣，互相嫉</w:t>
      </w:r>
      <w:r w:rsidRPr="00DE16D3">
        <w:rPr>
          <w:rFonts w:ascii="MS Gothic" w:eastAsia="MS Gothic" w:hAnsi="MS Gothic" w:cs="MS Gothic" w:hint="eastAsia"/>
          <w:color w:val="000000"/>
          <w:sz w:val="43"/>
          <w:szCs w:val="43"/>
          <w:lang w:eastAsia="de-CH"/>
        </w:rPr>
        <w:t>妒。』在這節裏</w:t>
      </w:r>
      <w:r w:rsidRPr="00DE16D3">
        <w:rPr>
          <w:rFonts w:ascii="Batang" w:eastAsia="Batang" w:hAnsi="Batang" w:cs="Batang" w:hint="eastAsia"/>
          <w:color w:val="000000"/>
          <w:sz w:val="43"/>
          <w:szCs w:val="43"/>
          <w:lang w:eastAsia="de-CH"/>
        </w:rPr>
        <w:t>說到爭奪虛榮，這指明甚至在召會生活中，也會有爭奪虛榮的事。這裏保羅的話是寫給加拉太（古羅馬帝國的一省）的</w:t>
      </w:r>
      <w:r w:rsidRPr="00DE16D3">
        <w:rPr>
          <w:rFonts w:ascii="MS Gothic" w:eastAsia="MS Gothic" w:hAnsi="MS Gothic" w:cs="MS Gothic" w:hint="eastAsia"/>
          <w:color w:val="000000"/>
          <w:sz w:val="43"/>
          <w:szCs w:val="43"/>
          <w:lang w:eastAsia="de-CH"/>
        </w:rPr>
        <w:t>眾召會，（加一２，）這事實證明了這點。我們都在尋求虛榮。若不是這種光景，保羅不需要對我們</w:t>
      </w:r>
      <w:r w:rsidRPr="00DE16D3">
        <w:rPr>
          <w:rFonts w:ascii="Batang" w:eastAsia="Batang" w:hAnsi="Batang" w:cs="Batang" w:hint="eastAsia"/>
          <w:color w:val="000000"/>
          <w:sz w:val="43"/>
          <w:szCs w:val="43"/>
          <w:lang w:eastAsia="de-CH"/>
        </w:rPr>
        <w:t>說這話。我們可能認</w:t>
      </w:r>
      <w:r w:rsidRPr="00DE16D3">
        <w:rPr>
          <w:rFonts w:ascii="MS Mincho" w:eastAsia="MS Mincho" w:hAnsi="MS Mincho" w:cs="MS Mincho" w:hint="eastAsia"/>
          <w:color w:val="000000"/>
          <w:sz w:val="43"/>
          <w:szCs w:val="43"/>
          <w:lang w:eastAsia="de-CH"/>
        </w:rPr>
        <w:t>為加拉太五章十六至二十六節裏所題的事，　只存在於加拉太的</w:t>
      </w:r>
      <w:r w:rsidRPr="00DE16D3">
        <w:rPr>
          <w:rFonts w:ascii="MS Gothic" w:eastAsia="MS Gothic" w:hAnsi="MS Gothic" w:cs="MS Gothic" w:hint="eastAsia"/>
          <w:color w:val="000000"/>
          <w:sz w:val="43"/>
          <w:szCs w:val="43"/>
          <w:lang w:eastAsia="de-CH"/>
        </w:rPr>
        <w:t>眾召會，今天並不存在於我們中間。然而，</w:t>
      </w:r>
      <w:r w:rsidRPr="00DE16D3">
        <w:rPr>
          <w:rFonts w:ascii="MS Gothic" w:eastAsia="MS Gothic" w:hAnsi="MS Gothic" w:cs="MS Gothic" w:hint="eastAsia"/>
          <w:color w:val="000000"/>
          <w:sz w:val="43"/>
          <w:szCs w:val="43"/>
          <w:lang w:eastAsia="de-CH"/>
        </w:rPr>
        <w:lastRenderedPageBreak/>
        <w:t>我們</w:t>
      </w:r>
      <w:r w:rsidRPr="00DE16D3">
        <w:rPr>
          <w:rFonts w:ascii="MS Mincho" w:eastAsia="MS Mincho" w:hAnsi="MS Mincho" w:cs="MS Mincho" w:hint="eastAsia"/>
          <w:color w:val="000000"/>
          <w:sz w:val="43"/>
          <w:szCs w:val="43"/>
          <w:lang w:eastAsia="de-CH"/>
        </w:rPr>
        <w:t>讀這些經節的時候，不該只應用在他們身上，也該把自己包括在</w:t>
      </w:r>
      <w:r w:rsidRPr="00DE16D3">
        <w:rPr>
          <w:rFonts w:ascii="Batang" w:eastAsia="Batang" w:hAnsi="Batang" w:cs="Batang" w:hint="eastAsia"/>
          <w:color w:val="000000"/>
          <w:sz w:val="43"/>
          <w:szCs w:val="43"/>
          <w:lang w:eastAsia="de-CH"/>
        </w:rPr>
        <w:t>內。就如我們把約翰三章十六節應用在自己身上，照樣，我們也該把加拉太五章十六至二十六節應用到自己身上</w:t>
      </w:r>
      <w:r w:rsidRPr="00DE16D3">
        <w:rPr>
          <w:rFonts w:ascii="MS Mincho" w:eastAsia="MS Mincho" w:hAnsi="MS Mincho" w:cs="MS Mincho"/>
          <w:color w:val="000000"/>
          <w:sz w:val="43"/>
          <w:szCs w:val="43"/>
          <w:lang w:eastAsia="de-CH"/>
        </w:rPr>
        <w:t>。</w:t>
      </w:r>
    </w:p>
    <w:p w14:paraId="3D5F199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贖罪祭的含義很廣。這祭不僅對付罪本身，也對付我們的肉體，對付在我們肉體中的那惡者撒但，對付世界並對付爭權。按聖經來看，罪與這四者密切相聯</w:t>
      </w:r>
      <w:r w:rsidRPr="00DE16D3">
        <w:rPr>
          <w:rFonts w:ascii="MS Mincho" w:eastAsia="MS Mincho" w:hAnsi="MS Mincho" w:cs="MS Mincho"/>
          <w:color w:val="000000"/>
          <w:sz w:val="43"/>
          <w:szCs w:val="43"/>
          <w:lang w:eastAsia="de-CH"/>
        </w:rPr>
        <w:t>。</w:t>
      </w:r>
    </w:p>
    <w:p w14:paraId="046530E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撒但是世界的王，撒但甚至為此而驕傲。以賽亞十四章</w:t>
      </w:r>
      <w:r w:rsidRPr="00DE16D3">
        <w:rPr>
          <w:rFonts w:ascii="PMingLiU" w:eastAsia="PMingLiU" w:hAnsi="PMingLiU" w:cs="PMingLiU" w:hint="eastAsia"/>
          <w:color w:val="000000"/>
          <w:sz w:val="43"/>
          <w:szCs w:val="43"/>
          <w:lang w:eastAsia="de-CH"/>
        </w:rPr>
        <w:t>啟示，他雖然與神接近，卻不以為滿足。他想要在神之上，至少與神不相上下。所以，當聖經定罪罪的時候，就定罪了撒但，也定罪了肉體、世界和爭權。發生在地上的每一件事，都與爭權</w:t>
      </w:r>
      <w:r w:rsidRPr="00DE16D3">
        <w:rPr>
          <w:rFonts w:ascii="MS Mincho" w:eastAsia="MS Mincho" w:hAnsi="MS Mincho" w:cs="MS Mincho" w:hint="eastAsia"/>
          <w:color w:val="000000"/>
          <w:sz w:val="43"/>
          <w:szCs w:val="43"/>
          <w:lang w:eastAsia="de-CH"/>
        </w:rPr>
        <w:t>有關。人一切美好的言論、演講、解釋，都不過是遮蓋爭權的外衣</w:t>
      </w:r>
      <w:r w:rsidRPr="00DE16D3">
        <w:rPr>
          <w:rFonts w:ascii="MS Mincho" w:eastAsia="MS Mincho" w:hAnsi="MS Mincho" w:cs="MS Mincho"/>
          <w:color w:val="000000"/>
          <w:sz w:val="43"/>
          <w:szCs w:val="43"/>
          <w:lang w:eastAsia="de-CH"/>
        </w:rPr>
        <w:t>。</w:t>
      </w:r>
    </w:p>
    <w:p w14:paraId="391234E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神在罪之肉體的樣式裏，並為著罪，差來了自己的兒子，就在基督的十字架上，在肉體中定罪了</w:t>
      </w:r>
      <w:r w:rsidRPr="00DE16D3">
        <w:rPr>
          <w:rFonts w:ascii="MS Mincho" w:eastAsia="MS Mincho" w:hAnsi="MS Mincho" w:cs="MS Mincho"/>
          <w:color w:val="E46044"/>
          <w:sz w:val="39"/>
          <w:szCs w:val="39"/>
          <w:lang w:eastAsia="de-CH"/>
        </w:rPr>
        <w:t>罪</w:t>
      </w:r>
      <w:proofErr w:type="spellEnd"/>
    </w:p>
    <w:p w14:paraId="0A8589F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贖罪祭也表</w:t>
      </w:r>
      <w:r w:rsidRPr="00DE16D3">
        <w:rPr>
          <w:rFonts w:ascii="MS Gothic" w:eastAsia="MS Gothic" w:hAnsi="MS Gothic" w:cs="MS Gothic" w:hint="eastAsia"/>
          <w:color w:val="000000"/>
          <w:sz w:val="43"/>
          <w:szCs w:val="43"/>
          <w:lang w:eastAsia="de-CH"/>
        </w:rPr>
        <w:t>徵神，既在罪之肉體的樣式裏，並為著罪，差來了自己的兒子，就在十字架上，在肉體中而定罪了罪。（羅八３。）基督成為肉體，也就是在罪之肉體的樣式裏而來。（約一１４。）不僅如此，神使基督，那不知罪的，在十字架上替我們成為罪。（林後五２１。）當基督在</w:t>
      </w:r>
      <w:r w:rsidRPr="00DE16D3">
        <w:rPr>
          <w:rFonts w:ascii="MS Gothic" w:eastAsia="MS Gothic" w:hAnsi="MS Gothic" w:cs="MS Gothic" w:hint="eastAsia"/>
          <w:color w:val="000000"/>
          <w:sz w:val="43"/>
          <w:szCs w:val="43"/>
          <w:lang w:eastAsia="de-CH"/>
        </w:rPr>
        <w:lastRenderedPageBreak/>
        <w:t>十字架上時，</w:t>
      </w:r>
      <w:r w:rsidRPr="00DE16D3">
        <w:rPr>
          <w:rFonts w:ascii="PMingLiU" w:eastAsia="PMingLiU" w:hAnsi="PMingLiU" w:cs="PMingLiU" w:hint="eastAsia"/>
          <w:color w:val="000000"/>
          <w:sz w:val="43"/>
          <w:szCs w:val="43"/>
          <w:lang w:eastAsia="de-CH"/>
        </w:rPr>
        <w:t>祂是為我們的罪在蛇的形狀裏受了審判。（約三１４。）這樣，神就在基督的十字架上，在肉體中定罪了罪</w:t>
      </w:r>
      <w:r w:rsidRPr="00DE16D3">
        <w:rPr>
          <w:rFonts w:ascii="MS Mincho" w:eastAsia="MS Mincho" w:hAnsi="MS Mincho" w:cs="MS Mincho"/>
          <w:color w:val="000000"/>
          <w:sz w:val="43"/>
          <w:szCs w:val="43"/>
          <w:lang w:eastAsia="de-CH"/>
        </w:rPr>
        <w:t>。</w:t>
      </w:r>
    </w:p>
    <w:p w14:paraId="4009C99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贖罪祭的功</w:t>
      </w:r>
      <w:r w:rsidRPr="00DE16D3">
        <w:rPr>
          <w:rFonts w:ascii="MS Mincho" w:eastAsia="MS Mincho" w:hAnsi="MS Mincho" w:cs="MS Mincho"/>
          <w:color w:val="E46044"/>
          <w:sz w:val="39"/>
          <w:szCs w:val="39"/>
          <w:lang w:eastAsia="de-CH"/>
        </w:rPr>
        <w:t>效</w:t>
      </w:r>
      <w:proofErr w:type="spellEnd"/>
    </w:p>
    <w:p w14:paraId="5287033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贖罪祭的功效不僅在於</w:t>
      </w:r>
      <w:r w:rsidRPr="00DE16D3">
        <w:rPr>
          <w:rFonts w:ascii="MS Gothic" w:eastAsia="MS Gothic" w:hAnsi="MS Gothic" w:cs="MS Gothic" w:hint="eastAsia"/>
          <w:color w:val="000000"/>
          <w:sz w:val="43"/>
          <w:szCs w:val="43"/>
          <w:lang w:eastAsia="de-CH"/>
        </w:rPr>
        <w:t>牠對付罪的事實。牠的結果遠超於此。在贖罪祭中，那包含在基督肉體中墮落的人，舊人，也受了對付；（羅六６；）那在墮落之人性情中的罪也被定了罪；（羅八３；）撒但，罪的本身，也被廢除；（來二１４；）世界也受了審判；世界的王也被趕出去。（約十二３１。）這是聖經中對贖罪祭之功效的</w:t>
      </w:r>
      <w:r w:rsidRPr="00DE16D3">
        <w:rPr>
          <w:rFonts w:ascii="PMingLiU" w:eastAsia="PMingLiU" w:hAnsi="PMingLiU" w:cs="PMingLiU" w:hint="eastAsia"/>
          <w:color w:val="000000"/>
          <w:sz w:val="43"/>
          <w:szCs w:val="43"/>
          <w:lang w:eastAsia="de-CH"/>
        </w:rPr>
        <w:t>啟示</w:t>
      </w:r>
      <w:r w:rsidRPr="00DE16D3">
        <w:rPr>
          <w:rFonts w:ascii="MS Mincho" w:eastAsia="MS Mincho" w:hAnsi="MS Mincho" w:cs="MS Mincho"/>
          <w:color w:val="000000"/>
          <w:sz w:val="43"/>
          <w:szCs w:val="43"/>
          <w:lang w:eastAsia="de-CH"/>
        </w:rPr>
        <w:t>。</w:t>
      </w:r>
    </w:p>
    <w:p w14:paraId="2094182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我們若看見這</w:t>
      </w:r>
      <w:r w:rsidRPr="00DE16D3">
        <w:rPr>
          <w:rFonts w:ascii="PMingLiU" w:eastAsia="PMingLiU" w:hAnsi="PMingLiU" w:cs="PMingLiU" w:hint="eastAsia"/>
          <w:color w:val="000000"/>
          <w:sz w:val="43"/>
          <w:szCs w:val="43"/>
          <w:lang w:eastAsia="de-CH"/>
        </w:rPr>
        <w:t>啟示，就會看見以基督為我們的贖罪祭，不僅是認罪並對付罪的事。以基督為我們的贖罪祭，也是使我們的舊人、撒但、世界和爭權受到對付。這些事既包括在贖罪祭裏，以基督為我們的贖罪祭就不是簡單的事</w:t>
      </w:r>
      <w:r w:rsidRPr="00DE16D3">
        <w:rPr>
          <w:rFonts w:ascii="MS Mincho" w:eastAsia="MS Mincho" w:hAnsi="MS Mincho" w:cs="MS Mincho" w:hint="eastAsia"/>
          <w:color w:val="000000"/>
          <w:sz w:val="43"/>
          <w:szCs w:val="43"/>
          <w:lang w:eastAsia="de-CH"/>
        </w:rPr>
        <w:t>，乃是包括墮落的人、墮落之人性情中的罪、撒但、世界與爭權的事</w:t>
      </w:r>
      <w:r w:rsidRPr="00DE16D3">
        <w:rPr>
          <w:rFonts w:ascii="MS Mincho" w:eastAsia="MS Mincho" w:hAnsi="MS Mincho" w:cs="MS Mincho"/>
          <w:color w:val="000000"/>
          <w:sz w:val="43"/>
          <w:szCs w:val="43"/>
          <w:lang w:eastAsia="de-CH"/>
        </w:rPr>
        <w:t>。</w:t>
      </w:r>
    </w:p>
    <w:p w14:paraId="6C6F2D3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獻贖罪祭所用不同的牲</w:t>
      </w:r>
      <w:r w:rsidRPr="00DE16D3">
        <w:rPr>
          <w:rFonts w:ascii="MS Mincho" w:eastAsia="MS Mincho" w:hAnsi="MS Mincho" w:cs="MS Mincho"/>
          <w:color w:val="E46044"/>
          <w:sz w:val="39"/>
          <w:szCs w:val="39"/>
          <w:lang w:eastAsia="de-CH"/>
        </w:rPr>
        <w:t>口</w:t>
      </w:r>
      <w:proofErr w:type="spellEnd"/>
    </w:p>
    <w:p w14:paraId="0027694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在利未記四章，可用各種不同的牲口來獻贖罪祭</w:t>
      </w:r>
      <w:proofErr w:type="spellEnd"/>
      <w:r w:rsidRPr="00DE16D3">
        <w:rPr>
          <w:rFonts w:ascii="MS Mincho" w:eastAsia="MS Mincho" w:hAnsi="MS Mincho" w:cs="MS Mincho"/>
          <w:color w:val="000000"/>
          <w:sz w:val="43"/>
          <w:szCs w:val="43"/>
          <w:lang w:eastAsia="de-CH"/>
        </w:rPr>
        <w:t>。</w:t>
      </w:r>
    </w:p>
    <w:p w14:paraId="02FECD3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一　</w:t>
      </w:r>
      <w:proofErr w:type="spellStart"/>
      <w:r w:rsidRPr="00DE16D3">
        <w:rPr>
          <w:rFonts w:ascii="MS Mincho" w:eastAsia="MS Mincho" w:hAnsi="MS Mincho" w:cs="MS Mincho" w:hint="eastAsia"/>
          <w:color w:val="E46044"/>
          <w:sz w:val="39"/>
          <w:szCs w:val="39"/>
          <w:lang w:eastAsia="de-CH"/>
        </w:rPr>
        <w:t>公牛犢、公山羊、母山羊或母綿羊</w:t>
      </w:r>
      <w:r w:rsidRPr="00DE16D3">
        <w:rPr>
          <w:rFonts w:ascii="MS Mincho" w:eastAsia="MS Mincho" w:hAnsi="MS Mincho" w:cs="MS Mincho"/>
          <w:color w:val="E46044"/>
          <w:sz w:val="39"/>
          <w:szCs w:val="39"/>
          <w:lang w:eastAsia="de-CH"/>
        </w:rPr>
        <w:t>羔</w:t>
      </w:r>
      <w:proofErr w:type="spellEnd"/>
    </w:p>
    <w:p w14:paraId="0412A91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贖罪祭可能是一隻公牛犢，一隻公山羊，一隻母山羊或母綿羊羔。（利四３，１４，２３，２８，３２。）這表</w:t>
      </w:r>
      <w:r w:rsidRPr="00DE16D3">
        <w:rPr>
          <w:rFonts w:ascii="MS Gothic" w:eastAsia="MS Gothic" w:hAnsi="MS Gothic" w:cs="MS Gothic" w:hint="eastAsia"/>
          <w:color w:val="000000"/>
          <w:sz w:val="43"/>
          <w:szCs w:val="43"/>
          <w:lang w:eastAsia="de-CH"/>
        </w:rPr>
        <w:t>徵基督作贖罪祭，給不同的人，有不同程度的經歷。對於作贖罪祭的基督自己來</w:t>
      </w:r>
      <w:r w:rsidRPr="00DE16D3">
        <w:rPr>
          <w:rFonts w:ascii="Batang" w:eastAsia="Batang" w:hAnsi="Batang" w:cs="Batang" w:hint="eastAsia"/>
          <w:color w:val="000000"/>
          <w:sz w:val="43"/>
          <w:szCs w:val="43"/>
          <w:lang w:eastAsia="de-CH"/>
        </w:rPr>
        <w:t>說，</w:t>
      </w:r>
      <w:r w:rsidRPr="00DE16D3">
        <w:rPr>
          <w:rFonts w:ascii="PMingLiU" w:eastAsia="PMingLiU" w:hAnsi="PMingLiU" w:cs="PMingLiU" w:hint="eastAsia"/>
          <w:color w:val="000000"/>
          <w:sz w:val="43"/>
          <w:szCs w:val="43"/>
          <w:lang w:eastAsia="de-CH"/>
        </w:rPr>
        <w:t>祂總是一樣的，並沒有大小的分別。然而，我們對基督這贖罪祭的領會、呈獻和應用，程度卻有不同</w:t>
      </w:r>
      <w:r w:rsidRPr="00DE16D3">
        <w:rPr>
          <w:rFonts w:ascii="MS Mincho" w:eastAsia="MS Mincho" w:hAnsi="MS Mincho" w:cs="MS Mincho"/>
          <w:color w:val="000000"/>
          <w:sz w:val="43"/>
          <w:szCs w:val="43"/>
          <w:lang w:eastAsia="de-CH"/>
        </w:rPr>
        <w:t>。</w:t>
      </w:r>
    </w:p>
    <w:p w14:paraId="5AECD85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作我們贖罪祭的大小，在於我們以基督作贖罪祭的程度。我們以基督作我們的贖罪祭，可能程度較低，也可能程度較高。一位弟兄可能僅僅以基督作他的贖罪祭來對付他的罪，並不曉得罪含示肉體。第二位弟兄曉得贖罪祭含示對付肉體，但不曉得</w:t>
      </w:r>
      <w:r w:rsidRPr="00DE16D3">
        <w:rPr>
          <w:rFonts w:ascii="MS Gothic" w:eastAsia="MS Gothic" w:hAnsi="MS Gothic" w:cs="MS Gothic" w:hint="eastAsia"/>
          <w:color w:val="000000"/>
          <w:sz w:val="43"/>
          <w:szCs w:val="43"/>
          <w:lang w:eastAsia="de-CH"/>
        </w:rPr>
        <w:t>牠也含示對付撒但。我們若是看見，只要罪住在我們裏面，肉體、撒但、世界、爭權也都存在我們裏面，那時我們就能以基督為大公牛獻上</w:t>
      </w:r>
      <w:r w:rsidRPr="00DE16D3">
        <w:rPr>
          <w:rFonts w:ascii="MS Mincho" w:eastAsia="MS Mincho" w:hAnsi="MS Mincho" w:cs="MS Mincho"/>
          <w:color w:val="000000"/>
          <w:sz w:val="43"/>
          <w:szCs w:val="43"/>
          <w:lang w:eastAsia="de-CH"/>
        </w:rPr>
        <w:t>。</w:t>
      </w:r>
    </w:p>
    <w:p w14:paraId="4B34602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沒有殘</w:t>
      </w:r>
      <w:r w:rsidRPr="00DE16D3">
        <w:rPr>
          <w:rFonts w:ascii="MS Mincho" w:eastAsia="MS Mincho" w:hAnsi="MS Mincho" w:cs="MS Mincho"/>
          <w:color w:val="E46044"/>
          <w:sz w:val="39"/>
          <w:szCs w:val="39"/>
          <w:lang w:eastAsia="de-CH"/>
        </w:rPr>
        <w:t>疾</w:t>
      </w:r>
      <w:proofErr w:type="spellEnd"/>
    </w:p>
    <w:p w14:paraId="33589DF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利未記四章告訴我們，贖罪祭該是沒有殘疾的</w:t>
      </w:r>
      <w:proofErr w:type="spellEnd"/>
      <w:r w:rsidRPr="00DE16D3">
        <w:rPr>
          <w:rFonts w:ascii="MS Mincho" w:eastAsia="MS Mincho" w:hAnsi="MS Mincho" w:cs="MS Mincho" w:hint="eastAsia"/>
          <w:color w:val="000000"/>
          <w:sz w:val="43"/>
          <w:szCs w:val="43"/>
          <w:lang w:eastAsia="de-CH"/>
        </w:rPr>
        <w:t>。（利四３，２３，２８，３２。）</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徵基督是沒有罪的</w:t>
      </w:r>
      <w:proofErr w:type="spellEnd"/>
      <w:r w:rsidRPr="00DE16D3">
        <w:rPr>
          <w:rFonts w:ascii="MS Gothic" w:eastAsia="MS Gothic" w:hAnsi="MS Gothic" w:cs="MS Gothic" w:hint="eastAsia"/>
          <w:color w:val="000000"/>
          <w:sz w:val="43"/>
          <w:szCs w:val="43"/>
          <w:lang w:eastAsia="de-CH"/>
        </w:rPr>
        <w:t>。（林後五２１，來四１５。</w:t>
      </w:r>
      <w:r w:rsidRPr="00DE16D3">
        <w:rPr>
          <w:rFonts w:ascii="MS Mincho" w:eastAsia="MS Mincho" w:hAnsi="MS Mincho" w:cs="MS Mincho"/>
          <w:color w:val="000000"/>
          <w:sz w:val="43"/>
          <w:szCs w:val="43"/>
          <w:lang w:eastAsia="de-CH"/>
        </w:rPr>
        <w:t>）</w:t>
      </w:r>
    </w:p>
    <w:p w14:paraId="69B0ED9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按手在供物的頭</w:t>
      </w:r>
      <w:r w:rsidRPr="00DE16D3">
        <w:rPr>
          <w:rFonts w:ascii="MS Mincho" w:eastAsia="MS Mincho" w:hAnsi="MS Mincho" w:cs="MS Mincho"/>
          <w:color w:val="E46044"/>
          <w:sz w:val="39"/>
          <w:szCs w:val="39"/>
          <w:lang w:eastAsia="de-CH"/>
        </w:rPr>
        <w:t>上</w:t>
      </w:r>
      <w:proofErr w:type="spellEnd"/>
    </w:p>
    <w:p w14:paraId="4398748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利未記四章</w:t>
      </w:r>
      <w:r w:rsidRPr="00DE16D3">
        <w:rPr>
          <w:rFonts w:ascii="Batang" w:eastAsia="Batang" w:hAnsi="Batang" w:cs="Batang" w:hint="eastAsia"/>
          <w:color w:val="000000"/>
          <w:sz w:val="43"/>
          <w:szCs w:val="43"/>
          <w:lang w:eastAsia="de-CH"/>
        </w:rPr>
        <w:t>說到按手在供物的頭上</w:t>
      </w:r>
      <w:proofErr w:type="spellEnd"/>
      <w:r w:rsidRPr="00DE16D3">
        <w:rPr>
          <w:rFonts w:ascii="Batang" w:eastAsia="Batang" w:hAnsi="Batang" w:cs="Batang" w:hint="eastAsia"/>
          <w:color w:val="000000"/>
          <w:sz w:val="43"/>
          <w:szCs w:val="43"/>
          <w:lang w:eastAsia="de-CH"/>
        </w:rPr>
        <w:t>。（利四４，１５，２４，２９，３３。）</w:t>
      </w:r>
      <w:proofErr w:type="spellStart"/>
      <w:r w:rsidRPr="00DE16D3">
        <w:rPr>
          <w:rFonts w:ascii="Batang" w:eastAsia="Batang" w:hAnsi="Batang" w:cs="Batang" w:hint="eastAsia"/>
          <w:color w:val="000000"/>
          <w:sz w:val="43"/>
          <w:szCs w:val="43"/>
          <w:lang w:eastAsia="de-CH"/>
        </w:rPr>
        <w:t>這表徵獻祭者與供物的聯合</w:t>
      </w:r>
      <w:proofErr w:type="spellEnd"/>
      <w:r w:rsidRPr="00DE16D3">
        <w:rPr>
          <w:rFonts w:ascii="MS Mincho" w:eastAsia="MS Mincho" w:hAnsi="MS Mincho" w:cs="MS Mincho"/>
          <w:color w:val="000000"/>
          <w:sz w:val="43"/>
          <w:szCs w:val="43"/>
          <w:lang w:eastAsia="de-CH"/>
        </w:rPr>
        <w:t>。</w:t>
      </w:r>
    </w:p>
    <w:p w14:paraId="4ABC413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伍　</w:t>
      </w:r>
      <w:proofErr w:type="spellStart"/>
      <w:r w:rsidRPr="00DE16D3">
        <w:rPr>
          <w:rFonts w:ascii="MS Mincho" w:eastAsia="MS Mincho" w:hAnsi="MS Mincho" w:cs="MS Mincho" w:hint="eastAsia"/>
          <w:color w:val="E46044"/>
          <w:sz w:val="39"/>
          <w:szCs w:val="39"/>
          <w:lang w:eastAsia="de-CH"/>
        </w:rPr>
        <w:t>祭牲宰於耶和華面</w:t>
      </w:r>
      <w:r w:rsidRPr="00DE16D3">
        <w:rPr>
          <w:rFonts w:ascii="MS Mincho" w:eastAsia="MS Mincho" w:hAnsi="MS Mincho" w:cs="MS Mincho"/>
          <w:color w:val="E46044"/>
          <w:sz w:val="39"/>
          <w:szCs w:val="39"/>
          <w:lang w:eastAsia="de-CH"/>
        </w:rPr>
        <w:t>前</w:t>
      </w:r>
      <w:proofErr w:type="spellEnd"/>
    </w:p>
    <w:p w14:paraId="331F3F8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贖罪祭要宰於耶和華面前</w:t>
      </w:r>
      <w:proofErr w:type="spellEnd"/>
      <w:r w:rsidRPr="00DE16D3">
        <w:rPr>
          <w:rFonts w:ascii="MS Mincho" w:eastAsia="MS Mincho" w:hAnsi="MS Mincho" w:cs="MS Mincho" w:hint="eastAsia"/>
          <w:color w:val="000000"/>
          <w:sz w:val="43"/>
          <w:szCs w:val="43"/>
          <w:lang w:eastAsia="de-CH"/>
        </w:rPr>
        <w:t>。（利四４，１５，２４。）</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徵基督作贖罪祭，宰於神前，是神所認可的</w:t>
      </w:r>
      <w:proofErr w:type="spellEnd"/>
      <w:r w:rsidRPr="00DE16D3">
        <w:rPr>
          <w:rFonts w:ascii="MS Gothic" w:eastAsia="MS Gothic" w:hAnsi="MS Gothic" w:cs="MS Gothic" w:hint="eastAsia"/>
          <w:color w:val="000000"/>
          <w:sz w:val="43"/>
          <w:szCs w:val="43"/>
          <w:lang w:eastAsia="de-CH"/>
        </w:rPr>
        <w:t>。（賽五三１０上。</w:t>
      </w:r>
      <w:r w:rsidRPr="00DE16D3">
        <w:rPr>
          <w:rFonts w:ascii="MS Mincho" w:eastAsia="MS Mincho" w:hAnsi="MS Mincho" w:cs="MS Mincho"/>
          <w:color w:val="000000"/>
          <w:sz w:val="43"/>
          <w:szCs w:val="43"/>
          <w:lang w:eastAsia="de-CH"/>
        </w:rPr>
        <w:t>）</w:t>
      </w:r>
    </w:p>
    <w:p w14:paraId="50D45E9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陸　</w:t>
      </w:r>
      <w:proofErr w:type="spellStart"/>
      <w:r w:rsidRPr="00DE16D3">
        <w:rPr>
          <w:rFonts w:ascii="MS Mincho" w:eastAsia="MS Mincho" w:hAnsi="MS Mincho" w:cs="MS Mincho" w:hint="eastAsia"/>
          <w:color w:val="E46044"/>
          <w:sz w:val="39"/>
          <w:szCs w:val="39"/>
          <w:lang w:eastAsia="de-CH"/>
        </w:rPr>
        <w:t>贖罪祭的</w:t>
      </w:r>
      <w:r w:rsidRPr="00DE16D3">
        <w:rPr>
          <w:rFonts w:ascii="MS Mincho" w:eastAsia="MS Mincho" w:hAnsi="MS Mincho" w:cs="MS Mincho"/>
          <w:color w:val="E46044"/>
          <w:sz w:val="39"/>
          <w:szCs w:val="39"/>
          <w:lang w:eastAsia="de-CH"/>
        </w:rPr>
        <w:t>血</w:t>
      </w:r>
      <w:proofErr w:type="spellEnd"/>
    </w:p>
    <w:p w14:paraId="7E3D335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贖罪祭的血有四種不同的功效</w:t>
      </w:r>
      <w:proofErr w:type="spellEnd"/>
      <w:r w:rsidRPr="00DE16D3">
        <w:rPr>
          <w:rFonts w:ascii="MS Mincho" w:eastAsia="MS Mincho" w:hAnsi="MS Mincho" w:cs="MS Mincho"/>
          <w:color w:val="000000"/>
          <w:sz w:val="43"/>
          <w:szCs w:val="43"/>
          <w:lang w:eastAsia="de-CH"/>
        </w:rPr>
        <w:t>。</w:t>
      </w:r>
    </w:p>
    <w:p w14:paraId="0CE8BB0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取些血帶進會幕，對著至聖所</w:t>
      </w:r>
      <w:r w:rsidRPr="00DE16D3">
        <w:rPr>
          <w:rFonts w:ascii="PMingLiU" w:eastAsia="PMingLiU" w:hAnsi="PMingLiU" w:cs="PMingLiU" w:hint="eastAsia"/>
          <w:color w:val="E46044"/>
          <w:sz w:val="39"/>
          <w:szCs w:val="39"/>
          <w:lang w:eastAsia="de-CH"/>
        </w:rPr>
        <w:t>旳幔子，彈血七</w:t>
      </w:r>
      <w:r w:rsidRPr="00DE16D3">
        <w:rPr>
          <w:rFonts w:ascii="MS Mincho" w:eastAsia="MS Mincho" w:hAnsi="MS Mincho" w:cs="MS Mincho"/>
          <w:color w:val="E46044"/>
          <w:sz w:val="39"/>
          <w:szCs w:val="39"/>
          <w:lang w:eastAsia="de-CH"/>
        </w:rPr>
        <w:t>次</w:t>
      </w:r>
      <w:proofErr w:type="spellEnd"/>
    </w:p>
    <w:p w14:paraId="575BA43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贖罪祭的血要取些帶進會幕，並對著至聖所的幔子，彈血七次。（利四５</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６，１６</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１７。）這表</w:t>
      </w:r>
      <w:r w:rsidRPr="00DE16D3">
        <w:rPr>
          <w:rFonts w:ascii="MS Gothic" w:eastAsia="MS Gothic" w:hAnsi="MS Gothic" w:cs="MS Gothic" w:hint="eastAsia"/>
          <w:color w:val="000000"/>
          <w:sz w:val="43"/>
          <w:szCs w:val="43"/>
          <w:lang w:eastAsia="de-CH"/>
        </w:rPr>
        <w:t>徵基督的血為著我們的就贖被帶到諸天之上的至聖所（來九１２）。基督的血在至聖所裏，遮蓋我們與神之間的光景</w:t>
      </w:r>
      <w:r w:rsidRPr="00DE16D3">
        <w:rPr>
          <w:rFonts w:ascii="MS Mincho" w:eastAsia="MS Mincho" w:hAnsi="MS Mincho" w:cs="MS Mincho"/>
          <w:color w:val="000000"/>
          <w:sz w:val="43"/>
          <w:szCs w:val="43"/>
          <w:lang w:eastAsia="de-CH"/>
        </w:rPr>
        <w:t>。</w:t>
      </w:r>
    </w:p>
    <w:p w14:paraId="71B8371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把些血抹在馨香香料之壇的四角</w:t>
      </w:r>
      <w:r w:rsidRPr="00DE16D3">
        <w:rPr>
          <w:rFonts w:ascii="MS Mincho" w:eastAsia="MS Mincho" w:hAnsi="MS Mincho" w:cs="MS Mincho"/>
          <w:color w:val="E46044"/>
          <w:sz w:val="39"/>
          <w:szCs w:val="39"/>
          <w:lang w:eastAsia="de-CH"/>
        </w:rPr>
        <w:t>上</w:t>
      </w:r>
      <w:proofErr w:type="spellEnd"/>
    </w:p>
    <w:p w14:paraId="4327188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把些血抹在馨香香料之壇的四角上。（利四７上，１８上。）這表</w:t>
      </w:r>
      <w:r w:rsidRPr="00DE16D3">
        <w:rPr>
          <w:rFonts w:ascii="MS Gothic" w:eastAsia="MS Gothic" w:hAnsi="MS Gothic" w:cs="MS Gothic" w:hint="eastAsia"/>
          <w:color w:val="000000"/>
          <w:sz w:val="43"/>
          <w:szCs w:val="43"/>
          <w:lang w:eastAsia="de-CH"/>
        </w:rPr>
        <w:t>徵基督之血的救贖是有功效的，使我們在禱告中得以接觸神。（來十１９。）這是我們需要藉著血禱告，藉著血在禱告中接觸神的原因</w:t>
      </w:r>
      <w:r w:rsidRPr="00DE16D3">
        <w:rPr>
          <w:rFonts w:ascii="MS Mincho" w:eastAsia="MS Mincho" w:hAnsi="MS Mincho" w:cs="MS Mincho"/>
          <w:color w:val="000000"/>
          <w:sz w:val="43"/>
          <w:szCs w:val="43"/>
          <w:lang w:eastAsia="de-CH"/>
        </w:rPr>
        <w:t>。</w:t>
      </w:r>
    </w:p>
    <w:p w14:paraId="4DE5719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三　</w:t>
      </w:r>
      <w:proofErr w:type="spellStart"/>
      <w:r w:rsidRPr="00DE16D3">
        <w:rPr>
          <w:rFonts w:ascii="MS Mincho" w:eastAsia="MS Mincho" w:hAnsi="MS Mincho" w:cs="MS Mincho" w:hint="eastAsia"/>
          <w:color w:val="E46044"/>
          <w:sz w:val="39"/>
          <w:szCs w:val="39"/>
          <w:lang w:eastAsia="de-CH"/>
        </w:rPr>
        <w:t>取些血抹在燔祭壇的四角</w:t>
      </w:r>
      <w:r w:rsidRPr="00DE16D3">
        <w:rPr>
          <w:rFonts w:ascii="MS Mincho" w:eastAsia="MS Mincho" w:hAnsi="MS Mincho" w:cs="MS Mincho"/>
          <w:color w:val="E46044"/>
          <w:sz w:val="39"/>
          <w:szCs w:val="39"/>
          <w:lang w:eastAsia="de-CH"/>
        </w:rPr>
        <w:t>上</w:t>
      </w:r>
      <w:proofErr w:type="spellEnd"/>
    </w:p>
    <w:p w14:paraId="7642EF8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取些血抹在燔祭壇的四角上。（利四２５上，３０上，３４上。）這表</w:t>
      </w:r>
      <w:r w:rsidRPr="00DE16D3">
        <w:rPr>
          <w:rFonts w:ascii="MS Gothic" w:eastAsia="MS Gothic" w:hAnsi="MS Gothic" w:cs="MS Gothic" w:hint="eastAsia"/>
          <w:color w:val="000000"/>
          <w:sz w:val="43"/>
          <w:szCs w:val="43"/>
          <w:lang w:eastAsia="de-CH"/>
        </w:rPr>
        <w:t>徵基督的血</w:t>
      </w:r>
      <w:r w:rsidRPr="00DE16D3">
        <w:rPr>
          <w:rFonts w:ascii="MS Mincho" w:eastAsia="MS Mincho" w:hAnsi="MS Mincho" w:cs="MS Mincho" w:hint="eastAsia"/>
          <w:color w:val="000000"/>
          <w:sz w:val="43"/>
          <w:szCs w:val="43"/>
          <w:lang w:eastAsia="de-CH"/>
        </w:rPr>
        <w:t>為著我們的救贖是有功效的。作贖罪祭之基督的血，把我們帶到神面前，就是帶到至聖所裏面；</w:t>
      </w:r>
      <w:r w:rsidRPr="00DE16D3">
        <w:rPr>
          <w:rFonts w:ascii="MS Gothic" w:eastAsia="MS Gothic" w:hAnsi="MS Gothic" w:cs="MS Gothic" w:hint="eastAsia"/>
          <w:color w:val="000000"/>
          <w:sz w:val="43"/>
          <w:szCs w:val="43"/>
          <w:lang w:eastAsia="de-CH"/>
        </w:rPr>
        <w:t>牠給我們地位和權利，在禱告中接觸神；並且牠為著我們的救贖是有功效的</w:t>
      </w:r>
      <w:r w:rsidRPr="00DE16D3">
        <w:rPr>
          <w:rFonts w:ascii="MS Mincho" w:eastAsia="MS Mincho" w:hAnsi="MS Mincho" w:cs="MS Mincho"/>
          <w:color w:val="000000"/>
          <w:sz w:val="43"/>
          <w:szCs w:val="43"/>
          <w:lang w:eastAsia="de-CH"/>
        </w:rPr>
        <w:t>。</w:t>
      </w:r>
    </w:p>
    <w:p w14:paraId="00EB700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把剩下的血倒在燔祭壇的基座那</w:t>
      </w:r>
      <w:r w:rsidRPr="00DE16D3">
        <w:rPr>
          <w:rFonts w:ascii="MS Mincho" w:eastAsia="MS Mincho" w:hAnsi="MS Mincho" w:cs="MS Mincho"/>
          <w:color w:val="E46044"/>
          <w:sz w:val="39"/>
          <w:szCs w:val="39"/>
          <w:lang w:eastAsia="de-CH"/>
        </w:rPr>
        <w:t>裏</w:t>
      </w:r>
      <w:proofErr w:type="spellEnd"/>
    </w:p>
    <w:p w14:paraId="633469C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把剩下的血倒在燔祭壇的基座那裏。（利四７下，１８下，２５下，３０下，３４下。）這表</w:t>
      </w:r>
      <w:r w:rsidRPr="00DE16D3">
        <w:rPr>
          <w:rFonts w:ascii="MS Gothic" w:eastAsia="MS Gothic" w:hAnsi="MS Gothic" w:cs="MS Gothic" w:hint="eastAsia"/>
          <w:color w:val="000000"/>
          <w:sz w:val="43"/>
          <w:szCs w:val="43"/>
          <w:lang w:eastAsia="de-CH"/>
        </w:rPr>
        <w:t>徵基督的血在十字架的立</w:t>
      </w:r>
      <w:r w:rsidRPr="00DE16D3">
        <w:rPr>
          <w:rFonts w:ascii="PMingLiU" w:eastAsia="PMingLiU" w:hAnsi="PMingLiU" w:cs="PMingLiU" w:hint="eastAsia"/>
          <w:color w:val="000000"/>
          <w:sz w:val="43"/>
          <w:szCs w:val="43"/>
          <w:lang w:eastAsia="de-CH"/>
        </w:rPr>
        <w:t>腳點上，使我們的良心平安，得蒙救贖，蒙神悅納</w:t>
      </w:r>
      <w:r w:rsidRPr="00DE16D3">
        <w:rPr>
          <w:rFonts w:ascii="MS Mincho" w:eastAsia="MS Mincho" w:hAnsi="MS Mincho" w:cs="MS Mincho"/>
          <w:color w:val="000000"/>
          <w:sz w:val="43"/>
          <w:szCs w:val="43"/>
          <w:lang w:eastAsia="de-CH"/>
        </w:rPr>
        <w:t>。</w:t>
      </w:r>
    </w:p>
    <w:p w14:paraId="6CCA862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76ECF10E">
          <v:rect id="_x0000_i1062" style="width:0;height:1.5pt" o:hralign="center" o:hrstd="t" o:hrnoshade="t" o:hr="t" fillcolor="#257412" stroked="f"/>
        </w:pict>
      </w:r>
    </w:p>
    <w:p w14:paraId="308883F2" w14:textId="5B43826B"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第二十篇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贖罪祭－基督為著神子民的罪性（三</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7AE88D2F" wp14:editId="297727ED">
            <wp:extent cx="281940" cy="281940"/>
            <wp:effectExtent l="0" t="0" r="3810" b="381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03A9A6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讀經：利未記四章八至十五節，十九節，二十一節，二十六節，三十一節，三十五節，六章二十五節，十六章三節，五節</w:t>
      </w:r>
      <w:proofErr w:type="spellEnd"/>
      <w:r w:rsidRPr="00DE16D3">
        <w:rPr>
          <w:rFonts w:ascii="MS Mincho" w:eastAsia="MS Mincho" w:hAnsi="MS Mincho" w:cs="MS Mincho"/>
          <w:color w:val="000000"/>
          <w:sz w:val="43"/>
          <w:szCs w:val="43"/>
          <w:lang w:eastAsia="de-CH"/>
        </w:rPr>
        <w:t>。</w:t>
      </w:r>
    </w:p>
    <w:p w14:paraId="63414F4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在我們來看贖罪祭的更多方面之前，我想進一</w:t>
      </w:r>
      <w:r w:rsidRPr="00DE16D3">
        <w:rPr>
          <w:rFonts w:ascii="MS Gothic" w:eastAsia="MS Gothic" w:hAnsi="MS Gothic" w:cs="MS Gothic" w:hint="eastAsia"/>
          <w:color w:val="000000"/>
          <w:sz w:val="43"/>
          <w:szCs w:val="43"/>
          <w:lang w:eastAsia="de-CH"/>
        </w:rPr>
        <w:t>步</w:t>
      </w:r>
      <w:r w:rsidRPr="00DE16D3">
        <w:rPr>
          <w:rFonts w:ascii="Batang" w:eastAsia="Batang" w:hAnsi="Batang" w:cs="Batang" w:hint="eastAsia"/>
          <w:color w:val="000000"/>
          <w:sz w:val="43"/>
          <w:szCs w:val="43"/>
          <w:lang w:eastAsia="de-CH"/>
        </w:rPr>
        <w:t>說到罪。在新約，罪是人位化的東西，這不是小事，乃是非常重要的事</w:t>
      </w:r>
      <w:proofErr w:type="spellEnd"/>
      <w:r w:rsidRPr="00DE16D3">
        <w:rPr>
          <w:rFonts w:ascii="MS Mincho" w:eastAsia="MS Mincho" w:hAnsi="MS Mincho" w:cs="MS Mincho"/>
          <w:color w:val="000000"/>
          <w:sz w:val="43"/>
          <w:szCs w:val="43"/>
          <w:lang w:eastAsia="de-CH"/>
        </w:rPr>
        <w:t>。</w:t>
      </w:r>
    </w:p>
    <w:p w14:paraId="5B8C5BE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在宇宙中有兩個源頭。一個是神，</w:t>
      </w:r>
      <w:r w:rsidRPr="00DE16D3">
        <w:rPr>
          <w:rFonts w:ascii="MS Gothic" w:eastAsia="MS Gothic" w:hAnsi="MS Gothic" w:cs="MS Gothic" w:hint="eastAsia"/>
          <w:color w:val="000000"/>
          <w:sz w:val="43"/>
          <w:szCs w:val="43"/>
          <w:lang w:eastAsia="de-CH"/>
        </w:rPr>
        <w:t>另一個是撒但，就是神的仇敵，對頭（撒但這辭的意思是對頭）。當撒但開始與神爭權時，他就成了神的仇敵與對頭。（賽十四。）撒但也曾就著權勢這面來試誘主耶穌。（路四５</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７。）今天整個宇宙乃是撒但與神之間爭權的事。全世界都跟隨了撒但，成了這邪惡爭鬥的一部分。所以，在撒但的影響之下，全人類都在爭權。譬如，一個公司裏的職員會為升遷而爭。這是宇宙爭權的一小部分，這樣的爭權處處可見</w:t>
      </w:r>
      <w:r w:rsidRPr="00DE16D3">
        <w:rPr>
          <w:rFonts w:ascii="MS Mincho" w:eastAsia="MS Mincho" w:hAnsi="MS Mincho" w:cs="MS Mincho"/>
          <w:color w:val="000000"/>
          <w:sz w:val="43"/>
          <w:szCs w:val="43"/>
          <w:lang w:eastAsia="de-CH"/>
        </w:rPr>
        <w:t>。</w:t>
      </w:r>
    </w:p>
    <w:p w14:paraId="32AE526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罪有五個項目，就是肉體、罪、撒但、世界、世界的王。這五個項目的總和就是罪。世界的王表</w:t>
      </w:r>
      <w:r w:rsidRPr="00DE16D3">
        <w:rPr>
          <w:rFonts w:ascii="MS Gothic" w:eastAsia="MS Gothic" w:hAnsi="MS Gothic" w:cs="MS Gothic" w:hint="eastAsia"/>
          <w:color w:val="000000"/>
          <w:sz w:val="43"/>
          <w:szCs w:val="43"/>
          <w:lang w:eastAsia="de-CH"/>
        </w:rPr>
        <w:t>徵爭權。每一個人，包括小孩子，都喜歡作王、作首領；今天到處都有爭權。我們要看見，這爭權與贖罪祭有關。</w:t>
      </w:r>
      <w:r w:rsidRPr="00DE16D3">
        <w:rPr>
          <w:rFonts w:ascii="MS Mincho" w:eastAsia="MS Mincho" w:hAnsi="MS Mincho" w:cs="MS Mincho"/>
          <w:color w:val="000000"/>
          <w:sz w:val="43"/>
          <w:szCs w:val="43"/>
          <w:lang w:eastAsia="de-CH"/>
        </w:rPr>
        <w:t xml:space="preserve">　</w:t>
      </w:r>
    </w:p>
    <w:p w14:paraId="649B4C8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我們向主悔改，接受</w:t>
      </w:r>
      <w:r w:rsidRPr="00DE16D3">
        <w:rPr>
          <w:rFonts w:ascii="PMingLiU" w:eastAsia="PMingLiU" w:hAnsi="PMingLiU" w:cs="PMingLiU" w:hint="eastAsia"/>
          <w:color w:val="000000"/>
          <w:sz w:val="43"/>
          <w:szCs w:val="43"/>
          <w:lang w:eastAsia="de-CH"/>
        </w:rPr>
        <w:t>祂作救主時，就蒙光照看見自己是邪惡的，且在神的定罪之下。我們越愛主，就越看見自己是邪惡的。信徒越禱告，就越覺得自己是何等的邪惡。至終我們了解，今天即使是追求主的基督徒，也不過是個罪的總和。我們不僅邪惡</w:t>
      </w:r>
      <w:r w:rsidRPr="00DE16D3">
        <w:rPr>
          <w:rFonts w:ascii="MS Mincho" w:eastAsia="MS Mincho" w:hAnsi="MS Mincho" w:cs="MS Mincho" w:hint="eastAsia"/>
          <w:color w:val="000000"/>
          <w:sz w:val="43"/>
          <w:szCs w:val="43"/>
          <w:lang w:eastAsia="de-CH"/>
        </w:rPr>
        <w:t>、有罪－我們就是罪的總和</w:t>
      </w:r>
      <w:r w:rsidRPr="00DE16D3">
        <w:rPr>
          <w:rFonts w:ascii="MS Mincho" w:eastAsia="MS Mincho" w:hAnsi="MS Mincho" w:cs="MS Mincho"/>
          <w:color w:val="000000"/>
          <w:sz w:val="43"/>
          <w:szCs w:val="43"/>
          <w:lang w:eastAsia="de-CH"/>
        </w:rPr>
        <w:t>。</w:t>
      </w:r>
    </w:p>
    <w:p w14:paraId="34D4739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我們若看見自己有罪，並且認罪，會發現越認罪，就有越多的罪要認。我在一九三五年有過這樣的經</w:t>
      </w:r>
      <w:r w:rsidRPr="00DE16D3">
        <w:rPr>
          <w:rFonts w:ascii="MS Gothic" w:eastAsia="MS Gothic" w:hAnsi="MS Gothic" w:cs="MS Gothic" w:hint="eastAsia"/>
          <w:color w:val="000000"/>
          <w:sz w:val="43"/>
          <w:szCs w:val="43"/>
          <w:lang w:eastAsia="de-CH"/>
        </w:rPr>
        <w:t>歷。有一天，我深深感覺需要與主獨處，</w:t>
      </w:r>
      <w:r w:rsidRPr="00DE16D3">
        <w:rPr>
          <w:rFonts w:ascii="MS Gothic" w:eastAsia="MS Gothic" w:hAnsi="MS Gothic" w:cs="MS Gothic" w:hint="eastAsia"/>
          <w:color w:val="000000"/>
          <w:sz w:val="43"/>
          <w:szCs w:val="43"/>
          <w:lang w:eastAsia="de-CH"/>
        </w:rPr>
        <w:lastRenderedPageBreak/>
        <w:t>於是到了一個隱密的地方，跪下來禱告，認自己的罪。我認罪認了很久。在這之前，我不曉得自己那麼有罪，犯了那麼多罪。我看見從我年少起所作的一切都是罪，我向主徹底的認罪</w:t>
      </w:r>
      <w:r w:rsidRPr="00DE16D3">
        <w:rPr>
          <w:rFonts w:ascii="MS Mincho" w:eastAsia="MS Mincho" w:hAnsi="MS Mincho" w:cs="MS Mincho"/>
          <w:color w:val="000000"/>
          <w:sz w:val="43"/>
          <w:szCs w:val="43"/>
          <w:lang w:eastAsia="de-CH"/>
        </w:rPr>
        <w:t>。</w:t>
      </w:r>
    </w:p>
    <w:p w14:paraId="55646F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w:t>
      </w:r>
      <w:r w:rsidRPr="00DE16D3">
        <w:rPr>
          <w:rFonts w:ascii="MS Gothic" w:eastAsia="MS Gothic" w:hAnsi="MS Gothic" w:cs="MS Gothic" w:hint="eastAsia"/>
          <w:color w:val="000000"/>
          <w:sz w:val="43"/>
          <w:szCs w:val="43"/>
          <w:lang w:eastAsia="de-CH"/>
        </w:rPr>
        <w:t>禱告，並且接受主耶穌作我們的燔祭，作那</w:t>
      </w:r>
      <w:r w:rsidRPr="00DE16D3">
        <w:rPr>
          <w:rFonts w:ascii="PMingLiU" w:eastAsia="PMingLiU" w:hAnsi="PMingLiU" w:cs="PMingLiU" w:hint="eastAsia"/>
          <w:color w:val="000000"/>
          <w:sz w:val="43"/>
          <w:szCs w:val="43"/>
          <w:lang w:eastAsia="de-CH"/>
        </w:rPr>
        <w:t>絕對為著神的一位。享受基督作燔祭，會領我們以祂為我們生命的供應，為我們的素祭，就是基督在祂的人性裏成為我們每日的食物。我們需要享受祂，直到我們感覺我們</w:t>
      </w:r>
      <w:r w:rsidRPr="00DE16D3">
        <w:rPr>
          <w:rFonts w:ascii="MS Mincho" w:eastAsia="MS Mincho" w:hAnsi="MS Mincho" w:cs="MS Mincho" w:hint="eastAsia"/>
          <w:color w:val="000000"/>
          <w:sz w:val="43"/>
          <w:szCs w:val="43"/>
          <w:lang w:eastAsia="de-CH"/>
        </w:rPr>
        <w:t>與神、與自己、並與</w:t>
      </w:r>
      <w:r w:rsidRPr="00DE16D3">
        <w:rPr>
          <w:rFonts w:ascii="MS Gothic" w:eastAsia="MS Gothic" w:hAnsi="MS Gothic" w:cs="MS Gothic" w:hint="eastAsia"/>
          <w:color w:val="000000"/>
          <w:sz w:val="43"/>
          <w:szCs w:val="43"/>
          <w:lang w:eastAsia="de-CH"/>
        </w:rPr>
        <w:t>每一個人都有了平安。我們立即就會在光中，這光會在我們裏面，在我們之上，並在我們周圍光照我們。這樣，我們就知道自己有罪，而且就是罪。這是約壹一章的經歷。神就是光。（約壹一５。）我們要與神有交通，就必須在光中行，如同神在光中。我們若這樣行，就會看見我們有一樣稱為罪的東西。（約壹一７</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８。</w:t>
      </w:r>
      <w:r w:rsidRPr="00DE16D3">
        <w:rPr>
          <w:rFonts w:ascii="MS Mincho" w:eastAsia="MS Mincho" w:hAnsi="MS Mincho" w:cs="MS Mincho"/>
          <w:color w:val="000000"/>
          <w:sz w:val="43"/>
          <w:szCs w:val="43"/>
          <w:lang w:eastAsia="de-CH"/>
        </w:rPr>
        <w:t>）</w:t>
      </w:r>
    </w:p>
    <w:p w14:paraId="091C522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約壹一章所</w:t>
      </w:r>
      <w:r w:rsidRPr="00DE16D3">
        <w:rPr>
          <w:rFonts w:ascii="Batang" w:eastAsia="Batang" w:hAnsi="Batang" w:cs="Batang" w:hint="eastAsia"/>
          <w:color w:val="000000"/>
          <w:sz w:val="43"/>
          <w:szCs w:val="43"/>
          <w:lang w:eastAsia="de-CH"/>
        </w:rPr>
        <w:t>說的罪，不是小可的東西。罪就是神的仇敵撒但自己，也包括了撒但與神之間的爭權。這爭權包括了我們，我們也包括在其中</w:t>
      </w:r>
      <w:proofErr w:type="spellEnd"/>
      <w:r w:rsidRPr="00DE16D3">
        <w:rPr>
          <w:rFonts w:ascii="MS Mincho" w:eastAsia="MS Mincho" w:hAnsi="MS Mincho" w:cs="MS Mincho"/>
          <w:color w:val="000000"/>
          <w:sz w:val="43"/>
          <w:szCs w:val="43"/>
          <w:lang w:eastAsia="de-CH"/>
        </w:rPr>
        <w:t>。</w:t>
      </w:r>
    </w:p>
    <w:p w14:paraId="1E887F0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為甚麼我們沒有</w:t>
      </w:r>
      <w:r w:rsidRPr="00DE16D3">
        <w:rPr>
          <w:rFonts w:ascii="PMingLiU" w:eastAsia="PMingLiU" w:hAnsi="PMingLiU" w:cs="PMingLiU" w:hint="eastAsia"/>
          <w:color w:val="000000"/>
          <w:sz w:val="43"/>
          <w:szCs w:val="43"/>
          <w:lang w:eastAsia="de-CH"/>
        </w:rPr>
        <w:t>絕對為著神？因為我們裏面有些東西是為著自己，不是為著神。這就是爭鬥。</w:t>
      </w:r>
      <w:r w:rsidRPr="00DE16D3">
        <w:rPr>
          <w:rFonts w:ascii="MS Mincho" w:eastAsia="MS Mincho" w:hAnsi="MS Mincho" w:cs="MS Mincho" w:hint="eastAsia"/>
          <w:color w:val="000000"/>
          <w:sz w:val="43"/>
          <w:szCs w:val="43"/>
          <w:lang w:eastAsia="de-CH"/>
        </w:rPr>
        <w:t>一位</w:t>
      </w:r>
      <w:r w:rsidRPr="00DE16D3">
        <w:rPr>
          <w:rFonts w:ascii="MS Gothic" w:eastAsia="MS Gothic" w:hAnsi="MS Gothic" w:cs="MS Gothic" w:hint="eastAsia"/>
          <w:color w:val="000000"/>
          <w:sz w:val="43"/>
          <w:szCs w:val="43"/>
          <w:lang w:eastAsia="de-CH"/>
        </w:rPr>
        <w:t>姊妹在逛百貨公司時，可能會經歷這種爭鬥。她也許想買一樣東西，但她感覺主並不贊同。</w:t>
      </w:r>
      <w:r w:rsidRPr="00DE16D3">
        <w:rPr>
          <w:rFonts w:ascii="MS Gothic" w:eastAsia="MS Gothic" w:hAnsi="MS Gothic" w:cs="MS Gothic" w:hint="eastAsia"/>
          <w:color w:val="000000"/>
          <w:sz w:val="43"/>
          <w:szCs w:val="43"/>
          <w:lang w:eastAsia="de-CH"/>
        </w:rPr>
        <w:lastRenderedPageBreak/>
        <w:t>她求主准她這一次買下這樣東西。她的求實際上就是她與主之間爭鬥的標記。撒但就藏在這樣的爭鬥裏</w:t>
      </w:r>
      <w:r w:rsidRPr="00DE16D3">
        <w:rPr>
          <w:rFonts w:ascii="MS Mincho" w:eastAsia="MS Mincho" w:hAnsi="MS Mincho" w:cs="MS Mincho"/>
          <w:color w:val="000000"/>
          <w:sz w:val="43"/>
          <w:szCs w:val="43"/>
          <w:lang w:eastAsia="de-CH"/>
        </w:rPr>
        <w:t>。</w:t>
      </w:r>
    </w:p>
    <w:p w14:paraId="757D253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我們在許多事上都與主爭鬥。我們愛主，參加召會的聚會，完全投入召會生活。表面看來，樣樣都好。然而，只有我們自己知道，一天過一天，我們與神之間有多少爭鬥。神要我們</w:t>
      </w:r>
      <w:r w:rsidRPr="00DE16D3">
        <w:rPr>
          <w:rFonts w:ascii="PMingLiU" w:eastAsia="PMingLiU" w:hAnsi="PMingLiU" w:cs="PMingLiU" w:hint="eastAsia"/>
          <w:color w:val="000000"/>
          <w:sz w:val="43"/>
          <w:szCs w:val="43"/>
          <w:lang w:eastAsia="de-CH"/>
        </w:rPr>
        <w:t>絕對為著祂，但我們只願意在某種程度上為著祂。我們可能批評別人沒有絕對為著神，但我們自己又有多少是絕對為著神的？我們並沒有毫無保留的絕對為著神，反倒與祂爭權</w:t>
      </w:r>
      <w:r w:rsidRPr="00DE16D3">
        <w:rPr>
          <w:rFonts w:ascii="MS Mincho" w:eastAsia="MS Mincho" w:hAnsi="MS Mincho" w:cs="MS Mincho"/>
          <w:color w:val="000000"/>
          <w:sz w:val="43"/>
          <w:szCs w:val="43"/>
          <w:lang w:eastAsia="de-CH"/>
        </w:rPr>
        <w:t>。</w:t>
      </w:r>
    </w:p>
    <w:p w14:paraId="5D09F01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誰能</w:t>
      </w:r>
      <w:r w:rsidRPr="00DE16D3">
        <w:rPr>
          <w:rFonts w:ascii="Batang" w:eastAsia="Batang" w:hAnsi="Batang" w:cs="Batang" w:hint="eastAsia"/>
          <w:color w:val="000000"/>
          <w:sz w:val="43"/>
          <w:szCs w:val="43"/>
          <w:lang w:eastAsia="de-CH"/>
        </w:rPr>
        <w:t>說他是</w:t>
      </w:r>
      <w:r w:rsidRPr="00DE16D3">
        <w:rPr>
          <w:rFonts w:ascii="PMingLiU" w:eastAsia="PMingLiU" w:hAnsi="PMingLiU" w:cs="PMingLiU" w:hint="eastAsia"/>
          <w:color w:val="000000"/>
          <w:sz w:val="43"/>
          <w:szCs w:val="43"/>
          <w:lang w:eastAsia="de-CH"/>
        </w:rPr>
        <w:t>絕對為著</w:t>
      </w:r>
      <w:r w:rsidRPr="00DE16D3">
        <w:rPr>
          <w:rFonts w:ascii="MS Mincho" w:eastAsia="MS Mincho" w:hAnsi="MS Mincho" w:cs="MS Mincho" w:hint="eastAsia"/>
          <w:color w:val="000000"/>
          <w:sz w:val="43"/>
          <w:szCs w:val="43"/>
          <w:lang w:eastAsia="de-CH"/>
        </w:rPr>
        <w:t>神的？既然沒有人是</w:t>
      </w:r>
      <w:r w:rsidRPr="00DE16D3">
        <w:rPr>
          <w:rFonts w:ascii="PMingLiU" w:eastAsia="PMingLiU" w:hAnsi="PMingLiU" w:cs="PMingLiU" w:hint="eastAsia"/>
          <w:color w:val="000000"/>
          <w:sz w:val="43"/>
          <w:szCs w:val="43"/>
          <w:lang w:eastAsia="de-CH"/>
        </w:rPr>
        <w:t>絕對為著神的，我們就需要基督作我們的燔祭。只有基督是絕對為著神的</w:t>
      </w:r>
      <w:proofErr w:type="spellEnd"/>
      <w:r w:rsidRPr="00DE16D3">
        <w:rPr>
          <w:rFonts w:ascii="MS Mincho" w:eastAsia="MS Mincho" w:hAnsi="MS Mincho" w:cs="MS Mincho"/>
          <w:color w:val="000000"/>
          <w:sz w:val="43"/>
          <w:szCs w:val="43"/>
          <w:lang w:eastAsia="de-CH"/>
        </w:rPr>
        <w:t>。</w:t>
      </w:r>
    </w:p>
    <w:p w14:paraId="614BBFD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保羅在對付罪時，至終摸到更深的事－不僅摸到罪自己，更摸到罪的律。（羅七２５，八２。）許多基督徒不曉得有罪的律這樣的東西。</w:t>
      </w:r>
      <w:r w:rsidRPr="00DE16D3">
        <w:rPr>
          <w:rFonts w:ascii="MS Gothic" w:eastAsia="MS Gothic" w:hAnsi="MS Gothic" w:cs="MS Gothic" w:hint="eastAsia"/>
          <w:color w:val="000000"/>
          <w:sz w:val="43"/>
          <w:szCs w:val="43"/>
          <w:lang w:eastAsia="de-CH"/>
        </w:rPr>
        <w:t>你知道甚麼是罪的律？罪的律就是那與神相爭，自然而有的權能、力量和能力。我們裏面有些東西是活的，是活躍的，牠蹲伏在我們裏面，監督著我們。甚麼時候只要我們有一點為著神的念頭，我們裏面就有個東西升起來勝過我們。這就是罪的律。在保羅的經歷中，他發現不僅罪住在他的肉</w:t>
      </w:r>
      <w:r w:rsidRPr="00DE16D3">
        <w:rPr>
          <w:rFonts w:ascii="MS Gothic" w:eastAsia="MS Gothic" w:hAnsi="MS Gothic" w:cs="MS Gothic" w:hint="eastAsia"/>
          <w:color w:val="000000"/>
          <w:sz w:val="43"/>
          <w:szCs w:val="43"/>
          <w:lang w:eastAsia="de-CH"/>
        </w:rPr>
        <w:lastRenderedPageBreak/>
        <w:t>體裏，並且每逢他想要為著神，他裏面就有個自然的權能</w:t>
      </w:r>
      <w:r w:rsidRPr="00DE16D3">
        <w:rPr>
          <w:rFonts w:ascii="MS Mincho" w:eastAsia="MS Mincho" w:hAnsi="MS Mincho" w:cs="MS Mincho" w:hint="eastAsia"/>
          <w:color w:val="000000"/>
          <w:sz w:val="43"/>
          <w:szCs w:val="43"/>
          <w:lang w:eastAsia="de-CH"/>
        </w:rPr>
        <w:t>、力量和能力起來抵抗。這使他成了一個苦惱的人。（羅七２４。）這就是罪的律，這是罪的更深意義</w:t>
      </w:r>
      <w:r w:rsidRPr="00DE16D3">
        <w:rPr>
          <w:rFonts w:ascii="MS Mincho" w:eastAsia="MS Mincho" w:hAnsi="MS Mincho" w:cs="MS Mincho"/>
          <w:color w:val="000000"/>
          <w:sz w:val="43"/>
          <w:szCs w:val="43"/>
          <w:lang w:eastAsia="de-CH"/>
        </w:rPr>
        <w:t>。</w:t>
      </w:r>
    </w:p>
    <w:p w14:paraId="320AE0F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我們常被這蹲伏在裏面的東西打敗。譬如，我們也許想要愛主，但自然的，罪的律運行在我們裏面，不久之後，愛主的念頭就消失了</w:t>
      </w:r>
      <w:proofErr w:type="spellEnd"/>
      <w:r w:rsidRPr="00DE16D3">
        <w:rPr>
          <w:rFonts w:ascii="MS Mincho" w:eastAsia="MS Mincho" w:hAnsi="MS Mincho" w:cs="MS Mincho"/>
          <w:color w:val="000000"/>
          <w:sz w:val="43"/>
          <w:szCs w:val="43"/>
          <w:lang w:eastAsia="de-CH"/>
        </w:rPr>
        <w:t>。</w:t>
      </w:r>
    </w:p>
    <w:p w14:paraId="6665190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保羅藉著對那禁止貪心之誡命的經</w:t>
      </w:r>
      <w:r w:rsidRPr="00DE16D3">
        <w:rPr>
          <w:rFonts w:ascii="MS Gothic" w:eastAsia="MS Gothic" w:hAnsi="MS Gothic" w:cs="MS Gothic" w:hint="eastAsia"/>
          <w:color w:val="000000"/>
          <w:sz w:val="43"/>
          <w:szCs w:val="43"/>
          <w:lang w:eastAsia="de-CH"/>
        </w:rPr>
        <w:t>歷，發現了罪的律。（羅七７</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８。）除了『不可起貪心』這條誡命以外，其餘的誡命都是對付外面的事。這條誡命摸到我們裏面的貪念。保羅不想貪心，但他無法不貪。當他想要遵守這條誡命時，他裏面就有個東西升起，叫『諸般的貪心』在他裏面發動。保羅是這樣一個受罪的律苦害的人</w:t>
      </w:r>
      <w:r w:rsidRPr="00DE16D3">
        <w:rPr>
          <w:rFonts w:ascii="MS Mincho" w:eastAsia="MS Mincho" w:hAnsi="MS Mincho" w:cs="MS Mincho"/>
          <w:color w:val="000000"/>
          <w:sz w:val="43"/>
          <w:szCs w:val="43"/>
          <w:lang w:eastAsia="de-CH"/>
        </w:rPr>
        <w:t>。</w:t>
      </w:r>
    </w:p>
    <w:p w14:paraId="4F7D1AD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我們不該膚淺的，乃該更深的以基督為我們的贖罪祭。這會使我們整個人得到重造</w:t>
      </w:r>
      <w:proofErr w:type="spellEnd"/>
      <w:r w:rsidRPr="00DE16D3">
        <w:rPr>
          <w:rFonts w:ascii="MS Mincho" w:eastAsia="MS Mincho" w:hAnsi="MS Mincho" w:cs="MS Mincho"/>
          <w:color w:val="000000"/>
          <w:sz w:val="43"/>
          <w:szCs w:val="43"/>
          <w:lang w:eastAsia="de-CH"/>
        </w:rPr>
        <w:t>。</w:t>
      </w:r>
    </w:p>
    <w:p w14:paraId="0D7AD3D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我們已經看過罪包括爭權，而罪的律就是與神爭鬥的自然權能、力量與能力；現在我們要接著來看利未記四章，贖罪祭的其他各面</w:t>
      </w:r>
      <w:proofErr w:type="spellEnd"/>
      <w:r w:rsidRPr="00DE16D3">
        <w:rPr>
          <w:rFonts w:ascii="MS Mincho" w:eastAsia="MS Mincho" w:hAnsi="MS Mincho" w:cs="MS Mincho"/>
          <w:color w:val="000000"/>
          <w:sz w:val="43"/>
          <w:szCs w:val="43"/>
          <w:lang w:eastAsia="de-CH"/>
        </w:rPr>
        <w:t>。</w:t>
      </w:r>
    </w:p>
    <w:p w14:paraId="3C1E9C8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Gothic" w:eastAsia="MS Gothic" w:hAnsi="MS Gothic" w:cs="MS Gothic" w:hint="eastAsia"/>
          <w:color w:val="E46044"/>
          <w:sz w:val="39"/>
          <w:szCs w:val="39"/>
          <w:lang w:eastAsia="de-CH"/>
        </w:rPr>
        <w:t xml:space="preserve">柒　</w:t>
      </w:r>
      <w:proofErr w:type="spellStart"/>
      <w:r w:rsidRPr="00DE16D3">
        <w:rPr>
          <w:rFonts w:ascii="MS Gothic" w:eastAsia="MS Gothic" w:hAnsi="MS Gothic" w:cs="MS Gothic" w:hint="eastAsia"/>
          <w:color w:val="E46044"/>
          <w:sz w:val="39"/>
          <w:szCs w:val="39"/>
          <w:lang w:eastAsia="de-CH"/>
        </w:rPr>
        <w:t>把所有蓋臟的脂油，和臟上的脂油，兩個腰子和腰子上的脂油，並肝上的附屬物，都燒在燔祭壇</w:t>
      </w:r>
      <w:r w:rsidRPr="00DE16D3">
        <w:rPr>
          <w:rFonts w:ascii="MS Mincho" w:eastAsia="MS Mincho" w:hAnsi="MS Mincho" w:cs="MS Mincho"/>
          <w:color w:val="E46044"/>
          <w:sz w:val="39"/>
          <w:szCs w:val="39"/>
          <w:lang w:eastAsia="de-CH"/>
        </w:rPr>
        <w:t>上</w:t>
      </w:r>
      <w:proofErr w:type="spellEnd"/>
    </w:p>
    <w:p w14:paraId="7D66C4D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把所有蓋臟的脂油，和臟上的脂油，兩個腰子和腰子上的脂油，並肝上的附屬物，都燒在燔祭壇上。（利四８</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１０，１９，２６，３１，３５。）這表</w:t>
      </w:r>
      <w:r w:rsidRPr="00DE16D3">
        <w:rPr>
          <w:rFonts w:ascii="MS Gothic" w:eastAsia="MS Gothic" w:hAnsi="MS Gothic" w:cs="MS Gothic" w:hint="eastAsia"/>
          <w:color w:val="000000"/>
          <w:sz w:val="43"/>
          <w:szCs w:val="43"/>
          <w:lang w:eastAsia="de-CH"/>
        </w:rPr>
        <w:t>徵基督的心腸是獻給神柔細甘甜的部分，作神的滿足，使神樂意赦免我們</w:t>
      </w:r>
      <w:r w:rsidRPr="00DE16D3">
        <w:rPr>
          <w:rFonts w:ascii="MS Mincho" w:eastAsia="MS Mincho" w:hAnsi="MS Mincho" w:cs="MS Mincho"/>
          <w:color w:val="000000"/>
          <w:sz w:val="43"/>
          <w:szCs w:val="43"/>
          <w:lang w:eastAsia="de-CH"/>
        </w:rPr>
        <w:t>。</w:t>
      </w:r>
    </w:p>
    <w:p w14:paraId="6A99A2D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把贖罪祭的這些部分都燒在燔祭壇上。這指明神悅納贖罪祭是基於燔祭。沒有燔祭作基礎，贖罪祭就不能蒙神悅納</w:t>
      </w:r>
      <w:proofErr w:type="spellEnd"/>
      <w:r w:rsidRPr="00DE16D3">
        <w:rPr>
          <w:rFonts w:ascii="MS Mincho" w:eastAsia="MS Mincho" w:hAnsi="MS Mincho" w:cs="MS Mincho"/>
          <w:color w:val="000000"/>
          <w:sz w:val="43"/>
          <w:szCs w:val="43"/>
          <w:lang w:eastAsia="de-CH"/>
        </w:rPr>
        <w:t>。</w:t>
      </w:r>
    </w:p>
    <w:p w14:paraId="2308604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捌　</w:t>
      </w:r>
      <w:proofErr w:type="spellStart"/>
      <w:r w:rsidRPr="00DE16D3">
        <w:rPr>
          <w:rFonts w:ascii="MS Mincho" w:eastAsia="MS Mincho" w:hAnsi="MS Mincho" w:cs="MS Mincho" w:hint="eastAsia"/>
          <w:color w:val="E46044"/>
          <w:sz w:val="39"/>
          <w:szCs w:val="39"/>
          <w:lang w:eastAsia="de-CH"/>
        </w:rPr>
        <w:t>整個祭牲，包括皮，和所有的肉，並頭、腿、</w:t>
      </w:r>
      <w:r w:rsidRPr="00DE16D3">
        <w:rPr>
          <w:rFonts w:ascii="Batang" w:eastAsia="Batang" w:hAnsi="Batang" w:cs="Batang" w:hint="eastAsia"/>
          <w:color w:val="E46044"/>
          <w:sz w:val="39"/>
          <w:szCs w:val="39"/>
          <w:lang w:eastAsia="de-CH"/>
        </w:rPr>
        <w:t>內臟、糞，要在營外燒</w:t>
      </w:r>
      <w:r w:rsidRPr="00DE16D3">
        <w:rPr>
          <w:rFonts w:ascii="MS Mincho" w:eastAsia="MS Mincho" w:hAnsi="MS Mincho" w:cs="MS Mincho"/>
          <w:color w:val="E46044"/>
          <w:sz w:val="39"/>
          <w:szCs w:val="39"/>
          <w:lang w:eastAsia="de-CH"/>
        </w:rPr>
        <w:t>掉</w:t>
      </w:r>
      <w:proofErr w:type="spellEnd"/>
    </w:p>
    <w:p w14:paraId="136265A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整個祭牲，包括皮，和所有的肉，並頭、腿、</w:t>
      </w:r>
      <w:r w:rsidRPr="00DE16D3">
        <w:rPr>
          <w:rFonts w:ascii="Batang" w:eastAsia="Batang" w:hAnsi="Batang" w:cs="Batang" w:hint="eastAsia"/>
          <w:color w:val="000000"/>
          <w:sz w:val="43"/>
          <w:szCs w:val="43"/>
          <w:lang w:eastAsia="de-CH"/>
        </w:rPr>
        <w:t>內臟、糞，要在營外燒掉。（利四１１</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１２，２１。）這表</w:t>
      </w:r>
      <w:r w:rsidRPr="00DE16D3">
        <w:rPr>
          <w:rFonts w:ascii="MS Gothic" w:eastAsia="MS Gothic" w:hAnsi="MS Gothic" w:cs="MS Gothic" w:hint="eastAsia"/>
          <w:color w:val="000000"/>
          <w:sz w:val="43"/>
          <w:szCs w:val="43"/>
          <w:lang w:eastAsia="de-CH"/>
        </w:rPr>
        <w:t>徵基督作贖罪祭，在猶太宗教（人的組織）之外忍受凌辱。（來十三１１</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１３。）耶路撒冷被視為代表猶太宗教組織的營，基督是在耶路撒冷（營）之外被釘死的</w:t>
      </w:r>
      <w:r w:rsidRPr="00DE16D3">
        <w:rPr>
          <w:rFonts w:ascii="MS Mincho" w:eastAsia="MS Mincho" w:hAnsi="MS Mincho" w:cs="MS Mincho"/>
          <w:color w:val="000000"/>
          <w:sz w:val="43"/>
          <w:szCs w:val="43"/>
          <w:lang w:eastAsia="de-CH"/>
        </w:rPr>
        <w:t>。</w:t>
      </w:r>
    </w:p>
    <w:p w14:paraId="40E273B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在潔淨之</w:t>
      </w:r>
      <w:r w:rsidRPr="00DE16D3">
        <w:rPr>
          <w:rFonts w:ascii="MS Mincho" w:eastAsia="MS Mincho" w:hAnsi="MS Mincho" w:cs="MS Mincho"/>
          <w:color w:val="E46044"/>
          <w:sz w:val="39"/>
          <w:szCs w:val="39"/>
          <w:lang w:eastAsia="de-CH"/>
        </w:rPr>
        <w:t>處</w:t>
      </w:r>
      <w:proofErr w:type="spellEnd"/>
    </w:p>
    <w:p w14:paraId="4A7CED5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贖罪祭要燒於潔淨之處。這表</w:t>
      </w:r>
      <w:r w:rsidRPr="00DE16D3">
        <w:rPr>
          <w:rFonts w:ascii="MS Gothic" w:eastAsia="MS Gothic" w:hAnsi="MS Gothic" w:cs="MS Gothic" w:hint="eastAsia"/>
          <w:color w:val="000000"/>
          <w:sz w:val="43"/>
          <w:szCs w:val="43"/>
          <w:lang w:eastAsia="de-CH"/>
        </w:rPr>
        <w:t>徵基督作贖罪祭所在之處是人所棄</w:t>
      </w:r>
      <w:r w:rsidRPr="00DE16D3">
        <w:rPr>
          <w:rFonts w:ascii="PMingLiU" w:eastAsia="PMingLiU" w:hAnsi="PMingLiU" w:cs="PMingLiU" w:hint="eastAsia"/>
          <w:color w:val="000000"/>
          <w:sz w:val="43"/>
          <w:szCs w:val="43"/>
          <w:lang w:eastAsia="de-CH"/>
        </w:rPr>
        <w:t>絕的，在此人的罪得以清除</w:t>
      </w:r>
      <w:proofErr w:type="spellEnd"/>
      <w:r w:rsidRPr="00DE16D3">
        <w:rPr>
          <w:rFonts w:ascii="MS Mincho" w:eastAsia="MS Mincho" w:hAnsi="MS Mincho" w:cs="MS Mincho"/>
          <w:color w:val="000000"/>
          <w:sz w:val="43"/>
          <w:szCs w:val="43"/>
          <w:lang w:eastAsia="de-CH"/>
        </w:rPr>
        <w:t>。</w:t>
      </w:r>
    </w:p>
    <w:p w14:paraId="35AB257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在倒灰的地</w:t>
      </w:r>
      <w:r w:rsidRPr="00DE16D3">
        <w:rPr>
          <w:rFonts w:ascii="MS Mincho" w:eastAsia="MS Mincho" w:hAnsi="MS Mincho" w:cs="MS Mincho"/>
          <w:color w:val="E46044"/>
          <w:sz w:val="39"/>
          <w:szCs w:val="39"/>
          <w:lang w:eastAsia="de-CH"/>
        </w:rPr>
        <w:t>方</w:t>
      </w:r>
      <w:proofErr w:type="spellEnd"/>
    </w:p>
    <w:p w14:paraId="01C8F27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燒贖罪祭的地方，是在倒灰的地方</w:t>
      </w:r>
      <w:proofErr w:type="spellEnd"/>
      <w:r w:rsidRPr="00DE16D3">
        <w:rPr>
          <w:rFonts w:ascii="MS Mincho" w:eastAsia="MS Mincho" w:hAnsi="MS Mincho" w:cs="MS Mincho"/>
          <w:color w:val="000000"/>
          <w:sz w:val="43"/>
          <w:szCs w:val="43"/>
          <w:lang w:eastAsia="de-CH"/>
        </w:rPr>
        <w:t>。</w:t>
      </w:r>
    </w:p>
    <w:p w14:paraId="150992F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燔祭的</w:t>
      </w:r>
      <w:r w:rsidRPr="00DE16D3">
        <w:rPr>
          <w:rFonts w:ascii="MS Mincho" w:eastAsia="MS Mincho" w:hAnsi="MS Mincho" w:cs="MS Mincho"/>
          <w:color w:val="E46044"/>
          <w:sz w:val="39"/>
          <w:szCs w:val="39"/>
          <w:lang w:eastAsia="de-CH"/>
        </w:rPr>
        <w:t>灰</w:t>
      </w:r>
      <w:proofErr w:type="spellEnd"/>
    </w:p>
    <w:p w14:paraId="2B581D9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燔祭的灰表</w:t>
      </w:r>
      <w:r w:rsidRPr="00DE16D3">
        <w:rPr>
          <w:rFonts w:ascii="MS Gothic" w:eastAsia="MS Gothic" w:hAnsi="MS Gothic" w:cs="MS Gothic" w:hint="eastAsia"/>
          <w:color w:val="000000"/>
          <w:sz w:val="43"/>
          <w:szCs w:val="43"/>
          <w:lang w:eastAsia="de-CH"/>
        </w:rPr>
        <w:t>徵神認可並悅納了祭物。我們怎麼知道神悅納了燔祭？是藉著燔祭被燒成灰而知道的。因為灰是神接受燔祭的標記，所以灰是寶貝的</w:t>
      </w:r>
      <w:r w:rsidRPr="00DE16D3">
        <w:rPr>
          <w:rFonts w:ascii="MS Mincho" w:eastAsia="MS Mincho" w:hAnsi="MS Mincho" w:cs="MS Mincho"/>
          <w:color w:val="000000"/>
          <w:sz w:val="43"/>
          <w:szCs w:val="43"/>
          <w:lang w:eastAsia="de-CH"/>
        </w:rPr>
        <w:t>。</w:t>
      </w:r>
    </w:p>
    <w:p w14:paraId="6E74377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作了獻祭者的保證和平</w:t>
      </w:r>
      <w:r w:rsidRPr="00DE16D3">
        <w:rPr>
          <w:rFonts w:ascii="MS Mincho" w:eastAsia="MS Mincho" w:hAnsi="MS Mincho" w:cs="MS Mincho"/>
          <w:color w:val="E46044"/>
          <w:sz w:val="39"/>
          <w:szCs w:val="39"/>
          <w:lang w:eastAsia="de-CH"/>
        </w:rPr>
        <w:t>安</w:t>
      </w:r>
      <w:proofErr w:type="spellEnd"/>
    </w:p>
    <w:p w14:paraId="7B80DBF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灰乃是給獻祭者對神救贖他們的罪，在他們心裏作保證和平安。灰乃是標記，保證我們，神為著救贖我們的罪，已經悅納了我們的贖罪祭</w:t>
      </w:r>
      <w:proofErr w:type="spellEnd"/>
      <w:r w:rsidRPr="00DE16D3">
        <w:rPr>
          <w:rFonts w:ascii="MS Mincho" w:eastAsia="MS Mincho" w:hAnsi="MS Mincho" w:cs="MS Mincho"/>
          <w:color w:val="000000"/>
          <w:sz w:val="43"/>
          <w:szCs w:val="43"/>
          <w:lang w:eastAsia="de-CH"/>
        </w:rPr>
        <w:t>。</w:t>
      </w:r>
    </w:p>
    <w:p w14:paraId="1983B02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玖　</w:t>
      </w:r>
      <w:proofErr w:type="spellStart"/>
      <w:r w:rsidRPr="00DE16D3">
        <w:rPr>
          <w:rFonts w:ascii="MS Mincho" w:eastAsia="MS Mincho" w:hAnsi="MS Mincho" w:cs="MS Mincho" w:hint="eastAsia"/>
          <w:color w:val="E46044"/>
          <w:sz w:val="39"/>
          <w:szCs w:val="39"/>
          <w:lang w:eastAsia="de-CH"/>
        </w:rPr>
        <w:t>以色列全會</w:t>
      </w:r>
      <w:r w:rsidRPr="00DE16D3">
        <w:rPr>
          <w:rFonts w:ascii="MS Gothic" w:eastAsia="MS Gothic" w:hAnsi="MS Gothic" w:cs="MS Gothic" w:hint="eastAsia"/>
          <w:color w:val="E46044"/>
          <w:sz w:val="39"/>
          <w:szCs w:val="39"/>
          <w:lang w:eastAsia="de-CH"/>
        </w:rPr>
        <w:t>眾若誤犯了罪，長老就要代表會眾獻贖罪</w:t>
      </w:r>
      <w:r w:rsidRPr="00DE16D3">
        <w:rPr>
          <w:rFonts w:ascii="MS Mincho" w:eastAsia="MS Mincho" w:hAnsi="MS Mincho" w:cs="MS Mincho"/>
          <w:color w:val="E46044"/>
          <w:sz w:val="39"/>
          <w:szCs w:val="39"/>
          <w:lang w:eastAsia="de-CH"/>
        </w:rPr>
        <w:t>祭</w:t>
      </w:r>
      <w:proofErr w:type="spellEnd"/>
    </w:p>
    <w:p w14:paraId="6C09BA2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以色列全會</w:t>
      </w:r>
      <w:r w:rsidRPr="00DE16D3">
        <w:rPr>
          <w:rFonts w:ascii="MS Gothic" w:eastAsia="MS Gothic" w:hAnsi="MS Gothic" w:cs="MS Gothic" w:hint="eastAsia"/>
          <w:color w:val="000000"/>
          <w:sz w:val="43"/>
          <w:szCs w:val="43"/>
          <w:lang w:eastAsia="de-CH"/>
        </w:rPr>
        <w:t>眾若誤犯了罪，長老就要代表會眾獻贖罪祭</w:t>
      </w:r>
      <w:proofErr w:type="spellEnd"/>
      <w:r w:rsidRPr="00DE16D3">
        <w:rPr>
          <w:rFonts w:ascii="MS Gothic" w:eastAsia="MS Gothic" w:hAnsi="MS Gothic" w:cs="MS Gothic" w:hint="eastAsia"/>
          <w:color w:val="000000"/>
          <w:sz w:val="43"/>
          <w:szCs w:val="43"/>
          <w:lang w:eastAsia="de-CH"/>
        </w:rPr>
        <w:t>。（利四１３</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１５。）</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徵召會的長老可以代表召會獻上基督作召會的贖罪祭</w:t>
      </w:r>
      <w:proofErr w:type="spellEnd"/>
      <w:r w:rsidRPr="00DE16D3">
        <w:rPr>
          <w:rFonts w:ascii="MS Mincho" w:eastAsia="MS Mincho" w:hAnsi="MS Mincho" w:cs="MS Mincho"/>
          <w:color w:val="000000"/>
          <w:sz w:val="43"/>
          <w:szCs w:val="43"/>
          <w:lang w:eastAsia="de-CH"/>
        </w:rPr>
        <w:t>。</w:t>
      </w:r>
    </w:p>
    <w:p w14:paraId="4C368EC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拾　</w:t>
      </w:r>
      <w:proofErr w:type="spellStart"/>
      <w:r w:rsidRPr="00DE16D3">
        <w:rPr>
          <w:rFonts w:ascii="MS Mincho" w:eastAsia="MS Mincho" w:hAnsi="MS Mincho" w:cs="MS Mincho" w:hint="eastAsia"/>
          <w:color w:val="E46044"/>
          <w:sz w:val="39"/>
          <w:szCs w:val="39"/>
          <w:lang w:eastAsia="de-CH"/>
        </w:rPr>
        <w:t>要在宰燔祭牲的地方，宰贖罪祭</w:t>
      </w:r>
      <w:r w:rsidRPr="00DE16D3">
        <w:rPr>
          <w:rFonts w:ascii="MS Mincho" w:eastAsia="MS Mincho" w:hAnsi="MS Mincho" w:cs="MS Mincho"/>
          <w:color w:val="E46044"/>
          <w:sz w:val="39"/>
          <w:szCs w:val="39"/>
          <w:lang w:eastAsia="de-CH"/>
        </w:rPr>
        <w:t>牲</w:t>
      </w:r>
      <w:proofErr w:type="spellEnd"/>
    </w:p>
    <w:p w14:paraId="640F6B3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要在宰燔祭牲的地方，宰贖罪祭牲。（利六２５。）這指明贖罪祭乃是基於燔祭，表</w:t>
      </w:r>
      <w:r w:rsidRPr="00DE16D3">
        <w:rPr>
          <w:rFonts w:ascii="MS Gothic" w:eastAsia="MS Gothic" w:hAnsi="MS Gothic" w:cs="MS Gothic" w:hint="eastAsia"/>
          <w:color w:val="000000"/>
          <w:sz w:val="43"/>
          <w:szCs w:val="43"/>
          <w:lang w:eastAsia="de-CH"/>
        </w:rPr>
        <w:t>徵基督作我們的贖罪祭，乃是基於</w:t>
      </w:r>
      <w:r w:rsidRPr="00DE16D3">
        <w:rPr>
          <w:rFonts w:ascii="PMingLiU" w:eastAsia="PMingLiU" w:hAnsi="PMingLiU" w:cs="PMingLiU" w:hint="eastAsia"/>
          <w:color w:val="000000"/>
          <w:sz w:val="43"/>
          <w:szCs w:val="43"/>
          <w:lang w:eastAsia="de-CH"/>
        </w:rPr>
        <w:t>祂是燔祭。基督必須是給神滿足的燔祭，使祂合格作我們的贖罪祭</w:t>
      </w:r>
      <w:r w:rsidRPr="00DE16D3">
        <w:rPr>
          <w:rFonts w:ascii="MS Mincho" w:eastAsia="MS Mincho" w:hAnsi="MS Mincho" w:cs="MS Mincho"/>
          <w:color w:val="000000"/>
          <w:sz w:val="43"/>
          <w:szCs w:val="43"/>
          <w:lang w:eastAsia="de-CH"/>
        </w:rPr>
        <w:t>。</w:t>
      </w:r>
    </w:p>
    <w:p w14:paraId="3E91D6E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我們若從來沒有享受基督作燔祭，就無法領會我們多麼有罪。我們聽到福音而悔改之後，就曉得自己是有罪的。但是直到我們享受了基督作我們的燔祭，纔知道我們多麼有罪。燔祭的意思是</w:t>
      </w:r>
      <w:r w:rsidRPr="00DE16D3">
        <w:rPr>
          <w:rFonts w:ascii="MS Mincho" w:eastAsia="MS Mincho" w:hAnsi="MS Mincho" w:cs="MS Mincho" w:hint="eastAsia"/>
          <w:color w:val="000000"/>
          <w:sz w:val="43"/>
          <w:szCs w:val="43"/>
          <w:lang w:eastAsia="de-CH"/>
        </w:rPr>
        <w:lastRenderedPageBreak/>
        <w:t>，神所創造，為著彰顥</w:t>
      </w:r>
      <w:r w:rsidRPr="00DE16D3">
        <w:rPr>
          <w:rFonts w:ascii="PMingLiU" w:eastAsia="PMingLiU" w:hAnsi="PMingLiU" w:cs="PMingLiU" w:hint="eastAsia"/>
          <w:color w:val="000000"/>
          <w:sz w:val="43"/>
          <w:szCs w:val="43"/>
          <w:lang w:eastAsia="de-CH"/>
        </w:rPr>
        <w:t>祂並代表祂的人類，不該為著神以外的事物，乃該絕對為著神。然而，我們卻沒有絕對為著神。我們需要了解這點，並以基督為我們的燔祭。只有當我</w:t>
      </w:r>
      <w:r w:rsidRPr="00DE16D3">
        <w:rPr>
          <w:rFonts w:ascii="MS Mincho" w:eastAsia="MS Mincho" w:hAnsi="MS Mincho" w:cs="MS Mincho" w:hint="eastAsia"/>
          <w:color w:val="000000"/>
          <w:sz w:val="43"/>
          <w:szCs w:val="43"/>
          <w:lang w:eastAsia="de-CH"/>
        </w:rPr>
        <w:t>們享受基督作我們的燔祭時，我們纔知道自己多麼有罪</w:t>
      </w:r>
      <w:r w:rsidRPr="00DE16D3">
        <w:rPr>
          <w:rFonts w:ascii="MS Mincho" w:eastAsia="MS Mincho" w:hAnsi="MS Mincho" w:cs="MS Mincho"/>
          <w:color w:val="000000"/>
          <w:sz w:val="43"/>
          <w:szCs w:val="43"/>
          <w:lang w:eastAsia="de-CH"/>
        </w:rPr>
        <w:t>。</w:t>
      </w:r>
    </w:p>
    <w:p w14:paraId="7BEF452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我們若了解自己何等有罪，就曉得我們的愛和我們的恨一樣，都可能有罪。按倫理</w:t>
      </w:r>
      <w:r w:rsidRPr="00DE16D3">
        <w:rPr>
          <w:rFonts w:ascii="Batang" w:eastAsia="Batang" w:hAnsi="Batang" w:cs="Batang" w:hint="eastAsia"/>
          <w:color w:val="000000"/>
          <w:sz w:val="43"/>
          <w:szCs w:val="43"/>
          <w:lang w:eastAsia="de-CH"/>
        </w:rPr>
        <w:t>說，恨人是錯的，愛人是對的。我們可能以</w:t>
      </w:r>
      <w:r w:rsidRPr="00DE16D3">
        <w:rPr>
          <w:rFonts w:ascii="MS Mincho" w:eastAsia="MS Mincho" w:hAnsi="MS Mincho" w:cs="MS Mincho" w:hint="eastAsia"/>
          <w:color w:val="000000"/>
          <w:sz w:val="43"/>
          <w:szCs w:val="43"/>
          <w:lang w:eastAsia="de-CH"/>
        </w:rPr>
        <w:t>為在神眼中，愛人是蒙悅納的，恨人是不蒙悅納的。但在神眼中，我們都不是為神，乃是為自己而恨人，也是為自己而愛人。從這觀點來看，愛人和恨人都一樣有罪。凡我們為自己而不為神所作的，無論合乎道德與否，好或壞，愛或恨，在神眼中都是有罪的。只要</w:t>
      </w:r>
      <w:r w:rsidRPr="00DE16D3">
        <w:rPr>
          <w:rFonts w:ascii="MS Gothic" w:eastAsia="MS Gothic" w:hAnsi="MS Gothic" w:cs="MS Gothic" w:hint="eastAsia"/>
          <w:color w:val="000000"/>
          <w:sz w:val="43"/>
          <w:szCs w:val="43"/>
          <w:lang w:eastAsia="de-CH"/>
        </w:rPr>
        <w:t>你是為自己作的，都有罪</w:t>
      </w:r>
      <w:r w:rsidRPr="00DE16D3">
        <w:rPr>
          <w:rFonts w:ascii="MS Mincho" w:eastAsia="MS Mincho" w:hAnsi="MS Mincho" w:cs="MS Mincho"/>
          <w:color w:val="000000"/>
          <w:sz w:val="43"/>
          <w:szCs w:val="43"/>
          <w:lang w:eastAsia="de-CH"/>
        </w:rPr>
        <w:t>。</w:t>
      </w:r>
    </w:p>
    <w:p w14:paraId="253C90B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神創造我們，是要我們為著</w:t>
      </w:r>
      <w:r w:rsidRPr="00DE16D3">
        <w:rPr>
          <w:rFonts w:ascii="PMingLiU" w:eastAsia="PMingLiU" w:hAnsi="PMingLiU" w:cs="PMingLiU" w:hint="eastAsia"/>
          <w:color w:val="000000"/>
          <w:sz w:val="43"/>
          <w:szCs w:val="43"/>
          <w:lang w:eastAsia="de-CH"/>
        </w:rPr>
        <w:t>祂，作祂的彰顯和代表。祂創造我們並不是為著我們自己。但我們向祂獨立而</w:t>
      </w:r>
      <w:r w:rsidRPr="00DE16D3">
        <w:rPr>
          <w:rFonts w:ascii="MS Mincho" w:eastAsia="MS Mincho" w:hAnsi="MS Mincho" w:cs="MS Mincho" w:hint="eastAsia"/>
          <w:color w:val="000000"/>
          <w:sz w:val="43"/>
          <w:szCs w:val="43"/>
          <w:lang w:eastAsia="de-CH"/>
        </w:rPr>
        <w:t>活。我們恨人，是向神獨立；我們愛人，也是向神獨立。這就是</w:t>
      </w:r>
      <w:r w:rsidRPr="00DE16D3">
        <w:rPr>
          <w:rFonts w:ascii="Batang" w:eastAsia="Batang" w:hAnsi="Batang" w:cs="Batang" w:hint="eastAsia"/>
          <w:color w:val="000000"/>
          <w:sz w:val="43"/>
          <w:szCs w:val="43"/>
          <w:lang w:eastAsia="de-CH"/>
        </w:rPr>
        <w:t>說，在神看來，我們的恨和我們的愛都是一樣的</w:t>
      </w:r>
      <w:r w:rsidRPr="00DE16D3">
        <w:rPr>
          <w:rFonts w:ascii="MS Mincho" w:eastAsia="MS Mincho" w:hAnsi="MS Mincho" w:cs="MS Mincho"/>
          <w:color w:val="000000"/>
          <w:sz w:val="43"/>
          <w:szCs w:val="43"/>
          <w:lang w:eastAsia="de-CH"/>
        </w:rPr>
        <w:t>。</w:t>
      </w:r>
    </w:p>
    <w:p w14:paraId="1F892C2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不僅如此，我們的恨與愛都不是出於我們的靈，而是出於我們的肉體，出於善惡知識樹。善惡知識樹表</w:t>
      </w:r>
      <w:r w:rsidRPr="00DE16D3">
        <w:rPr>
          <w:rFonts w:ascii="MS Gothic" w:eastAsia="MS Gothic" w:hAnsi="MS Gothic" w:cs="MS Gothic" w:hint="eastAsia"/>
          <w:color w:val="000000"/>
          <w:sz w:val="43"/>
          <w:szCs w:val="43"/>
          <w:lang w:eastAsia="de-CH"/>
        </w:rPr>
        <w:t>徵撒但。我們不該認為只有行惡是出於撒但，行善就不是出於撒但。行惡行善都可能是</w:t>
      </w:r>
      <w:r w:rsidRPr="00DE16D3">
        <w:rPr>
          <w:rFonts w:ascii="MS Gothic" w:eastAsia="MS Gothic" w:hAnsi="MS Gothic" w:cs="MS Gothic" w:hint="eastAsia"/>
          <w:color w:val="000000"/>
          <w:sz w:val="43"/>
          <w:szCs w:val="43"/>
          <w:lang w:eastAsia="de-CH"/>
        </w:rPr>
        <w:lastRenderedPageBreak/>
        <w:t>出於撒但。我們必須知道，我們出於自己所作的，無論好壞，都是為自己作的</w:t>
      </w:r>
      <w:r w:rsidRPr="00DE16D3">
        <w:rPr>
          <w:rFonts w:ascii="PMingLiU" w:eastAsia="PMingLiU" w:hAnsi="PMingLiU" w:cs="PMingLiU" w:hint="eastAsia"/>
          <w:color w:val="000000"/>
          <w:sz w:val="43"/>
          <w:szCs w:val="43"/>
          <w:lang w:eastAsia="de-CH"/>
        </w:rPr>
        <w:t>﹔既是為自己作的，就是罪</w:t>
      </w:r>
      <w:r w:rsidRPr="00DE16D3">
        <w:rPr>
          <w:rFonts w:ascii="MS Mincho" w:eastAsia="MS Mincho" w:hAnsi="MS Mincho" w:cs="MS Mincho"/>
          <w:color w:val="000000"/>
          <w:sz w:val="43"/>
          <w:szCs w:val="43"/>
          <w:lang w:eastAsia="de-CH"/>
        </w:rPr>
        <w:t>。</w:t>
      </w:r>
    </w:p>
    <w:p w14:paraId="6C7096C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我要再次指出，罪包括爭權。我們愛人，可能是為著自己－為著自己的名聲、地位、利益和驕傲。這種愛就是與神爭權。我們需要</w:t>
      </w:r>
      <w:r w:rsidRPr="00DE16D3">
        <w:rPr>
          <w:rFonts w:ascii="MS Gothic" w:eastAsia="MS Gothic" w:hAnsi="MS Gothic" w:cs="MS Gothic" w:hint="eastAsia"/>
          <w:color w:val="000000"/>
          <w:sz w:val="43"/>
          <w:szCs w:val="43"/>
          <w:lang w:eastAsia="de-CH"/>
        </w:rPr>
        <w:t>禱告：『主，拯救我，叫我不為自己的</w:t>
      </w:r>
      <w:r w:rsidRPr="00DE16D3">
        <w:rPr>
          <w:rFonts w:ascii="MS Mincho" w:eastAsia="MS Mincho" w:hAnsi="MS Mincho" w:cs="MS Mincho" w:hint="eastAsia"/>
          <w:color w:val="000000"/>
          <w:sz w:val="43"/>
          <w:szCs w:val="43"/>
          <w:lang w:eastAsia="de-CH"/>
        </w:rPr>
        <w:t>驕傲、名聲、升遷、利益、好處作甚麼。』這就是蒙拯救</w:t>
      </w:r>
      <w:r w:rsidRPr="00DE16D3">
        <w:rPr>
          <w:rFonts w:ascii="Batang" w:eastAsia="Batang" w:hAnsi="Batang" w:cs="Batang" w:hint="eastAsia"/>
          <w:color w:val="000000"/>
          <w:sz w:val="43"/>
          <w:szCs w:val="43"/>
          <w:lang w:eastAsia="de-CH"/>
        </w:rPr>
        <w:t>脫離與神的爭權。當我們</w:t>
      </w:r>
      <w:r w:rsidRPr="00DE16D3">
        <w:rPr>
          <w:rFonts w:ascii="MS Mincho" w:eastAsia="MS Mincho" w:hAnsi="MS Mincho" w:cs="MS Mincho" w:hint="eastAsia"/>
          <w:color w:val="000000"/>
          <w:sz w:val="43"/>
          <w:szCs w:val="43"/>
          <w:lang w:eastAsia="de-CH"/>
        </w:rPr>
        <w:t>為自己的名聲和升遷愛人時，就不是為著神。這種愛乃是出於撒但；這是在肉體裏，並且就是罪。凡在肉體裏的就是罪，凡在我們肉體裏的罪就是撒但，凡撒但在肉體裏所作的，就是爭權</w:t>
      </w:r>
      <w:r w:rsidRPr="00DE16D3">
        <w:rPr>
          <w:rFonts w:ascii="MS Mincho" w:eastAsia="MS Mincho" w:hAnsi="MS Mincho" w:cs="MS Mincho"/>
          <w:color w:val="000000"/>
          <w:sz w:val="43"/>
          <w:szCs w:val="43"/>
          <w:lang w:eastAsia="de-CH"/>
        </w:rPr>
        <w:t>。</w:t>
      </w:r>
    </w:p>
    <w:p w14:paraId="3656629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有些人可能想到，我們這些作父母的基督徒對孩子的愛。我們對孩子的愛也可能是在肉體裏。新約囑咐我們要在主裏養育我們的孩子。但我們可能是為著自己和將來而養育孩子。這就是罪</w:t>
      </w:r>
      <w:r w:rsidRPr="00DE16D3">
        <w:rPr>
          <w:rFonts w:ascii="MS Mincho" w:eastAsia="MS Mincho" w:hAnsi="MS Mincho" w:cs="MS Mincho"/>
          <w:color w:val="000000"/>
          <w:sz w:val="43"/>
          <w:szCs w:val="43"/>
          <w:lang w:eastAsia="de-CH"/>
        </w:rPr>
        <w:t>。</w:t>
      </w:r>
    </w:p>
    <w:p w14:paraId="2B10D0D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即使在召會生活中，我們行事也可能不是為神而是為己。我們可能作了很好的事，但深處隱藏的動機卻是為著自己，那就是罪。譬如，在作見證或</w:t>
      </w:r>
      <w:r w:rsidRPr="00DE16D3">
        <w:rPr>
          <w:rFonts w:ascii="MS Gothic" w:eastAsia="MS Gothic" w:hAnsi="MS Gothic" w:cs="MS Gothic" w:hint="eastAsia"/>
          <w:color w:val="000000"/>
          <w:sz w:val="43"/>
          <w:szCs w:val="43"/>
          <w:lang w:eastAsia="de-CH"/>
        </w:rPr>
        <w:t>禱告時，我們可能想要人人都對我們</w:t>
      </w:r>
      <w:r w:rsidRPr="00DE16D3">
        <w:rPr>
          <w:rFonts w:ascii="Batang" w:eastAsia="Batang" w:hAnsi="Batang" w:cs="Batang" w:hint="eastAsia"/>
          <w:color w:val="000000"/>
          <w:sz w:val="43"/>
          <w:szCs w:val="43"/>
          <w:lang w:eastAsia="de-CH"/>
        </w:rPr>
        <w:t>說』阿門。』我們可能獻上一個高的、屬靈的禱告，而我們這樣作的目的是要得著『阿門。』這樣的禱</w:t>
      </w:r>
      <w:r w:rsidRPr="00DE16D3">
        <w:rPr>
          <w:rFonts w:ascii="Batang" w:eastAsia="Batang" w:hAnsi="Batang" w:cs="Batang" w:hint="eastAsia"/>
          <w:color w:val="000000"/>
          <w:sz w:val="43"/>
          <w:szCs w:val="43"/>
          <w:lang w:eastAsia="de-CH"/>
        </w:rPr>
        <w:lastRenderedPageBreak/>
        <w:t>告是有罪的，因</w:t>
      </w:r>
      <w:r w:rsidRPr="00DE16D3">
        <w:rPr>
          <w:rFonts w:ascii="MS Gothic" w:eastAsia="MS Gothic" w:hAnsi="MS Gothic" w:cs="MS Gothic" w:hint="eastAsia"/>
          <w:color w:val="000000"/>
          <w:sz w:val="43"/>
          <w:szCs w:val="43"/>
          <w:lang w:eastAsia="de-CH"/>
        </w:rPr>
        <w:t>牠不是</w:t>
      </w:r>
      <w:r w:rsidRPr="00DE16D3">
        <w:rPr>
          <w:rFonts w:ascii="PMingLiU" w:eastAsia="PMingLiU" w:hAnsi="PMingLiU" w:cs="PMingLiU" w:hint="eastAsia"/>
          <w:color w:val="000000"/>
          <w:sz w:val="43"/>
          <w:szCs w:val="43"/>
          <w:lang w:eastAsia="de-CH"/>
        </w:rPr>
        <w:t>絕對為著神。由此可見，甚至我們在禱告中，也與神爭權。我們想要的是地位，不是神</w:t>
      </w:r>
      <w:r w:rsidRPr="00DE16D3">
        <w:rPr>
          <w:rFonts w:ascii="MS Mincho" w:eastAsia="MS Mincho" w:hAnsi="MS Mincho" w:cs="MS Mincho"/>
          <w:color w:val="000000"/>
          <w:sz w:val="43"/>
          <w:szCs w:val="43"/>
          <w:lang w:eastAsia="de-CH"/>
        </w:rPr>
        <w:t>。</w:t>
      </w:r>
    </w:p>
    <w:p w14:paraId="3F27778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因著我們作屬靈的事時，可能有隱藏的動機，主耶</w:t>
      </w:r>
      <w:r w:rsidRPr="00DE16D3">
        <w:rPr>
          <w:rFonts w:ascii="MS Gothic" w:eastAsia="MS Gothic" w:hAnsi="MS Gothic" w:cs="MS Gothic" w:hint="eastAsia"/>
          <w:color w:val="000000"/>
          <w:sz w:val="43"/>
          <w:szCs w:val="43"/>
          <w:lang w:eastAsia="de-CH"/>
        </w:rPr>
        <w:t>穌曾</w:t>
      </w:r>
      <w:r w:rsidRPr="00DE16D3">
        <w:rPr>
          <w:rFonts w:ascii="Batang" w:eastAsia="Batang" w:hAnsi="Batang" w:cs="Batang" w:hint="eastAsia"/>
          <w:color w:val="000000"/>
          <w:sz w:val="43"/>
          <w:szCs w:val="43"/>
          <w:lang w:eastAsia="de-CH"/>
        </w:rPr>
        <w:t>說到一些人，表面上是</w:t>
      </w:r>
      <w:r w:rsidRPr="00DE16D3">
        <w:rPr>
          <w:rFonts w:ascii="MS Mincho" w:eastAsia="MS Mincho" w:hAnsi="MS Mincho" w:cs="MS Mincho" w:hint="eastAsia"/>
          <w:color w:val="000000"/>
          <w:sz w:val="43"/>
          <w:szCs w:val="43"/>
          <w:lang w:eastAsia="de-CH"/>
        </w:rPr>
        <w:t>為神作事，實際上是為著高舉自己。所以，主</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你們要小心，不可將你們的義行在人前，故意叫他們注視。』（太六１上。）論到施捨，</w:t>
      </w:r>
      <w:r w:rsidRPr="00DE16D3">
        <w:rPr>
          <w:rFonts w:ascii="PMingLiU" w:eastAsia="PMingLiU" w:hAnsi="PMingLiU" w:cs="PMingLiU" w:hint="eastAsia"/>
          <w:color w:val="000000"/>
          <w:sz w:val="43"/>
          <w:szCs w:val="43"/>
          <w:lang w:eastAsia="de-CH"/>
        </w:rPr>
        <w:t>祂說，『不要讓左手知道右手所作的。』（太六３）論到禱告，祂接著說，『你們禱告的時候，不可像那假冒為善的人，因為他們愛站在會堂裏，並十字街口禱告，為要叫人看見。』（太六５上。）論到禁食，祂說，『你們禁食的時候，不可面帶愁容，像那假冒為善的人一樣；他們把臉裝得難看，為要叫人看出他們在禁食。』（太六１６上。）我們即使在行義、</w:t>
      </w:r>
      <w:r w:rsidRPr="00DE16D3">
        <w:rPr>
          <w:rFonts w:ascii="MS Mincho" w:eastAsia="MS Mincho" w:hAnsi="MS Mincho" w:cs="MS Mincho" w:hint="eastAsia"/>
          <w:color w:val="000000"/>
          <w:sz w:val="43"/>
          <w:szCs w:val="43"/>
          <w:lang w:eastAsia="de-CH"/>
        </w:rPr>
        <w:t>施捨、</w:t>
      </w:r>
      <w:r w:rsidRPr="00DE16D3">
        <w:rPr>
          <w:rFonts w:ascii="MS Gothic" w:eastAsia="MS Gothic" w:hAnsi="MS Gothic" w:cs="MS Gothic" w:hint="eastAsia"/>
          <w:color w:val="000000"/>
          <w:sz w:val="43"/>
          <w:szCs w:val="43"/>
          <w:lang w:eastAsia="de-CH"/>
        </w:rPr>
        <w:t>禱告、禁食時，也可能與神爭權。在神眼中，行事為自己而不為神，乃是罪。那些為自己作這些事的人，沒有給神地位，反倒將一切的地位都給了自己</w:t>
      </w:r>
      <w:r w:rsidRPr="00DE16D3">
        <w:rPr>
          <w:rFonts w:ascii="MS Mincho" w:eastAsia="MS Mincho" w:hAnsi="MS Mincho" w:cs="MS Mincho"/>
          <w:color w:val="000000"/>
          <w:sz w:val="43"/>
          <w:szCs w:val="43"/>
          <w:lang w:eastAsia="de-CH"/>
        </w:rPr>
        <w:t>。</w:t>
      </w:r>
    </w:p>
    <w:p w14:paraId="682075B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以基督為贖罪祭是很深的。我們對贖罪祭的經</w:t>
      </w:r>
      <w:r w:rsidRPr="00DE16D3">
        <w:rPr>
          <w:rFonts w:ascii="MS Gothic" w:eastAsia="MS Gothic" w:hAnsi="MS Gothic" w:cs="MS Gothic" w:hint="eastAsia"/>
          <w:color w:val="000000"/>
          <w:sz w:val="43"/>
          <w:szCs w:val="43"/>
          <w:lang w:eastAsia="de-CH"/>
        </w:rPr>
        <w:t>歷，完全與我們享受主耶穌作我們的燔祭有關。我們越愛主、越享受主，就越曉得自己是何等邪惡。有時，當我們愛主到極點，就會感覺沒有地</w:t>
      </w:r>
      <w:r w:rsidRPr="00DE16D3">
        <w:rPr>
          <w:rFonts w:ascii="MS Gothic" w:eastAsia="MS Gothic" w:hAnsi="MS Gothic" w:cs="MS Gothic" w:hint="eastAsia"/>
          <w:color w:val="000000"/>
          <w:sz w:val="43"/>
          <w:szCs w:val="43"/>
          <w:lang w:eastAsia="de-CH"/>
        </w:rPr>
        <w:lastRenderedPageBreak/>
        <w:t>方隱藏自己。保羅對自己就有這樣的領會。當他尋求主的時候，他看見在自己裏面沒有善</w:t>
      </w:r>
      <w:r w:rsidRPr="00DE16D3">
        <w:rPr>
          <w:rFonts w:ascii="MS Mincho" w:eastAsia="MS Mincho" w:hAnsi="MS Mincho" w:cs="MS Mincho"/>
          <w:color w:val="000000"/>
          <w:sz w:val="43"/>
          <w:szCs w:val="43"/>
          <w:lang w:eastAsia="de-CH"/>
        </w:rPr>
        <w:t>。</w:t>
      </w:r>
    </w:p>
    <w:p w14:paraId="404FDB5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拾壹</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為著祭司的事奉，燔祭是跟在贖罪祭之</w:t>
      </w:r>
      <w:r w:rsidRPr="00DE16D3">
        <w:rPr>
          <w:rFonts w:ascii="MS Mincho" w:eastAsia="MS Mincho" w:hAnsi="MS Mincho" w:cs="MS Mincho"/>
          <w:color w:val="E46044"/>
          <w:sz w:val="39"/>
          <w:szCs w:val="39"/>
          <w:lang w:eastAsia="de-CH"/>
        </w:rPr>
        <w:t>後</w:t>
      </w:r>
      <w:proofErr w:type="spellEnd"/>
    </w:p>
    <w:p w14:paraId="529F9DB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為著祭司的事奉，燔祭是跟在贖罪祭之後。（利十六３，５。）這表</w:t>
      </w:r>
      <w:r w:rsidRPr="00DE16D3">
        <w:rPr>
          <w:rFonts w:ascii="MS Gothic" w:eastAsia="MS Gothic" w:hAnsi="MS Gothic" w:cs="MS Gothic" w:hint="eastAsia"/>
          <w:color w:val="000000"/>
          <w:sz w:val="43"/>
          <w:szCs w:val="43"/>
          <w:lang w:eastAsia="de-CH"/>
        </w:rPr>
        <w:t>徵我們這些神的祭司</w:t>
      </w:r>
      <w:r w:rsidRPr="00DE16D3">
        <w:rPr>
          <w:rFonts w:ascii="MS Mincho" w:eastAsia="MS Mincho" w:hAnsi="MS Mincho" w:cs="MS Mincho" w:hint="eastAsia"/>
          <w:color w:val="000000"/>
          <w:sz w:val="43"/>
          <w:szCs w:val="43"/>
          <w:lang w:eastAsia="de-CH"/>
        </w:rPr>
        <w:t>，在享受基督作贖罪祭之後，必須以</w:t>
      </w:r>
      <w:r w:rsidRPr="00DE16D3">
        <w:rPr>
          <w:rFonts w:ascii="PMingLiU" w:eastAsia="PMingLiU" w:hAnsi="PMingLiU" w:cs="PMingLiU" w:hint="eastAsia"/>
          <w:color w:val="000000"/>
          <w:sz w:val="43"/>
          <w:szCs w:val="43"/>
          <w:lang w:eastAsia="de-CH"/>
        </w:rPr>
        <w:t>祂為燔祭，使我們可以活祂，讓神滿足</w:t>
      </w:r>
      <w:r w:rsidRPr="00DE16D3">
        <w:rPr>
          <w:rFonts w:ascii="MS Mincho" w:eastAsia="MS Mincho" w:hAnsi="MS Mincho" w:cs="MS Mincho"/>
          <w:color w:val="000000"/>
          <w:sz w:val="43"/>
          <w:szCs w:val="43"/>
          <w:lang w:eastAsia="de-CH"/>
        </w:rPr>
        <w:t>。</w:t>
      </w:r>
    </w:p>
    <w:p w14:paraId="50720C8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一面，贖罪祭是基於燔祭。</w:t>
      </w:r>
      <w:r w:rsidRPr="00DE16D3">
        <w:rPr>
          <w:rFonts w:ascii="MS Gothic" w:eastAsia="MS Gothic" w:hAnsi="MS Gothic" w:cs="MS Gothic" w:hint="eastAsia"/>
          <w:color w:val="000000"/>
          <w:sz w:val="43"/>
          <w:szCs w:val="43"/>
          <w:lang w:eastAsia="de-CH"/>
        </w:rPr>
        <w:t>另一面，燔祭是跟在贖罪祭之後。我們越享受主耶穌作我們的燔祭，就越看見我們是有罪的。然後，我們就比已往更深的以</w:t>
      </w:r>
      <w:r w:rsidRPr="00DE16D3">
        <w:rPr>
          <w:rFonts w:ascii="PMingLiU" w:eastAsia="PMingLiU" w:hAnsi="PMingLiU" w:cs="PMingLiU" w:hint="eastAsia"/>
          <w:color w:val="000000"/>
          <w:sz w:val="43"/>
          <w:szCs w:val="43"/>
          <w:lang w:eastAsia="de-CH"/>
        </w:rPr>
        <w:t>祂作我們的贖罪祭；這使我們更多的享受祂作燔祭。因此，燔祭是在我們享受贖罪祭之前，也在我們享受贖罪祭之後</w:t>
      </w:r>
      <w:r w:rsidRPr="00DE16D3">
        <w:rPr>
          <w:rFonts w:ascii="MS Mincho" w:eastAsia="MS Mincho" w:hAnsi="MS Mincho" w:cs="MS Mincho"/>
          <w:color w:val="000000"/>
          <w:sz w:val="43"/>
          <w:szCs w:val="43"/>
          <w:lang w:eastAsia="de-CH"/>
        </w:rPr>
        <w:t>。</w:t>
      </w:r>
    </w:p>
    <w:p w14:paraId="4258A1B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我們能以徹底認識自己，惟一的路就是享受基督作燔祭。我們藉著享受基督作燔祭，就曉得我們不是</w:t>
      </w:r>
      <w:r w:rsidRPr="00DE16D3">
        <w:rPr>
          <w:rFonts w:ascii="PMingLiU" w:eastAsia="PMingLiU" w:hAnsi="PMingLiU" w:cs="PMingLiU" w:hint="eastAsia"/>
          <w:color w:val="000000"/>
          <w:sz w:val="43"/>
          <w:szCs w:val="43"/>
          <w:lang w:eastAsia="de-CH"/>
        </w:rPr>
        <w:t>絕對為著神。我們也許為著神到某種程度，甚至到極大的程度，但我們仍為自己保留了一些東西</w:t>
      </w:r>
      <w:r w:rsidRPr="00DE16D3">
        <w:rPr>
          <w:rFonts w:ascii="MS Mincho" w:eastAsia="MS Mincho" w:hAnsi="MS Mincho" w:cs="MS Mincho"/>
          <w:color w:val="000000"/>
          <w:sz w:val="43"/>
          <w:szCs w:val="43"/>
          <w:lang w:eastAsia="de-CH"/>
        </w:rPr>
        <w:t>。</w:t>
      </w:r>
    </w:p>
    <w:p w14:paraId="5D3FD1A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每當我們摸神聖的事、屬靈的事</w:t>
      </w:r>
      <w:r w:rsidRPr="00DE16D3">
        <w:rPr>
          <w:rFonts w:ascii="MS Mincho" w:eastAsia="MS Mincho" w:hAnsi="MS Mincho" w:cs="MS Mincho" w:hint="eastAsia"/>
          <w:color w:val="000000"/>
          <w:sz w:val="43"/>
          <w:szCs w:val="43"/>
          <w:lang w:eastAsia="de-CH"/>
        </w:rPr>
        <w:t>、並召會生活中對神的事奉時，我們必須帶著贖罪祭。舊約的豫表清楚</w:t>
      </w:r>
      <w:r w:rsidRPr="00DE16D3">
        <w:rPr>
          <w:rFonts w:ascii="PMingLiU" w:eastAsia="PMingLiU" w:hAnsi="PMingLiU" w:cs="PMingLiU" w:hint="eastAsia"/>
          <w:color w:val="000000"/>
          <w:sz w:val="43"/>
          <w:szCs w:val="43"/>
          <w:lang w:eastAsia="de-CH"/>
        </w:rPr>
        <w:t>啟示這點。每逢神的子民要對神作一件事，即使是最聖別的事，他們都需要贖罪祭。今</w:t>
      </w:r>
      <w:r w:rsidRPr="00DE16D3">
        <w:rPr>
          <w:rFonts w:ascii="PMingLiU" w:eastAsia="PMingLiU" w:hAnsi="PMingLiU" w:cs="PMingLiU" w:hint="eastAsia"/>
          <w:color w:val="000000"/>
          <w:sz w:val="43"/>
          <w:szCs w:val="43"/>
          <w:lang w:eastAsia="de-CH"/>
        </w:rPr>
        <w:lastRenderedPageBreak/>
        <w:t>天我們也需要贖罪祭，因為我們是不潔淨、不單純的，也是不絕對為著神的。我們中間誰能說他是絕對為神的？沒有人能這樣說。所以，在我們為主作的一切事上，我們都需要贖罪祭。即使是為神說話，我們也需要以基督為贖罪祭，把自己藏在祂裏面，求祂以祂的寶血遮蓋我們</w:t>
      </w:r>
      <w:r w:rsidRPr="00DE16D3">
        <w:rPr>
          <w:rFonts w:ascii="MS Mincho" w:eastAsia="MS Mincho" w:hAnsi="MS Mincho" w:cs="MS Mincho"/>
          <w:color w:val="000000"/>
          <w:sz w:val="43"/>
          <w:szCs w:val="43"/>
          <w:lang w:eastAsia="de-CH"/>
        </w:rPr>
        <w:t>。</w:t>
      </w:r>
    </w:p>
    <w:p w14:paraId="745BB38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首先主拯救我們，然後吸引我們愛</w:t>
      </w:r>
      <w:r w:rsidRPr="00DE16D3">
        <w:rPr>
          <w:rFonts w:ascii="PMingLiU" w:eastAsia="PMingLiU" w:hAnsi="PMingLiU" w:cs="PMingLiU" w:hint="eastAsia"/>
          <w:color w:val="000000"/>
          <w:sz w:val="43"/>
          <w:szCs w:val="43"/>
          <w:lang w:eastAsia="de-CH"/>
        </w:rPr>
        <w:t>祂、取用祂、享受祂。藉著取用並享受祂作我們的燔祭，我們的罪就被暴露，看見自己不像祂那樣的絕對為著</w:t>
      </w:r>
      <w:r w:rsidRPr="00DE16D3">
        <w:rPr>
          <w:rFonts w:ascii="MS Mincho" w:eastAsia="MS Mincho" w:hAnsi="MS Mincho" w:cs="MS Mincho" w:hint="eastAsia"/>
          <w:color w:val="000000"/>
          <w:sz w:val="43"/>
          <w:szCs w:val="43"/>
          <w:lang w:eastAsia="de-CH"/>
        </w:rPr>
        <w:t>神。在召會生活中，別人可能會欣賞我們，但我們裏面知道我們並不好，並沒有</w:t>
      </w:r>
      <w:r w:rsidRPr="00DE16D3">
        <w:rPr>
          <w:rFonts w:ascii="PMingLiU" w:eastAsia="PMingLiU" w:hAnsi="PMingLiU" w:cs="PMingLiU" w:hint="eastAsia"/>
          <w:color w:val="000000"/>
          <w:sz w:val="43"/>
          <w:szCs w:val="43"/>
          <w:lang w:eastAsia="de-CH"/>
        </w:rPr>
        <w:t>絕對為著神。我們可能愛召會，似乎為召會付出一切，但我們沒有絕對為著神。我們裏面仍有保留</w:t>
      </w:r>
      <w:r w:rsidRPr="00DE16D3">
        <w:rPr>
          <w:rFonts w:ascii="MS Mincho" w:eastAsia="MS Mincho" w:hAnsi="MS Mincho" w:cs="MS Mincho"/>
          <w:color w:val="000000"/>
          <w:sz w:val="43"/>
          <w:szCs w:val="43"/>
          <w:lang w:eastAsia="de-CH"/>
        </w:rPr>
        <w:t>。</w:t>
      </w:r>
    </w:p>
    <w:p w14:paraId="7D0378D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藉著享受主作燔祭和素祭，我們就看見我們是有罪的。所以我們以</w:t>
      </w:r>
      <w:r w:rsidRPr="00DE16D3">
        <w:rPr>
          <w:rFonts w:ascii="PMingLiU" w:eastAsia="PMingLiU" w:hAnsi="PMingLiU" w:cs="PMingLiU" w:hint="eastAsia"/>
          <w:color w:val="000000"/>
          <w:sz w:val="43"/>
          <w:szCs w:val="43"/>
          <w:lang w:eastAsia="de-CH"/>
        </w:rPr>
        <w:t>祂作贖罪祭，然後以祂作贖愆祭，這就是我們在約壹一章所看見的。我們在神聖的交通裏享受三一神時，就曉得自己裏面仍然有罪，外面仍然犯罪。然後我們接受寶血的洗淨。這成了循環。我們越被洗淨，就越進入與三一神的交通；我們越享受這交通，就越蒙光照；我們越蒙光照，就越看見自己是有罪的，甚至就是罪的本身。我們就</w:t>
      </w:r>
      <w:r w:rsidRPr="00DE16D3">
        <w:rPr>
          <w:rFonts w:ascii="MS Mincho" w:eastAsia="MS Mincho" w:hAnsi="MS Mincho" w:cs="MS Mincho" w:hint="eastAsia"/>
          <w:color w:val="000000"/>
          <w:sz w:val="43"/>
          <w:szCs w:val="43"/>
          <w:lang w:eastAsia="de-CH"/>
        </w:rPr>
        <w:t>是藉著這個循環，蒙拯救</w:t>
      </w:r>
      <w:r w:rsidRPr="00DE16D3">
        <w:rPr>
          <w:rFonts w:ascii="Batang" w:eastAsia="Batang" w:hAnsi="Batang" w:cs="Batang" w:hint="eastAsia"/>
          <w:color w:val="000000"/>
          <w:sz w:val="43"/>
          <w:szCs w:val="43"/>
          <w:lang w:eastAsia="de-CH"/>
        </w:rPr>
        <w:t>脫離自己。實際上，我們是蒙拯救脫離罪、肉體、撒但、世界、世界的王和爭權。我們越享受基督</w:t>
      </w:r>
      <w:r w:rsidRPr="00DE16D3">
        <w:rPr>
          <w:rFonts w:ascii="Batang" w:eastAsia="Batang" w:hAnsi="Batang" w:cs="Batang" w:hint="eastAsia"/>
          <w:color w:val="000000"/>
          <w:sz w:val="43"/>
          <w:szCs w:val="43"/>
          <w:lang w:eastAsia="de-CH"/>
        </w:rPr>
        <w:lastRenderedPageBreak/>
        <w:t>，就越少與神爭權。至終，我們會把每一寸地位都讓給</w:t>
      </w:r>
      <w:r w:rsidRPr="00DE16D3">
        <w:rPr>
          <w:rFonts w:ascii="PMingLiU" w:eastAsia="PMingLiU" w:hAnsi="PMingLiU" w:cs="PMingLiU" w:hint="eastAsia"/>
          <w:color w:val="000000"/>
          <w:sz w:val="43"/>
          <w:szCs w:val="43"/>
          <w:lang w:eastAsia="de-CH"/>
        </w:rPr>
        <w:t>祂</w:t>
      </w:r>
      <w:r w:rsidRPr="00DE16D3">
        <w:rPr>
          <w:rFonts w:ascii="MS Mincho" w:eastAsia="MS Mincho" w:hAnsi="MS Mincho" w:cs="MS Mincho"/>
          <w:color w:val="000000"/>
          <w:sz w:val="43"/>
          <w:szCs w:val="43"/>
          <w:lang w:eastAsia="de-CH"/>
        </w:rPr>
        <w:t>。</w:t>
      </w:r>
    </w:p>
    <w:p w14:paraId="0940BE4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467D41E1">
          <v:rect id="_x0000_i1064" style="width:0;height:1.5pt" o:hralign="center" o:hrstd="t" o:hrnoshade="t" o:hr="t" fillcolor="#257412" stroked="f"/>
        </w:pict>
      </w:r>
    </w:p>
    <w:p w14:paraId="13D09DB6" w14:textId="154690A5"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第二十一篇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贖愆祭－基督為著神子民的罪行（一</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4E552DAD" wp14:editId="1300804C">
            <wp:extent cx="281940" cy="281940"/>
            <wp:effectExtent l="0" t="0" r="3810" b="381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53F028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讀經：利未記五章一至十節，七章二節</w:t>
      </w:r>
      <w:proofErr w:type="spellEnd"/>
      <w:r w:rsidRPr="00DE16D3">
        <w:rPr>
          <w:rFonts w:ascii="MS Mincho" w:eastAsia="MS Mincho" w:hAnsi="MS Mincho" w:cs="MS Mincho"/>
          <w:color w:val="000000"/>
          <w:sz w:val="43"/>
          <w:szCs w:val="43"/>
          <w:lang w:eastAsia="de-CH"/>
        </w:rPr>
        <w:t>。</w:t>
      </w:r>
    </w:p>
    <w:p w14:paraId="1D50730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本篇信息中，我們要開始看贖愆祭。我們可能以為，五種基本祭最後一項的贖愆祭不是很重要，並且容易領會。實際上，贖愆祭極其重要，並且很難充分領會。所以我們研讀利未記時，需要仔細且留意的讀五章一至十節</w:t>
      </w:r>
      <w:r w:rsidRPr="00DE16D3">
        <w:rPr>
          <w:rFonts w:ascii="MS Mincho" w:eastAsia="MS Mincho" w:hAnsi="MS Mincho" w:cs="MS Mincho"/>
          <w:color w:val="000000"/>
          <w:sz w:val="43"/>
          <w:szCs w:val="43"/>
          <w:lang w:eastAsia="de-CH"/>
        </w:rPr>
        <w:t>。</w:t>
      </w:r>
    </w:p>
    <w:p w14:paraId="3259645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Batang" w:eastAsia="Batang" w:hAnsi="Batang" w:cs="Batang" w:hint="eastAsia"/>
          <w:color w:val="000000"/>
          <w:sz w:val="43"/>
          <w:szCs w:val="43"/>
          <w:lang w:eastAsia="de-CH"/>
        </w:rPr>
        <w:t>說到罪，許多人都不曉得單數的罪與複數的罪有</w:t>
      </w:r>
      <w:r w:rsidRPr="00DE16D3">
        <w:rPr>
          <w:rFonts w:ascii="MS Mincho" w:eastAsia="MS Mincho" w:hAnsi="MS Mincho" w:cs="MS Mincho" w:hint="eastAsia"/>
          <w:color w:val="000000"/>
          <w:sz w:val="43"/>
          <w:szCs w:val="43"/>
          <w:lang w:eastAsia="de-CH"/>
        </w:rPr>
        <w:t>很大的差別。單數的罪是</w:t>
      </w:r>
      <w:r w:rsidRPr="00DE16D3">
        <w:rPr>
          <w:rFonts w:ascii="Batang" w:eastAsia="Batang" w:hAnsi="Batang" w:cs="Batang" w:hint="eastAsia"/>
          <w:color w:val="000000"/>
          <w:sz w:val="43"/>
          <w:szCs w:val="43"/>
          <w:lang w:eastAsia="de-CH"/>
        </w:rPr>
        <w:t>內住的罪，就是在我們裏面撒但的性情。複數的罪是外面罪的行</w:t>
      </w:r>
      <w:r w:rsidRPr="00DE16D3">
        <w:rPr>
          <w:rFonts w:ascii="MS Mincho" w:eastAsia="MS Mincho" w:hAnsi="MS Mincho" w:cs="MS Mincho" w:hint="eastAsia"/>
          <w:color w:val="000000"/>
          <w:sz w:val="43"/>
          <w:szCs w:val="43"/>
          <w:lang w:eastAsia="de-CH"/>
        </w:rPr>
        <w:t>為。贖罪祭對付單數的罪（罪性），贖愆祭對付複數的罪（罪行）、過犯和罪愆，包括撒</w:t>
      </w:r>
      <w:r w:rsidRPr="00DE16D3">
        <w:rPr>
          <w:rFonts w:ascii="MS Gothic" w:eastAsia="MS Gothic" w:hAnsi="MS Gothic" w:cs="MS Gothic" w:hint="eastAsia"/>
          <w:color w:val="000000"/>
          <w:sz w:val="43"/>
          <w:szCs w:val="43"/>
          <w:lang w:eastAsia="de-CH"/>
        </w:rPr>
        <w:t>謊、過錯、和一切不對的行為。罪愆就是過犯，過犯乃是不同的罪行</w:t>
      </w:r>
      <w:r w:rsidRPr="00DE16D3">
        <w:rPr>
          <w:rFonts w:ascii="MS Mincho" w:eastAsia="MS Mincho" w:hAnsi="MS Mincho" w:cs="MS Mincho"/>
          <w:color w:val="000000"/>
          <w:sz w:val="43"/>
          <w:szCs w:val="43"/>
          <w:lang w:eastAsia="de-CH"/>
        </w:rPr>
        <w:t>。</w:t>
      </w:r>
    </w:p>
    <w:p w14:paraId="2A6AB85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贖愆祭的意</w:t>
      </w:r>
      <w:r w:rsidRPr="00DE16D3">
        <w:rPr>
          <w:rFonts w:ascii="MS Mincho" w:eastAsia="MS Mincho" w:hAnsi="MS Mincho" w:cs="MS Mincho"/>
          <w:color w:val="E46044"/>
          <w:sz w:val="39"/>
          <w:szCs w:val="39"/>
          <w:lang w:eastAsia="de-CH"/>
        </w:rPr>
        <w:t>義</w:t>
      </w:r>
      <w:proofErr w:type="spellEnd"/>
    </w:p>
    <w:p w14:paraId="5B2FBD6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我們需要先來看贖愆祭的意義</w:t>
      </w:r>
      <w:proofErr w:type="spellEnd"/>
      <w:r w:rsidRPr="00DE16D3">
        <w:rPr>
          <w:rFonts w:ascii="MS Mincho" w:eastAsia="MS Mincho" w:hAnsi="MS Mincho" w:cs="MS Mincho"/>
          <w:color w:val="000000"/>
          <w:sz w:val="43"/>
          <w:szCs w:val="43"/>
          <w:lang w:eastAsia="de-CH"/>
        </w:rPr>
        <w:t>。</w:t>
      </w:r>
    </w:p>
    <w:p w14:paraId="5182B8D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贖罪祭與贖愆祭的分</w:t>
      </w:r>
      <w:r w:rsidRPr="00DE16D3">
        <w:rPr>
          <w:rFonts w:ascii="MS Mincho" w:eastAsia="MS Mincho" w:hAnsi="MS Mincho" w:cs="MS Mincho"/>
          <w:color w:val="E46044"/>
          <w:sz w:val="39"/>
          <w:szCs w:val="39"/>
          <w:lang w:eastAsia="de-CH"/>
        </w:rPr>
        <w:t>別</w:t>
      </w:r>
      <w:proofErr w:type="spellEnd"/>
    </w:p>
    <w:p w14:paraId="1EF908F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贖罪祭和贖愆祭有很重大的差別。贖罪祭表</w:t>
      </w:r>
      <w:r w:rsidRPr="00DE16D3">
        <w:rPr>
          <w:rFonts w:ascii="MS Gothic" w:eastAsia="MS Gothic" w:hAnsi="MS Gothic" w:cs="MS Gothic" w:hint="eastAsia"/>
          <w:color w:val="000000"/>
          <w:sz w:val="43"/>
          <w:szCs w:val="43"/>
          <w:lang w:eastAsia="de-CH"/>
        </w:rPr>
        <w:t>徵基督是解決在我們墮落天性中之罪的祭。（羅八</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，林後五</w:t>
      </w:r>
      <w:r w:rsidRPr="00DE16D3">
        <w:rPr>
          <w:rFonts w:ascii="Times New Roman" w:eastAsia="Times New Roman" w:hAnsi="Times New Roman" w:cs="Times New Roman"/>
          <w:color w:val="000000"/>
          <w:sz w:val="43"/>
          <w:szCs w:val="43"/>
          <w:lang w:eastAsia="de-CH"/>
        </w:rPr>
        <w:t>21</w:t>
      </w:r>
      <w:r w:rsidRPr="00DE16D3">
        <w:rPr>
          <w:rFonts w:ascii="MS Mincho" w:eastAsia="MS Mincho" w:hAnsi="MS Mincho" w:cs="MS Mincho" w:hint="eastAsia"/>
          <w:color w:val="000000"/>
          <w:sz w:val="43"/>
          <w:szCs w:val="43"/>
          <w:lang w:eastAsia="de-CH"/>
        </w:rPr>
        <w:t>。）贖愆祭表</w:t>
      </w:r>
      <w:r w:rsidRPr="00DE16D3">
        <w:rPr>
          <w:rFonts w:ascii="MS Gothic" w:eastAsia="MS Gothic" w:hAnsi="MS Gothic" w:cs="MS Gothic" w:hint="eastAsia"/>
          <w:color w:val="000000"/>
          <w:sz w:val="43"/>
          <w:szCs w:val="43"/>
          <w:lang w:eastAsia="de-CH"/>
        </w:rPr>
        <w:t>徵基督是解決在我們行為中之罪的祭。（彼前二</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，賽五三</w:t>
      </w:r>
      <w:r w:rsidRPr="00DE16D3">
        <w:rPr>
          <w:rFonts w:ascii="Times New Roman" w:eastAsia="Times New Roman" w:hAnsi="Times New Roman" w:cs="Times New Roman"/>
          <w:color w:val="000000"/>
          <w:sz w:val="43"/>
          <w:szCs w:val="43"/>
          <w:lang w:eastAsia="de-CH"/>
        </w:rPr>
        <w:t>5~6</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10-11</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52D89EF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羅馬八章三節</w:t>
      </w:r>
      <w:r w:rsidRPr="00DE16D3">
        <w:rPr>
          <w:rFonts w:ascii="Batang" w:eastAsia="Batang" w:hAnsi="Batang" w:cs="Batang" w:hint="eastAsia"/>
          <w:color w:val="000000"/>
          <w:sz w:val="43"/>
          <w:szCs w:val="43"/>
          <w:lang w:eastAsia="de-CH"/>
        </w:rPr>
        <w:t>說，『神</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在罪之肉體的樣式裏，並為著罪，差來了自己的兒子，就在肉體中定罪了罪。』神已經定罪了罪。</w:t>
      </w:r>
      <w:r w:rsidRPr="00DE16D3">
        <w:rPr>
          <w:rFonts w:ascii="PMingLiU" w:eastAsia="PMingLiU" w:hAnsi="PMingLiU" w:cs="PMingLiU" w:hint="eastAsia"/>
          <w:color w:val="000000"/>
          <w:sz w:val="43"/>
          <w:szCs w:val="43"/>
          <w:lang w:eastAsia="de-CH"/>
        </w:rPr>
        <w:t>祂是怎樣作的？乃是藉著在罪之肉體的樣式裏，差來了祂自己的兒子</w:t>
      </w:r>
      <w:r w:rsidRPr="00DE16D3">
        <w:rPr>
          <w:rFonts w:ascii="MS Mincho" w:eastAsia="MS Mincho" w:hAnsi="MS Mincho" w:cs="MS Mincho"/>
          <w:color w:val="000000"/>
          <w:sz w:val="43"/>
          <w:szCs w:val="43"/>
          <w:lang w:eastAsia="de-CH"/>
        </w:rPr>
        <w:t>。</w:t>
      </w:r>
    </w:p>
    <w:p w14:paraId="5B56C03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『罪之肉體的樣式』這辭把罪與肉體連在一起。我們的肉體今天乃是罪的肉體。我們已經指出，罪與肉體和撒但、世界、世界的王有關。雖然我們的肉體是罪的肉體，但基督只是在罪之肉體的樣式裏來。在</w:t>
      </w:r>
      <w:r w:rsidRPr="00DE16D3">
        <w:rPr>
          <w:rFonts w:ascii="PMingLiU" w:eastAsia="PMingLiU" w:hAnsi="PMingLiU" w:cs="PMingLiU" w:hint="eastAsia"/>
          <w:color w:val="000000"/>
          <w:sz w:val="43"/>
          <w:szCs w:val="43"/>
          <w:lang w:eastAsia="de-CH"/>
        </w:rPr>
        <w:t>祂裏面沒有罪；在祂的人性裏沒有罪。但在祂的外表上，祂的確帶著罪之肉體的樣式</w:t>
      </w:r>
      <w:r w:rsidRPr="00DE16D3">
        <w:rPr>
          <w:rFonts w:ascii="MS Mincho" w:eastAsia="MS Mincho" w:hAnsi="MS Mincho" w:cs="MS Mincho"/>
          <w:color w:val="000000"/>
          <w:sz w:val="43"/>
          <w:szCs w:val="43"/>
          <w:lang w:eastAsia="de-CH"/>
        </w:rPr>
        <w:t>。</w:t>
      </w:r>
    </w:p>
    <w:p w14:paraId="2A190C6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墮落人類的肉體乃是罪的肉體。換句話</w:t>
      </w:r>
      <w:r w:rsidRPr="00DE16D3">
        <w:rPr>
          <w:rFonts w:ascii="Batang" w:eastAsia="Batang" w:hAnsi="Batang" w:cs="Batang" w:hint="eastAsia"/>
          <w:color w:val="000000"/>
          <w:sz w:val="43"/>
          <w:szCs w:val="43"/>
          <w:lang w:eastAsia="de-CH"/>
        </w:rPr>
        <w:t>說，墮落人類的肉體與罪是一。肉體在那裏，罪就在那裏。肉體這辭表徵墮落的人，每個墮落的人都是罪。無論我們恨人或愛人，我們都是罪。創世記六章三節說，墮落的人成了肉體。（血氣，原文</w:t>
      </w:r>
      <w:r w:rsidRPr="00DE16D3">
        <w:rPr>
          <w:rFonts w:ascii="MS Mincho" w:eastAsia="MS Mincho" w:hAnsi="MS Mincho" w:cs="MS Mincho" w:hint="eastAsia"/>
          <w:color w:val="000000"/>
          <w:sz w:val="43"/>
          <w:szCs w:val="43"/>
          <w:lang w:eastAsia="de-CH"/>
        </w:rPr>
        <w:t>為肉體。）人既成了肉體，而肉體是屬於罪的，</w:t>
      </w:r>
      <w:r w:rsidRPr="00DE16D3">
        <w:rPr>
          <w:rFonts w:ascii="MS Mincho" w:eastAsia="MS Mincho" w:hAnsi="MS Mincho" w:cs="MS Mincho" w:hint="eastAsia"/>
          <w:color w:val="000000"/>
          <w:sz w:val="43"/>
          <w:szCs w:val="43"/>
          <w:lang w:eastAsia="de-CH"/>
        </w:rPr>
        <w:lastRenderedPageBreak/>
        <w:t>肉體與罪就是一。二者乃是一個。我們這墮落的人乃是肉體，而肉體就是罪</w:t>
      </w:r>
      <w:r w:rsidRPr="00DE16D3">
        <w:rPr>
          <w:rFonts w:ascii="MS Mincho" w:eastAsia="MS Mincho" w:hAnsi="MS Mincho" w:cs="MS Mincho"/>
          <w:color w:val="000000"/>
          <w:sz w:val="43"/>
          <w:szCs w:val="43"/>
          <w:lang w:eastAsia="de-CH"/>
        </w:rPr>
        <w:t>。</w:t>
      </w:r>
    </w:p>
    <w:p w14:paraId="1DFE4A2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神在罪之肉體的樣式裏差來了自己的兒子，藉此便定罪了罪。當主耶</w:t>
      </w:r>
      <w:r w:rsidRPr="00DE16D3">
        <w:rPr>
          <w:rFonts w:ascii="MS Gothic" w:eastAsia="MS Gothic" w:hAnsi="MS Gothic" w:cs="MS Gothic" w:hint="eastAsia"/>
          <w:color w:val="000000"/>
          <w:sz w:val="43"/>
          <w:szCs w:val="43"/>
          <w:lang w:eastAsia="de-CH"/>
        </w:rPr>
        <w:t>穌在十字</w:t>
      </w:r>
      <w:r w:rsidRPr="00DE16D3">
        <w:rPr>
          <w:rFonts w:ascii="MS Mincho" w:eastAsia="MS Mincho" w:hAnsi="MS Mincho" w:cs="MS Mincho" w:hint="eastAsia"/>
          <w:color w:val="000000"/>
          <w:sz w:val="43"/>
          <w:szCs w:val="43"/>
          <w:lang w:eastAsia="de-CH"/>
        </w:rPr>
        <w:t>架上時，在神眼中，</w:t>
      </w:r>
      <w:r w:rsidRPr="00DE16D3">
        <w:rPr>
          <w:rFonts w:ascii="PMingLiU" w:eastAsia="PMingLiU" w:hAnsi="PMingLiU" w:cs="PMingLiU" w:hint="eastAsia"/>
          <w:color w:val="000000"/>
          <w:sz w:val="43"/>
          <w:szCs w:val="43"/>
          <w:lang w:eastAsia="de-CH"/>
        </w:rPr>
        <w:t>祂就是罪。基督是在祂的肉體裏被釘十字架的。這就是說，祂的肉體被釘了十字架。祂的肉體既被釘死，罪就被定了罪，因為罪與肉體乃是一。神在十字架上審判了耶穌，藉此，祂審判了肉體，也審判了罪。當神審判耶穌時，就審判了肉體與罪。不僅如此，那時，神還廢掉了在肉體裏的撒但，審判了掛在撒但身上的世界，定罪了世界的王和爭權。一個人被釘，卻有五樣東西受到對付：罪、肉體、撒但、世界、與爭權。這五件東西乃是一</w:t>
      </w:r>
      <w:r w:rsidRPr="00DE16D3">
        <w:rPr>
          <w:rFonts w:ascii="MS Mincho" w:eastAsia="MS Mincho" w:hAnsi="MS Mincho" w:cs="MS Mincho"/>
          <w:color w:val="000000"/>
          <w:sz w:val="43"/>
          <w:szCs w:val="43"/>
          <w:lang w:eastAsia="de-CH"/>
        </w:rPr>
        <w:t>。</w:t>
      </w:r>
    </w:p>
    <w:p w14:paraId="3F706A0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林後五章二十一節</w:t>
      </w:r>
      <w:r w:rsidRPr="00DE16D3">
        <w:rPr>
          <w:rFonts w:ascii="Batang" w:eastAsia="Batang" w:hAnsi="Batang" w:cs="Batang" w:hint="eastAsia"/>
          <w:color w:val="000000"/>
          <w:sz w:val="43"/>
          <w:szCs w:val="43"/>
          <w:lang w:eastAsia="de-CH"/>
        </w:rPr>
        <w:t>說，『神使那不知罪的，替我們成</w:t>
      </w:r>
      <w:r w:rsidRPr="00DE16D3">
        <w:rPr>
          <w:rFonts w:ascii="MS Mincho" w:eastAsia="MS Mincho" w:hAnsi="MS Mincho" w:cs="MS Mincho" w:hint="eastAsia"/>
          <w:color w:val="000000"/>
          <w:sz w:val="43"/>
          <w:szCs w:val="43"/>
          <w:lang w:eastAsia="de-CH"/>
        </w:rPr>
        <w:t>為罪。』主耶</w:t>
      </w:r>
      <w:r w:rsidRPr="00DE16D3">
        <w:rPr>
          <w:rFonts w:ascii="MS Gothic" w:eastAsia="MS Gothic" w:hAnsi="MS Gothic" w:cs="MS Gothic" w:hint="eastAsia"/>
          <w:color w:val="000000"/>
          <w:sz w:val="43"/>
          <w:szCs w:val="43"/>
          <w:lang w:eastAsia="de-CH"/>
        </w:rPr>
        <w:t>穌不知罪，但神使</w:t>
      </w:r>
      <w:r w:rsidRPr="00DE16D3">
        <w:rPr>
          <w:rFonts w:ascii="PMingLiU" w:eastAsia="PMingLiU" w:hAnsi="PMingLiU" w:cs="PMingLiU" w:hint="eastAsia"/>
          <w:color w:val="000000"/>
          <w:sz w:val="43"/>
          <w:szCs w:val="43"/>
          <w:lang w:eastAsia="de-CH"/>
        </w:rPr>
        <w:t>祂替我們在十字架上成為罪。主耶</w:t>
      </w:r>
      <w:r w:rsidRPr="00DE16D3">
        <w:rPr>
          <w:rFonts w:ascii="MS Gothic" w:eastAsia="MS Gothic" w:hAnsi="MS Gothic" w:cs="MS Gothic" w:hint="eastAsia"/>
          <w:color w:val="000000"/>
          <w:sz w:val="43"/>
          <w:szCs w:val="43"/>
          <w:lang w:eastAsia="de-CH"/>
        </w:rPr>
        <w:t>穌在十字架上時，不僅在樣式上是罪人，就像銅蛇一樣有蛇的形狀，（約三</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，）神也使</w:t>
      </w:r>
      <w:r w:rsidRPr="00DE16D3">
        <w:rPr>
          <w:rFonts w:ascii="PMingLiU" w:eastAsia="PMingLiU" w:hAnsi="PMingLiU" w:cs="PMingLiU" w:hint="eastAsia"/>
          <w:color w:val="000000"/>
          <w:sz w:val="43"/>
          <w:szCs w:val="43"/>
          <w:lang w:eastAsia="de-CH"/>
        </w:rPr>
        <w:t>祂成為罪。如果耶穌沒有成為罪，當祂釘十字架時，罪就不能受審判。罪被定了罪，因為基督在十字架上時，神已使祂替我們成為罪</w:t>
      </w:r>
      <w:r w:rsidRPr="00DE16D3">
        <w:rPr>
          <w:rFonts w:ascii="MS Mincho" w:eastAsia="MS Mincho" w:hAnsi="MS Mincho" w:cs="MS Mincho"/>
          <w:color w:val="000000"/>
          <w:sz w:val="43"/>
          <w:szCs w:val="43"/>
          <w:lang w:eastAsia="de-CH"/>
        </w:rPr>
        <w:t>。</w:t>
      </w:r>
    </w:p>
    <w:p w14:paraId="569F710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贖罪祭對付我們裏面性情中的罪性，贖愆祭對付我們外面行為上的罪行</w:t>
      </w:r>
      <w:proofErr w:type="spellEnd"/>
      <w:r w:rsidRPr="00DE16D3">
        <w:rPr>
          <w:rFonts w:ascii="MS Mincho" w:eastAsia="MS Mincho" w:hAnsi="MS Mincho" w:cs="MS Mincho" w:hint="eastAsia"/>
          <w:color w:val="000000"/>
          <w:sz w:val="43"/>
          <w:szCs w:val="43"/>
          <w:lang w:eastAsia="de-CH"/>
        </w:rPr>
        <w:t>。（彼前二</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美國標準本（</w:t>
      </w:r>
      <w:r w:rsidRPr="00DE16D3">
        <w:rPr>
          <w:rFonts w:ascii="Times New Roman" w:eastAsia="Times New Roman" w:hAnsi="Times New Roman" w:cs="Times New Roman"/>
          <w:color w:val="000000"/>
          <w:sz w:val="43"/>
          <w:szCs w:val="43"/>
          <w:lang w:eastAsia="de-CH"/>
        </w:rPr>
        <w:t>American</w:t>
      </w:r>
      <w:proofErr w:type="spellEnd"/>
      <w:r w:rsidRPr="00DE16D3">
        <w:rPr>
          <w:rFonts w:ascii="Times New Roman" w:eastAsia="Times New Roman" w:hAnsi="Times New Roman" w:cs="Times New Roman"/>
          <w:color w:val="000000"/>
          <w:sz w:val="43"/>
          <w:szCs w:val="43"/>
          <w:lang w:eastAsia="de-CH"/>
        </w:rPr>
        <w:t xml:space="preserve"> Standard </w:t>
      </w:r>
      <w:proofErr w:type="spellStart"/>
      <w:r w:rsidRPr="00DE16D3">
        <w:rPr>
          <w:rFonts w:ascii="Times New Roman" w:eastAsia="Times New Roman" w:hAnsi="Times New Roman" w:cs="Times New Roman"/>
          <w:color w:val="000000"/>
          <w:sz w:val="43"/>
          <w:szCs w:val="43"/>
          <w:lang w:eastAsia="de-CH"/>
        </w:rPr>
        <w:t>Version</w:t>
      </w:r>
      <w:r w:rsidRPr="00DE16D3">
        <w:rPr>
          <w:rFonts w:ascii="MS Mincho" w:eastAsia="MS Mincho" w:hAnsi="MS Mincho" w:cs="MS Mincho" w:hint="eastAsia"/>
          <w:color w:val="000000"/>
          <w:sz w:val="43"/>
          <w:szCs w:val="43"/>
          <w:lang w:eastAsia="de-CH"/>
        </w:rPr>
        <w:t>）的旁註指出，以賽亞五十三章十節把贖愆祭與贖罪祭擺在一起。利未記五章也一樣</w:t>
      </w:r>
      <w:proofErr w:type="spellEnd"/>
      <w:r w:rsidRPr="00DE16D3">
        <w:rPr>
          <w:rFonts w:ascii="MS Mincho" w:eastAsia="MS Mincho" w:hAnsi="MS Mincho" w:cs="MS Mincho"/>
          <w:color w:val="000000"/>
          <w:sz w:val="43"/>
          <w:szCs w:val="43"/>
          <w:lang w:eastAsia="de-CH"/>
        </w:rPr>
        <w:t>。</w:t>
      </w:r>
    </w:p>
    <w:p w14:paraId="3DC0942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贖愆祭至終又是贖罪</w:t>
      </w:r>
      <w:r w:rsidRPr="00DE16D3">
        <w:rPr>
          <w:rFonts w:ascii="MS Mincho" w:eastAsia="MS Mincho" w:hAnsi="MS Mincho" w:cs="MS Mincho"/>
          <w:color w:val="E46044"/>
          <w:sz w:val="39"/>
          <w:szCs w:val="39"/>
          <w:lang w:eastAsia="de-CH"/>
        </w:rPr>
        <w:t>祭</w:t>
      </w:r>
      <w:proofErr w:type="spellEnd"/>
    </w:p>
    <w:p w14:paraId="200172B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贖愆祭至終又是贖罪祭。（利五</w:t>
      </w:r>
      <w:r w:rsidRPr="00DE16D3">
        <w:rPr>
          <w:rFonts w:ascii="Times New Roman" w:eastAsia="Times New Roman" w:hAnsi="Times New Roman" w:cs="Times New Roman"/>
          <w:color w:val="000000"/>
          <w:sz w:val="43"/>
          <w:szCs w:val="43"/>
          <w:lang w:eastAsia="de-CH"/>
        </w:rPr>
        <w:t>6~8</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11~12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徵基督為著救贖我們的罪，解決了罪的兩面問題－在我們裏面性情上的罪，以及在我們外面行為上的罪；這兩面乃是罪的總和。約翰一章二十九節</w:t>
      </w:r>
      <w:r w:rsidRPr="00DE16D3">
        <w:rPr>
          <w:rFonts w:ascii="Batang" w:eastAsia="Batang" w:hAnsi="Batang" w:cs="Batang" w:hint="eastAsia"/>
          <w:color w:val="000000"/>
          <w:sz w:val="43"/>
          <w:szCs w:val="43"/>
          <w:lang w:eastAsia="de-CH"/>
        </w:rPr>
        <w:t>說到這總和：『看</w:t>
      </w:r>
      <w:r w:rsidRPr="00DE16D3">
        <w:rPr>
          <w:rFonts w:ascii="MS Gothic" w:eastAsia="MS Gothic" w:hAnsi="MS Gothic" w:cs="MS Gothic" w:hint="eastAsia"/>
          <w:color w:val="000000"/>
          <w:sz w:val="43"/>
          <w:szCs w:val="43"/>
          <w:lang w:eastAsia="de-CH"/>
        </w:rPr>
        <w:t>哪，神的羔羊，除去世人之罪的。』雖然這節的罪是單數的，但牠不僅指我們性情上的罪，乃指罪的總和，包括裏面的罪性與外面的罪行</w:t>
      </w:r>
      <w:r w:rsidRPr="00DE16D3">
        <w:rPr>
          <w:rFonts w:ascii="MS Mincho" w:eastAsia="MS Mincho" w:hAnsi="MS Mincho" w:cs="MS Mincho"/>
          <w:color w:val="000000"/>
          <w:sz w:val="43"/>
          <w:szCs w:val="43"/>
          <w:lang w:eastAsia="de-CH"/>
        </w:rPr>
        <w:t>。</w:t>
      </w:r>
    </w:p>
    <w:p w14:paraId="729BA82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羊群中母的，或是綿羊羔，或是山羊；或是兩隻斑鳩或兩隻雛鴿；或是細</w:t>
      </w:r>
      <w:r w:rsidRPr="00DE16D3">
        <w:rPr>
          <w:rFonts w:ascii="MS Gothic" w:eastAsia="MS Gothic" w:hAnsi="MS Gothic" w:cs="MS Gothic" w:hint="eastAsia"/>
          <w:color w:val="E46044"/>
          <w:sz w:val="39"/>
          <w:szCs w:val="39"/>
          <w:lang w:eastAsia="de-CH"/>
        </w:rPr>
        <w:t>麵伊法十分之一，獻為贖愆</w:t>
      </w:r>
      <w:r w:rsidRPr="00DE16D3">
        <w:rPr>
          <w:rFonts w:ascii="MS Mincho" w:eastAsia="MS Mincho" w:hAnsi="MS Mincho" w:cs="MS Mincho"/>
          <w:color w:val="E46044"/>
          <w:sz w:val="39"/>
          <w:szCs w:val="39"/>
          <w:lang w:eastAsia="de-CH"/>
        </w:rPr>
        <w:t>祭</w:t>
      </w:r>
      <w:proofErr w:type="spellEnd"/>
    </w:p>
    <w:p w14:paraId="588FDFA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利未記五章五至七節和十一節告訴我們，贖愆祭可以是羊群中母的，或是綿羊，或是山羊；或是兩隻斑鳩或兩隻雛鴿；或是細</w:t>
      </w:r>
      <w:r w:rsidRPr="00DE16D3">
        <w:rPr>
          <w:rFonts w:ascii="MS Gothic" w:eastAsia="MS Gothic" w:hAnsi="MS Gothic" w:cs="MS Gothic" w:hint="eastAsia"/>
          <w:color w:val="000000"/>
          <w:sz w:val="43"/>
          <w:szCs w:val="43"/>
          <w:lang w:eastAsia="de-CH"/>
        </w:rPr>
        <w:t>麵伊法十分之一。這表徵為著我們外面罪行的贖愆祭，即使一點細麵也足彀，比為我們裏面罪性的贖罪祭為輕，</w:t>
      </w:r>
      <w:r w:rsidRPr="00DE16D3">
        <w:rPr>
          <w:rFonts w:ascii="MS Gothic" w:eastAsia="MS Gothic" w:hAnsi="MS Gothic" w:cs="MS Gothic" w:hint="eastAsia"/>
          <w:color w:val="000000"/>
          <w:sz w:val="43"/>
          <w:szCs w:val="43"/>
          <w:lang w:eastAsia="de-CH"/>
        </w:rPr>
        <w:lastRenderedPageBreak/>
        <w:t>那需要用公牛，至少也得一隻綿羊羔。（利四</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32</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2283D5B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兩隻斑鳩或兩隻雛鴿，一隻作贖罪祭，一隻作燔祭，合成贖愆</w:t>
      </w:r>
      <w:r w:rsidRPr="00DE16D3">
        <w:rPr>
          <w:rFonts w:ascii="MS Mincho" w:eastAsia="MS Mincho" w:hAnsi="MS Mincho" w:cs="MS Mincho"/>
          <w:color w:val="E46044"/>
          <w:sz w:val="39"/>
          <w:szCs w:val="39"/>
          <w:lang w:eastAsia="de-CH"/>
        </w:rPr>
        <w:t>祭</w:t>
      </w:r>
      <w:proofErr w:type="spellEnd"/>
    </w:p>
    <w:p w14:paraId="36AADBB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利未記五章七節</w:t>
      </w:r>
      <w:r w:rsidRPr="00DE16D3">
        <w:rPr>
          <w:rFonts w:ascii="Batang" w:eastAsia="Batang" w:hAnsi="Batang" w:cs="Batang" w:hint="eastAsia"/>
          <w:color w:val="000000"/>
          <w:sz w:val="43"/>
          <w:szCs w:val="43"/>
          <w:lang w:eastAsia="de-CH"/>
        </w:rPr>
        <w:t>說，『但他若獻不起一隻綿羊，就要</w:t>
      </w:r>
      <w:r w:rsidRPr="00DE16D3">
        <w:rPr>
          <w:rFonts w:ascii="MS Mincho" w:eastAsia="MS Mincho" w:hAnsi="MS Mincho" w:cs="MS Mincho" w:hint="eastAsia"/>
          <w:color w:val="000000"/>
          <w:sz w:val="43"/>
          <w:szCs w:val="43"/>
          <w:lang w:eastAsia="de-CH"/>
        </w:rPr>
        <w:t>為所犯的罪，把他的贖愆祭，就是兩隻斑鳩，或是兩隻雛鴿，帶到耶和華面前，一隻作贖罪祭，一隻作燔祭。』這裏我們看見兩隻斑鳩或兩隻雛鴿，一隻作贖罪祭，一隻作燔祭，合成贖愆祭。這表</w:t>
      </w:r>
      <w:r w:rsidRPr="00DE16D3">
        <w:rPr>
          <w:rFonts w:ascii="MS Gothic" w:eastAsia="MS Gothic" w:hAnsi="MS Gothic" w:cs="MS Gothic" w:hint="eastAsia"/>
          <w:color w:val="000000"/>
          <w:sz w:val="43"/>
          <w:szCs w:val="43"/>
          <w:lang w:eastAsia="de-CH"/>
        </w:rPr>
        <w:t>徵過犯乃是出於人裏面的罪，以及不為神活著。裏面的罪需要贖罪祭；不</w:t>
      </w:r>
      <w:r w:rsidRPr="00DE16D3">
        <w:rPr>
          <w:rFonts w:ascii="MS Mincho" w:eastAsia="MS Mincho" w:hAnsi="MS Mincho" w:cs="MS Mincho" w:hint="eastAsia"/>
          <w:color w:val="000000"/>
          <w:sz w:val="43"/>
          <w:szCs w:val="43"/>
          <w:lang w:eastAsia="de-CH"/>
        </w:rPr>
        <w:t>為神活著需要燔祭。二者乃是基督作贖愆祭，解決我們罪行的完整豫表</w:t>
      </w:r>
      <w:r w:rsidRPr="00DE16D3">
        <w:rPr>
          <w:rFonts w:ascii="MS Mincho" w:eastAsia="MS Mincho" w:hAnsi="MS Mincho" w:cs="MS Mincho"/>
          <w:color w:val="000000"/>
          <w:sz w:val="43"/>
          <w:szCs w:val="43"/>
          <w:lang w:eastAsia="de-CH"/>
        </w:rPr>
        <w:t>。</w:t>
      </w:r>
    </w:p>
    <w:p w14:paraId="53BB0C1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在五章七節，我們能看見罪愆的源頭，也能看見罪愆的原因。罪愆從那裏來？</w:t>
      </w:r>
      <w:r w:rsidRPr="00DE16D3">
        <w:rPr>
          <w:rFonts w:ascii="MS Gothic" w:eastAsia="MS Gothic" w:hAnsi="MS Gothic" w:cs="MS Gothic" w:hint="eastAsia"/>
          <w:color w:val="000000"/>
          <w:sz w:val="43"/>
          <w:szCs w:val="43"/>
          <w:lang w:eastAsia="de-CH"/>
        </w:rPr>
        <w:t>牠的源頭是甚麼？罪愆的源頭乃是我們肉體裏的罪。罪愆的原因是甚麼？原因乃是我們沒有為神活著。所以關於贖愆祭，我們有源頭與原因</w:t>
      </w:r>
      <w:r w:rsidRPr="00DE16D3">
        <w:rPr>
          <w:rFonts w:ascii="MS Mincho" w:eastAsia="MS Mincho" w:hAnsi="MS Mincho" w:cs="MS Mincho"/>
          <w:color w:val="000000"/>
          <w:sz w:val="43"/>
          <w:szCs w:val="43"/>
          <w:lang w:eastAsia="de-CH"/>
        </w:rPr>
        <w:t>。</w:t>
      </w:r>
    </w:p>
    <w:p w14:paraId="49CA97D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我們可以</w:t>
      </w:r>
      <w:r w:rsidRPr="00DE16D3">
        <w:rPr>
          <w:rFonts w:ascii="Batang" w:eastAsia="Batang" w:hAnsi="Batang" w:cs="Batang" w:hint="eastAsia"/>
          <w:color w:val="000000"/>
          <w:sz w:val="43"/>
          <w:szCs w:val="43"/>
          <w:lang w:eastAsia="de-CH"/>
        </w:rPr>
        <w:t>說，裏面的罪就像一個男人，一個丈夫；不</w:t>
      </w:r>
      <w:r w:rsidRPr="00DE16D3">
        <w:rPr>
          <w:rFonts w:ascii="MS Mincho" w:eastAsia="MS Mincho" w:hAnsi="MS Mincho" w:cs="MS Mincho" w:hint="eastAsia"/>
          <w:color w:val="000000"/>
          <w:sz w:val="43"/>
          <w:szCs w:val="43"/>
          <w:lang w:eastAsia="de-CH"/>
        </w:rPr>
        <w:t>為神活著就像一個女人，一個妻子。這二者的婚姻所生的孩子就是罪愆</w:t>
      </w:r>
      <w:proofErr w:type="spellEnd"/>
      <w:r w:rsidRPr="00DE16D3">
        <w:rPr>
          <w:rFonts w:ascii="MS Mincho" w:eastAsia="MS Mincho" w:hAnsi="MS Mincho" w:cs="MS Mincho"/>
          <w:color w:val="000000"/>
          <w:sz w:val="43"/>
          <w:szCs w:val="43"/>
          <w:lang w:eastAsia="de-CH"/>
        </w:rPr>
        <w:t>。</w:t>
      </w:r>
    </w:p>
    <w:p w14:paraId="7C2F8DE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我們也可以用果樹為例來</w:t>
      </w:r>
      <w:r w:rsidRPr="00DE16D3">
        <w:rPr>
          <w:rFonts w:ascii="Batang" w:eastAsia="Batang" w:hAnsi="Batang" w:cs="Batang" w:hint="eastAsia"/>
          <w:color w:val="000000"/>
          <w:sz w:val="43"/>
          <w:szCs w:val="43"/>
          <w:lang w:eastAsia="de-CH"/>
        </w:rPr>
        <w:t>說明裏面的罪、不</w:t>
      </w:r>
      <w:r w:rsidRPr="00DE16D3">
        <w:rPr>
          <w:rFonts w:ascii="MS Mincho" w:eastAsia="MS Mincho" w:hAnsi="MS Mincho" w:cs="MS Mincho" w:hint="eastAsia"/>
          <w:color w:val="000000"/>
          <w:sz w:val="43"/>
          <w:szCs w:val="43"/>
          <w:lang w:eastAsia="de-CH"/>
        </w:rPr>
        <w:t>為神活著、以及罪愆。果樹需要適當的生長環境。</w:t>
      </w:r>
      <w:r w:rsidRPr="00DE16D3">
        <w:rPr>
          <w:rFonts w:ascii="MS Mincho" w:eastAsia="MS Mincho" w:hAnsi="MS Mincho" w:cs="MS Mincho" w:hint="eastAsia"/>
          <w:color w:val="000000"/>
          <w:sz w:val="43"/>
          <w:szCs w:val="43"/>
          <w:lang w:eastAsia="de-CH"/>
        </w:rPr>
        <w:lastRenderedPageBreak/>
        <w:t>當果樹生長在適當的環境裏，就結出果子。在這個例子中，裏面的罪是果樹；不愛神也不為神活著，構成樹生長的環境；罪愆和過犯乃是果子</w:t>
      </w:r>
      <w:r w:rsidRPr="00DE16D3">
        <w:rPr>
          <w:rFonts w:ascii="MS Mincho" w:eastAsia="MS Mincho" w:hAnsi="MS Mincho" w:cs="MS Mincho"/>
          <w:color w:val="000000"/>
          <w:sz w:val="43"/>
          <w:szCs w:val="43"/>
          <w:lang w:eastAsia="de-CH"/>
        </w:rPr>
        <w:t>。</w:t>
      </w:r>
    </w:p>
    <w:p w14:paraId="4764F59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為甚麼我們會犯過並作錯？我們會自然的，甚至不經意的作這樣的事，是因為罪就在我們的肉體裏，也因為我們沒有為著神，不愛</w:t>
      </w:r>
      <w:r w:rsidRPr="00DE16D3">
        <w:rPr>
          <w:rFonts w:ascii="PMingLiU" w:eastAsia="PMingLiU" w:hAnsi="PMingLiU" w:cs="PMingLiU" w:hint="eastAsia"/>
          <w:color w:val="000000"/>
          <w:sz w:val="43"/>
          <w:szCs w:val="43"/>
          <w:lang w:eastAsia="de-CH"/>
        </w:rPr>
        <w:t>祂，沒有為祂而活</w:t>
      </w:r>
      <w:r w:rsidRPr="00DE16D3">
        <w:rPr>
          <w:rFonts w:ascii="MS Mincho" w:eastAsia="MS Mincho" w:hAnsi="MS Mincho" w:cs="MS Mincho"/>
          <w:color w:val="000000"/>
          <w:sz w:val="43"/>
          <w:szCs w:val="43"/>
          <w:lang w:eastAsia="de-CH"/>
        </w:rPr>
        <w:t>。</w:t>
      </w:r>
    </w:p>
    <w:p w14:paraId="072DC3A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我們若為著神，就會真誠、忠信且謹慎。這可由我們的經</w:t>
      </w:r>
      <w:r w:rsidRPr="00DE16D3">
        <w:rPr>
          <w:rFonts w:ascii="MS Gothic" w:eastAsia="MS Gothic" w:hAnsi="MS Gothic" w:cs="MS Gothic" w:hint="eastAsia"/>
          <w:color w:val="000000"/>
          <w:sz w:val="43"/>
          <w:szCs w:val="43"/>
          <w:lang w:eastAsia="de-CH"/>
        </w:rPr>
        <w:t>歷得著證明。每當我們沒有為著神，我們就變得鬆懈，並且會起爭論、發怨言、批評人。在腓立比二章十二至十四節，保羅囑咐我們要恐懼戰兢，作成自己的救恩；凡所行的，都不要發怨言，起爭論。當我們為著神時，我們就不會發怨言、起爭論、批評人、</w:t>
      </w:r>
      <w:r w:rsidRPr="00DE16D3">
        <w:rPr>
          <w:rFonts w:ascii="Batang" w:eastAsia="Batang" w:hAnsi="Batang" w:cs="Batang" w:hint="eastAsia"/>
          <w:color w:val="000000"/>
          <w:sz w:val="43"/>
          <w:szCs w:val="43"/>
          <w:lang w:eastAsia="de-CH"/>
        </w:rPr>
        <w:t>說閒話、或好辯論。當我們沒有</w:t>
      </w:r>
      <w:r w:rsidRPr="00DE16D3">
        <w:rPr>
          <w:rFonts w:ascii="MS Mincho" w:eastAsia="MS Mincho" w:hAnsi="MS Mincho" w:cs="MS Mincho" w:hint="eastAsia"/>
          <w:color w:val="000000"/>
          <w:sz w:val="43"/>
          <w:szCs w:val="43"/>
          <w:lang w:eastAsia="de-CH"/>
        </w:rPr>
        <w:t>為著神時，我們就會很輕忽的</w:t>
      </w:r>
      <w:r w:rsidRPr="00DE16D3">
        <w:rPr>
          <w:rFonts w:ascii="Batang" w:eastAsia="Batang" w:hAnsi="Batang" w:cs="Batang" w:hint="eastAsia"/>
          <w:color w:val="000000"/>
          <w:sz w:val="43"/>
          <w:szCs w:val="43"/>
          <w:lang w:eastAsia="de-CH"/>
        </w:rPr>
        <w:t>說到別人。但當我們</w:t>
      </w:r>
      <w:r w:rsidRPr="00DE16D3">
        <w:rPr>
          <w:rFonts w:ascii="MS Mincho" w:eastAsia="MS Mincho" w:hAnsi="MS Mincho" w:cs="MS Mincho" w:hint="eastAsia"/>
          <w:color w:val="000000"/>
          <w:sz w:val="43"/>
          <w:szCs w:val="43"/>
          <w:lang w:eastAsia="de-CH"/>
        </w:rPr>
        <w:t>為著神，我們對我們所</w:t>
      </w:r>
      <w:r w:rsidRPr="00DE16D3">
        <w:rPr>
          <w:rFonts w:ascii="Batang" w:eastAsia="Batang" w:hAnsi="Batang" w:cs="Batang" w:hint="eastAsia"/>
          <w:color w:val="000000"/>
          <w:sz w:val="43"/>
          <w:szCs w:val="43"/>
          <w:lang w:eastAsia="de-CH"/>
        </w:rPr>
        <w:t>說的就會十分謹</w:t>
      </w:r>
      <w:r w:rsidRPr="00DE16D3">
        <w:rPr>
          <w:rFonts w:ascii="MS Mincho" w:eastAsia="MS Mincho" w:hAnsi="MS Mincho" w:cs="MS Mincho" w:hint="eastAsia"/>
          <w:color w:val="000000"/>
          <w:sz w:val="43"/>
          <w:szCs w:val="43"/>
          <w:lang w:eastAsia="de-CH"/>
        </w:rPr>
        <w:t>慎</w:t>
      </w:r>
      <w:r w:rsidRPr="00DE16D3">
        <w:rPr>
          <w:rFonts w:ascii="MS Mincho" w:eastAsia="MS Mincho" w:hAnsi="MS Mincho" w:cs="MS Mincho"/>
          <w:color w:val="000000"/>
          <w:sz w:val="43"/>
          <w:szCs w:val="43"/>
          <w:lang w:eastAsia="de-CH"/>
        </w:rPr>
        <w:t>。</w:t>
      </w:r>
    </w:p>
    <w:p w14:paraId="01B86AF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我們有過犯和罪愆，原因就是沒有為神活著。因著我們是墮落的，我們沒有</w:t>
      </w:r>
      <w:r w:rsidRPr="00DE16D3">
        <w:rPr>
          <w:rFonts w:ascii="PMingLiU" w:eastAsia="PMingLiU" w:hAnsi="PMingLiU" w:cs="PMingLiU" w:hint="eastAsia"/>
          <w:color w:val="000000"/>
          <w:sz w:val="43"/>
          <w:szCs w:val="43"/>
          <w:lang w:eastAsia="de-CH"/>
        </w:rPr>
        <w:t>絕對的為著神。我們既是神所造的，就該絕對的為著神，但我們卻沒有這樣作。我們可以為著神到很大的程度，卻還不是絕對的為著祂。我們沒有絕對為著神，指明我們仍在墮落的光景中。我們是墮落的，墮落</w:t>
      </w:r>
      <w:r w:rsidRPr="00DE16D3">
        <w:rPr>
          <w:rFonts w:ascii="PMingLiU" w:eastAsia="PMingLiU" w:hAnsi="PMingLiU" w:cs="PMingLiU" w:hint="eastAsia"/>
          <w:color w:val="000000"/>
          <w:sz w:val="43"/>
          <w:szCs w:val="43"/>
          <w:lang w:eastAsia="de-CH"/>
        </w:rPr>
        <w:lastRenderedPageBreak/>
        <w:t>的人就是肉體，這肉體就是罪，而產生的罪愆乃是孩子，就是果子</w:t>
      </w:r>
      <w:r w:rsidRPr="00DE16D3">
        <w:rPr>
          <w:rFonts w:ascii="MS Mincho" w:eastAsia="MS Mincho" w:hAnsi="MS Mincho" w:cs="MS Mincho"/>
          <w:color w:val="000000"/>
          <w:sz w:val="43"/>
          <w:szCs w:val="43"/>
          <w:lang w:eastAsia="de-CH"/>
        </w:rPr>
        <w:t>。</w:t>
      </w:r>
    </w:p>
    <w:p w14:paraId="1AEC322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按照五章七節，我們需要贖罪祭，也需要贖愆祭。贖罪祭對付源頭，贖愆祭對付從這源頭生出的『孩子』或『果子。』我們由此可見，神關心源頭－我們裏面的罪，也關心由這源頭</w:t>
      </w:r>
      <w:r w:rsidRPr="00DE16D3">
        <w:rPr>
          <w:rFonts w:ascii="PMingLiU" w:eastAsia="PMingLiU" w:hAnsi="PMingLiU" w:cs="PMingLiU" w:hint="eastAsia"/>
          <w:color w:val="000000"/>
          <w:sz w:val="43"/>
          <w:szCs w:val="43"/>
          <w:lang w:eastAsia="de-CH"/>
        </w:rPr>
        <w:t>產生的果子－外面的罪愆。所以，我們需要贖罪祭，也需要贖愆祭</w:t>
      </w:r>
      <w:r w:rsidRPr="00DE16D3">
        <w:rPr>
          <w:rFonts w:ascii="MS Mincho" w:eastAsia="MS Mincho" w:hAnsi="MS Mincho" w:cs="MS Mincho"/>
          <w:color w:val="000000"/>
          <w:sz w:val="43"/>
          <w:szCs w:val="43"/>
          <w:lang w:eastAsia="de-CH"/>
        </w:rPr>
        <w:t>。</w:t>
      </w:r>
    </w:p>
    <w:p w14:paraId="724D441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這兩個祭實際上是對付一件東西－罪。罪包括</w:t>
      </w:r>
      <w:r w:rsidRPr="00DE16D3">
        <w:rPr>
          <w:rFonts w:ascii="Batang" w:eastAsia="Batang" w:hAnsi="Batang" w:cs="Batang" w:hint="eastAsia"/>
          <w:color w:val="000000"/>
          <w:sz w:val="43"/>
          <w:szCs w:val="43"/>
          <w:lang w:eastAsia="de-CH"/>
        </w:rPr>
        <w:t>內住的罪性與外面的罪行。換句話說，這是總和的罪。我們已經指出，這就是約翰一章二十九節裏罪這字的意思。主耶</w:t>
      </w:r>
      <w:r w:rsidRPr="00DE16D3">
        <w:rPr>
          <w:rFonts w:ascii="MS Gothic" w:eastAsia="MS Gothic" w:hAnsi="MS Gothic" w:cs="MS Gothic" w:hint="eastAsia"/>
          <w:color w:val="000000"/>
          <w:sz w:val="43"/>
          <w:szCs w:val="43"/>
          <w:lang w:eastAsia="de-CH"/>
        </w:rPr>
        <w:t>穌，神的羔羊，已經對付了總和的罪。在十字架上，</w:t>
      </w:r>
      <w:r w:rsidRPr="00DE16D3">
        <w:rPr>
          <w:rFonts w:ascii="PMingLiU" w:eastAsia="PMingLiU" w:hAnsi="PMingLiU" w:cs="PMingLiU" w:hint="eastAsia"/>
          <w:color w:val="000000"/>
          <w:sz w:val="43"/>
          <w:szCs w:val="43"/>
          <w:lang w:eastAsia="de-CH"/>
        </w:rPr>
        <w:t>祂是贖罪祭，也是贖愆祭</w:t>
      </w:r>
      <w:r w:rsidRPr="00DE16D3">
        <w:rPr>
          <w:rFonts w:ascii="MS Mincho" w:eastAsia="MS Mincho" w:hAnsi="MS Mincho" w:cs="MS Mincho"/>
          <w:color w:val="000000"/>
          <w:sz w:val="43"/>
          <w:szCs w:val="43"/>
          <w:lang w:eastAsia="de-CH"/>
        </w:rPr>
        <w:t>。</w:t>
      </w:r>
    </w:p>
    <w:p w14:paraId="1939CDC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利未記五章一至三節</w:t>
      </w:r>
      <w:r w:rsidRPr="00DE16D3">
        <w:rPr>
          <w:rFonts w:ascii="Batang" w:eastAsia="Batang" w:hAnsi="Batang" w:cs="Batang" w:hint="eastAsia"/>
          <w:color w:val="000000"/>
          <w:sz w:val="43"/>
          <w:szCs w:val="43"/>
          <w:lang w:eastAsia="de-CH"/>
        </w:rPr>
        <w:t>說到一些特別的罪愆。第一節說，『若有人聽見公開的囑咐，要人作證，他本是個見證人，已經看見或知道了甚</w:t>
      </w:r>
      <w:r w:rsidRPr="00DE16D3">
        <w:rPr>
          <w:rFonts w:ascii="MS Mincho" w:eastAsia="MS Mincho" w:hAnsi="MS Mincho" w:cs="MS Mincho" w:hint="eastAsia"/>
          <w:color w:val="000000"/>
          <w:sz w:val="43"/>
          <w:szCs w:val="43"/>
          <w:lang w:eastAsia="de-CH"/>
        </w:rPr>
        <w:t>麼，卻不</w:t>
      </w:r>
      <w:r w:rsidRPr="00DE16D3">
        <w:rPr>
          <w:rFonts w:ascii="Batang" w:eastAsia="Batang" w:hAnsi="Batang" w:cs="Batang" w:hint="eastAsia"/>
          <w:color w:val="000000"/>
          <w:sz w:val="43"/>
          <w:szCs w:val="43"/>
          <w:lang w:eastAsia="de-CH"/>
        </w:rPr>
        <w:t>說出來，這人就犯了罪，他要擔當他的罪</w:t>
      </w:r>
      <w:r w:rsidRPr="00DE16D3">
        <w:rPr>
          <w:rFonts w:ascii="MS Gothic" w:eastAsia="MS Gothic" w:hAnsi="MS Gothic" w:cs="MS Gothic" w:hint="eastAsia"/>
          <w:color w:val="000000"/>
          <w:sz w:val="43"/>
          <w:szCs w:val="43"/>
          <w:lang w:eastAsia="de-CH"/>
        </w:rPr>
        <w:t>孽。』『公開的囑咐，要人作證，』直譯</w:t>
      </w:r>
      <w:r w:rsidRPr="00DE16D3">
        <w:rPr>
          <w:rFonts w:ascii="MS Mincho" w:eastAsia="MS Mincho" w:hAnsi="MS Mincho" w:cs="MS Mincho" w:hint="eastAsia"/>
          <w:color w:val="000000"/>
          <w:sz w:val="43"/>
          <w:szCs w:val="43"/>
          <w:lang w:eastAsia="de-CH"/>
        </w:rPr>
        <w:t>為『起誓的聲音。』『擔當他的罪</w:t>
      </w:r>
      <w:r w:rsidRPr="00DE16D3">
        <w:rPr>
          <w:rFonts w:ascii="MS Gothic" w:eastAsia="MS Gothic" w:hAnsi="MS Gothic" w:cs="MS Gothic" w:hint="eastAsia"/>
          <w:color w:val="000000"/>
          <w:sz w:val="43"/>
          <w:szCs w:val="43"/>
          <w:lang w:eastAsia="de-CH"/>
        </w:rPr>
        <w:t>孽』原文指擔當罪的責任。這節</w:t>
      </w:r>
      <w:r w:rsidRPr="00DE16D3">
        <w:rPr>
          <w:rFonts w:ascii="Batang" w:eastAsia="Batang" w:hAnsi="Batang" w:cs="Batang" w:hint="eastAsia"/>
          <w:color w:val="000000"/>
          <w:sz w:val="43"/>
          <w:szCs w:val="43"/>
          <w:lang w:eastAsia="de-CH"/>
        </w:rPr>
        <w:t>說到一個人聽見了公開的囑咐，要人作證，</w:t>
      </w:r>
      <w:r w:rsidRPr="00DE16D3">
        <w:rPr>
          <w:rFonts w:ascii="MS Mincho" w:eastAsia="MS Mincho" w:hAnsi="MS Mincho" w:cs="MS Mincho" w:hint="eastAsia"/>
          <w:color w:val="000000"/>
          <w:sz w:val="43"/>
          <w:szCs w:val="43"/>
          <w:lang w:eastAsia="de-CH"/>
        </w:rPr>
        <w:t>卻不</w:t>
      </w:r>
      <w:r w:rsidRPr="00DE16D3">
        <w:rPr>
          <w:rFonts w:ascii="Batang" w:eastAsia="Batang" w:hAnsi="Batang" w:cs="Batang" w:hint="eastAsia"/>
          <w:color w:val="000000"/>
          <w:sz w:val="43"/>
          <w:szCs w:val="43"/>
          <w:lang w:eastAsia="de-CH"/>
        </w:rPr>
        <w:t>說出他所知道的，這樣就必擔當他的罪</w:t>
      </w:r>
      <w:r w:rsidRPr="00DE16D3">
        <w:rPr>
          <w:rFonts w:ascii="MS Gothic" w:eastAsia="MS Gothic" w:hAnsi="MS Gothic" w:cs="MS Gothic" w:hint="eastAsia"/>
          <w:color w:val="000000"/>
          <w:sz w:val="43"/>
          <w:szCs w:val="43"/>
          <w:lang w:eastAsia="de-CH"/>
        </w:rPr>
        <w:t>孽</w:t>
      </w:r>
      <w:r w:rsidRPr="00DE16D3">
        <w:rPr>
          <w:rFonts w:ascii="MS Mincho" w:eastAsia="MS Mincho" w:hAnsi="MS Mincho" w:cs="MS Mincho"/>
          <w:color w:val="000000"/>
          <w:sz w:val="43"/>
          <w:szCs w:val="43"/>
          <w:lang w:eastAsia="de-CH"/>
        </w:rPr>
        <w:t>。</w:t>
      </w:r>
    </w:p>
    <w:p w14:paraId="5997C70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我們也許認為這裏所</w:t>
      </w:r>
      <w:r w:rsidRPr="00DE16D3">
        <w:rPr>
          <w:rFonts w:ascii="Batang" w:eastAsia="Batang" w:hAnsi="Batang" w:cs="Batang" w:hint="eastAsia"/>
          <w:color w:val="000000"/>
          <w:sz w:val="43"/>
          <w:szCs w:val="43"/>
          <w:lang w:eastAsia="de-CH"/>
        </w:rPr>
        <w:t>說的事無關重要，也與我們今天無關。然而，這看來不重要的事</w:t>
      </w:r>
      <w:r w:rsidRPr="00DE16D3">
        <w:rPr>
          <w:rFonts w:ascii="MS Mincho" w:eastAsia="MS Mincho" w:hAnsi="MS Mincho" w:cs="MS Mincho" w:hint="eastAsia"/>
          <w:color w:val="000000"/>
          <w:sz w:val="43"/>
          <w:szCs w:val="43"/>
          <w:lang w:eastAsia="de-CH"/>
        </w:rPr>
        <w:t>卻暴露了我們的所在，指出我們沒有</w:t>
      </w:r>
      <w:r w:rsidRPr="00DE16D3">
        <w:rPr>
          <w:rFonts w:ascii="PMingLiU" w:eastAsia="PMingLiU" w:hAnsi="PMingLiU" w:cs="PMingLiU" w:hint="eastAsia"/>
          <w:color w:val="000000"/>
          <w:sz w:val="43"/>
          <w:szCs w:val="43"/>
          <w:lang w:eastAsia="de-CH"/>
        </w:rPr>
        <w:t>絕對為著神。我們若真正為著神並為神而活，特別是在召會生活中，我們必會忠信、誠實、真誠的見證我們所知道的。我們會見證真理。在這事上失敗，就是不誠實、不忠信；這和我們的神不同，我們的神是忠信、誠實的</w:t>
      </w:r>
      <w:r w:rsidRPr="00DE16D3">
        <w:rPr>
          <w:rFonts w:ascii="MS Mincho" w:eastAsia="MS Mincho" w:hAnsi="MS Mincho" w:cs="MS Mincho"/>
          <w:color w:val="000000"/>
          <w:sz w:val="43"/>
          <w:szCs w:val="43"/>
          <w:lang w:eastAsia="de-CH"/>
        </w:rPr>
        <w:t>。</w:t>
      </w:r>
    </w:p>
    <w:p w14:paraId="2EBAFD7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利未記五章二節接著</w:t>
      </w:r>
      <w:r w:rsidRPr="00DE16D3">
        <w:rPr>
          <w:rFonts w:ascii="Batang" w:eastAsia="Batang" w:hAnsi="Batang" w:cs="Batang" w:hint="eastAsia"/>
          <w:color w:val="000000"/>
          <w:sz w:val="43"/>
          <w:szCs w:val="43"/>
          <w:lang w:eastAsia="de-CH"/>
        </w:rPr>
        <w:t>說，『或是有人摸了甚</w:t>
      </w:r>
      <w:r w:rsidRPr="00DE16D3">
        <w:rPr>
          <w:rFonts w:ascii="MS Mincho" w:eastAsia="MS Mincho" w:hAnsi="MS Mincho" w:cs="MS Mincho" w:hint="eastAsia"/>
          <w:color w:val="000000"/>
          <w:sz w:val="43"/>
          <w:szCs w:val="43"/>
          <w:lang w:eastAsia="de-CH"/>
        </w:rPr>
        <w:t>麼不潔之物，無論是不潔之獸的屍體，或是不潔之牲畜的屍體，或是不潔的爬物；他卻不知道，以致成了不潔，他就有了罪。』這裏我們看見，一個人就是沒有作甚麼，不過摸了屍體，他就是不潔的，因為他摸到了死亡的不潔。這是個豫表，我們可以應用到屬靈的事上。今天神子民中間有許多死亡，這死亡正散</w:t>
      </w:r>
      <w:r w:rsidRPr="00DE16D3">
        <w:rPr>
          <w:rFonts w:ascii="MS Gothic" w:eastAsia="MS Gothic" w:hAnsi="MS Gothic" w:cs="MS Gothic" w:hint="eastAsia"/>
          <w:color w:val="000000"/>
          <w:sz w:val="43"/>
          <w:szCs w:val="43"/>
          <w:lang w:eastAsia="de-CH"/>
        </w:rPr>
        <w:t>佈著。不僅如此，還有各種不同的死亡，由不潔淨的獸、牲畜、和爬物的屍體所表徵。『他卻不知道』這話指明，我們也許不知道我們已經摸了屬靈死亡的不潔。但我們若蒙主光照，就曉得我們摸了多少屬靈死亡的不潔，並且已經受到玷</w:t>
      </w:r>
      <w:r w:rsidRPr="00DE16D3">
        <w:rPr>
          <w:rFonts w:ascii="PMingLiU" w:eastAsia="PMingLiU" w:hAnsi="PMingLiU" w:cs="PMingLiU" w:hint="eastAsia"/>
          <w:color w:val="000000"/>
          <w:sz w:val="43"/>
          <w:szCs w:val="43"/>
          <w:lang w:eastAsia="de-CH"/>
        </w:rPr>
        <w:t>污</w:t>
      </w:r>
      <w:r w:rsidRPr="00DE16D3">
        <w:rPr>
          <w:rFonts w:ascii="MS Mincho" w:eastAsia="MS Mincho" w:hAnsi="MS Mincho" w:cs="MS Mincho"/>
          <w:color w:val="000000"/>
          <w:sz w:val="43"/>
          <w:szCs w:val="43"/>
          <w:lang w:eastAsia="de-CH"/>
        </w:rPr>
        <w:t>。</w:t>
      </w:r>
    </w:p>
    <w:p w14:paraId="569A47E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利未記五章三節接著</w:t>
      </w:r>
      <w:r w:rsidRPr="00DE16D3">
        <w:rPr>
          <w:rFonts w:ascii="Batang" w:eastAsia="Batang" w:hAnsi="Batang" w:cs="Batang" w:hint="eastAsia"/>
          <w:color w:val="000000"/>
          <w:sz w:val="43"/>
          <w:szCs w:val="43"/>
          <w:lang w:eastAsia="de-CH"/>
        </w:rPr>
        <w:t>說，『或是他摸了人的不潔，無論他所染</w:t>
      </w:r>
      <w:r w:rsidRPr="00DE16D3">
        <w:rPr>
          <w:rFonts w:ascii="MS Mincho" w:eastAsia="MS Mincho" w:hAnsi="MS Mincho" w:cs="MS Mincho" w:hint="eastAsia"/>
          <w:color w:val="000000"/>
          <w:sz w:val="43"/>
          <w:szCs w:val="43"/>
          <w:lang w:eastAsia="de-CH"/>
        </w:rPr>
        <w:t>的不潔是甚麼，他卻不知道；當他一知道了，就有了罪。』這裏人的不潔表</w:t>
      </w:r>
      <w:r w:rsidRPr="00DE16D3">
        <w:rPr>
          <w:rFonts w:ascii="MS Gothic" w:eastAsia="MS Gothic" w:hAnsi="MS Gothic" w:cs="MS Gothic" w:hint="eastAsia"/>
          <w:color w:val="000000"/>
          <w:sz w:val="43"/>
          <w:szCs w:val="43"/>
          <w:lang w:eastAsia="de-CH"/>
        </w:rPr>
        <w:t>徵天</w:t>
      </w:r>
      <w:r w:rsidRPr="00DE16D3">
        <w:rPr>
          <w:rFonts w:ascii="MS Gothic" w:eastAsia="MS Gothic" w:hAnsi="MS Gothic" w:cs="MS Gothic" w:hint="eastAsia"/>
          <w:color w:val="000000"/>
          <w:sz w:val="43"/>
          <w:szCs w:val="43"/>
          <w:lang w:eastAsia="de-CH"/>
        </w:rPr>
        <w:lastRenderedPageBreak/>
        <w:t>然的人，天然的生命。天然的人是不潔的。一切從天然的人，天然的生命流出來的，都是不潔的</w:t>
      </w:r>
      <w:r w:rsidRPr="00DE16D3">
        <w:rPr>
          <w:rFonts w:ascii="MS Mincho" w:eastAsia="MS Mincho" w:hAnsi="MS Mincho" w:cs="MS Mincho"/>
          <w:color w:val="000000"/>
          <w:sz w:val="43"/>
          <w:szCs w:val="43"/>
          <w:lang w:eastAsia="de-CH"/>
        </w:rPr>
        <w:t>。</w:t>
      </w:r>
    </w:p>
    <w:p w14:paraId="77C5069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我們這些基督身體的肢體彼此接觸時，可能會有不潔－屬靈死亡的不潔，和天然所是的不潔。我們彼此交通時，需要知道這兩種的不潔。譬如，一位弟兄可能對</w:t>
      </w:r>
      <w:r w:rsidRPr="00DE16D3">
        <w:rPr>
          <w:rFonts w:ascii="MS Gothic" w:eastAsia="MS Gothic" w:hAnsi="MS Gothic" w:cs="MS Gothic" w:hint="eastAsia"/>
          <w:color w:val="000000"/>
          <w:sz w:val="43"/>
          <w:szCs w:val="43"/>
          <w:lang w:eastAsia="de-CH"/>
        </w:rPr>
        <w:t>你</w:t>
      </w:r>
      <w:r w:rsidRPr="00DE16D3">
        <w:rPr>
          <w:rFonts w:ascii="Batang" w:eastAsia="Batang" w:hAnsi="Batang" w:cs="Batang" w:hint="eastAsia"/>
          <w:color w:val="000000"/>
          <w:sz w:val="43"/>
          <w:szCs w:val="43"/>
          <w:lang w:eastAsia="de-CH"/>
        </w:rPr>
        <w:t>說親密的話，或對</w:t>
      </w:r>
      <w:r w:rsidRPr="00DE16D3">
        <w:rPr>
          <w:rFonts w:ascii="MS Gothic" w:eastAsia="MS Gothic" w:hAnsi="MS Gothic" w:cs="MS Gothic" w:hint="eastAsia"/>
          <w:color w:val="000000"/>
          <w:sz w:val="43"/>
          <w:szCs w:val="43"/>
          <w:lang w:eastAsia="de-CH"/>
        </w:rPr>
        <w:t>你</w:t>
      </w:r>
      <w:r w:rsidRPr="00DE16D3">
        <w:rPr>
          <w:rFonts w:ascii="Batang" w:eastAsia="Batang" w:hAnsi="Batang" w:cs="Batang" w:hint="eastAsia"/>
          <w:color w:val="000000"/>
          <w:sz w:val="43"/>
          <w:szCs w:val="43"/>
          <w:lang w:eastAsia="de-CH"/>
        </w:rPr>
        <w:t>說欣賞和尊敬的話，但他的話完全是天然的。</w:t>
      </w:r>
      <w:r w:rsidRPr="00DE16D3">
        <w:rPr>
          <w:rFonts w:ascii="MS Gothic" w:eastAsia="MS Gothic" w:hAnsi="MS Gothic" w:cs="MS Gothic" w:hint="eastAsia"/>
          <w:color w:val="000000"/>
          <w:sz w:val="43"/>
          <w:szCs w:val="43"/>
          <w:lang w:eastAsia="de-CH"/>
        </w:rPr>
        <w:t>你若接受這樣的話，就受到玷</w:t>
      </w:r>
      <w:r w:rsidRPr="00DE16D3">
        <w:rPr>
          <w:rFonts w:ascii="PMingLiU" w:eastAsia="PMingLiU" w:hAnsi="PMingLiU" w:cs="PMingLiU" w:hint="eastAsia"/>
          <w:color w:val="000000"/>
          <w:sz w:val="43"/>
          <w:szCs w:val="43"/>
          <w:lang w:eastAsia="de-CH"/>
        </w:rPr>
        <w:t>污，因為你摸到人的不潔，天然所是的不潔</w:t>
      </w:r>
      <w:r w:rsidRPr="00DE16D3">
        <w:rPr>
          <w:rFonts w:ascii="MS Mincho" w:eastAsia="MS Mincho" w:hAnsi="MS Mincho" w:cs="MS Mincho"/>
          <w:color w:val="000000"/>
          <w:sz w:val="43"/>
          <w:szCs w:val="43"/>
          <w:lang w:eastAsia="de-CH"/>
        </w:rPr>
        <w:t>。</w:t>
      </w:r>
    </w:p>
    <w:p w14:paraId="5C9AA5F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有一天，我和倪弟兄交通，他告訴我，禮貌是一種痲瘋。禮貌和親切不同。為了正確的為人生活，我們總該對人親切。但禮貌實際上是戴面具。這就是</w:t>
      </w:r>
      <w:r w:rsidRPr="00DE16D3">
        <w:rPr>
          <w:rFonts w:ascii="Batang" w:eastAsia="Batang" w:hAnsi="Batang" w:cs="Batang" w:hint="eastAsia"/>
          <w:color w:val="000000"/>
          <w:sz w:val="43"/>
          <w:szCs w:val="43"/>
          <w:lang w:eastAsia="de-CH"/>
        </w:rPr>
        <w:t>說，禮貌乃是裝假。例如，一位弟兄對</w:t>
      </w:r>
      <w:r w:rsidRPr="00DE16D3">
        <w:rPr>
          <w:rFonts w:ascii="MS Gothic" w:eastAsia="MS Gothic" w:hAnsi="MS Gothic" w:cs="MS Gothic" w:hint="eastAsia"/>
          <w:color w:val="000000"/>
          <w:sz w:val="43"/>
          <w:szCs w:val="43"/>
          <w:lang w:eastAsia="de-CH"/>
        </w:rPr>
        <w:t>另一位弟兄很有禮貌，然後又和別的弟兄</w:t>
      </w:r>
      <w:r w:rsidRPr="00DE16D3">
        <w:rPr>
          <w:rFonts w:ascii="Batang" w:eastAsia="Batang" w:hAnsi="Batang" w:cs="Batang" w:hint="eastAsia"/>
          <w:color w:val="000000"/>
          <w:sz w:val="43"/>
          <w:szCs w:val="43"/>
          <w:lang w:eastAsia="de-CH"/>
        </w:rPr>
        <w:t>說那位弟兄的閒話，批評他。他這就是痲</w:t>
      </w:r>
      <w:r w:rsidRPr="00DE16D3">
        <w:rPr>
          <w:rFonts w:ascii="MS Mincho" w:eastAsia="MS Mincho" w:hAnsi="MS Mincho" w:cs="MS Mincho" w:hint="eastAsia"/>
          <w:color w:val="000000"/>
          <w:sz w:val="43"/>
          <w:szCs w:val="43"/>
          <w:lang w:eastAsia="de-CH"/>
        </w:rPr>
        <w:t>瘋，這比天然更糟</w:t>
      </w:r>
      <w:r w:rsidRPr="00DE16D3">
        <w:rPr>
          <w:rFonts w:ascii="MS Mincho" w:eastAsia="MS Mincho" w:hAnsi="MS Mincho" w:cs="MS Mincho"/>
          <w:color w:val="000000"/>
          <w:sz w:val="43"/>
          <w:szCs w:val="43"/>
          <w:lang w:eastAsia="de-CH"/>
        </w:rPr>
        <w:t>。</w:t>
      </w:r>
    </w:p>
    <w:p w14:paraId="33DF0B1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利未記五章的話不是向個人</w:t>
      </w:r>
      <w:r w:rsidRPr="00DE16D3">
        <w:rPr>
          <w:rFonts w:ascii="Batang" w:eastAsia="Batang" w:hAnsi="Batang" w:cs="Batang" w:hint="eastAsia"/>
          <w:color w:val="000000"/>
          <w:sz w:val="43"/>
          <w:szCs w:val="43"/>
          <w:lang w:eastAsia="de-CH"/>
        </w:rPr>
        <w:t>說的，乃是向神子民的會</w:t>
      </w:r>
      <w:r w:rsidRPr="00DE16D3">
        <w:rPr>
          <w:rFonts w:ascii="MS Gothic" w:eastAsia="MS Gothic" w:hAnsi="MS Gothic" w:cs="MS Gothic" w:hint="eastAsia"/>
          <w:color w:val="000000"/>
          <w:sz w:val="43"/>
          <w:szCs w:val="43"/>
          <w:lang w:eastAsia="de-CH"/>
        </w:rPr>
        <w:t>眾</w:t>
      </w:r>
      <w:r w:rsidRPr="00DE16D3">
        <w:rPr>
          <w:rFonts w:ascii="Batang" w:eastAsia="Batang" w:hAnsi="Batang" w:cs="Batang" w:hint="eastAsia"/>
          <w:color w:val="000000"/>
          <w:sz w:val="43"/>
          <w:szCs w:val="43"/>
          <w:lang w:eastAsia="de-CH"/>
        </w:rPr>
        <w:t>說的。在豫表裏，這話是向召會說的。在召會的聖徒中間，可能有各種不同的死亡。死亡常散佈在聖徒中間。我們可能不曉得，我們接觸了多少屬靈死亡的不潔。閒話和批評的散佈，就是屬靈死亡的散佈。我們可能天天接觸死亡而</w:t>
      </w:r>
      <w:r w:rsidRPr="00DE16D3">
        <w:rPr>
          <w:rFonts w:ascii="Batang" w:eastAsia="Batang" w:hAnsi="Batang" w:cs="Batang" w:hint="eastAsia"/>
          <w:color w:val="000000"/>
          <w:sz w:val="43"/>
          <w:szCs w:val="43"/>
          <w:lang w:eastAsia="de-CH"/>
        </w:rPr>
        <w:lastRenderedPageBreak/>
        <w:t>不曉得。聖徒之間也可能有的太過親密，彼此相愛是天然的，而不在靈裏。這種愛也是屬肉體的、不潔</w:t>
      </w:r>
      <w:r w:rsidRPr="00DE16D3">
        <w:rPr>
          <w:rFonts w:ascii="MS Mincho" w:eastAsia="MS Mincho" w:hAnsi="MS Mincho" w:cs="MS Mincho" w:hint="eastAsia"/>
          <w:color w:val="000000"/>
          <w:sz w:val="43"/>
          <w:szCs w:val="43"/>
          <w:lang w:eastAsia="de-CH"/>
        </w:rPr>
        <w:t>的</w:t>
      </w:r>
      <w:r w:rsidRPr="00DE16D3">
        <w:rPr>
          <w:rFonts w:ascii="MS Mincho" w:eastAsia="MS Mincho" w:hAnsi="MS Mincho" w:cs="MS Mincho"/>
          <w:color w:val="000000"/>
          <w:sz w:val="43"/>
          <w:szCs w:val="43"/>
          <w:lang w:eastAsia="de-CH"/>
        </w:rPr>
        <w:t>。</w:t>
      </w:r>
    </w:p>
    <w:p w14:paraId="0EB8667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我們若從這段話蒙主光照，就曉得我們實在需要贖愆祭。我們越與主同在，越以主為燔祭，就越看見需要</w:t>
      </w:r>
      <w:r w:rsidRPr="00DE16D3">
        <w:rPr>
          <w:rFonts w:ascii="PMingLiU" w:eastAsia="PMingLiU" w:hAnsi="PMingLiU" w:cs="PMingLiU" w:hint="eastAsia"/>
          <w:color w:val="000000"/>
          <w:sz w:val="43"/>
          <w:szCs w:val="43"/>
          <w:lang w:eastAsia="de-CH"/>
        </w:rPr>
        <w:t>祂作贖愆祭和贖罪祭。我們需要贖罪祭以對付內住的罪這源頭，也需要贖愆祭以對付由這源頭生出的『孩子，』就是罪愆</w:t>
      </w:r>
      <w:r w:rsidRPr="00DE16D3">
        <w:rPr>
          <w:rFonts w:ascii="MS Mincho" w:eastAsia="MS Mincho" w:hAnsi="MS Mincho" w:cs="MS Mincho"/>
          <w:color w:val="000000"/>
          <w:sz w:val="43"/>
          <w:szCs w:val="43"/>
          <w:lang w:eastAsia="de-CH"/>
        </w:rPr>
        <w:t>。</w:t>
      </w:r>
    </w:p>
    <w:p w14:paraId="533EB9A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贖愆祭的</w:t>
      </w:r>
      <w:r w:rsidRPr="00DE16D3">
        <w:rPr>
          <w:rFonts w:ascii="MS Mincho" w:eastAsia="MS Mincho" w:hAnsi="MS Mincho" w:cs="MS Mincho"/>
          <w:color w:val="E46044"/>
          <w:sz w:val="39"/>
          <w:szCs w:val="39"/>
          <w:lang w:eastAsia="de-CH"/>
        </w:rPr>
        <w:t>血</w:t>
      </w:r>
      <w:proofErr w:type="spellEnd"/>
    </w:p>
    <w:p w14:paraId="2865ACF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把些血彈在祭壇壁</w:t>
      </w:r>
      <w:r w:rsidRPr="00DE16D3">
        <w:rPr>
          <w:rFonts w:ascii="MS Mincho" w:eastAsia="MS Mincho" w:hAnsi="MS Mincho" w:cs="MS Mincho"/>
          <w:color w:val="E46044"/>
          <w:sz w:val="39"/>
          <w:szCs w:val="39"/>
          <w:lang w:eastAsia="de-CH"/>
        </w:rPr>
        <w:t>上</w:t>
      </w:r>
      <w:proofErr w:type="spellEnd"/>
    </w:p>
    <w:p w14:paraId="5FA8488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把些贖愆祭的血彈在祭壇壁上</w:t>
      </w:r>
      <w:proofErr w:type="spellEnd"/>
      <w:r w:rsidRPr="00DE16D3">
        <w:rPr>
          <w:rFonts w:ascii="MS Mincho" w:eastAsia="MS Mincho" w:hAnsi="MS Mincho" w:cs="MS Mincho" w:hint="eastAsia"/>
          <w:color w:val="000000"/>
          <w:sz w:val="43"/>
          <w:szCs w:val="43"/>
          <w:lang w:eastAsia="de-CH"/>
        </w:rPr>
        <w:t>。（利五</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上，七</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徵基督在罪人身上所灑之血的能力</w:t>
      </w:r>
      <w:proofErr w:type="spellEnd"/>
      <w:r w:rsidRPr="00DE16D3">
        <w:rPr>
          <w:rFonts w:ascii="MS Gothic" w:eastAsia="MS Gothic" w:hAnsi="MS Gothic" w:cs="MS Gothic" w:hint="eastAsia"/>
          <w:color w:val="000000"/>
          <w:sz w:val="43"/>
          <w:szCs w:val="43"/>
          <w:lang w:eastAsia="de-CH"/>
        </w:rPr>
        <w:t>。（彼前一</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55F35EF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剩下的血要擠出來，流在祭壇的基座那</w:t>
      </w:r>
      <w:r w:rsidRPr="00DE16D3">
        <w:rPr>
          <w:rFonts w:ascii="MS Mincho" w:eastAsia="MS Mincho" w:hAnsi="MS Mincho" w:cs="MS Mincho"/>
          <w:color w:val="E46044"/>
          <w:sz w:val="39"/>
          <w:szCs w:val="39"/>
          <w:lang w:eastAsia="de-CH"/>
        </w:rPr>
        <w:t>裏</w:t>
      </w:r>
      <w:proofErr w:type="spellEnd"/>
    </w:p>
    <w:p w14:paraId="748F60E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剩下的血要擠出來，流在祭壇的基座那裏</w:t>
      </w:r>
      <w:proofErr w:type="spellEnd"/>
      <w:r w:rsidRPr="00DE16D3">
        <w:rPr>
          <w:rFonts w:ascii="MS Mincho" w:eastAsia="MS Mincho" w:hAnsi="MS Mincho" w:cs="MS Mincho" w:hint="eastAsia"/>
          <w:color w:val="000000"/>
          <w:sz w:val="43"/>
          <w:szCs w:val="43"/>
          <w:lang w:eastAsia="de-CH"/>
        </w:rPr>
        <w:t>。（利五</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下。）</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徵基督的血是神赦免罪人的基礎</w:t>
      </w:r>
      <w:proofErr w:type="spellEnd"/>
      <w:r w:rsidRPr="00DE16D3">
        <w:rPr>
          <w:rFonts w:ascii="MS Gothic" w:eastAsia="MS Gothic" w:hAnsi="MS Gothic" w:cs="MS Gothic" w:hint="eastAsia"/>
          <w:color w:val="000000"/>
          <w:sz w:val="43"/>
          <w:szCs w:val="43"/>
          <w:lang w:eastAsia="de-CH"/>
        </w:rPr>
        <w:t>。（弗一</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3B86689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伍　</w:t>
      </w:r>
      <w:proofErr w:type="spellStart"/>
      <w:r w:rsidRPr="00DE16D3">
        <w:rPr>
          <w:rFonts w:ascii="MS Mincho" w:eastAsia="MS Mincho" w:hAnsi="MS Mincho" w:cs="MS Mincho" w:hint="eastAsia"/>
          <w:color w:val="E46044"/>
          <w:sz w:val="39"/>
          <w:szCs w:val="39"/>
          <w:lang w:eastAsia="de-CH"/>
        </w:rPr>
        <w:t>為著贖愆祭而作贖罪祭的細</w:t>
      </w:r>
      <w:r w:rsidRPr="00DE16D3">
        <w:rPr>
          <w:rFonts w:ascii="MS Gothic" w:eastAsia="MS Gothic" w:hAnsi="MS Gothic" w:cs="MS Gothic" w:hint="eastAsia"/>
          <w:color w:val="E46044"/>
          <w:sz w:val="39"/>
          <w:szCs w:val="39"/>
          <w:lang w:eastAsia="de-CH"/>
        </w:rPr>
        <w:t>麵上，不可放上油，也不可加上乳</w:t>
      </w:r>
      <w:r w:rsidRPr="00DE16D3">
        <w:rPr>
          <w:rFonts w:ascii="MS Mincho" w:eastAsia="MS Mincho" w:hAnsi="MS Mincho" w:cs="MS Mincho"/>
          <w:color w:val="E46044"/>
          <w:sz w:val="39"/>
          <w:szCs w:val="39"/>
          <w:lang w:eastAsia="de-CH"/>
        </w:rPr>
        <w:t>香</w:t>
      </w:r>
      <w:proofErr w:type="spellEnd"/>
    </w:p>
    <w:p w14:paraId="2E66884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利未記五章十一節告訴我們，一個人把『細</w:t>
      </w:r>
      <w:r w:rsidRPr="00DE16D3">
        <w:rPr>
          <w:rFonts w:ascii="MS Gothic" w:eastAsia="MS Gothic" w:hAnsi="MS Gothic" w:cs="MS Gothic" w:hint="eastAsia"/>
          <w:color w:val="000000"/>
          <w:sz w:val="43"/>
          <w:szCs w:val="43"/>
          <w:lang w:eastAsia="de-CH"/>
        </w:rPr>
        <w:t>麵伊法的十分之一，帶來作贖罪祭，不可放上油，</w:t>
      </w:r>
      <w:r w:rsidRPr="00DE16D3">
        <w:rPr>
          <w:rFonts w:ascii="MS Gothic" w:eastAsia="MS Gothic" w:hAnsi="MS Gothic" w:cs="MS Gothic" w:hint="eastAsia"/>
          <w:color w:val="000000"/>
          <w:sz w:val="43"/>
          <w:szCs w:val="43"/>
          <w:lang w:eastAsia="de-CH"/>
        </w:rPr>
        <w:lastRenderedPageBreak/>
        <w:t>也不可加上乳香，因為這是贖罪祭。』這表徵聖靈和基督復活怡爽的香氣，與罪沒有關聯</w:t>
      </w:r>
      <w:r w:rsidRPr="00DE16D3">
        <w:rPr>
          <w:rFonts w:ascii="MS Mincho" w:eastAsia="MS Mincho" w:hAnsi="MS Mincho" w:cs="MS Mincho"/>
          <w:color w:val="000000"/>
          <w:sz w:val="43"/>
          <w:szCs w:val="43"/>
          <w:lang w:eastAsia="de-CH"/>
        </w:rPr>
        <w:t>。</w:t>
      </w:r>
    </w:p>
    <w:p w14:paraId="2E86BA1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34C636FE">
          <v:rect id="_x0000_i1066" style="width:0;height:1.5pt" o:hralign="center" o:hrstd="t" o:hrnoshade="t" o:hr="t" fillcolor="#257412" stroked="f"/>
        </w:pict>
      </w:r>
    </w:p>
    <w:p w14:paraId="019E34AA" w14:textId="65D4CBB4"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第二十二篇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贖愆祭－基督為著神子民的罪行（二</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33386C64" wp14:editId="033A1218">
            <wp:extent cx="281940" cy="281940"/>
            <wp:effectExtent l="0" t="0" r="3810" b="381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D57209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讀經：利未記五章一節至六章七節，七章二節</w:t>
      </w:r>
      <w:proofErr w:type="spellEnd"/>
      <w:r w:rsidRPr="00DE16D3">
        <w:rPr>
          <w:rFonts w:ascii="MS Mincho" w:eastAsia="MS Mincho" w:hAnsi="MS Mincho" w:cs="MS Mincho"/>
          <w:color w:val="000000"/>
          <w:sz w:val="43"/>
          <w:szCs w:val="43"/>
          <w:lang w:eastAsia="de-CH"/>
        </w:rPr>
        <w:t>。</w:t>
      </w:r>
    </w:p>
    <w:p w14:paraId="028A41F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利未記五章的話不是對個別聖徒</w:t>
      </w:r>
      <w:r w:rsidRPr="00DE16D3">
        <w:rPr>
          <w:rFonts w:ascii="Batang" w:eastAsia="Batang" w:hAnsi="Batang" w:cs="Batang" w:hint="eastAsia"/>
          <w:color w:val="000000"/>
          <w:sz w:val="43"/>
          <w:szCs w:val="43"/>
          <w:lang w:eastAsia="de-CH"/>
        </w:rPr>
        <w:t>說的，乃是對神的會</w:t>
      </w:r>
      <w:r w:rsidRPr="00DE16D3">
        <w:rPr>
          <w:rFonts w:ascii="MS Gothic" w:eastAsia="MS Gothic" w:hAnsi="MS Gothic" w:cs="MS Gothic" w:hint="eastAsia"/>
          <w:color w:val="000000"/>
          <w:sz w:val="43"/>
          <w:szCs w:val="43"/>
          <w:lang w:eastAsia="de-CH"/>
        </w:rPr>
        <w:t>眾，對神的子民這會集</w:t>
      </w:r>
      <w:r w:rsidRPr="00DE16D3">
        <w:rPr>
          <w:rFonts w:ascii="Batang" w:eastAsia="Batang" w:hAnsi="Batang" w:cs="Batang" w:hint="eastAsia"/>
          <w:color w:val="000000"/>
          <w:sz w:val="43"/>
          <w:szCs w:val="43"/>
          <w:lang w:eastAsia="de-CH"/>
        </w:rPr>
        <w:t>說的。這話不是要</w:t>
      </w:r>
      <w:r w:rsidRPr="00DE16D3">
        <w:rPr>
          <w:rFonts w:ascii="MS Gothic" w:eastAsia="MS Gothic" w:hAnsi="MS Gothic" w:cs="MS Gothic" w:hint="eastAsia"/>
          <w:color w:val="000000"/>
          <w:sz w:val="43"/>
          <w:szCs w:val="43"/>
          <w:lang w:eastAsia="de-CH"/>
        </w:rPr>
        <w:t>幫助並教導個別的聖徒，乃是要保守神所揀選團體的子民，正確、聖別的分別出來歸與神。不僅如此，這裏所</w:t>
      </w:r>
      <w:r w:rsidRPr="00DE16D3">
        <w:rPr>
          <w:rFonts w:ascii="Batang" w:eastAsia="Batang" w:hAnsi="Batang" w:cs="Batang" w:hint="eastAsia"/>
          <w:color w:val="000000"/>
          <w:sz w:val="43"/>
          <w:szCs w:val="43"/>
          <w:lang w:eastAsia="de-CH"/>
        </w:rPr>
        <w:t>說的不該應用於世俗、屬人的社會。神無意將整個人類社會作成像古時以色列人般的會</w:t>
      </w:r>
      <w:r w:rsidRPr="00DE16D3">
        <w:rPr>
          <w:rFonts w:ascii="MS Gothic" w:eastAsia="MS Gothic" w:hAnsi="MS Gothic" w:cs="MS Gothic" w:hint="eastAsia"/>
          <w:color w:val="000000"/>
          <w:sz w:val="43"/>
          <w:szCs w:val="43"/>
          <w:lang w:eastAsia="de-CH"/>
        </w:rPr>
        <w:t>眾。神在利未記裏的用意，是要保守</w:t>
      </w:r>
      <w:r w:rsidRPr="00DE16D3">
        <w:rPr>
          <w:rFonts w:ascii="PMingLiU" w:eastAsia="PMingLiU" w:hAnsi="PMingLiU" w:cs="PMingLiU" w:hint="eastAsia"/>
          <w:color w:val="000000"/>
          <w:sz w:val="43"/>
          <w:szCs w:val="43"/>
          <w:lang w:eastAsia="de-CH"/>
        </w:rPr>
        <w:t>祂所揀選的子民清潔而聖別，使祂可以住在他們中間。會幕是在神子民中間，神要那些在會幕周圍的子民聖別。這就是利未記</w:t>
      </w:r>
      <w:r w:rsidRPr="00DE16D3">
        <w:rPr>
          <w:rFonts w:ascii="MS Mincho" w:eastAsia="MS Mincho" w:hAnsi="MS Mincho" w:cs="MS Mincho" w:hint="eastAsia"/>
          <w:color w:val="000000"/>
          <w:sz w:val="43"/>
          <w:szCs w:val="43"/>
          <w:lang w:eastAsia="de-CH"/>
        </w:rPr>
        <w:t>賜下這些話語的原因</w:t>
      </w:r>
      <w:r w:rsidRPr="00DE16D3">
        <w:rPr>
          <w:rFonts w:ascii="MS Mincho" w:eastAsia="MS Mincho" w:hAnsi="MS Mincho" w:cs="MS Mincho"/>
          <w:color w:val="000000"/>
          <w:sz w:val="43"/>
          <w:szCs w:val="43"/>
          <w:lang w:eastAsia="de-CH"/>
        </w:rPr>
        <w:t>。</w:t>
      </w:r>
    </w:p>
    <w:p w14:paraId="0D11381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現在我們要一節一節的來看利未記五章</w:t>
      </w:r>
      <w:proofErr w:type="spellEnd"/>
      <w:r w:rsidRPr="00DE16D3">
        <w:rPr>
          <w:rFonts w:ascii="MS Mincho" w:eastAsia="MS Mincho" w:hAnsi="MS Mincho" w:cs="MS Mincho"/>
          <w:color w:val="000000"/>
          <w:sz w:val="43"/>
          <w:szCs w:val="43"/>
          <w:lang w:eastAsia="de-CH"/>
        </w:rPr>
        <w:t>。</w:t>
      </w:r>
    </w:p>
    <w:p w14:paraId="68A0E77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在豫表裏，利未記五章的</w:t>
      </w:r>
      <w:r w:rsidRPr="00DE16D3">
        <w:rPr>
          <w:rFonts w:ascii="MS Gothic" w:eastAsia="MS Gothic" w:hAnsi="MS Gothic" w:cs="MS Gothic" w:hint="eastAsia"/>
          <w:color w:val="000000"/>
          <w:sz w:val="43"/>
          <w:szCs w:val="43"/>
          <w:lang w:eastAsia="de-CH"/>
        </w:rPr>
        <w:t>每一點都有屬靈的意義。一節</w:t>
      </w:r>
      <w:r w:rsidRPr="00DE16D3">
        <w:rPr>
          <w:rFonts w:ascii="Batang" w:eastAsia="Batang" w:hAnsi="Batang" w:cs="Batang" w:hint="eastAsia"/>
          <w:color w:val="000000"/>
          <w:sz w:val="43"/>
          <w:szCs w:val="43"/>
          <w:lang w:eastAsia="de-CH"/>
        </w:rPr>
        <w:t>說，『若有人聽見公開的囑咐，要人作證，他本是個見證人，已經看見或知道了甚</w:t>
      </w:r>
      <w:r w:rsidRPr="00DE16D3">
        <w:rPr>
          <w:rFonts w:ascii="MS Mincho" w:eastAsia="MS Mincho" w:hAnsi="MS Mincho" w:cs="MS Mincho" w:hint="eastAsia"/>
          <w:color w:val="000000"/>
          <w:sz w:val="43"/>
          <w:szCs w:val="43"/>
          <w:lang w:eastAsia="de-CH"/>
        </w:rPr>
        <w:t>麼，卻不</w:t>
      </w:r>
      <w:r w:rsidRPr="00DE16D3">
        <w:rPr>
          <w:rFonts w:ascii="Batang" w:eastAsia="Batang" w:hAnsi="Batang" w:cs="Batang" w:hint="eastAsia"/>
          <w:color w:val="000000"/>
          <w:sz w:val="43"/>
          <w:szCs w:val="43"/>
          <w:lang w:eastAsia="de-CH"/>
        </w:rPr>
        <w:t>說出來，這人就犯了罪，他要擔當他的罪</w:t>
      </w:r>
      <w:r w:rsidRPr="00DE16D3">
        <w:rPr>
          <w:rFonts w:ascii="MS Gothic" w:eastAsia="MS Gothic" w:hAnsi="MS Gothic" w:cs="MS Gothic" w:hint="eastAsia"/>
          <w:color w:val="000000"/>
          <w:sz w:val="43"/>
          <w:szCs w:val="43"/>
          <w:lang w:eastAsia="de-CH"/>
        </w:rPr>
        <w:t>孽</w:t>
      </w:r>
      <w:r w:rsidRPr="00DE16D3">
        <w:rPr>
          <w:rFonts w:ascii="MS Gothic" w:eastAsia="MS Gothic" w:hAnsi="MS Gothic" w:cs="MS Gothic" w:hint="eastAsia"/>
          <w:color w:val="000000"/>
          <w:sz w:val="43"/>
          <w:szCs w:val="43"/>
          <w:lang w:eastAsia="de-CH"/>
        </w:rPr>
        <w:lastRenderedPageBreak/>
        <w:t>。』這節實際上是對付</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謊。</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謊牽涉到撒但，因為他是</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謊者的父。（約八</w:t>
      </w:r>
      <w:r w:rsidRPr="00DE16D3">
        <w:rPr>
          <w:rFonts w:ascii="Times New Roman" w:eastAsia="Times New Roman" w:hAnsi="Times New Roman" w:cs="Times New Roman"/>
          <w:color w:val="000000"/>
          <w:sz w:val="43"/>
          <w:szCs w:val="43"/>
          <w:lang w:eastAsia="de-CH"/>
        </w:rPr>
        <w:t>44</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7FDD908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利未記五章二節</w:t>
      </w:r>
      <w:r w:rsidRPr="00DE16D3">
        <w:rPr>
          <w:rFonts w:ascii="Batang" w:eastAsia="Batang" w:hAnsi="Batang" w:cs="Batang" w:hint="eastAsia"/>
          <w:color w:val="000000"/>
          <w:sz w:val="43"/>
          <w:szCs w:val="43"/>
          <w:lang w:eastAsia="de-CH"/>
        </w:rPr>
        <w:t>說，『或是有人摸了甚</w:t>
      </w:r>
      <w:r w:rsidRPr="00DE16D3">
        <w:rPr>
          <w:rFonts w:ascii="MS Mincho" w:eastAsia="MS Mincho" w:hAnsi="MS Mincho" w:cs="MS Mincho" w:hint="eastAsia"/>
          <w:color w:val="000000"/>
          <w:sz w:val="43"/>
          <w:szCs w:val="43"/>
          <w:lang w:eastAsia="de-CH"/>
        </w:rPr>
        <w:t>麼不潔之物，無論是不潔之獸的屍體，或是不潔之牲畜的屍體，或是不潔的爬物，他卻不知道，以致成了不潔，他就有了罪。』獸是野生的動物，牲畜是馴養的動物。按照七章，這節的動物豫表不同的人。有些人像獸，有些人像牲畜，還有一些像爬物。五章二節的屍體表</w:t>
      </w:r>
      <w:r w:rsidRPr="00DE16D3">
        <w:rPr>
          <w:rFonts w:ascii="MS Gothic" w:eastAsia="MS Gothic" w:hAnsi="MS Gothic" w:cs="MS Gothic" w:hint="eastAsia"/>
          <w:color w:val="000000"/>
          <w:sz w:val="43"/>
          <w:szCs w:val="43"/>
          <w:lang w:eastAsia="de-CH"/>
        </w:rPr>
        <w:t>徵死亡。所以這三種動物的屍體－獸的屍體、牲畜的屍體、爬物的屍體，表徵三種不同的死亡。有一種死亡像野獸那樣野蠻。另一種死亡是溫和的，像溫馴、馴養的動物。再有一種死亡是狡滑的，像爬物。在豫表上，這指明神子民中間可能有三種死亡：野蠻的死亡、溫和的死亡、狡滑的死亡</w:t>
      </w:r>
      <w:r w:rsidRPr="00DE16D3">
        <w:rPr>
          <w:rFonts w:ascii="MS Mincho" w:eastAsia="MS Mincho" w:hAnsi="MS Mincho" w:cs="MS Mincho"/>
          <w:color w:val="000000"/>
          <w:sz w:val="43"/>
          <w:szCs w:val="43"/>
          <w:lang w:eastAsia="de-CH"/>
        </w:rPr>
        <w:t>。</w:t>
      </w:r>
    </w:p>
    <w:p w14:paraId="71FEC0D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在神的子民中間，就是在召會生活中，不僅可能有死亡，且可能有不同種類的死亡。死亡可能以野蠻的方式、</w:t>
      </w:r>
      <w:r w:rsidRPr="00DE16D3">
        <w:rPr>
          <w:rFonts w:ascii="MS Gothic" w:eastAsia="MS Gothic" w:hAnsi="MS Gothic" w:cs="MS Gothic" w:hint="eastAsia"/>
          <w:color w:val="000000"/>
          <w:sz w:val="43"/>
          <w:szCs w:val="43"/>
          <w:lang w:eastAsia="de-CH"/>
        </w:rPr>
        <w:t>溫和的方式、或狡滑的方式，在我們中間散佈著。在我過召會生活的這些年間，我看過這三種死亡。我看</w:t>
      </w:r>
      <w:r w:rsidRPr="00DE16D3">
        <w:rPr>
          <w:rFonts w:ascii="MS Mincho" w:eastAsia="MS Mincho" w:hAnsi="MS Mincho" w:cs="MS Mincho" w:hint="eastAsia"/>
          <w:color w:val="000000"/>
          <w:sz w:val="43"/>
          <w:szCs w:val="43"/>
          <w:lang w:eastAsia="de-CH"/>
        </w:rPr>
        <w:t>過野蠻的死亡，以及</w:t>
      </w:r>
      <w:r w:rsidRPr="00DE16D3">
        <w:rPr>
          <w:rFonts w:ascii="MS Gothic" w:eastAsia="MS Gothic" w:hAnsi="MS Gothic" w:cs="MS Gothic" w:hint="eastAsia"/>
          <w:color w:val="000000"/>
          <w:sz w:val="43"/>
          <w:szCs w:val="43"/>
          <w:lang w:eastAsia="de-CH"/>
        </w:rPr>
        <w:t>溫和、文雅的死亡，也看過狡滑、狡詐、爬行的死亡。難道你在召會生活中，不曾經歷過某種死亡麼？也許你經歷過由爬物的屍體所豫表的死亡，這種死亡會隱密、狡滑的進來散佈牠的毒素</w:t>
      </w:r>
      <w:r w:rsidRPr="00DE16D3">
        <w:rPr>
          <w:rFonts w:ascii="MS Mincho" w:eastAsia="MS Mincho" w:hAnsi="MS Mincho" w:cs="MS Mincho"/>
          <w:color w:val="000000"/>
          <w:sz w:val="43"/>
          <w:szCs w:val="43"/>
          <w:lang w:eastAsia="de-CH"/>
        </w:rPr>
        <w:t>。</w:t>
      </w:r>
    </w:p>
    <w:p w14:paraId="5538053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死亡就是死亡，不管是那一種，都是不潔的。各種的死亡－野蠻的、</w:t>
      </w:r>
      <w:r w:rsidRPr="00DE16D3">
        <w:rPr>
          <w:rFonts w:ascii="MS Gothic" w:eastAsia="MS Gothic" w:hAnsi="MS Gothic" w:cs="MS Gothic" w:hint="eastAsia"/>
          <w:color w:val="000000"/>
          <w:sz w:val="43"/>
          <w:szCs w:val="43"/>
          <w:lang w:eastAsia="de-CH"/>
        </w:rPr>
        <w:t>溫和的、狡滑的－都是</w:t>
      </w:r>
      <w:r w:rsidRPr="00DE16D3">
        <w:rPr>
          <w:rFonts w:ascii="PMingLiU" w:eastAsia="PMingLiU" w:hAnsi="PMingLiU" w:cs="PMingLiU" w:hint="eastAsia"/>
          <w:color w:val="000000"/>
          <w:sz w:val="43"/>
          <w:szCs w:val="43"/>
          <w:lang w:eastAsia="de-CH"/>
        </w:rPr>
        <w:t>污穢且玷污人的。在召會生活中，很難遠離各種死亡的不潔</w:t>
      </w:r>
      <w:r w:rsidRPr="00DE16D3">
        <w:rPr>
          <w:rFonts w:ascii="MS Mincho" w:eastAsia="MS Mincho" w:hAnsi="MS Mincho" w:cs="MS Mincho"/>
          <w:color w:val="000000"/>
          <w:sz w:val="43"/>
          <w:szCs w:val="43"/>
          <w:lang w:eastAsia="de-CH"/>
        </w:rPr>
        <w:t>。</w:t>
      </w:r>
    </w:p>
    <w:p w14:paraId="612DE3F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按舊約的豫表，罪還不如死亡那樣</w:t>
      </w:r>
      <w:r w:rsidRPr="00DE16D3">
        <w:rPr>
          <w:rFonts w:ascii="PMingLiU" w:eastAsia="PMingLiU" w:hAnsi="PMingLiU" w:cs="PMingLiU" w:hint="eastAsia"/>
          <w:color w:val="000000"/>
          <w:sz w:val="43"/>
          <w:szCs w:val="43"/>
          <w:lang w:eastAsia="de-CH"/>
        </w:rPr>
        <w:t>污穢。人若犯了罪，可以立刻藉著獻上贖愆祭得著赦免並潔淨。（利五</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。）但人若摸了死亡，必須等幾天纔得潔淨。由此可見，死亡比罪還</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污人。然而，我們在召會生活中的人</w:t>
      </w:r>
      <w:r w:rsidRPr="00DE16D3">
        <w:rPr>
          <w:rFonts w:ascii="MS Mincho" w:eastAsia="MS Mincho" w:hAnsi="MS Mincho" w:cs="MS Mincho" w:hint="eastAsia"/>
          <w:color w:val="000000"/>
          <w:sz w:val="43"/>
          <w:szCs w:val="43"/>
          <w:lang w:eastAsia="de-CH"/>
        </w:rPr>
        <w:t>，可能認為罪是嚴重的，而摸著死亡是平常的，不嚴重的。但在神眼中，摸著死亡是最嚴重的事</w:t>
      </w:r>
      <w:r w:rsidRPr="00DE16D3">
        <w:rPr>
          <w:rFonts w:ascii="MS Mincho" w:eastAsia="MS Mincho" w:hAnsi="MS Mincho" w:cs="MS Mincho"/>
          <w:color w:val="000000"/>
          <w:sz w:val="43"/>
          <w:szCs w:val="43"/>
          <w:lang w:eastAsia="de-CH"/>
        </w:rPr>
        <w:t>。</w:t>
      </w:r>
    </w:p>
    <w:p w14:paraId="388FE07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死亡的毒素能毀壞並敗壞聖徒。在羅馬十四章，保羅</w:t>
      </w:r>
      <w:r w:rsidRPr="00DE16D3">
        <w:rPr>
          <w:rFonts w:ascii="Batang" w:eastAsia="Batang" w:hAnsi="Batang" w:cs="Batang" w:hint="eastAsia"/>
          <w:color w:val="000000"/>
          <w:sz w:val="43"/>
          <w:szCs w:val="43"/>
          <w:lang w:eastAsia="de-CH"/>
        </w:rPr>
        <w:t>說，我們不該因行事疏忽而</w:t>
      </w:r>
      <w:r w:rsidRPr="00DE16D3">
        <w:rPr>
          <w:rFonts w:ascii="MS Mincho" w:eastAsia="MS Mincho" w:hAnsi="MS Mincho" w:cs="MS Mincho" w:hint="eastAsia"/>
          <w:color w:val="000000"/>
          <w:sz w:val="43"/>
          <w:szCs w:val="43"/>
          <w:lang w:eastAsia="de-CH"/>
        </w:rPr>
        <w:t>拆毀神的工程。（羅十四</w:t>
      </w:r>
      <w:r w:rsidRPr="00DE16D3">
        <w:rPr>
          <w:rFonts w:ascii="Times New Roman" w:eastAsia="Times New Roman" w:hAnsi="Times New Roman" w:cs="Times New Roman"/>
          <w:color w:val="000000"/>
          <w:sz w:val="43"/>
          <w:szCs w:val="43"/>
          <w:lang w:eastAsia="de-CH"/>
        </w:rPr>
        <w:t>15</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基督所救贖並拯救的聖徒，我們不該因行事疏忽而敗壞他們。在主的恢復中，主已經在信徒身上作了許多恩典、救贖的工作，多年來我們一直作工建造聖徒。人不可拆毀聖徒身上基督恩典的工作，也不可敗壞我們一直在他們身上作工以建造他們的人。看到聖徒被死亡的毒素所敗壞，我們的心怎不傷痛？我們需要清明、公正、平靜、</w:t>
      </w:r>
      <w:r w:rsidRPr="00DE16D3">
        <w:rPr>
          <w:rFonts w:ascii="MS Gothic" w:eastAsia="MS Gothic" w:hAnsi="MS Gothic" w:cs="MS Gothic" w:hint="eastAsia"/>
          <w:color w:val="000000"/>
          <w:sz w:val="43"/>
          <w:szCs w:val="43"/>
          <w:lang w:eastAsia="de-CH"/>
        </w:rPr>
        <w:t>溫和的想一想，我們是否真的</w:t>
      </w:r>
      <w:r w:rsidRPr="00DE16D3">
        <w:rPr>
          <w:rFonts w:ascii="MS Mincho" w:eastAsia="MS Mincho" w:hAnsi="MS Mincho" w:cs="MS Mincho" w:hint="eastAsia"/>
          <w:color w:val="000000"/>
          <w:sz w:val="43"/>
          <w:szCs w:val="43"/>
          <w:lang w:eastAsia="de-CH"/>
        </w:rPr>
        <w:t>在建造基督的身體，還是不自覺的在散</w:t>
      </w:r>
      <w:r w:rsidRPr="00DE16D3">
        <w:rPr>
          <w:rFonts w:ascii="MS Gothic" w:eastAsia="MS Gothic" w:hAnsi="MS Gothic" w:cs="MS Gothic" w:hint="eastAsia"/>
          <w:color w:val="000000"/>
          <w:sz w:val="43"/>
          <w:szCs w:val="43"/>
          <w:lang w:eastAsia="de-CH"/>
        </w:rPr>
        <w:t>佈死亡的毒素，拆毀神的工程</w:t>
      </w:r>
      <w:r w:rsidRPr="00DE16D3">
        <w:rPr>
          <w:rFonts w:ascii="MS Mincho" w:eastAsia="MS Mincho" w:hAnsi="MS Mincho" w:cs="MS Mincho"/>
          <w:color w:val="000000"/>
          <w:sz w:val="43"/>
          <w:szCs w:val="43"/>
          <w:lang w:eastAsia="de-CH"/>
        </w:rPr>
        <w:t>？</w:t>
      </w:r>
    </w:p>
    <w:p w14:paraId="02A2E54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利未記五章三節</w:t>
      </w:r>
      <w:r w:rsidRPr="00DE16D3">
        <w:rPr>
          <w:rFonts w:ascii="Batang" w:eastAsia="Batang" w:hAnsi="Batang" w:cs="Batang" w:hint="eastAsia"/>
          <w:color w:val="000000"/>
          <w:sz w:val="43"/>
          <w:szCs w:val="43"/>
          <w:lang w:eastAsia="de-CH"/>
        </w:rPr>
        <w:t>說，『或是他摸了人的不潔，無論他所染的不潔是甚</w:t>
      </w:r>
      <w:r w:rsidRPr="00DE16D3">
        <w:rPr>
          <w:rFonts w:ascii="MS Mincho" w:eastAsia="MS Mincho" w:hAnsi="MS Mincho" w:cs="MS Mincho" w:hint="eastAsia"/>
          <w:color w:val="000000"/>
          <w:sz w:val="43"/>
          <w:szCs w:val="43"/>
          <w:lang w:eastAsia="de-CH"/>
        </w:rPr>
        <w:t>麼，他卻不知道；當他一知道了，就有了罪。』這裏『人的不潔』表</w:t>
      </w:r>
      <w:r w:rsidRPr="00DE16D3">
        <w:rPr>
          <w:rFonts w:ascii="MS Gothic" w:eastAsia="MS Gothic" w:hAnsi="MS Gothic" w:cs="MS Gothic" w:hint="eastAsia"/>
          <w:color w:val="000000"/>
          <w:sz w:val="43"/>
          <w:szCs w:val="43"/>
          <w:lang w:eastAsia="de-CH"/>
        </w:rPr>
        <w:t>徵人天然生命的不潔。主耶穌</w:t>
      </w:r>
      <w:r w:rsidRPr="00DE16D3">
        <w:rPr>
          <w:rFonts w:ascii="Batang" w:eastAsia="Batang" w:hAnsi="Batang" w:cs="Batang" w:hint="eastAsia"/>
          <w:color w:val="000000"/>
          <w:sz w:val="43"/>
          <w:szCs w:val="43"/>
          <w:lang w:eastAsia="de-CH"/>
        </w:rPr>
        <w:t>說，凡入口的</w:t>
      </w:r>
      <w:r w:rsidRPr="00DE16D3">
        <w:rPr>
          <w:rFonts w:ascii="MS Mincho" w:eastAsia="MS Mincho" w:hAnsi="MS Mincho" w:cs="MS Mincho" w:hint="eastAsia"/>
          <w:color w:val="000000"/>
          <w:sz w:val="43"/>
          <w:szCs w:val="43"/>
          <w:lang w:eastAsia="de-CH"/>
        </w:rPr>
        <w:t>並不</w:t>
      </w:r>
      <w:r w:rsidRPr="00DE16D3">
        <w:rPr>
          <w:rFonts w:ascii="PMingLiU" w:eastAsia="PMingLiU" w:hAnsi="PMingLiU" w:cs="PMingLiU" w:hint="eastAsia"/>
          <w:color w:val="000000"/>
          <w:sz w:val="43"/>
          <w:szCs w:val="43"/>
          <w:lang w:eastAsia="de-CH"/>
        </w:rPr>
        <w:t>污穢人；惟獨出口的纔污穢人。（太十五</w:t>
      </w:r>
      <w:r w:rsidRPr="00DE16D3">
        <w:rPr>
          <w:rFonts w:ascii="Times New Roman" w:eastAsia="Times New Roman" w:hAnsi="Times New Roman" w:cs="Times New Roman"/>
          <w:color w:val="000000"/>
          <w:sz w:val="43"/>
          <w:szCs w:val="43"/>
          <w:lang w:eastAsia="de-CH"/>
        </w:rPr>
        <w:t>17~20</w:t>
      </w:r>
      <w:r w:rsidRPr="00DE16D3">
        <w:rPr>
          <w:rFonts w:ascii="MS Mincho" w:eastAsia="MS Mincho" w:hAnsi="MS Mincho" w:cs="MS Mincho" w:hint="eastAsia"/>
          <w:color w:val="000000"/>
          <w:sz w:val="43"/>
          <w:szCs w:val="43"/>
          <w:lang w:eastAsia="de-CH"/>
        </w:rPr>
        <w:t>。）天然的生命和死亡一樣，帶來不潔。在召會生活中，在神聖的團體裏，死亡和天然的生命會很普遍</w:t>
      </w:r>
      <w:r w:rsidRPr="00DE16D3">
        <w:rPr>
          <w:rFonts w:ascii="MS Mincho" w:eastAsia="MS Mincho" w:hAnsi="MS Mincho" w:cs="MS Mincho"/>
          <w:color w:val="000000"/>
          <w:sz w:val="43"/>
          <w:szCs w:val="43"/>
          <w:lang w:eastAsia="de-CH"/>
        </w:rPr>
        <w:t>。</w:t>
      </w:r>
    </w:p>
    <w:p w14:paraId="3E41FF6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天然的生命包括天然的情感。我們要不是不顧別人，就是在天然的方式裏、天然的情感裏相愛。有人過去對</w:t>
      </w:r>
      <w:r w:rsidRPr="00DE16D3">
        <w:rPr>
          <w:rFonts w:ascii="MS Gothic" w:eastAsia="MS Gothic" w:hAnsi="MS Gothic" w:cs="MS Gothic" w:hint="eastAsia"/>
          <w:color w:val="000000"/>
          <w:sz w:val="43"/>
          <w:szCs w:val="43"/>
          <w:lang w:eastAsia="de-CH"/>
        </w:rPr>
        <w:t>你有情感，今天卻對你毫不在意。這不是照著基督徒愛人、幫助人、照顧人的性情，完全是在天然的範圍裏。我們可能愛人，也可能為了尋求虛榮、因妒忌而嫉妒人。這愛和這嫉妒都是出於天然的生命</w:t>
      </w:r>
      <w:r w:rsidRPr="00DE16D3">
        <w:rPr>
          <w:rFonts w:ascii="MS Mincho" w:eastAsia="MS Mincho" w:hAnsi="MS Mincho" w:cs="MS Mincho"/>
          <w:color w:val="000000"/>
          <w:sz w:val="43"/>
          <w:szCs w:val="43"/>
          <w:lang w:eastAsia="de-CH"/>
        </w:rPr>
        <w:t>。</w:t>
      </w:r>
    </w:p>
    <w:p w14:paraId="04EEDD0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利未記五章四節接著</w:t>
      </w:r>
      <w:r w:rsidRPr="00DE16D3">
        <w:rPr>
          <w:rFonts w:ascii="Batang" w:eastAsia="Batang" w:hAnsi="Batang" w:cs="Batang" w:hint="eastAsia"/>
          <w:color w:val="000000"/>
          <w:sz w:val="43"/>
          <w:szCs w:val="43"/>
          <w:lang w:eastAsia="de-CH"/>
        </w:rPr>
        <w:t>說，『或是有人起誓，嘴裏冒失的說要作惡或行善，無論人冒失起誓說的是甚</w:t>
      </w:r>
      <w:r w:rsidRPr="00DE16D3">
        <w:rPr>
          <w:rFonts w:ascii="MS Mincho" w:eastAsia="MS Mincho" w:hAnsi="MS Mincho" w:cs="MS Mincho" w:hint="eastAsia"/>
          <w:color w:val="000000"/>
          <w:sz w:val="43"/>
          <w:szCs w:val="43"/>
          <w:lang w:eastAsia="de-CH"/>
        </w:rPr>
        <w:t>麼，他卻不知道；當他一知道了，就在這些事中的一件上有了罪。』這裏有冒失</w:t>
      </w:r>
      <w:r w:rsidRPr="00DE16D3">
        <w:rPr>
          <w:rFonts w:ascii="Batang" w:eastAsia="Batang" w:hAnsi="Batang" w:cs="Batang" w:hint="eastAsia"/>
          <w:color w:val="000000"/>
          <w:sz w:val="43"/>
          <w:szCs w:val="43"/>
          <w:lang w:eastAsia="de-CH"/>
        </w:rPr>
        <w:t>說話，就是在神面前草率、疏忽、鹵莽的說話。我們聽到一件事，立刻就說喜歡或不喜歡，或說要作這要作那。這樣說指明我們不僅沒有</w:t>
      </w:r>
      <w:r w:rsidRPr="00DE16D3">
        <w:rPr>
          <w:rFonts w:ascii="MS Mincho" w:eastAsia="MS Mincho" w:hAnsi="MS Mincho" w:cs="MS Mincho" w:hint="eastAsia"/>
          <w:color w:val="000000"/>
          <w:sz w:val="43"/>
          <w:szCs w:val="43"/>
          <w:lang w:eastAsia="de-CH"/>
        </w:rPr>
        <w:t>為神活，更是不敬畏神。我們是誰，竟冒失的</w:t>
      </w:r>
      <w:r w:rsidRPr="00DE16D3">
        <w:rPr>
          <w:rFonts w:ascii="Batang" w:eastAsia="Batang" w:hAnsi="Batang" w:cs="Batang" w:hint="eastAsia"/>
          <w:color w:val="000000"/>
          <w:sz w:val="43"/>
          <w:szCs w:val="43"/>
          <w:lang w:eastAsia="de-CH"/>
        </w:rPr>
        <w:t>說不喜歡這事？神可能喜歡。我們不是神，我們需要謹</w:t>
      </w:r>
      <w:r w:rsidRPr="00DE16D3">
        <w:rPr>
          <w:rFonts w:ascii="MS Mincho" w:eastAsia="MS Mincho" w:hAnsi="MS Mincho" w:cs="MS Mincho" w:hint="eastAsia"/>
          <w:color w:val="000000"/>
          <w:sz w:val="43"/>
          <w:szCs w:val="43"/>
          <w:lang w:eastAsia="de-CH"/>
        </w:rPr>
        <w:t>慎，不草率</w:t>
      </w:r>
      <w:r w:rsidRPr="00DE16D3">
        <w:rPr>
          <w:rFonts w:ascii="Batang" w:eastAsia="Batang" w:hAnsi="Batang" w:cs="Batang" w:hint="eastAsia"/>
          <w:color w:val="000000"/>
          <w:sz w:val="43"/>
          <w:szCs w:val="43"/>
          <w:lang w:eastAsia="de-CH"/>
        </w:rPr>
        <w:t>說</w:t>
      </w:r>
      <w:r w:rsidRPr="00DE16D3">
        <w:rPr>
          <w:rFonts w:ascii="Batang" w:eastAsia="Batang" w:hAnsi="Batang" w:cs="Batang" w:hint="eastAsia"/>
          <w:color w:val="000000"/>
          <w:sz w:val="43"/>
          <w:szCs w:val="43"/>
          <w:lang w:eastAsia="de-CH"/>
        </w:rPr>
        <w:lastRenderedPageBreak/>
        <w:t>話。我們</w:t>
      </w:r>
      <w:r w:rsidRPr="00DE16D3">
        <w:rPr>
          <w:rFonts w:ascii="MS Mincho" w:eastAsia="MS Mincho" w:hAnsi="MS Mincho" w:cs="MS Mincho" w:hint="eastAsia"/>
          <w:color w:val="000000"/>
          <w:sz w:val="43"/>
          <w:szCs w:val="43"/>
          <w:lang w:eastAsia="de-CH"/>
        </w:rPr>
        <w:t>不該對事情表達意見，反該不</w:t>
      </w:r>
      <w:r w:rsidRPr="00DE16D3">
        <w:rPr>
          <w:rFonts w:ascii="Batang" w:eastAsia="Batang" w:hAnsi="Batang" w:cs="Batang" w:hint="eastAsia"/>
          <w:color w:val="000000"/>
          <w:sz w:val="43"/>
          <w:szCs w:val="43"/>
          <w:lang w:eastAsia="de-CH"/>
        </w:rPr>
        <w:t>說甚</w:t>
      </w:r>
      <w:r w:rsidRPr="00DE16D3">
        <w:rPr>
          <w:rFonts w:ascii="MS Mincho" w:eastAsia="MS Mincho" w:hAnsi="MS Mincho" w:cs="MS Mincho" w:hint="eastAsia"/>
          <w:color w:val="000000"/>
          <w:sz w:val="43"/>
          <w:szCs w:val="43"/>
          <w:lang w:eastAsia="de-CH"/>
        </w:rPr>
        <w:t>麼；如果必要，就把事情帶到主那裏，</w:t>
      </w:r>
      <w:r w:rsidRPr="00DE16D3">
        <w:rPr>
          <w:rFonts w:ascii="MS Gothic" w:eastAsia="MS Gothic" w:hAnsi="MS Gothic" w:cs="MS Gothic" w:hint="eastAsia"/>
          <w:color w:val="000000"/>
          <w:sz w:val="43"/>
          <w:szCs w:val="43"/>
          <w:lang w:eastAsia="de-CH"/>
        </w:rPr>
        <w:t>禱告並求主給我們看見，是該有分於這事，還是遠離這事。這是敬畏主的人該有的態度</w:t>
      </w:r>
      <w:r w:rsidRPr="00DE16D3">
        <w:rPr>
          <w:rFonts w:ascii="MS Mincho" w:eastAsia="MS Mincho" w:hAnsi="MS Mincho" w:cs="MS Mincho"/>
          <w:color w:val="000000"/>
          <w:sz w:val="43"/>
          <w:szCs w:val="43"/>
          <w:lang w:eastAsia="de-CH"/>
        </w:rPr>
        <w:t>。</w:t>
      </w:r>
    </w:p>
    <w:p w14:paraId="5AA1DCC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五章一至四節有四個事例</w:t>
      </w:r>
      <w:r w:rsidRPr="00DE16D3">
        <w:rPr>
          <w:rFonts w:ascii="Batang" w:eastAsia="Batang" w:hAnsi="Batang" w:cs="Batang" w:hint="eastAsia"/>
          <w:color w:val="000000"/>
          <w:sz w:val="43"/>
          <w:szCs w:val="43"/>
          <w:lang w:eastAsia="de-CH"/>
        </w:rPr>
        <w:t>說明需要贖愆祭的事。若要我們列出一些事，我們不會列出這裏所題的四件：不見證我們所知道的，（利五</w:t>
      </w:r>
      <w:r w:rsidRPr="00DE16D3">
        <w:rPr>
          <w:rFonts w:ascii="Times New Roman" w:eastAsia="Times New Roman" w:hAnsi="Times New Roman" w:cs="Times New Roman"/>
          <w:color w:val="000000"/>
          <w:sz w:val="43"/>
          <w:szCs w:val="43"/>
          <w:lang w:eastAsia="de-CH"/>
        </w:rPr>
        <w:t>1</w:t>
      </w:r>
      <w:r w:rsidRPr="00DE16D3">
        <w:rPr>
          <w:rFonts w:ascii="MS Mincho" w:eastAsia="MS Mincho" w:hAnsi="MS Mincho" w:cs="MS Mincho" w:hint="eastAsia"/>
          <w:color w:val="000000"/>
          <w:sz w:val="43"/>
          <w:szCs w:val="43"/>
          <w:lang w:eastAsia="de-CH"/>
        </w:rPr>
        <w:t>，）摸動物的屍體，（利五</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，）摸人的不潔，（利五</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，）冒失的</w:t>
      </w:r>
      <w:r w:rsidRPr="00DE16D3">
        <w:rPr>
          <w:rFonts w:ascii="Batang" w:eastAsia="Batang" w:hAnsi="Batang" w:cs="Batang" w:hint="eastAsia"/>
          <w:color w:val="000000"/>
          <w:sz w:val="43"/>
          <w:szCs w:val="43"/>
          <w:lang w:eastAsia="de-CH"/>
        </w:rPr>
        <w:t>說話。（利五</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。）神</w:t>
      </w:r>
      <w:r w:rsidRPr="00DE16D3">
        <w:rPr>
          <w:rFonts w:ascii="Batang" w:eastAsia="Batang" w:hAnsi="Batang" w:cs="Batang" w:hint="eastAsia"/>
          <w:color w:val="000000"/>
          <w:sz w:val="43"/>
          <w:szCs w:val="43"/>
          <w:lang w:eastAsia="de-CH"/>
        </w:rPr>
        <w:t>說到這些事項，因</w:t>
      </w:r>
      <w:r w:rsidRPr="00DE16D3">
        <w:rPr>
          <w:rFonts w:ascii="MS Mincho" w:eastAsia="MS Mincho" w:hAnsi="MS Mincho" w:cs="MS Mincho" w:hint="eastAsia"/>
          <w:color w:val="000000"/>
          <w:sz w:val="43"/>
          <w:szCs w:val="43"/>
          <w:lang w:eastAsia="de-CH"/>
        </w:rPr>
        <w:t>為</w:t>
      </w:r>
      <w:r w:rsidRPr="00DE16D3">
        <w:rPr>
          <w:rFonts w:ascii="PMingLiU" w:eastAsia="PMingLiU" w:hAnsi="PMingLiU" w:cs="PMingLiU" w:hint="eastAsia"/>
          <w:color w:val="000000"/>
          <w:sz w:val="43"/>
          <w:szCs w:val="43"/>
          <w:lang w:eastAsia="de-CH"/>
        </w:rPr>
        <w:t>祂知道祂子民真正的光景和需要</w:t>
      </w:r>
      <w:r w:rsidRPr="00DE16D3">
        <w:rPr>
          <w:rFonts w:ascii="MS Mincho" w:eastAsia="MS Mincho" w:hAnsi="MS Mincho" w:cs="MS Mincho"/>
          <w:color w:val="000000"/>
          <w:sz w:val="43"/>
          <w:szCs w:val="43"/>
          <w:lang w:eastAsia="de-CH"/>
        </w:rPr>
        <w:t>。</w:t>
      </w:r>
    </w:p>
    <w:p w14:paraId="0EA0E2C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第一項，不見證我們所知道的，實際上就是</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謊。我們已經指出，這牽涉撒但，</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謊者的父。所以，這裏暗指撒但</w:t>
      </w:r>
      <w:proofErr w:type="spellEnd"/>
      <w:r w:rsidRPr="00DE16D3">
        <w:rPr>
          <w:rFonts w:ascii="MS Mincho" w:eastAsia="MS Mincho" w:hAnsi="MS Mincho" w:cs="MS Mincho"/>
          <w:color w:val="000000"/>
          <w:sz w:val="43"/>
          <w:szCs w:val="43"/>
          <w:lang w:eastAsia="de-CH"/>
        </w:rPr>
        <w:t>。</w:t>
      </w:r>
    </w:p>
    <w:p w14:paraId="4D29474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第二項，三種樣式的死－野蠻的、</w:t>
      </w:r>
      <w:r w:rsidRPr="00DE16D3">
        <w:rPr>
          <w:rFonts w:ascii="MS Gothic" w:eastAsia="MS Gothic" w:hAnsi="MS Gothic" w:cs="MS Gothic" w:hint="eastAsia"/>
          <w:color w:val="000000"/>
          <w:sz w:val="43"/>
          <w:szCs w:val="43"/>
          <w:lang w:eastAsia="de-CH"/>
        </w:rPr>
        <w:t>溫和的、狡滑的。在神眼中，死是最可恨的。死會以野蠻的方式、溫和的方式、狡滑的方式散佈。這是今世神的會眾真正的光景</w:t>
      </w:r>
      <w:r w:rsidRPr="00DE16D3">
        <w:rPr>
          <w:rFonts w:ascii="MS Mincho" w:eastAsia="MS Mincho" w:hAnsi="MS Mincho" w:cs="MS Mincho"/>
          <w:color w:val="000000"/>
          <w:sz w:val="43"/>
          <w:szCs w:val="43"/>
          <w:lang w:eastAsia="de-CH"/>
        </w:rPr>
        <w:t>。</w:t>
      </w:r>
    </w:p>
    <w:p w14:paraId="43A1791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第三項，天然的生命及其不潔。基督徒普遍的都在天然生命裏行事為人。在今日的召會生活中，天然的生命不是很普遍麼？那些在天然的方式裏善於社交的人廣被接納，但那些在靈裏行事的人卻常受誤解。今天在基督徒中間以及神的會</w:t>
      </w:r>
      <w:r w:rsidRPr="00DE16D3">
        <w:rPr>
          <w:rFonts w:ascii="MS Gothic" w:eastAsia="MS Gothic" w:hAnsi="MS Gothic" w:cs="MS Gothic" w:hint="eastAsia"/>
          <w:color w:val="000000"/>
          <w:sz w:val="43"/>
          <w:szCs w:val="43"/>
          <w:lang w:eastAsia="de-CH"/>
        </w:rPr>
        <w:t>眾裏，可以看到許多天然的生命</w:t>
      </w:r>
      <w:r w:rsidRPr="00DE16D3">
        <w:rPr>
          <w:rFonts w:ascii="MS Mincho" w:eastAsia="MS Mincho" w:hAnsi="MS Mincho" w:cs="MS Mincho"/>
          <w:color w:val="000000"/>
          <w:sz w:val="43"/>
          <w:szCs w:val="43"/>
          <w:lang w:eastAsia="de-CH"/>
        </w:rPr>
        <w:t>。</w:t>
      </w:r>
    </w:p>
    <w:p w14:paraId="24AE531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第四項，冒失</w:t>
      </w:r>
      <w:r w:rsidRPr="00DE16D3">
        <w:rPr>
          <w:rFonts w:ascii="Batang" w:eastAsia="Batang" w:hAnsi="Batang" w:cs="Batang" w:hint="eastAsia"/>
          <w:color w:val="000000"/>
          <w:sz w:val="43"/>
          <w:szCs w:val="43"/>
          <w:lang w:eastAsia="de-CH"/>
        </w:rPr>
        <w:t>說話。那些說話冒失的人，</w:t>
      </w:r>
      <w:r w:rsidRPr="00DE16D3">
        <w:rPr>
          <w:rFonts w:ascii="MS Mincho" w:eastAsia="MS Mincho" w:hAnsi="MS Mincho" w:cs="MS Mincho" w:hint="eastAsia"/>
          <w:color w:val="000000"/>
          <w:sz w:val="43"/>
          <w:szCs w:val="43"/>
          <w:lang w:eastAsia="de-CH"/>
        </w:rPr>
        <w:t>很快的</w:t>
      </w:r>
      <w:r w:rsidRPr="00DE16D3">
        <w:rPr>
          <w:rFonts w:ascii="Batang" w:eastAsia="Batang" w:hAnsi="Batang" w:cs="Batang" w:hint="eastAsia"/>
          <w:color w:val="000000"/>
          <w:sz w:val="43"/>
          <w:szCs w:val="43"/>
          <w:lang w:eastAsia="de-CH"/>
        </w:rPr>
        <w:t>說出他們喜不喜歡一件事。神把這四件事列</w:t>
      </w:r>
      <w:r w:rsidRPr="00DE16D3">
        <w:rPr>
          <w:rFonts w:ascii="MS Mincho" w:eastAsia="MS Mincho" w:hAnsi="MS Mincho" w:cs="MS Mincho" w:hint="eastAsia"/>
          <w:color w:val="000000"/>
          <w:sz w:val="43"/>
          <w:szCs w:val="43"/>
          <w:lang w:eastAsia="de-CH"/>
        </w:rPr>
        <w:t>為罪，為此，就需要贖愆祭</w:t>
      </w:r>
      <w:proofErr w:type="spellEnd"/>
      <w:r w:rsidRPr="00DE16D3">
        <w:rPr>
          <w:rFonts w:ascii="MS Mincho" w:eastAsia="MS Mincho" w:hAnsi="MS Mincho" w:cs="MS Mincho"/>
          <w:color w:val="000000"/>
          <w:sz w:val="43"/>
          <w:szCs w:val="43"/>
          <w:lang w:eastAsia="de-CH"/>
        </w:rPr>
        <w:t>。</w:t>
      </w:r>
    </w:p>
    <w:p w14:paraId="4EB5C7D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利未記五章五至六節</w:t>
      </w:r>
      <w:r w:rsidRPr="00DE16D3">
        <w:rPr>
          <w:rFonts w:ascii="Batang" w:eastAsia="Batang" w:hAnsi="Batang" w:cs="Batang" w:hint="eastAsia"/>
          <w:color w:val="000000"/>
          <w:sz w:val="43"/>
          <w:szCs w:val="43"/>
          <w:lang w:eastAsia="de-CH"/>
        </w:rPr>
        <w:t>說，『他在這些事中</w:t>
      </w:r>
      <w:r w:rsidRPr="00DE16D3">
        <w:rPr>
          <w:rFonts w:ascii="MS Mincho" w:eastAsia="MS Mincho" w:hAnsi="MS Mincho" w:cs="MS Mincho" w:hint="eastAsia"/>
          <w:color w:val="000000"/>
          <w:sz w:val="43"/>
          <w:szCs w:val="43"/>
          <w:lang w:eastAsia="de-CH"/>
        </w:rPr>
        <w:t>的一件上有了罪的時候，就要承認他所犯的罪；並要為他所犯的罪，把他的贖愆祭，就是羊群中母的，或是綿羊，或是山羊，帶到耶和華面前作贖罪祭，祭司要為了他的罪，為他遮罪。』贖愆祭最大的是綿羊或山羊。這贖愆祭主要題醒我們一件事：我們的罪行乃是出自我們</w:t>
      </w:r>
      <w:r w:rsidRPr="00DE16D3">
        <w:rPr>
          <w:rFonts w:ascii="Batang" w:eastAsia="Batang" w:hAnsi="Batang" w:cs="Batang" w:hint="eastAsia"/>
          <w:color w:val="000000"/>
          <w:sz w:val="43"/>
          <w:szCs w:val="43"/>
          <w:lang w:eastAsia="de-CH"/>
        </w:rPr>
        <w:t>內住的罪性。表面上我們是對付罪行；實際上我們是對付那作罪行源頭的罪性。因此，贖愆祭就是贖罪祭。我們曉得我們犯了罪，但在神眼中，這些罪行都源自罪性。所以，我們獻給神以對付我們罪行的，至終不僅是贖愆祭，更是贖罪祭。</w:t>
      </w:r>
      <w:r w:rsidRPr="00DE16D3">
        <w:rPr>
          <w:rFonts w:ascii="Times New Roman" w:eastAsia="Times New Roman" w:hAnsi="Times New Roman" w:cs="Times New Roman"/>
          <w:color w:val="000000"/>
          <w:sz w:val="43"/>
          <w:szCs w:val="43"/>
          <w:lang w:eastAsia="de-CH"/>
        </w:rPr>
        <w:t>');</w:t>
      </w:r>
    </w:p>
    <w:p w14:paraId="2EC01E9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我們可以想想，贖愆祭怎能變成贖罪祭。我們帶給神以對付我們罪行的，乃是贖愆祭。但我們把這祭獻給神之後，就成了贖罪祭。原因是神不會單為我們的罪行遮罪，</w:t>
      </w:r>
      <w:r w:rsidRPr="00DE16D3">
        <w:rPr>
          <w:rFonts w:ascii="PMingLiU" w:eastAsia="PMingLiU" w:hAnsi="PMingLiU" w:cs="PMingLiU" w:hint="eastAsia"/>
          <w:color w:val="000000"/>
          <w:sz w:val="43"/>
          <w:szCs w:val="43"/>
          <w:lang w:eastAsia="de-CH"/>
        </w:rPr>
        <w:t>祂也要為我們的罪性遮罪。祂的方法不是僅僅把樹上的果子除去，更是把樹連根拔起。樹若連根拔起，果子就徹底被對付了。我們的問題不僅是所犯的罪行，更是內住的罪。我們獻給神的，該同時對付罪性和罪行。所以，神稱這贖愆祭為贖罪祭</w:t>
      </w:r>
      <w:r w:rsidRPr="00DE16D3">
        <w:rPr>
          <w:rFonts w:ascii="MS Mincho" w:eastAsia="MS Mincho" w:hAnsi="MS Mincho" w:cs="MS Mincho"/>
          <w:color w:val="000000"/>
          <w:sz w:val="43"/>
          <w:szCs w:val="43"/>
          <w:lang w:eastAsia="de-CH"/>
        </w:rPr>
        <w:t>。</w:t>
      </w:r>
    </w:p>
    <w:p w14:paraId="1B62ED3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七節接著</w:t>
      </w:r>
      <w:r w:rsidRPr="00DE16D3">
        <w:rPr>
          <w:rFonts w:ascii="Batang" w:eastAsia="Batang" w:hAnsi="Batang" w:cs="Batang" w:hint="eastAsia"/>
          <w:color w:val="000000"/>
          <w:sz w:val="43"/>
          <w:szCs w:val="43"/>
          <w:lang w:eastAsia="de-CH"/>
        </w:rPr>
        <w:t>說，『但他若獻不起一隻綿羊，就要</w:t>
      </w:r>
      <w:r w:rsidRPr="00DE16D3">
        <w:rPr>
          <w:rFonts w:ascii="MS Mincho" w:eastAsia="MS Mincho" w:hAnsi="MS Mincho" w:cs="MS Mincho" w:hint="eastAsia"/>
          <w:color w:val="000000"/>
          <w:sz w:val="43"/>
          <w:szCs w:val="43"/>
          <w:lang w:eastAsia="de-CH"/>
        </w:rPr>
        <w:t>為所犯的罪，把他的贖愆祭，就是兩隻斑鳩，或是兩隻雛鴿，帶到耶和華面前，一隻作贖罪祭，一隻作燔祭。』這節</w:t>
      </w:r>
      <w:r w:rsidRPr="00DE16D3">
        <w:rPr>
          <w:rFonts w:ascii="PMingLiU" w:eastAsia="PMingLiU" w:hAnsi="PMingLiU" w:cs="PMingLiU" w:hint="eastAsia"/>
          <w:color w:val="000000"/>
          <w:sz w:val="43"/>
          <w:szCs w:val="43"/>
          <w:lang w:eastAsia="de-CH"/>
        </w:rPr>
        <w:t>啟示贖愆祭不僅與贖罪祭有關，也與燔祭有關。按照這節，贖愆祭乃</w:t>
      </w:r>
      <w:r w:rsidRPr="00DE16D3">
        <w:rPr>
          <w:rFonts w:ascii="MS Mincho" w:eastAsia="MS Mincho" w:hAnsi="MS Mincho" w:cs="MS Mincho" w:hint="eastAsia"/>
          <w:color w:val="000000"/>
          <w:sz w:val="43"/>
          <w:szCs w:val="43"/>
          <w:lang w:eastAsia="de-CH"/>
        </w:rPr>
        <w:t>是由贖罪祭和燔祭組成的。這兩個祭放在一起，就構成了贖愆祭</w:t>
      </w:r>
      <w:r w:rsidRPr="00DE16D3">
        <w:rPr>
          <w:rFonts w:ascii="MS Mincho" w:eastAsia="MS Mincho" w:hAnsi="MS Mincho" w:cs="MS Mincho"/>
          <w:color w:val="000000"/>
          <w:sz w:val="43"/>
          <w:szCs w:val="43"/>
          <w:lang w:eastAsia="de-CH"/>
        </w:rPr>
        <w:t>。</w:t>
      </w:r>
    </w:p>
    <w:p w14:paraId="3D320BD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我們可能以為，我們惟一的問題是所犯的罪行。實際上我們真正的問題乃是</w:t>
      </w:r>
      <w:r w:rsidRPr="00DE16D3">
        <w:rPr>
          <w:rFonts w:ascii="Batang" w:eastAsia="Batang" w:hAnsi="Batang" w:cs="Batang" w:hint="eastAsia"/>
          <w:color w:val="000000"/>
          <w:sz w:val="43"/>
          <w:szCs w:val="43"/>
          <w:lang w:eastAsia="de-CH"/>
        </w:rPr>
        <w:t>內住的罪，以及不</w:t>
      </w:r>
      <w:r w:rsidRPr="00DE16D3">
        <w:rPr>
          <w:rFonts w:ascii="MS Mincho" w:eastAsia="MS Mincho" w:hAnsi="MS Mincho" w:cs="MS Mincho" w:hint="eastAsia"/>
          <w:color w:val="000000"/>
          <w:sz w:val="43"/>
          <w:szCs w:val="43"/>
          <w:lang w:eastAsia="de-CH"/>
        </w:rPr>
        <w:t>為神而活。我們罪行的根，源頭，乃是我們的罪性。我們罪行的原因，乃是我們沒有</w:t>
      </w:r>
      <w:r w:rsidRPr="00DE16D3">
        <w:rPr>
          <w:rFonts w:ascii="PMingLiU" w:eastAsia="PMingLiU" w:hAnsi="PMingLiU" w:cs="PMingLiU" w:hint="eastAsia"/>
          <w:color w:val="000000"/>
          <w:sz w:val="43"/>
          <w:szCs w:val="43"/>
          <w:lang w:eastAsia="de-CH"/>
        </w:rPr>
        <w:t>絕對為著神。所以，我們不僅需要贖愆祭對付罪行；也需要贖罪祭對付罪行的根－裏面的罪性，以及燔祭對付罪行的原因－沒有絕對為著神。我們若對付罪行的源頭，以及沒有絕對為神，也就對付了罪愆</w:t>
      </w:r>
      <w:r w:rsidRPr="00DE16D3">
        <w:rPr>
          <w:rFonts w:ascii="MS Mincho" w:eastAsia="MS Mincho" w:hAnsi="MS Mincho" w:cs="MS Mincho"/>
          <w:color w:val="000000"/>
          <w:sz w:val="43"/>
          <w:szCs w:val="43"/>
          <w:lang w:eastAsia="de-CH"/>
        </w:rPr>
        <w:t>。</w:t>
      </w:r>
    </w:p>
    <w:p w14:paraId="43FD73A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八、九節接著</w:t>
      </w:r>
      <w:r w:rsidRPr="00DE16D3">
        <w:rPr>
          <w:rFonts w:ascii="Batang" w:eastAsia="Batang" w:hAnsi="Batang" w:cs="Batang" w:hint="eastAsia"/>
          <w:color w:val="000000"/>
          <w:sz w:val="43"/>
          <w:szCs w:val="43"/>
          <w:lang w:eastAsia="de-CH"/>
        </w:rPr>
        <w:t>說，『他要把這些帶到祭司那裏，祭司要先把作贖罪祭的那一隻獻上，從鳥的頸項上</w:t>
      </w:r>
      <w:r w:rsidRPr="00DE16D3">
        <w:rPr>
          <w:rFonts w:ascii="MS Gothic" w:eastAsia="MS Gothic" w:hAnsi="MS Gothic" w:cs="MS Gothic" w:hint="eastAsia"/>
          <w:color w:val="000000"/>
          <w:sz w:val="43"/>
          <w:szCs w:val="43"/>
          <w:lang w:eastAsia="de-CH"/>
        </w:rPr>
        <w:t>揪著頭，只是不可撕斷。他要把些贖罪祭牲的血彈在祭壇壁上，剩下的血要擠出來，流在祭壇的基座那裏；這是贖罪祭。』這兩節不是</w:t>
      </w:r>
      <w:r w:rsidRPr="00DE16D3">
        <w:rPr>
          <w:rFonts w:ascii="Batang" w:eastAsia="Batang" w:hAnsi="Batang" w:cs="Batang" w:hint="eastAsia"/>
          <w:color w:val="000000"/>
          <w:sz w:val="43"/>
          <w:szCs w:val="43"/>
          <w:lang w:eastAsia="de-CH"/>
        </w:rPr>
        <w:t>說到贖愆祭，乃是說到贖罪祭和贖罪祭的血。有些血要彈在祭壇壁上，表徵基督在罪人身上所灑之血的能力。（彼前一</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。）剩下的血要擠出來，流</w:t>
      </w:r>
      <w:r w:rsidRPr="00DE16D3">
        <w:rPr>
          <w:rFonts w:ascii="MS Mincho" w:eastAsia="MS Mincho" w:hAnsi="MS Mincho" w:cs="MS Mincho" w:hint="eastAsia"/>
          <w:color w:val="000000"/>
          <w:sz w:val="43"/>
          <w:szCs w:val="43"/>
          <w:lang w:eastAsia="de-CH"/>
        </w:rPr>
        <w:lastRenderedPageBreak/>
        <w:t>在祭壇的基座那裏，表</w:t>
      </w:r>
      <w:r w:rsidRPr="00DE16D3">
        <w:rPr>
          <w:rFonts w:ascii="MS Gothic" w:eastAsia="MS Gothic" w:hAnsi="MS Gothic" w:cs="MS Gothic" w:hint="eastAsia"/>
          <w:color w:val="000000"/>
          <w:sz w:val="43"/>
          <w:szCs w:val="43"/>
          <w:lang w:eastAsia="de-CH"/>
        </w:rPr>
        <w:t>徵基督的血是赦免罪人的基礎。（弗一７。</w:t>
      </w:r>
      <w:r w:rsidRPr="00DE16D3">
        <w:rPr>
          <w:rFonts w:ascii="MS Mincho" w:eastAsia="MS Mincho" w:hAnsi="MS Mincho" w:cs="MS Mincho"/>
          <w:color w:val="000000"/>
          <w:sz w:val="43"/>
          <w:szCs w:val="43"/>
          <w:lang w:eastAsia="de-CH"/>
        </w:rPr>
        <w:t>）</w:t>
      </w:r>
    </w:p>
    <w:p w14:paraId="6D499B4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十節</w:t>
      </w:r>
      <w:r w:rsidRPr="00DE16D3">
        <w:rPr>
          <w:rFonts w:ascii="Batang" w:eastAsia="Batang" w:hAnsi="Batang" w:cs="Batang" w:hint="eastAsia"/>
          <w:color w:val="000000"/>
          <w:sz w:val="43"/>
          <w:szCs w:val="43"/>
          <w:lang w:eastAsia="de-CH"/>
        </w:rPr>
        <w:t>說到第二隻鳥：『他要照著條例豫備第二隻鳥作燔祭。這樣，祭司要</w:t>
      </w:r>
      <w:r w:rsidRPr="00DE16D3">
        <w:rPr>
          <w:rFonts w:ascii="MS Mincho" w:eastAsia="MS Mincho" w:hAnsi="MS Mincho" w:cs="MS Mincho" w:hint="eastAsia"/>
          <w:color w:val="000000"/>
          <w:sz w:val="43"/>
          <w:szCs w:val="43"/>
          <w:lang w:eastAsia="de-CH"/>
        </w:rPr>
        <w:t>為了他所犯的罪，為他遮罪，他就必蒙赦免。』按照規條，我們該</w:t>
      </w:r>
      <w:r w:rsidRPr="00DE16D3">
        <w:rPr>
          <w:rFonts w:ascii="PMingLiU" w:eastAsia="PMingLiU" w:hAnsi="PMingLiU" w:cs="PMingLiU" w:hint="eastAsia"/>
          <w:color w:val="000000"/>
          <w:sz w:val="43"/>
          <w:szCs w:val="43"/>
          <w:lang w:eastAsia="de-CH"/>
        </w:rPr>
        <w:t>絕對為著神。因著我們沒有絕對為著神，就需要在贖罪祭之外，加上燔祭</w:t>
      </w:r>
      <w:r w:rsidRPr="00DE16D3">
        <w:rPr>
          <w:rFonts w:ascii="MS Mincho" w:eastAsia="MS Mincho" w:hAnsi="MS Mincho" w:cs="MS Mincho"/>
          <w:color w:val="000000"/>
          <w:sz w:val="43"/>
          <w:szCs w:val="43"/>
          <w:lang w:eastAsia="de-CH"/>
        </w:rPr>
        <w:t>。</w:t>
      </w:r>
    </w:p>
    <w:p w14:paraId="3BD646E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陸　</w:t>
      </w:r>
      <w:proofErr w:type="spellStart"/>
      <w:r w:rsidRPr="00DE16D3">
        <w:rPr>
          <w:rFonts w:ascii="MS Mincho" w:eastAsia="MS Mincho" w:hAnsi="MS Mincho" w:cs="MS Mincho" w:hint="eastAsia"/>
          <w:color w:val="E46044"/>
          <w:sz w:val="39"/>
          <w:szCs w:val="39"/>
          <w:lang w:eastAsia="de-CH"/>
        </w:rPr>
        <w:t>將一滿把細</w:t>
      </w:r>
      <w:r w:rsidRPr="00DE16D3">
        <w:rPr>
          <w:rFonts w:ascii="MS Gothic" w:eastAsia="MS Gothic" w:hAnsi="MS Gothic" w:cs="MS Gothic" w:hint="eastAsia"/>
          <w:color w:val="E46044"/>
          <w:sz w:val="39"/>
          <w:szCs w:val="39"/>
          <w:lang w:eastAsia="de-CH"/>
        </w:rPr>
        <w:t>麵燒在祭壇上，作獻給耶和華的火</w:t>
      </w:r>
      <w:r w:rsidRPr="00DE16D3">
        <w:rPr>
          <w:rFonts w:ascii="MS Mincho" w:eastAsia="MS Mincho" w:hAnsi="MS Mincho" w:cs="MS Mincho"/>
          <w:color w:val="E46044"/>
          <w:sz w:val="39"/>
          <w:szCs w:val="39"/>
          <w:lang w:eastAsia="de-CH"/>
        </w:rPr>
        <w:t>祭</w:t>
      </w:r>
      <w:proofErr w:type="spellEnd"/>
    </w:p>
    <w:p w14:paraId="266A3B8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十一節告訴我們：『但他若獻不起兩隻斑鳩或是兩隻雛鴿，他就要為所犯的罪，把他的供物，就是細</w:t>
      </w:r>
      <w:r w:rsidRPr="00DE16D3">
        <w:rPr>
          <w:rFonts w:ascii="MS Gothic" w:eastAsia="MS Gothic" w:hAnsi="MS Gothic" w:cs="MS Gothic" w:hint="eastAsia"/>
          <w:color w:val="000000"/>
          <w:sz w:val="43"/>
          <w:szCs w:val="43"/>
          <w:lang w:eastAsia="de-CH"/>
        </w:rPr>
        <w:t>麵伊法的十分之一，帶來作贖罪祭，不可放上油，也不可加上乳香，因為這是贖罪祭。』將一滿把細麵燒在祭壇上，作獻給耶和華的火祭，指明為著神赦免我們的罪行，所獻贖愆祭的細麵，乃是基於流在祭壇上的血；（來九</w:t>
      </w:r>
      <w:r w:rsidRPr="00DE16D3">
        <w:rPr>
          <w:rFonts w:ascii="Times New Roman" w:eastAsia="Times New Roman" w:hAnsi="Times New Roman" w:cs="Times New Roman"/>
          <w:color w:val="000000"/>
          <w:sz w:val="43"/>
          <w:szCs w:val="43"/>
          <w:lang w:eastAsia="de-CH"/>
        </w:rPr>
        <w:t>22</w:t>
      </w:r>
      <w:r w:rsidRPr="00DE16D3">
        <w:rPr>
          <w:rFonts w:ascii="MS Mincho" w:eastAsia="MS Mincho" w:hAnsi="MS Mincho" w:cs="MS Mincho" w:hint="eastAsia"/>
          <w:color w:val="000000"/>
          <w:sz w:val="43"/>
          <w:szCs w:val="43"/>
          <w:lang w:eastAsia="de-CH"/>
        </w:rPr>
        <w:t>；）並且表</w:t>
      </w:r>
      <w:r w:rsidRPr="00DE16D3">
        <w:rPr>
          <w:rFonts w:ascii="MS Gothic" w:eastAsia="MS Gothic" w:hAnsi="MS Gothic" w:cs="MS Gothic" w:hint="eastAsia"/>
          <w:color w:val="000000"/>
          <w:sz w:val="43"/>
          <w:szCs w:val="43"/>
          <w:lang w:eastAsia="de-CH"/>
        </w:rPr>
        <w:t>徵完全的基督作我們的贖愆祭，乃是基於</w:t>
      </w:r>
      <w:r w:rsidRPr="00DE16D3">
        <w:rPr>
          <w:rFonts w:ascii="PMingLiU" w:eastAsia="PMingLiU" w:hAnsi="PMingLiU" w:cs="PMingLiU" w:hint="eastAsia"/>
          <w:color w:val="000000"/>
          <w:sz w:val="43"/>
          <w:szCs w:val="43"/>
          <w:lang w:eastAsia="de-CH"/>
        </w:rPr>
        <w:t>祂在十字架上所流的血。（西一</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547A3AF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遮罪需要流血，但在利未記五章十一節，是用細</w:t>
      </w:r>
      <w:r w:rsidRPr="00DE16D3">
        <w:rPr>
          <w:rFonts w:ascii="MS Gothic" w:eastAsia="MS Gothic" w:hAnsi="MS Gothic" w:cs="MS Gothic" w:hint="eastAsia"/>
          <w:color w:val="000000"/>
          <w:sz w:val="43"/>
          <w:szCs w:val="43"/>
          <w:lang w:eastAsia="de-CH"/>
        </w:rPr>
        <w:t>麵作贖罪祭。這細麵表徵耶穌的人性。因此，贖愆祭不僅包括贖罪祭和燔祭，甚至也與耶穌的人性有關</w:t>
      </w:r>
      <w:r w:rsidRPr="00DE16D3">
        <w:rPr>
          <w:rFonts w:ascii="MS Mincho" w:eastAsia="MS Mincho" w:hAnsi="MS Mincho" w:cs="MS Mincho"/>
          <w:color w:val="000000"/>
          <w:sz w:val="43"/>
          <w:szCs w:val="43"/>
          <w:lang w:eastAsia="de-CH"/>
        </w:rPr>
        <w:t>。</w:t>
      </w:r>
    </w:p>
    <w:p w14:paraId="7035649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我們犯了許多罪，不僅因為我們裏面有罪性，也不僅因為我們沒有</w:t>
      </w:r>
      <w:r w:rsidRPr="00DE16D3">
        <w:rPr>
          <w:rFonts w:ascii="PMingLiU" w:eastAsia="PMingLiU" w:hAnsi="PMingLiU" w:cs="PMingLiU" w:hint="eastAsia"/>
          <w:color w:val="000000"/>
          <w:sz w:val="43"/>
          <w:szCs w:val="43"/>
          <w:lang w:eastAsia="de-CH"/>
        </w:rPr>
        <w:t>絕對為著神，更因為我們沒有耶穌的人性。耶穌從來沒有犯過罪。在祂裏面沒有罪，並且祂是絕對為著神的。祂的人性與說謊者的父無分無關。祂的人性絕不摸死亡或天然生命的東西。不僅如此，祂的人性絕不冒失、草率或鹵莽的說甚麼或作甚麼。約翰七章三至八節說明，祂在地上時，總是謹言慎行</w:t>
      </w:r>
      <w:r w:rsidRPr="00DE16D3">
        <w:rPr>
          <w:rFonts w:ascii="MS Mincho" w:eastAsia="MS Mincho" w:hAnsi="MS Mincho" w:cs="MS Mincho"/>
          <w:color w:val="000000"/>
          <w:sz w:val="43"/>
          <w:szCs w:val="43"/>
          <w:lang w:eastAsia="de-CH"/>
        </w:rPr>
        <w:t>。</w:t>
      </w:r>
    </w:p>
    <w:p w14:paraId="4B617BB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我們裏面怎麼會有罪？我們為甚麼沒有</w:t>
      </w:r>
      <w:r w:rsidRPr="00DE16D3">
        <w:rPr>
          <w:rFonts w:ascii="PMingLiU" w:eastAsia="PMingLiU" w:hAnsi="PMingLiU" w:cs="PMingLiU" w:hint="eastAsia"/>
          <w:color w:val="000000"/>
          <w:sz w:val="43"/>
          <w:szCs w:val="43"/>
          <w:lang w:eastAsia="de-CH"/>
        </w:rPr>
        <w:t>絕對為著神？原因乃是我們缺少耶穌的</w:t>
      </w:r>
      <w:r w:rsidRPr="00DE16D3">
        <w:rPr>
          <w:rFonts w:ascii="MS Mincho" w:eastAsia="MS Mincho" w:hAnsi="MS Mincho" w:cs="MS Mincho" w:hint="eastAsia"/>
          <w:color w:val="000000"/>
          <w:sz w:val="43"/>
          <w:szCs w:val="43"/>
          <w:lang w:eastAsia="de-CH"/>
        </w:rPr>
        <w:t>人性</w:t>
      </w:r>
      <w:proofErr w:type="spellEnd"/>
      <w:r w:rsidRPr="00DE16D3">
        <w:rPr>
          <w:rFonts w:ascii="MS Mincho" w:eastAsia="MS Mincho" w:hAnsi="MS Mincho" w:cs="MS Mincho"/>
          <w:color w:val="000000"/>
          <w:sz w:val="43"/>
          <w:szCs w:val="43"/>
          <w:lang w:eastAsia="de-CH"/>
        </w:rPr>
        <w:t>。</w:t>
      </w:r>
    </w:p>
    <w:p w14:paraId="75D389B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細</w:t>
      </w:r>
      <w:r w:rsidRPr="00DE16D3">
        <w:rPr>
          <w:rFonts w:ascii="MS Gothic" w:eastAsia="MS Gothic" w:hAnsi="MS Gothic" w:cs="MS Gothic" w:hint="eastAsia"/>
          <w:color w:val="000000"/>
          <w:sz w:val="43"/>
          <w:szCs w:val="43"/>
          <w:lang w:eastAsia="de-CH"/>
        </w:rPr>
        <w:t>麵伊法的十分之一獻為贖罪祭，表徵只需要耶穌人性的一小部分。這指明我們取用主的人性是何等的少。我們之所以還是老樣子，乃是因為我們缺少主的人性。因著這短缺，我們滿了</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謊、死亡、天然的生命，和冒失。耶穌的人性乃是包羅萬有的藥劑，殺死我們的細菌，醫治我們的疾病，並供應我們的需要。我們若多取用一些耶穌的人性，我信在我們的婚姻生活裏，以及在召會生活中我們與弟兄姊妹的關係上，就會有極大的改變</w:t>
      </w:r>
      <w:r w:rsidRPr="00DE16D3">
        <w:rPr>
          <w:rFonts w:ascii="MS Mincho" w:eastAsia="MS Mincho" w:hAnsi="MS Mincho" w:cs="MS Mincho"/>
          <w:color w:val="000000"/>
          <w:sz w:val="43"/>
          <w:szCs w:val="43"/>
          <w:lang w:eastAsia="de-CH"/>
        </w:rPr>
        <w:t>。</w:t>
      </w:r>
    </w:p>
    <w:p w14:paraId="4F57562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Gothic" w:eastAsia="MS Gothic" w:hAnsi="MS Gothic" w:cs="MS Gothic" w:hint="eastAsia"/>
          <w:color w:val="E46044"/>
          <w:sz w:val="39"/>
          <w:szCs w:val="39"/>
          <w:lang w:eastAsia="de-CH"/>
        </w:rPr>
        <w:t xml:space="preserve">柒　</w:t>
      </w:r>
      <w:proofErr w:type="spellStart"/>
      <w:r w:rsidRPr="00DE16D3">
        <w:rPr>
          <w:rFonts w:ascii="MS Gothic" w:eastAsia="MS Gothic" w:hAnsi="MS Gothic" w:cs="MS Gothic" w:hint="eastAsia"/>
          <w:color w:val="E46044"/>
          <w:sz w:val="39"/>
          <w:szCs w:val="39"/>
          <w:lang w:eastAsia="de-CH"/>
        </w:rPr>
        <w:t>贖愆祭剩下的細麵，都歸給祭司，像素祭一</w:t>
      </w:r>
      <w:r w:rsidRPr="00DE16D3">
        <w:rPr>
          <w:rFonts w:ascii="MS Mincho" w:eastAsia="MS Mincho" w:hAnsi="MS Mincho" w:cs="MS Mincho"/>
          <w:color w:val="E46044"/>
          <w:sz w:val="39"/>
          <w:szCs w:val="39"/>
          <w:lang w:eastAsia="de-CH"/>
        </w:rPr>
        <w:t>樣</w:t>
      </w:r>
      <w:proofErr w:type="spellEnd"/>
    </w:p>
    <w:p w14:paraId="6491B96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利未記五章十三節</w:t>
      </w:r>
      <w:r w:rsidRPr="00DE16D3">
        <w:rPr>
          <w:rFonts w:ascii="Batang" w:eastAsia="Batang" w:hAnsi="Batang" w:cs="Batang" w:hint="eastAsia"/>
          <w:color w:val="000000"/>
          <w:sz w:val="43"/>
          <w:szCs w:val="43"/>
          <w:lang w:eastAsia="de-CH"/>
        </w:rPr>
        <w:t>說，『這樣，他在這些事上所犯的任何罪，祭司要</w:t>
      </w:r>
      <w:r w:rsidRPr="00DE16D3">
        <w:rPr>
          <w:rFonts w:ascii="MS Mincho" w:eastAsia="MS Mincho" w:hAnsi="MS Mincho" w:cs="MS Mincho" w:hint="eastAsia"/>
          <w:color w:val="000000"/>
          <w:sz w:val="43"/>
          <w:szCs w:val="43"/>
          <w:lang w:eastAsia="de-CH"/>
        </w:rPr>
        <w:t>為他除去，他就必蒙赦免</w:t>
      </w:r>
      <w:r w:rsidRPr="00DE16D3">
        <w:rPr>
          <w:rFonts w:ascii="MS Mincho" w:eastAsia="MS Mincho" w:hAnsi="MS Mincho" w:cs="MS Mincho" w:hint="eastAsia"/>
          <w:color w:val="000000"/>
          <w:sz w:val="43"/>
          <w:szCs w:val="43"/>
          <w:lang w:eastAsia="de-CH"/>
        </w:rPr>
        <w:lastRenderedPageBreak/>
        <w:t>，剩下的</w:t>
      </w:r>
      <w:r w:rsidRPr="00DE16D3">
        <w:rPr>
          <w:rFonts w:ascii="MS Gothic" w:eastAsia="MS Gothic" w:hAnsi="MS Gothic" w:cs="MS Gothic" w:hint="eastAsia"/>
          <w:color w:val="000000"/>
          <w:sz w:val="43"/>
          <w:szCs w:val="43"/>
          <w:lang w:eastAsia="de-CH"/>
        </w:rPr>
        <w:t>麵要歸給祭司，像素祭一樣。』贖愆祭剩下的細麵都歸給祭司，表徵救贖的基督是事奉者的食物</w:t>
      </w:r>
      <w:r w:rsidRPr="00DE16D3">
        <w:rPr>
          <w:rFonts w:ascii="MS Mincho" w:eastAsia="MS Mincho" w:hAnsi="MS Mincho" w:cs="MS Mincho"/>
          <w:color w:val="000000"/>
          <w:sz w:val="43"/>
          <w:szCs w:val="43"/>
          <w:lang w:eastAsia="de-CH"/>
        </w:rPr>
        <w:t>。</w:t>
      </w:r>
    </w:p>
    <w:p w14:paraId="4582F2C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捌　</w:t>
      </w:r>
      <w:proofErr w:type="spellStart"/>
      <w:r w:rsidRPr="00DE16D3">
        <w:rPr>
          <w:rFonts w:ascii="MS Mincho" w:eastAsia="MS Mincho" w:hAnsi="MS Mincho" w:cs="MS Mincho" w:hint="eastAsia"/>
          <w:color w:val="E46044"/>
          <w:sz w:val="39"/>
          <w:szCs w:val="39"/>
          <w:lang w:eastAsia="de-CH"/>
        </w:rPr>
        <w:t>人在耶和華的聖物上犯了罪，得罪耶和華；欺騙、欺壓同伴，向同伴起假</w:t>
      </w:r>
      <w:r w:rsidRPr="00DE16D3">
        <w:rPr>
          <w:rFonts w:ascii="MS Mincho" w:eastAsia="MS Mincho" w:hAnsi="MS Mincho" w:cs="MS Mincho"/>
          <w:color w:val="E46044"/>
          <w:sz w:val="39"/>
          <w:szCs w:val="39"/>
          <w:lang w:eastAsia="de-CH"/>
        </w:rPr>
        <w:t>誓</w:t>
      </w:r>
      <w:proofErr w:type="spellEnd"/>
    </w:p>
    <w:p w14:paraId="4BA8528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利未記五章十五節，十七至十八節，六章二至三節，六節，</w:t>
      </w:r>
      <w:r w:rsidRPr="00DE16D3">
        <w:rPr>
          <w:rFonts w:ascii="Batang" w:eastAsia="Batang" w:hAnsi="Batang" w:cs="Batang" w:hint="eastAsia"/>
          <w:color w:val="000000"/>
          <w:sz w:val="43"/>
          <w:szCs w:val="43"/>
          <w:lang w:eastAsia="de-CH"/>
        </w:rPr>
        <w:t>說到人在耶和華的聖物上犯了罪，或犯罪、有了過錯、得罪耶和華，或是有人犯罪，行事不忠信，干犯耶和華，</w:t>
      </w:r>
      <w:r w:rsidRPr="00DE16D3">
        <w:rPr>
          <w:rFonts w:ascii="MS Mincho" w:eastAsia="MS Mincho" w:hAnsi="MS Mincho" w:cs="MS Mincho" w:hint="eastAsia"/>
          <w:color w:val="000000"/>
          <w:sz w:val="43"/>
          <w:szCs w:val="43"/>
          <w:lang w:eastAsia="de-CH"/>
        </w:rPr>
        <w:t>並在同伴交付他的物上或錢財上有了詭詐，或是搶奪人，或是欺壓同伴，或是在</w:t>
      </w:r>
      <w:r w:rsidRPr="00DE16D3">
        <w:rPr>
          <w:rFonts w:ascii="MS Gothic" w:eastAsia="MS Gothic" w:hAnsi="MS Gothic" w:cs="MS Gothic" w:hint="eastAsia"/>
          <w:color w:val="000000"/>
          <w:sz w:val="43"/>
          <w:szCs w:val="43"/>
          <w:lang w:eastAsia="de-CH"/>
        </w:rPr>
        <w:t>撿的遺失之物上行了詭詐，起了假誓，這人就要照所估定的銀兩，按聖所的舍客勒，把羊群中一隻沒有殘疾的公綿羊作贖愆祭。這</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徵基督是無罪的，並且</w:t>
      </w:r>
      <w:r w:rsidRPr="00DE16D3">
        <w:rPr>
          <w:rFonts w:ascii="PMingLiU" w:eastAsia="PMingLiU" w:hAnsi="PMingLiU" w:cs="PMingLiU" w:hint="eastAsia"/>
          <w:color w:val="000000"/>
          <w:sz w:val="43"/>
          <w:szCs w:val="43"/>
          <w:lang w:eastAsia="de-CH"/>
        </w:rPr>
        <w:t>祂達到神聖的度量，彀資格為我們在神的聖物上干犯神的罪、或干犯神自己的罪、或在上列過犯中得罪人的罪，作贖愆祭</w:t>
      </w:r>
      <w:r w:rsidRPr="00DE16D3">
        <w:rPr>
          <w:rFonts w:ascii="MS Mincho" w:eastAsia="MS Mincho" w:hAnsi="MS Mincho" w:cs="MS Mincho"/>
          <w:color w:val="000000"/>
          <w:sz w:val="43"/>
          <w:szCs w:val="43"/>
          <w:lang w:eastAsia="de-CH"/>
        </w:rPr>
        <w:t>。</w:t>
      </w:r>
    </w:p>
    <w:p w14:paraId="13739CA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玖　</w:t>
      </w:r>
      <w:proofErr w:type="spellStart"/>
      <w:r w:rsidRPr="00DE16D3">
        <w:rPr>
          <w:rFonts w:ascii="MS Mincho" w:eastAsia="MS Mincho" w:hAnsi="MS Mincho" w:cs="MS Mincho" w:hint="eastAsia"/>
          <w:color w:val="E46044"/>
          <w:sz w:val="39"/>
          <w:szCs w:val="39"/>
          <w:lang w:eastAsia="de-CH"/>
        </w:rPr>
        <w:t>凡在神的聖物上犯了罪的，並對人有了過犯的，就要償</w:t>
      </w:r>
      <w:r w:rsidRPr="00DE16D3">
        <w:rPr>
          <w:rFonts w:ascii="MS Mincho" w:eastAsia="MS Mincho" w:hAnsi="MS Mincho" w:cs="MS Mincho"/>
          <w:color w:val="E46044"/>
          <w:sz w:val="39"/>
          <w:szCs w:val="39"/>
          <w:lang w:eastAsia="de-CH"/>
        </w:rPr>
        <w:t>還</w:t>
      </w:r>
      <w:proofErr w:type="spellEnd"/>
    </w:p>
    <w:p w14:paraId="554E6E3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凡在神的聖物上犯了罪的，就要償還，</w:t>
      </w:r>
      <w:r w:rsidRPr="00DE16D3">
        <w:rPr>
          <w:rFonts w:ascii="MS Gothic" w:eastAsia="MS Gothic" w:hAnsi="MS Gothic" w:cs="MS Gothic" w:hint="eastAsia"/>
          <w:color w:val="000000"/>
          <w:sz w:val="43"/>
          <w:szCs w:val="43"/>
          <w:lang w:eastAsia="de-CH"/>
        </w:rPr>
        <w:t>另外加五分之一，都給祭司。（利五</w:t>
      </w:r>
      <w:r w:rsidRPr="00DE16D3">
        <w:rPr>
          <w:rFonts w:ascii="Times New Roman" w:eastAsia="Times New Roman" w:hAnsi="Times New Roman" w:cs="Times New Roman"/>
          <w:color w:val="000000"/>
          <w:sz w:val="43"/>
          <w:szCs w:val="43"/>
          <w:lang w:eastAsia="de-CH"/>
        </w:rPr>
        <w:t>15~16</w:t>
      </w:r>
      <w:r w:rsidRPr="00DE16D3">
        <w:rPr>
          <w:rFonts w:ascii="MS Mincho" w:eastAsia="MS Mincho" w:hAnsi="MS Mincho" w:cs="MS Mincho" w:hint="eastAsia"/>
          <w:color w:val="000000"/>
          <w:sz w:val="43"/>
          <w:szCs w:val="43"/>
          <w:lang w:eastAsia="de-CH"/>
        </w:rPr>
        <w:t>。）同樣的，凡在任何欺詐的事上對人有了過犯，就要如數歸還，</w:t>
      </w:r>
      <w:r w:rsidRPr="00DE16D3">
        <w:rPr>
          <w:rFonts w:ascii="MS Gothic" w:eastAsia="MS Gothic" w:hAnsi="MS Gothic" w:cs="MS Gothic" w:hint="eastAsia"/>
          <w:color w:val="000000"/>
          <w:sz w:val="43"/>
          <w:szCs w:val="43"/>
          <w:lang w:eastAsia="de-CH"/>
        </w:rPr>
        <w:t>另外加上五分之一，在</w:t>
      </w:r>
      <w:r w:rsidRPr="00DE16D3">
        <w:rPr>
          <w:rFonts w:ascii="PMingLiU" w:eastAsia="PMingLiU" w:hAnsi="PMingLiU" w:cs="PMingLiU" w:hint="eastAsia"/>
          <w:color w:val="000000"/>
          <w:sz w:val="43"/>
          <w:szCs w:val="43"/>
          <w:lang w:eastAsia="de-CH"/>
        </w:rPr>
        <w:t>查出他有罪的日子</w:t>
      </w:r>
      <w:r w:rsidRPr="00DE16D3">
        <w:rPr>
          <w:rFonts w:ascii="PMingLiU" w:eastAsia="PMingLiU" w:hAnsi="PMingLiU" w:cs="PMingLiU" w:hint="eastAsia"/>
          <w:color w:val="000000"/>
          <w:sz w:val="43"/>
          <w:szCs w:val="43"/>
          <w:lang w:eastAsia="de-CH"/>
        </w:rPr>
        <w:lastRenderedPageBreak/>
        <w:t>，交還原主。（利六</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徵獻贖愆祭的人，在財物上按照神聖的尺度、標準、量度，應當是義的</w:t>
      </w:r>
      <w:r w:rsidRPr="00DE16D3">
        <w:rPr>
          <w:rFonts w:ascii="MS Mincho" w:eastAsia="MS Mincho" w:hAnsi="MS Mincho" w:cs="MS Mincho"/>
          <w:color w:val="000000"/>
          <w:sz w:val="43"/>
          <w:szCs w:val="43"/>
          <w:lang w:eastAsia="de-CH"/>
        </w:rPr>
        <w:t>。</w:t>
      </w:r>
    </w:p>
    <w:p w14:paraId="3CE6235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拾　</w:t>
      </w:r>
      <w:proofErr w:type="spellStart"/>
      <w:r w:rsidRPr="00DE16D3">
        <w:rPr>
          <w:rFonts w:ascii="MS Mincho" w:eastAsia="MS Mincho" w:hAnsi="MS Mincho" w:cs="MS Mincho" w:hint="eastAsia"/>
          <w:color w:val="E46044"/>
          <w:sz w:val="39"/>
          <w:szCs w:val="39"/>
          <w:lang w:eastAsia="de-CH"/>
        </w:rPr>
        <w:t>要在宰燔祭牲的地方宰贖愆祭</w:t>
      </w:r>
      <w:r w:rsidRPr="00DE16D3">
        <w:rPr>
          <w:rFonts w:ascii="MS Mincho" w:eastAsia="MS Mincho" w:hAnsi="MS Mincho" w:cs="MS Mincho"/>
          <w:color w:val="E46044"/>
          <w:sz w:val="39"/>
          <w:szCs w:val="39"/>
          <w:lang w:eastAsia="de-CH"/>
        </w:rPr>
        <w:t>牲</w:t>
      </w:r>
      <w:proofErr w:type="spellEnd"/>
    </w:p>
    <w:p w14:paraId="63E7B79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『人要在宰燔祭牲的地方宰贖愆祭牲。』（利七</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上。）要在宰燔祭牲的地方宰贖愆祭牲，指明贖愆祭乃是基於燔祭，並且表</w:t>
      </w:r>
      <w:r w:rsidRPr="00DE16D3">
        <w:rPr>
          <w:rFonts w:ascii="MS Gothic" w:eastAsia="MS Gothic" w:hAnsi="MS Gothic" w:cs="MS Gothic" w:hint="eastAsia"/>
          <w:color w:val="000000"/>
          <w:sz w:val="43"/>
          <w:szCs w:val="43"/>
          <w:lang w:eastAsia="de-CH"/>
        </w:rPr>
        <w:t>徵基督為著我們作贖愆祭，乃是基於</w:t>
      </w:r>
      <w:r w:rsidRPr="00DE16D3">
        <w:rPr>
          <w:rFonts w:ascii="PMingLiU" w:eastAsia="PMingLiU" w:hAnsi="PMingLiU" w:cs="PMingLiU" w:hint="eastAsia"/>
          <w:color w:val="000000"/>
          <w:sz w:val="43"/>
          <w:szCs w:val="43"/>
          <w:lang w:eastAsia="de-CH"/>
        </w:rPr>
        <w:t>祂是燔祭</w:t>
      </w:r>
      <w:r w:rsidRPr="00DE16D3">
        <w:rPr>
          <w:rFonts w:ascii="MS Mincho" w:eastAsia="MS Mincho" w:hAnsi="MS Mincho" w:cs="MS Mincho"/>
          <w:color w:val="000000"/>
          <w:sz w:val="43"/>
          <w:szCs w:val="43"/>
          <w:lang w:eastAsia="de-CH"/>
        </w:rPr>
        <w:t>。</w:t>
      </w:r>
    </w:p>
    <w:p w14:paraId="4B7C2CD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贖愆祭並不簡單。這祭包括對付</w:t>
      </w:r>
      <w:r w:rsidRPr="00DE16D3">
        <w:rPr>
          <w:rFonts w:ascii="Batang" w:eastAsia="Batang" w:hAnsi="Batang" w:cs="Batang" w:hint="eastAsia"/>
          <w:color w:val="000000"/>
          <w:sz w:val="43"/>
          <w:szCs w:val="43"/>
          <w:lang w:eastAsia="de-CH"/>
        </w:rPr>
        <w:t>內住的罪，對付不</w:t>
      </w:r>
      <w:r w:rsidRPr="00DE16D3">
        <w:rPr>
          <w:rFonts w:ascii="PMingLiU" w:eastAsia="PMingLiU" w:hAnsi="PMingLiU" w:cs="PMingLiU" w:hint="eastAsia"/>
          <w:color w:val="000000"/>
          <w:sz w:val="43"/>
          <w:szCs w:val="43"/>
          <w:lang w:eastAsia="de-CH"/>
        </w:rPr>
        <w:t>絕對為著神；也包括對付說謊者撒但，神會眾中間的死亡，天然的生命及其不潔，在神面前行事冒失、欠缺敬畏和考慮。不僅如此，贖愆祭還對付搶奪或欺壓同伴</w:t>
      </w:r>
      <w:r w:rsidRPr="00DE16D3">
        <w:rPr>
          <w:rFonts w:ascii="MS Mincho" w:eastAsia="MS Mincho" w:hAnsi="MS Mincho" w:cs="MS Mincho"/>
          <w:color w:val="000000"/>
          <w:sz w:val="43"/>
          <w:szCs w:val="43"/>
          <w:lang w:eastAsia="de-CH"/>
        </w:rPr>
        <w:t>。</w:t>
      </w:r>
    </w:p>
    <w:p w14:paraId="75D2463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我們怎能經</w:t>
      </w:r>
      <w:r w:rsidRPr="00DE16D3">
        <w:rPr>
          <w:rFonts w:ascii="MS Gothic" w:eastAsia="MS Gothic" w:hAnsi="MS Gothic" w:cs="MS Gothic" w:hint="eastAsia"/>
          <w:color w:val="000000"/>
          <w:sz w:val="43"/>
          <w:szCs w:val="43"/>
          <w:lang w:eastAsia="de-CH"/>
        </w:rPr>
        <w:t>歷贖愆祭？對贖愆祭的經歷，乃是我們在與神的交通中並在神聖的光中，享受基督作燔祭、素祭、平安祭和贖罪祭的結果。因此，贖愆祭的經歷乃是享受三一神的結果。我們對贖愆祭的經歷，含示我們</w:t>
      </w:r>
      <w:r w:rsidRPr="00DE16D3">
        <w:rPr>
          <w:rFonts w:ascii="PMingLiU" w:eastAsia="PMingLiU" w:hAnsi="PMingLiU" w:cs="PMingLiU" w:hint="eastAsia"/>
          <w:color w:val="000000"/>
          <w:sz w:val="43"/>
          <w:szCs w:val="43"/>
          <w:lang w:eastAsia="de-CH"/>
        </w:rPr>
        <w:t>絕對</w:t>
      </w:r>
      <w:r w:rsidRPr="00DE16D3">
        <w:rPr>
          <w:rFonts w:ascii="MS Mincho" w:eastAsia="MS Mincho" w:hAnsi="MS Mincho" w:cs="MS Mincho" w:hint="eastAsia"/>
          <w:color w:val="000000"/>
          <w:sz w:val="43"/>
          <w:szCs w:val="43"/>
          <w:lang w:eastAsia="de-CH"/>
        </w:rPr>
        <w:t>為神而活，並且知道我們裏面有罪，這罪乃是對神對人一切罪愆的源頭</w:t>
      </w:r>
      <w:r w:rsidRPr="00DE16D3">
        <w:rPr>
          <w:rFonts w:ascii="MS Mincho" w:eastAsia="MS Mincho" w:hAnsi="MS Mincho" w:cs="MS Mincho"/>
          <w:color w:val="000000"/>
          <w:sz w:val="43"/>
          <w:szCs w:val="43"/>
          <w:lang w:eastAsia="de-CH"/>
        </w:rPr>
        <w:t>。</w:t>
      </w:r>
    </w:p>
    <w:p w14:paraId="1EDDB38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16A3020F">
          <v:rect id="_x0000_i1068" style="width:0;height:1.5pt" o:hralign="center" o:hrstd="t" o:hrnoshade="t" o:hr="t" fillcolor="#257412" stroked="f"/>
        </w:pict>
      </w:r>
    </w:p>
    <w:p w14:paraId="3A3E3251" w14:textId="618FD4C6"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第二十三篇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燔祭的條例</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0692C91A" wp14:editId="51B32B45">
            <wp:extent cx="281940" cy="281940"/>
            <wp:effectExtent l="0" t="0" r="3810" b="381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F1D1E3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讀經：利未記六章八至十三節</w:t>
      </w:r>
      <w:proofErr w:type="spellEnd"/>
      <w:r w:rsidRPr="00DE16D3">
        <w:rPr>
          <w:rFonts w:ascii="MS Mincho" w:eastAsia="MS Mincho" w:hAnsi="MS Mincho" w:cs="MS Mincho"/>
          <w:color w:val="000000"/>
          <w:sz w:val="43"/>
          <w:szCs w:val="43"/>
          <w:lang w:eastAsia="de-CH"/>
        </w:rPr>
        <w:t>。</w:t>
      </w:r>
    </w:p>
    <w:p w14:paraId="1B1C5D0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從本篇信息開始，我們要</w:t>
      </w:r>
      <w:r w:rsidRPr="00DE16D3">
        <w:rPr>
          <w:rFonts w:ascii="Batang" w:eastAsia="Batang" w:hAnsi="Batang" w:cs="Batang" w:hint="eastAsia"/>
          <w:color w:val="000000"/>
          <w:sz w:val="43"/>
          <w:szCs w:val="43"/>
          <w:lang w:eastAsia="de-CH"/>
        </w:rPr>
        <w:t>說到供物的條例。供物的條例就是供物的典章和規條。每一種供物都有條例、規條、典章。供物的條例看起來</w:t>
      </w:r>
      <w:r w:rsidRPr="00DE16D3">
        <w:rPr>
          <w:rFonts w:ascii="MS Mincho" w:eastAsia="MS Mincho" w:hAnsi="MS Mincho" w:cs="MS Mincho" w:hint="eastAsia"/>
          <w:color w:val="000000"/>
          <w:sz w:val="43"/>
          <w:szCs w:val="43"/>
          <w:lang w:eastAsia="de-CH"/>
        </w:rPr>
        <w:t>很簡單；實際上我們會看到，有些深而高的屬靈意義隱藏在其中</w:t>
      </w:r>
      <w:r w:rsidRPr="00DE16D3">
        <w:rPr>
          <w:rFonts w:ascii="MS Mincho" w:eastAsia="MS Mincho" w:hAnsi="MS Mincho" w:cs="MS Mincho"/>
          <w:color w:val="000000"/>
          <w:sz w:val="43"/>
          <w:szCs w:val="43"/>
          <w:lang w:eastAsia="de-CH"/>
        </w:rPr>
        <w:t>。</w:t>
      </w:r>
    </w:p>
    <w:p w14:paraId="2A29889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燔祭要整夜到早晨放在祭壇的焚燒架（柴）</w:t>
      </w:r>
      <w:r w:rsidRPr="00DE16D3">
        <w:rPr>
          <w:rFonts w:ascii="MS Mincho" w:eastAsia="MS Mincho" w:hAnsi="MS Mincho" w:cs="MS Mincho"/>
          <w:color w:val="E46044"/>
          <w:sz w:val="39"/>
          <w:szCs w:val="39"/>
          <w:lang w:eastAsia="de-CH"/>
        </w:rPr>
        <w:t>上</w:t>
      </w:r>
      <w:proofErr w:type="spellEnd"/>
    </w:p>
    <w:p w14:paraId="1669174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徵凡獻為燔祭之物，必須放在獻祭的地方焚</w:t>
      </w:r>
      <w:r w:rsidRPr="00DE16D3">
        <w:rPr>
          <w:rFonts w:ascii="MS Mincho" w:eastAsia="MS Mincho" w:hAnsi="MS Mincho" w:cs="MS Mincho"/>
          <w:color w:val="E46044"/>
          <w:sz w:val="39"/>
          <w:szCs w:val="39"/>
          <w:lang w:eastAsia="de-CH"/>
        </w:rPr>
        <w:t>燒</w:t>
      </w:r>
      <w:proofErr w:type="spellEnd"/>
    </w:p>
    <w:p w14:paraId="58AE577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利未記六章九節上半</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你要吩咐亞倫和他的子孫</w:t>
      </w:r>
      <w:r w:rsidRPr="00DE16D3">
        <w:rPr>
          <w:rFonts w:ascii="Batang" w:eastAsia="Batang" w:hAnsi="Batang" w:cs="Batang" w:hint="eastAsia"/>
          <w:color w:val="000000"/>
          <w:sz w:val="43"/>
          <w:szCs w:val="43"/>
          <w:lang w:eastAsia="de-CH"/>
        </w:rPr>
        <w:t>說，燔祭的條例乃是這樣：燔祭要整夜到早晨放在祭壇的焚燒架上。』這表徵凡獻</w:t>
      </w:r>
      <w:r w:rsidRPr="00DE16D3">
        <w:rPr>
          <w:rFonts w:ascii="MS Mincho" w:eastAsia="MS Mincho" w:hAnsi="MS Mincho" w:cs="MS Mincho" w:hint="eastAsia"/>
          <w:color w:val="000000"/>
          <w:sz w:val="43"/>
          <w:szCs w:val="43"/>
          <w:lang w:eastAsia="de-CH"/>
        </w:rPr>
        <w:t>為燔祭之物，必須放在獻祭的地方焚燒。這是屬世的人無法領會的，因為他們受的教養是叫他們成為世界的一分子。屬世的父母必定不會教導他們的孩子，把自己獻給神來焚燒</w:t>
      </w:r>
      <w:r w:rsidRPr="00DE16D3">
        <w:rPr>
          <w:rFonts w:ascii="MS Mincho" w:eastAsia="MS Mincho" w:hAnsi="MS Mincho" w:cs="MS Mincho"/>
          <w:color w:val="000000"/>
          <w:sz w:val="43"/>
          <w:szCs w:val="43"/>
          <w:lang w:eastAsia="de-CH"/>
        </w:rPr>
        <w:t>。</w:t>
      </w:r>
    </w:p>
    <w:p w14:paraId="335DEF7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因著主的憐憫和恩典，我們的心和外邦人的心不同。我們知道，燔祭指明我們有心在今世</w:t>
      </w:r>
      <w:r w:rsidRPr="00DE16D3">
        <w:rPr>
          <w:rFonts w:ascii="PMingLiU" w:eastAsia="PMingLiU" w:hAnsi="PMingLiU" w:cs="PMingLiU" w:hint="eastAsia"/>
          <w:color w:val="000000"/>
          <w:sz w:val="43"/>
          <w:szCs w:val="43"/>
          <w:lang w:eastAsia="de-CH"/>
        </w:rPr>
        <w:t>絕對為神而活。我們不為其他的事，也沒有其他的興趣。即使我們鼓勵年輕人接受最好的教育，教育卻不是我們所愛的。年輕人可以受最高的教育，但他們要曉得在這地上，我們基督徒至終不過是灰而已。這是我們將自己獻給神作燔祭，並被焚燒的結果</w:t>
      </w:r>
      <w:r w:rsidRPr="00DE16D3">
        <w:rPr>
          <w:rFonts w:ascii="MS Mincho" w:eastAsia="MS Mincho" w:hAnsi="MS Mincho" w:cs="MS Mincho"/>
          <w:color w:val="000000"/>
          <w:sz w:val="43"/>
          <w:szCs w:val="43"/>
          <w:lang w:eastAsia="de-CH"/>
        </w:rPr>
        <w:t>。</w:t>
      </w:r>
    </w:p>
    <w:p w14:paraId="35B9229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我要對有心全時間服事主的年輕人</w:t>
      </w:r>
      <w:r w:rsidRPr="00DE16D3">
        <w:rPr>
          <w:rFonts w:ascii="Batang" w:eastAsia="Batang" w:hAnsi="Batang" w:cs="Batang" w:hint="eastAsia"/>
          <w:color w:val="000000"/>
          <w:sz w:val="43"/>
          <w:szCs w:val="43"/>
          <w:lang w:eastAsia="de-CH"/>
        </w:rPr>
        <w:t>說一句話。我必須告訴</w:t>
      </w:r>
      <w:r w:rsidRPr="00DE16D3">
        <w:rPr>
          <w:rFonts w:ascii="MS Gothic" w:eastAsia="MS Gothic" w:hAnsi="MS Gothic" w:cs="MS Gothic" w:hint="eastAsia"/>
          <w:color w:val="000000"/>
          <w:sz w:val="43"/>
          <w:szCs w:val="43"/>
          <w:lang w:eastAsia="de-CH"/>
        </w:rPr>
        <w:t>你們，困苦等著你們，你們在這地上沒有前途；沒有屬地的東西可以給你們倚靠作保障，並為著你們為人的生活。你們可能覺得自己對神很有用，但至終你們會成為灰。人人都想作</w:t>
      </w:r>
      <w:r w:rsidRPr="00DE16D3">
        <w:rPr>
          <w:rFonts w:ascii="MS Mincho" w:eastAsia="MS Mincho" w:hAnsi="MS Mincho" w:cs="MS Mincho" w:hint="eastAsia"/>
          <w:color w:val="000000"/>
          <w:sz w:val="43"/>
          <w:szCs w:val="43"/>
          <w:lang w:eastAsia="de-CH"/>
        </w:rPr>
        <w:t>大人物，但</w:t>
      </w:r>
      <w:r w:rsidRPr="00DE16D3">
        <w:rPr>
          <w:rFonts w:ascii="MS Gothic" w:eastAsia="MS Gothic" w:hAnsi="MS Gothic" w:cs="MS Gothic" w:hint="eastAsia"/>
          <w:color w:val="000000"/>
          <w:sz w:val="43"/>
          <w:szCs w:val="43"/>
          <w:lang w:eastAsia="de-CH"/>
        </w:rPr>
        <w:t>你若要全時間服事主耶穌，就必須豫備好作小人物，甚至成為灰。你願意被焚燒麼？燒成灰不是一件可享受的事，乃是一件受苦的事。全時間者的定命乃是一生受苦。凡獻給神作燔祭的，必須放在焚燒的地方，不是甚麼榮耀或高超的地方。這樣的一生，這樣受苦、沒有前途、沒有保障的一生，結果是一堆灰</w:t>
      </w:r>
      <w:r w:rsidRPr="00DE16D3">
        <w:rPr>
          <w:rFonts w:ascii="MS Mincho" w:eastAsia="MS Mincho" w:hAnsi="MS Mincho" w:cs="MS Mincho"/>
          <w:color w:val="000000"/>
          <w:sz w:val="43"/>
          <w:szCs w:val="43"/>
          <w:lang w:eastAsia="de-CH"/>
        </w:rPr>
        <w:t>。</w:t>
      </w:r>
    </w:p>
    <w:p w14:paraId="1A6FE93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我們雖然沒有屬地的保障，但是我能見證，我們有主耶</w:t>
      </w:r>
      <w:r w:rsidRPr="00DE16D3">
        <w:rPr>
          <w:rFonts w:ascii="MS Gothic" w:eastAsia="MS Gothic" w:hAnsi="MS Gothic" w:cs="MS Gothic" w:hint="eastAsia"/>
          <w:color w:val="000000"/>
          <w:sz w:val="43"/>
          <w:szCs w:val="43"/>
          <w:lang w:eastAsia="de-CH"/>
        </w:rPr>
        <w:t>穌作我們的保障。基督是我們的保障，即使</w:t>
      </w:r>
      <w:r w:rsidRPr="00DE16D3">
        <w:rPr>
          <w:rFonts w:ascii="PMingLiU" w:eastAsia="PMingLiU" w:hAnsi="PMingLiU" w:cs="PMingLiU" w:hint="eastAsia"/>
          <w:color w:val="000000"/>
          <w:sz w:val="43"/>
          <w:szCs w:val="43"/>
          <w:lang w:eastAsia="de-CH"/>
        </w:rPr>
        <w:t>祂有時為了試驗我而向我隱藏起來。我從我的經歷和學習可以告訴你們，享受主耶穌最好的時候，就是祂向你隱藏的時候。祂在似乎消失以後，不久會自然的再次</w:t>
      </w:r>
      <w:r w:rsidRPr="00DE16D3">
        <w:rPr>
          <w:rFonts w:ascii="MS Mincho" w:eastAsia="MS Mincho" w:hAnsi="MS Mincho" w:cs="MS Mincho" w:hint="eastAsia"/>
          <w:color w:val="000000"/>
          <w:sz w:val="43"/>
          <w:szCs w:val="43"/>
          <w:lang w:eastAsia="de-CH"/>
        </w:rPr>
        <w:t>向</w:t>
      </w:r>
      <w:r w:rsidRPr="00DE16D3">
        <w:rPr>
          <w:rFonts w:ascii="MS Gothic" w:eastAsia="MS Gothic" w:hAnsi="MS Gothic" w:cs="MS Gothic" w:hint="eastAsia"/>
          <w:color w:val="000000"/>
          <w:sz w:val="43"/>
          <w:szCs w:val="43"/>
          <w:lang w:eastAsia="de-CH"/>
        </w:rPr>
        <w:t>你顯現。</w:t>
      </w:r>
      <w:r w:rsidRPr="00DE16D3">
        <w:rPr>
          <w:rFonts w:ascii="PMingLiU" w:eastAsia="PMingLiU" w:hAnsi="PMingLiU" w:cs="PMingLiU" w:hint="eastAsia"/>
          <w:color w:val="000000"/>
          <w:sz w:val="43"/>
          <w:szCs w:val="43"/>
          <w:lang w:eastAsia="de-CH"/>
        </w:rPr>
        <w:t>祂常是這樣的對待我們。這樣的一位基督是我們真正的保障</w:t>
      </w:r>
      <w:r w:rsidRPr="00DE16D3">
        <w:rPr>
          <w:rFonts w:ascii="MS Mincho" w:eastAsia="MS Mincho" w:hAnsi="MS Mincho" w:cs="MS Mincho"/>
          <w:color w:val="000000"/>
          <w:sz w:val="43"/>
          <w:szCs w:val="43"/>
          <w:lang w:eastAsia="de-CH"/>
        </w:rPr>
        <w:t>。</w:t>
      </w:r>
    </w:p>
    <w:p w14:paraId="5251F8C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所獻的應當留在燒的地方，經過黑夜直到早</w:t>
      </w:r>
      <w:r w:rsidRPr="00DE16D3">
        <w:rPr>
          <w:rFonts w:ascii="MS Mincho" w:eastAsia="MS Mincho" w:hAnsi="MS Mincho" w:cs="MS Mincho"/>
          <w:color w:val="E46044"/>
          <w:sz w:val="39"/>
          <w:szCs w:val="39"/>
          <w:lang w:eastAsia="de-CH"/>
        </w:rPr>
        <w:t>晨</w:t>
      </w:r>
      <w:proofErr w:type="spellEnd"/>
    </w:p>
    <w:p w14:paraId="2DC2E84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燔祭要整夜到早晨放在祭壇的焚燒架（柴）上；這表</w:t>
      </w:r>
      <w:r w:rsidRPr="00DE16D3">
        <w:rPr>
          <w:rFonts w:ascii="MS Gothic" w:eastAsia="MS Gothic" w:hAnsi="MS Gothic" w:cs="MS Gothic" w:hint="eastAsia"/>
          <w:color w:val="000000"/>
          <w:sz w:val="43"/>
          <w:szCs w:val="43"/>
          <w:lang w:eastAsia="de-CH"/>
        </w:rPr>
        <w:t>徵所獻的應當留在燒的地方，經過黑夜直到早晨。『整夜』意思就是這整個黑暗的世代。</w:t>
      </w:r>
      <w:r w:rsidRPr="00DE16D3">
        <w:rPr>
          <w:rFonts w:ascii="MS Gothic" w:eastAsia="MS Gothic" w:hAnsi="MS Gothic" w:cs="MS Gothic" w:hint="eastAsia"/>
          <w:color w:val="000000"/>
          <w:sz w:val="43"/>
          <w:szCs w:val="43"/>
          <w:lang w:eastAsia="de-CH"/>
        </w:rPr>
        <w:lastRenderedPageBreak/>
        <w:t>我們所在的世代乃是黑夜。燔祭應當不斷的焚燒，經過整個黑夜直到早晨</w:t>
      </w:r>
      <w:r w:rsidRPr="00DE16D3">
        <w:rPr>
          <w:rFonts w:ascii="MS Mincho" w:eastAsia="MS Mincho" w:hAnsi="MS Mincho" w:cs="MS Mincho"/>
          <w:color w:val="000000"/>
          <w:sz w:val="43"/>
          <w:szCs w:val="43"/>
          <w:lang w:eastAsia="de-CH"/>
        </w:rPr>
        <w:t>。</w:t>
      </w:r>
    </w:p>
    <w:p w14:paraId="2955C5C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無論夜有多長，早晨終會來到，太陽必要升起。真正的日出乃是主的回來，我們為此等待。然而，我們不該期望主快快回來，以免我們受黑夜的煎熬。我們越為此求</w:t>
      </w:r>
      <w:r w:rsidRPr="00DE16D3">
        <w:rPr>
          <w:rFonts w:ascii="PMingLiU" w:eastAsia="PMingLiU" w:hAnsi="PMingLiU" w:cs="PMingLiU" w:hint="eastAsia"/>
          <w:color w:val="000000"/>
          <w:sz w:val="43"/>
          <w:szCs w:val="43"/>
          <w:lang w:eastAsia="de-CH"/>
        </w:rPr>
        <w:t>祂快回，祂就越為我們的緣故，並為叫我們經過更長的黑夜而遲延回來</w:t>
      </w:r>
      <w:r w:rsidRPr="00DE16D3">
        <w:rPr>
          <w:rFonts w:ascii="MS Mincho" w:eastAsia="MS Mincho" w:hAnsi="MS Mincho" w:cs="MS Mincho"/>
          <w:color w:val="000000"/>
          <w:sz w:val="43"/>
          <w:szCs w:val="43"/>
          <w:lang w:eastAsia="de-CH"/>
        </w:rPr>
        <w:t>。</w:t>
      </w:r>
    </w:p>
    <w:p w14:paraId="5A91694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最近我對臺北全時間的人</w:t>
      </w:r>
      <w:r w:rsidRPr="00DE16D3">
        <w:rPr>
          <w:rFonts w:ascii="Batang" w:eastAsia="Batang" w:hAnsi="Batang" w:cs="Batang" w:hint="eastAsia"/>
          <w:color w:val="000000"/>
          <w:sz w:val="43"/>
          <w:szCs w:val="43"/>
          <w:lang w:eastAsia="de-CH"/>
        </w:rPr>
        <w:t>說到受苦和困苦。我告訴他們，要豫備好過艱難的一生，走一條崎嘔不平的道路。我們需要留在焚燒的地方，經過黑夜直到早晨，一直被焚燒</w:t>
      </w:r>
      <w:r w:rsidRPr="00DE16D3">
        <w:rPr>
          <w:rFonts w:ascii="MS Mincho" w:eastAsia="MS Mincho" w:hAnsi="MS Mincho" w:cs="MS Mincho"/>
          <w:color w:val="000000"/>
          <w:sz w:val="43"/>
          <w:szCs w:val="43"/>
          <w:lang w:eastAsia="de-CH"/>
        </w:rPr>
        <w:t>。</w:t>
      </w:r>
    </w:p>
    <w:p w14:paraId="178026D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祭壇上要一直有火燒著，不可熄</w:t>
      </w:r>
      <w:r w:rsidRPr="00DE16D3">
        <w:rPr>
          <w:rFonts w:ascii="MS Mincho" w:eastAsia="MS Mincho" w:hAnsi="MS Mincho" w:cs="MS Mincho"/>
          <w:color w:val="E46044"/>
          <w:sz w:val="39"/>
          <w:szCs w:val="39"/>
          <w:lang w:eastAsia="de-CH"/>
        </w:rPr>
        <w:t>滅</w:t>
      </w:r>
      <w:proofErr w:type="spellEnd"/>
    </w:p>
    <w:p w14:paraId="2A5F482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祭壇上要一直有火燒著</w:t>
      </w:r>
      <w:proofErr w:type="spellEnd"/>
      <w:r w:rsidRPr="00DE16D3">
        <w:rPr>
          <w:rFonts w:ascii="MS Mincho" w:eastAsia="MS Mincho" w:hAnsi="MS Mincho" w:cs="MS Mincho" w:hint="eastAsia"/>
          <w:color w:val="000000"/>
          <w:sz w:val="43"/>
          <w:szCs w:val="43"/>
          <w:lang w:eastAsia="de-CH"/>
        </w:rPr>
        <w:t>。（利六９上，</w:t>
      </w:r>
      <w:r w:rsidRPr="00DE16D3">
        <w:rPr>
          <w:rFonts w:ascii="Times New Roman" w:eastAsia="Times New Roman" w:hAnsi="Times New Roman" w:cs="Times New Roman"/>
          <w:color w:val="000000"/>
          <w:sz w:val="43"/>
          <w:szCs w:val="43"/>
          <w:lang w:eastAsia="de-CH"/>
        </w:rPr>
        <w:t>12</w:t>
      </w:r>
      <w:r w:rsidRPr="00DE16D3">
        <w:rPr>
          <w:rFonts w:ascii="MS Mincho" w:eastAsia="MS Mincho" w:hAnsi="MS Mincho" w:cs="MS Mincho" w:hint="eastAsia"/>
          <w:color w:val="000000"/>
          <w:sz w:val="43"/>
          <w:szCs w:val="43"/>
          <w:lang w:eastAsia="de-CH"/>
        </w:rPr>
        <w:t>上，</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十二節上半</w:t>
      </w:r>
      <w:r w:rsidRPr="00DE16D3">
        <w:rPr>
          <w:rFonts w:ascii="Batang" w:eastAsia="Batang" w:hAnsi="Batang" w:cs="Batang" w:hint="eastAsia"/>
          <w:color w:val="000000"/>
          <w:sz w:val="43"/>
          <w:szCs w:val="43"/>
          <w:lang w:eastAsia="de-CH"/>
        </w:rPr>
        <w:t>說</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祭壇上的火要不斷的焚燒，不可熄滅</w:t>
      </w:r>
      <w:proofErr w:type="spellEnd"/>
      <w:r w:rsidRPr="00DE16D3">
        <w:rPr>
          <w:rFonts w:ascii="Batang" w:eastAsia="Batang" w:hAnsi="Batang" w:cs="Batang" w:hint="eastAsia"/>
          <w:color w:val="000000"/>
          <w:sz w:val="43"/>
          <w:szCs w:val="43"/>
          <w:lang w:eastAsia="de-CH"/>
        </w:rPr>
        <w:t>。</w:t>
      </w:r>
      <w:r w:rsidRPr="00DE16D3">
        <w:rPr>
          <w:rFonts w:ascii="MS Mincho" w:eastAsia="MS Mincho" w:hAnsi="MS Mincho" w:cs="MS Mincho"/>
          <w:color w:val="000000"/>
          <w:sz w:val="43"/>
          <w:szCs w:val="43"/>
          <w:lang w:eastAsia="de-CH"/>
        </w:rPr>
        <w:t>』</w:t>
      </w:r>
    </w:p>
    <w:p w14:paraId="246084B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徵在宇宙間神如同聖別的火，隨時接納（焚燒）所獻給</w:t>
      </w:r>
      <w:r w:rsidRPr="00DE16D3">
        <w:rPr>
          <w:rFonts w:ascii="PMingLiU" w:eastAsia="PMingLiU" w:hAnsi="PMingLiU" w:cs="PMingLiU" w:hint="eastAsia"/>
          <w:color w:val="E46044"/>
          <w:sz w:val="39"/>
          <w:szCs w:val="39"/>
          <w:lang w:eastAsia="de-CH"/>
        </w:rPr>
        <w:t>祂的作食</w:t>
      </w:r>
      <w:r w:rsidRPr="00DE16D3">
        <w:rPr>
          <w:rFonts w:ascii="MS Mincho" w:eastAsia="MS Mincho" w:hAnsi="MS Mincho" w:cs="MS Mincho"/>
          <w:color w:val="E46044"/>
          <w:sz w:val="39"/>
          <w:szCs w:val="39"/>
          <w:lang w:eastAsia="de-CH"/>
        </w:rPr>
        <w:t>物</w:t>
      </w:r>
      <w:proofErr w:type="spellEnd"/>
    </w:p>
    <w:p w14:paraId="25CF69C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祭壇上一直有火燒著；這首先表</w:t>
      </w:r>
      <w:r w:rsidRPr="00DE16D3">
        <w:rPr>
          <w:rFonts w:ascii="MS Gothic" w:eastAsia="MS Gothic" w:hAnsi="MS Gothic" w:cs="MS Gothic" w:hint="eastAsia"/>
          <w:color w:val="000000"/>
          <w:sz w:val="43"/>
          <w:szCs w:val="43"/>
          <w:lang w:eastAsia="de-CH"/>
        </w:rPr>
        <w:t>徵在宇宙間神如同聖別的火，隨時接納（焚燒）所獻給</w:t>
      </w:r>
      <w:r w:rsidRPr="00DE16D3">
        <w:rPr>
          <w:rFonts w:ascii="PMingLiU" w:eastAsia="PMingLiU" w:hAnsi="PMingLiU" w:cs="PMingLiU" w:hint="eastAsia"/>
          <w:color w:val="000000"/>
          <w:sz w:val="43"/>
          <w:szCs w:val="43"/>
          <w:lang w:eastAsia="de-CH"/>
        </w:rPr>
        <w:t>祂的作食物。神接納我們就是焚燒我們。我們被神焚燒時該感到高興，因為這焚燒，意思</w:t>
      </w:r>
      <w:r w:rsidRPr="00DE16D3">
        <w:rPr>
          <w:rFonts w:ascii="MS Mincho" w:eastAsia="MS Mincho" w:hAnsi="MS Mincho" w:cs="MS Mincho" w:hint="eastAsia"/>
          <w:color w:val="000000"/>
          <w:sz w:val="43"/>
          <w:szCs w:val="43"/>
          <w:lang w:eastAsia="de-CH"/>
        </w:rPr>
        <w:t>就是神接納我們</w:t>
      </w:r>
      <w:r w:rsidRPr="00DE16D3">
        <w:rPr>
          <w:rFonts w:ascii="MS Mincho" w:eastAsia="MS Mincho" w:hAnsi="MS Mincho" w:cs="MS Mincho"/>
          <w:color w:val="000000"/>
          <w:sz w:val="43"/>
          <w:szCs w:val="43"/>
          <w:lang w:eastAsia="de-CH"/>
        </w:rPr>
        <w:t>。</w:t>
      </w:r>
    </w:p>
    <w:p w14:paraId="211A756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二</w:t>
      </w:r>
      <w:r w:rsidRPr="00DE16D3">
        <w:rPr>
          <w:rFonts w:ascii="Times New Roman" w:eastAsia="Times New Roman" w:hAnsi="Times New Roman" w:cs="Times New Roman"/>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徵神悅納人所獻之祭的心願，從來沒有停止</w:t>
      </w:r>
      <w:r w:rsidRPr="00DE16D3">
        <w:rPr>
          <w:rFonts w:ascii="MS Mincho" w:eastAsia="MS Mincho" w:hAnsi="MS Mincho" w:cs="MS Mincho"/>
          <w:color w:val="E46044"/>
          <w:sz w:val="39"/>
          <w:szCs w:val="39"/>
          <w:lang w:eastAsia="de-CH"/>
        </w:rPr>
        <w:t>過</w:t>
      </w:r>
      <w:proofErr w:type="spellEnd"/>
    </w:p>
    <w:p w14:paraId="0F15BB8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一直焚燒的火，也表</w:t>
      </w:r>
      <w:r w:rsidRPr="00DE16D3">
        <w:rPr>
          <w:rFonts w:ascii="MS Gothic" w:eastAsia="MS Gothic" w:hAnsi="MS Gothic" w:cs="MS Gothic" w:hint="eastAsia"/>
          <w:color w:val="000000"/>
          <w:sz w:val="43"/>
          <w:szCs w:val="43"/>
          <w:lang w:eastAsia="de-CH"/>
        </w:rPr>
        <w:t>徵神悅納人所獻之祭的心願，從來沒有停止過。神渴望悅納我們，</w:t>
      </w:r>
      <w:r w:rsidRPr="00DE16D3">
        <w:rPr>
          <w:rFonts w:ascii="PMingLiU" w:eastAsia="PMingLiU" w:hAnsi="PMingLiU" w:cs="PMingLiU" w:hint="eastAsia"/>
          <w:color w:val="000000"/>
          <w:sz w:val="43"/>
          <w:szCs w:val="43"/>
          <w:lang w:eastAsia="de-CH"/>
        </w:rPr>
        <w:t>祂藉著焚燒來悅納我們。祂越焚燒我們，就越悅納我們</w:t>
      </w:r>
      <w:proofErr w:type="spellEnd"/>
      <w:r w:rsidRPr="00DE16D3">
        <w:rPr>
          <w:rFonts w:ascii="MS Mincho" w:eastAsia="MS Mincho" w:hAnsi="MS Mincho" w:cs="MS Mincho"/>
          <w:color w:val="000000"/>
          <w:sz w:val="43"/>
          <w:szCs w:val="43"/>
          <w:lang w:eastAsia="de-CH"/>
        </w:rPr>
        <w:t>。</w:t>
      </w:r>
    </w:p>
    <w:p w14:paraId="4FC88AE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祭司要</w:t>
      </w:r>
      <w:r w:rsidRPr="00DE16D3">
        <w:rPr>
          <w:rFonts w:ascii="MS Gothic" w:eastAsia="MS Gothic" w:hAnsi="MS Gothic" w:cs="MS Gothic" w:hint="eastAsia"/>
          <w:color w:val="E46044"/>
          <w:sz w:val="39"/>
          <w:szCs w:val="39"/>
          <w:lang w:eastAsia="de-CH"/>
        </w:rPr>
        <w:t>每早晨在祭壇上燒</w:t>
      </w:r>
      <w:r w:rsidRPr="00DE16D3">
        <w:rPr>
          <w:rFonts w:ascii="MS Mincho" w:eastAsia="MS Mincho" w:hAnsi="MS Mincho" w:cs="MS Mincho"/>
          <w:color w:val="E46044"/>
          <w:sz w:val="39"/>
          <w:szCs w:val="39"/>
          <w:lang w:eastAsia="de-CH"/>
        </w:rPr>
        <w:t>柴</w:t>
      </w:r>
      <w:proofErr w:type="spellEnd"/>
    </w:p>
    <w:p w14:paraId="5B859DB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祭司要</w:t>
      </w:r>
      <w:r w:rsidRPr="00DE16D3">
        <w:rPr>
          <w:rFonts w:ascii="MS Gothic" w:eastAsia="MS Gothic" w:hAnsi="MS Gothic" w:cs="MS Gothic" w:hint="eastAsia"/>
          <w:color w:val="000000"/>
          <w:sz w:val="43"/>
          <w:szCs w:val="43"/>
          <w:lang w:eastAsia="de-CH"/>
        </w:rPr>
        <w:t>每早晨在祭壇上燒柴。（利六</w:t>
      </w:r>
      <w:r w:rsidRPr="00DE16D3">
        <w:rPr>
          <w:rFonts w:ascii="Times New Roman" w:eastAsia="Times New Roman" w:hAnsi="Times New Roman" w:cs="Times New Roman"/>
          <w:color w:val="000000"/>
          <w:sz w:val="43"/>
          <w:szCs w:val="43"/>
          <w:lang w:eastAsia="de-CH"/>
        </w:rPr>
        <w:t>12</w:t>
      </w:r>
      <w:r w:rsidRPr="00DE16D3">
        <w:rPr>
          <w:rFonts w:ascii="MS Mincho" w:eastAsia="MS Mincho" w:hAnsi="MS Mincho" w:cs="MS Mincho" w:hint="eastAsia"/>
          <w:color w:val="000000"/>
          <w:sz w:val="43"/>
          <w:szCs w:val="43"/>
          <w:lang w:eastAsia="de-CH"/>
        </w:rPr>
        <w:t>下。）這表</w:t>
      </w:r>
      <w:r w:rsidRPr="00DE16D3">
        <w:rPr>
          <w:rFonts w:ascii="MS Gothic" w:eastAsia="MS Gothic" w:hAnsi="MS Gothic" w:cs="MS Gothic" w:hint="eastAsia"/>
          <w:color w:val="000000"/>
          <w:sz w:val="43"/>
          <w:szCs w:val="43"/>
          <w:lang w:eastAsia="de-CH"/>
        </w:rPr>
        <w:t>徵需要服事的人與神的心願合作。這合作就是在聖別的火上加柴，加強焚燒，好叫燔祭蒙悅納作神的食物。我們被燒的時候，需要添加木柴來焚燒自己，也焚燒和我們一同服事的人。不要使火熄滅，卻要加柴，使火一直焚燒</w:t>
      </w:r>
      <w:r w:rsidRPr="00DE16D3">
        <w:rPr>
          <w:rFonts w:ascii="MS Mincho" w:eastAsia="MS Mincho" w:hAnsi="MS Mincho" w:cs="MS Mincho"/>
          <w:color w:val="000000"/>
          <w:sz w:val="43"/>
          <w:szCs w:val="43"/>
          <w:lang w:eastAsia="de-CH"/>
        </w:rPr>
        <w:t>。</w:t>
      </w:r>
    </w:p>
    <w:p w14:paraId="3000D24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如果只有一個服事的人，燃料很快就會用盡。所以我們需要更多服事的人，更多同伴一起被焚燒。服事的人越多，焚燒我們自己和別人的燃料就越多</w:t>
      </w:r>
      <w:r w:rsidRPr="00DE16D3">
        <w:rPr>
          <w:rFonts w:ascii="MS Mincho" w:eastAsia="MS Mincho" w:hAnsi="MS Mincho" w:cs="MS Mincho"/>
          <w:color w:val="000000"/>
          <w:sz w:val="43"/>
          <w:szCs w:val="43"/>
          <w:lang w:eastAsia="de-CH"/>
        </w:rPr>
        <w:t>。</w:t>
      </w:r>
    </w:p>
    <w:p w14:paraId="2A906C6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祭司要</w:t>
      </w:r>
      <w:r w:rsidRPr="00DE16D3">
        <w:rPr>
          <w:rFonts w:ascii="MS Gothic" w:eastAsia="MS Gothic" w:hAnsi="MS Gothic" w:cs="MS Gothic" w:hint="eastAsia"/>
          <w:color w:val="000000"/>
          <w:sz w:val="43"/>
          <w:szCs w:val="43"/>
          <w:lang w:eastAsia="de-CH"/>
        </w:rPr>
        <w:t>每早晨在祭壇上燒柴。早晨表徵為著焚燒有新的開始</w:t>
      </w:r>
      <w:proofErr w:type="spellEnd"/>
      <w:r w:rsidRPr="00DE16D3">
        <w:rPr>
          <w:rFonts w:ascii="MS Mincho" w:eastAsia="MS Mincho" w:hAnsi="MS Mincho" w:cs="MS Mincho"/>
          <w:color w:val="000000"/>
          <w:sz w:val="43"/>
          <w:szCs w:val="43"/>
          <w:lang w:eastAsia="de-CH"/>
        </w:rPr>
        <w:t>。</w:t>
      </w:r>
    </w:p>
    <w:p w14:paraId="019B672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祭司把燔祭的灰收起來時，要穿上細麻布袍子，又要把細麻布</w:t>
      </w:r>
      <w:r w:rsidRPr="00DE16D3">
        <w:rPr>
          <w:rFonts w:ascii="MS Gothic" w:eastAsia="MS Gothic" w:hAnsi="MS Gothic" w:cs="MS Gothic" w:hint="eastAsia"/>
          <w:color w:val="E46044"/>
          <w:sz w:val="39"/>
          <w:szCs w:val="39"/>
          <w:lang w:eastAsia="de-CH"/>
        </w:rPr>
        <w:t>褲子穿在身</w:t>
      </w:r>
      <w:r w:rsidRPr="00DE16D3">
        <w:rPr>
          <w:rFonts w:ascii="MS Mincho" w:eastAsia="MS Mincho" w:hAnsi="MS Mincho" w:cs="MS Mincho"/>
          <w:color w:val="E46044"/>
          <w:sz w:val="39"/>
          <w:szCs w:val="39"/>
          <w:lang w:eastAsia="de-CH"/>
        </w:rPr>
        <w:t>上</w:t>
      </w:r>
      <w:proofErr w:type="spellEnd"/>
    </w:p>
    <w:p w14:paraId="41D07AA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『祭司要穿上細麻布袍子，把細麻布</w:t>
      </w:r>
      <w:r w:rsidRPr="00DE16D3">
        <w:rPr>
          <w:rFonts w:ascii="MS Gothic" w:eastAsia="MS Gothic" w:hAnsi="MS Gothic" w:cs="MS Gothic" w:hint="eastAsia"/>
          <w:color w:val="000000"/>
          <w:sz w:val="43"/>
          <w:szCs w:val="43"/>
          <w:lang w:eastAsia="de-CH"/>
        </w:rPr>
        <w:t>褲子穿在身上。』（利六</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上。）細麻布是細的、純的、</w:t>
      </w:r>
      <w:r w:rsidRPr="00DE16D3">
        <w:rPr>
          <w:rFonts w:ascii="MS Mincho" w:eastAsia="MS Mincho" w:hAnsi="MS Mincho" w:cs="MS Mincho" w:hint="eastAsia"/>
          <w:color w:val="000000"/>
          <w:sz w:val="43"/>
          <w:szCs w:val="43"/>
          <w:lang w:eastAsia="de-CH"/>
        </w:rPr>
        <w:lastRenderedPageBreak/>
        <w:t>潔淨的。祭司穿上細麻布袍子和細麻布</w:t>
      </w:r>
      <w:r w:rsidRPr="00DE16D3">
        <w:rPr>
          <w:rFonts w:ascii="MS Gothic" w:eastAsia="MS Gothic" w:hAnsi="MS Gothic" w:cs="MS Gothic" w:hint="eastAsia"/>
          <w:color w:val="000000"/>
          <w:sz w:val="43"/>
          <w:szCs w:val="43"/>
          <w:lang w:eastAsia="de-CH"/>
        </w:rPr>
        <w:t>褲子，表徵在處理燔祭的灰（結果）時，需要細微、純一並潔淨。我們不該認為灰是廢物，可以隨便處理。相反的，灰乃是燔祭的結果，我們處理時要正確。我們要細微、純一並清潔</w:t>
      </w:r>
      <w:r w:rsidRPr="00DE16D3">
        <w:rPr>
          <w:rFonts w:ascii="MS Mincho" w:eastAsia="MS Mincho" w:hAnsi="MS Mincho" w:cs="MS Mincho"/>
          <w:color w:val="000000"/>
          <w:sz w:val="43"/>
          <w:szCs w:val="43"/>
          <w:lang w:eastAsia="de-CH"/>
        </w:rPr>
        <w:t>。</w:t>
      </w:r>
    </w:p>
    <w:p w14:paraId="75FD9FA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伍　</w:t>
      </w:r>
      <w:proofErr w:type="spellStart"/>
      <w:r w:rsidRPr="00DE16D3">
        <w:rPr>
          <w:rFonts w:ascii="MS Mincho" w:eastAsia="MS Mincho" w:hAnsi="MS Mincho" w:cs="MS Mincho" w:hint="eastAsia"/>
          <w:color w:val="E46044"/>
          <w:sz w:val="39"/>
          <w:szCs w:val="39"/>
          <w:lang w:eastAsia="de-CH"/>
        </w:rPr>
        <w:t>祭司要穿上別的衣袍，把灰拿到營</w:t>
      </w:r>
      <w:r w:rsidRPr="00DE16D3">
        <w:rPr>
          <w:rFonts w:ascii="MS Mincho" w:eastAsia="MS Mincho" w:hAnsi="MS Mincho" w:cs="MS Mincho"/>
          <w:color w:val="E46044"/>
          <w:sz w:val="39"/>
          <w:szCs w:val="39"/>
          <w:lang w:eastAsia="de-CH"/>
        </w:rPr>
        <w:t>外</w:t>
      </w:r>
      <w:proofErr w:type="spellEnd"/>
    </w:p>
    <w:p w14:paraId="1DE27FD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『然後</w:t>
      </w:r>
      <w:r w:rsidRPr="00DE16D3">
        <w:rPr>
          <w:rFonts w:ascii="Batang" w:eastAsia="Batang" w:hAnsi="Batang" w:cs="Batang" w:hint="eastAsia"/>
          <w:color w:val="000000"/>
          <w:sz w:val="43"/>
          <w:szCs w:val="43"/>
          <w:lang w:eastAsia="de-CH"/>
        </w:rPr>
        <w:t>脫下這衣袍，穿上別的衣袍，把灰拿到營外潔淨的地方。』（利六</w:t>
      </w:r>
      <w:r w:rsidRPr="00DE16D3">
        <w:rPr>
          <w:rFonts w:ascii="Times New Roman" w:eastAsia="Times New Roman" w:hAnsi="Times New Roman" w:cs="Times New Roman"/>
          <w:color w:val="000000"/>
          <w:sz w:val="43"/>
          <w:szCs w:val="43"/>
          <w:lang w:eastAsia="de-CH"/>
        </w:rPr>
        <w:t>11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徵在處理燔祭的灰（結果）時，是莊重的。在神眼中，我們燔祭的結果是受重視的，乃是細微、純一、潔淨的。因此，祭司把灰拿到營外時，要穿上莊重的袍子，莊重的把灰拿走。這教導我們要看重燔祭的結果</w:t>
      </w:r>
      <w:r w:rsidRPr="00DE16D3">
        <w:rPr>
          <w:rFonts w:ascii="MS Mincho" w:eastAsia="MS Mincho" w:hAnsi="MS Mincho" w:cs="MS Mincho"/>
          <w:color w:val="000000"/>
          <w:sz w:val="43"/>
          <w:szCs w:val="43"/>
          <w:lang w:eastAsia="de-CH"/>
        </w:rPr>
        <w:t>。</w:t>
      </w:r>
    </w:p>
    <w:p w14:paraId="154F418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成為全時間者，乃是把自己獻給神作燔祭。這應當有，也必須有一個結果。我們不該輕看這結果，以為不重要，反該重看</w:t>
      </w:r>
      <w:r w:rsidRPr="00DE16D3">
        <w:rPr>
          <w:rFonts w:ascii="MS Gothic" w:eastAsia="MS Gothic" w:hAnsi="MS Gothic" w:cs="MS Gothic" w:hint="eastAsia"/>
          <w:color w:val="000000"/>
          <w:sz w:val="43"/>
          <w:szCs w:val="43"/>
          <w:lang w:eastAsia="de-CH"/>
        </w:rPr>
        <w:t>牠。我們作燔祭的結果，將完成神新約的經綸。我們這些全時間的人所作的，不僅是傳福音拯救罪人、建立地方召會、教導聖經、</w:t>
      </w:r>
      <w:r w:rsidRPr="00DE16D3">
        <w:rPr>
          <w:rFonts w:ascii="MS Mincho" w:eastAsia="MS Mincho" w:hAnsi="MS Mincho" w:cs="MS Mincho" w:hint="eastAsia"/>
          <w:color w:val="000000"/>
          <w:sz w:val="43"/>
          <w:szCs w:val="43"/>
          <w:lang w:eastAsia="de-CH"/>
        </w:rPr>
        <w:t>或</w:t>
      </w:r>
      <w:r w:rsidRPr="00DE16D3">
        <w:rPr>
          <w:rFonts w:ascii="MS Gothic" w:eastAsia="MS Gothic" w:hAnsi="MS Gothic" w:cs="MS Gothic" w:hint="eastAsia"/>
          <w:color w:val="000000"/>
          <w:sz w:val="43"/>
          <w:szCs w:val="43"/>
          <w:lang w:eastAsia="de-CH"/>
        </w:rPr>
        <w:t>幫助人在生命和真理上長大。我們所作的必須終結於基督身體的建造，這身體乃是要來之新耶路撒冷的小影</w:t>
      </w:r>
      <w:r w:rsidRPr="00DE16D3">
        <w:rPr>
          <w:rFonts w:ascii="MS Mincho" w:eastAsia="MS Mincho" w:hAnsi="MS Mincho" w:cs="MS Mincho"/>
          <w:color w:val="000000"/>
          <w:sz w:val="43"/>
          <w:szCs w:val="43"/>
          <w:lang w:eastAsia="de-CH"/>
        </w:rPr>
        <w:t>。</w:t>
      </w:r>
    </w:p>
    <w:p w14:paraId="1C91E3D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我們所作的實際上並不尋常，但對世人來</w:t>
      </w:r>
      <w:r w:rsidRPr="00DE16D3">
        <w:rPr>
          <w:rFonts w:ascii="Batang" w:eastAsia="Batang" w:hAnsi="Batang" w:cs="Batang" w:hint="eastAsia"/>
          <w:color w:val="000000"/>
          <w:sz w:val="43"/>
          <w:szCs w:val="43"/>
          <w:lang w:eastAsia="de-CH"/>
        </w:rPr>
        <w:t>說算不得甚</w:t>
      </w:r>
      <w:r w:rsidRPr="00DE16D3">
        <w:rPr>
          <w:rFonts w:ascii="MS Mincho" w:eastAsia="MS Mincho" w:hAnsi="MS Mincho" w:cs="MS Mincho" w:hint="eastAsia"/>
          <w:color w:val="000000"/>
          <w:sz w:val="43"/>
          <w:szCs w:val="43"/>
          <w:lang w:eastAsia="de-CH"/>
        </w:rPr>
        <w:t>麼。他們看來，我們所作的不過是灰。然</w:t>
      </w:r>
      <w:r w:rsidRPr="00DE16D3">
        <w:rPr>
          <w:rFonts w:ascii="MS Mincho" w:eastAsia="MS Mincho" w:hAnsi="MS Mincho" w:cs="MS Mincho" w:hint="eastAsia"/>
          <w:color w:val="000000"/>
          <w:sz w:val="43"/>
          <w:szCs w:val="43"/>
          <w:lang w:eastAsia="de-CH"/>
        </w:rPr>
        <w:lastRenderedPageBreak/>
        <w:t>而，神對這些灰卻很重視。至終，這些灰要成為新耶路撒冷。</w:t>
      </w:r>
      <w:r w:rsidRPr="00DE16D3">
        <w:rPr>
          <w:rFonts w:ascii="MS Gothic" w:eastAsia="MS Gothic" w:hAnsi="MS Gothic" w:cs="MS Gothic" w:hint="eastAsia"/>
          <w:color w:val="000000"/>
          <w:sz w:val="43"/>
          <w:szCs w:val="43"/>
          <w:lang w:eastAsia="de-CH"/>
        </w:rPr>
        <w:t>你曾領會過這些灰，就是燔祭的結果，會成為要來的新耶路撒冷麼？我是這樣領會，也這樣相信。我相信我會在那裏，並且我所作的，會成為那城的一部分。新耶路撒冷是我們的定命，也是我們的目的地</w:t>
      </w:r>
      <w:r w:rsidRPr="00DE16D3">
        <w:rPr>
          <w:rFonts w:ascii="MS Mincho" w:eastAsia="MS Mincho" w:hAnsi="MS Mincho" w:cs="MS Mincho"/>
          <w:color w:val="000000"/>
          <w:sz w:val="43"/>
          <w:szCs w:val="43"/>
          <w:lang w:eastAsia="de-CH"/>
        </w:rPr>
        <w:t>。</w:t>
      </w:r>
    </w:p>
    <w:p w14:paraId="23DF468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燔祭的灰怎能成為新耶路撒冷？灰指明基督之死的結果，這死把我們帶到盡頭成為灰。但基督的死帶進復活。在復活裏，灰成為建造新耶路撒冷的寶貴材料－金、珍珠、寶石。這三種寶貴的材料都是來自灰的變化。當我們成了灰，我們就被帶進三一神的變化裏</w:t>
      </w:r>
      <w:r w:rsidRPr="00DE16D3">
        <w:rPr>
          <w:rFonts w:ascii="MS Mincho" w:eastAsia="MS Mincho" w:hAnsi="MS Mincho" w:cs="MS Mincho"/>
          <w:color w:val="000000"/>
          <w:sz w:val="43"/>
          <w:szCs w:val="43"/>
          <w:lang w:eastAsia="de-CH"/>
        </w:rPr>
        <w:t>。</w:t>
      </w:r>
    </w:p>
    <w:p w14:paraId="47A0F66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陸　</w:t>
      </w:r>
      <w:proofErr w:type="spellStart"/>
      <w:r w:rsidRPr="00DE16D3">
        <w:rPr>
          <w:rFonts w:ascii="MS Mincho" w:eastAsia="MS Mincho" w:hAnsi="MS Mincho" w:cs="MS Mincho" w:hint="eastAsia"/>
          <w:color w:val="E46044"/>
          <w:sz w:val="39"/>
          <w:szCs w:val="39"/>
          <w:lang w:eastAsia="de-CH"/>
        </w:rPr>
        <w:t>祭司長把燔祭牲擺在祭壇上，把平安祭牲的脂油燒在其</w:t>
      </w:r>
      <w:r w:rsidRPr="00DE16D3">
        <w:rPr>
          <w:rFonts w:ascii="MS Mincho" w:eastAsia="MS Mincho" w:hAnsi="MS Mincho" w:cs="MS Mincho"/>
          <w:color w:val="E46044"/>
          <w:sz w:val="39"/>
          <w:szCs w:val="39"/>
          <w:lang w:eastAsia="de-CH"/>
        </w:rPr>
        <w:t>上</w:t>
      </w:r>
      <w:proofErr w:type="spellEnd"/>
    </w:p>
    <w:p w14:paraId="05193C4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要把燔祭牲擺在祭壇上，把平安祭牲的脂油燒在其上。』（利六</w:t>
      </w:r>
      <w:r w:rsidRPr="00DE16D3">
        <w:rPr>
          <w:rFonts w:ascii="Times New Roman" w:eastAsia="Times New Roman" w:hAnsi="Times New Roman" w:cs="Times New Roman"/>
          <w:color w:val="000000"/>
          <w:sz w:val="43"/>
          <w:szCs w:val="43"/>
          <w:lang w:eastAsia="de-CH"/>
        </w:rPr>
        <w:t>12</w:t>
      </w:r>
      <w:r w:rsidRPr="00DE16D3">
        <w:rPr>
          <w:rFonts w:ascii="MS Mincho" w:eastAsia="MS Mincho" w:hAnsi="MS Mincho" w:cs="MS Mincho" w:hint="eastAsia"/>
          <w:color w:val="000000"/>
          <w:sz w:val="43"/>
          <w:szCs w:val="43"/>
          <w:lang w:eastAsia="de-CH"/>
        </w:rPr>
        <w:t>下。）這指明燒燔祭是為平安祭的甘美立定根基。所以燔祭是為了平安祭的享受。在屬靈的意義上，平安祭含示與三一神有交通，也包括對三一神的享受。燔祭被焚燒了，但</w:t>
      </w:r>
      <w:r w:rsidRPr="00DE16D3">
        <w:rPr>
          <w:rFonts w:ascii="MS Gothic" w:eastAsia="MS Gothic" w:hAnsi="MS Gothic" w:cs="MS Gothic" w:hint="eastAsia"/>
          <w:color w:val="000000"/>
          <w:sz w:val="43"/>
          <w:szCs w:val="43"/>
          <w:lang w:eastAsia="de-CH"/>
        </w:rPr>
        <w:t>牠是為平安祭被焚燒的</w:t>
      </w:r>
      <w:r w:rsidRPr="00DE16D3">
        <w:rPr>
          <w:rFonts w:ascii="MS Mincho" w:eastAsia="MS Mincho" w:hAnsi="MS Mincho" w:cs="MS Mincho"/>
          <w:color w:val="000000"/>
          <w:sz w:val="43"/>
          <w:szCs w:val="43"/>
          <w:lang w:eastAsia="de-CH"/>
        </w:rPr>
        <w:t>。</w:t>
      </w:r>
    </w:p>
    <w:p w14:paraId="3429995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徵我們該有燔祭的焚燒為根基，好叫我們與神有甘美的交</w:t>
      </w:r>
      <w:r w:rsidRPr="00DE16D3">
        <w:rPr>
          <w:rFonts w:ascii="MS Mincho" w:eastAsia="MS Mincho" w:hAnsi="MS Mincho" w:cs="MS Mincho"/>
          <w:color w:val="E46044"/>
          <w:sz w:val="39"/>
          <w:szCs w:val="39"/>
          <w:lang w:eastAsia="de-CH"/>
        </w:rPr>
        <w:t>通</w:t>
      </w:r>
      <w:proofErr w:type="spellEnd"/>
    </w:p>
    <w:p w14:paraId="3AEBEDD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六章十二節平安祭脂油的焚燒，表</w:t>
      </w:r>
      <w:r w:rsidRPr="00DE16D3">
        <w:rPr>
          <w:rFonts w:ascii="MS Gothic" w:eastAsia="MS Gothic" w:hAnsi="MS Gothic" w:cs="MS Gothic" w:hint="eastAsia"/>
          <w:color w:val="000000"/>
          <w:sz w:val="43"/>
          <w:szCs w:val="43"/>
          <w:lang w:eastAsia="de-CH"/>
        </w:rPr>
        <w:t>徵我們該有燔祭的焚燒為根基，好叫我們與神有甘美的交通。不管我們感覺自己享受基督有多少，我們若沒有真正獻上燔祭，我們的享受就是自欺。對主真正的享受乃是基於我們把自己獻給神作燔祭。我們對主若是認真，且把自己獻給</w:t>
      </w:r>
      <w:r w:rsidRPr="00DE16D3">
        <w:rPr>
          <w:rFonts w:ascii="PMingLiU" w:eastAsia="PMingLiU" w:hAnsi="PMingLiU" w:cs="PMingLiU" w:hint="eastAsia"/>
          <w:color w:val="000000"/>
          <w:sz w:val="43"/>
          <w:szCs w:val="43"/>
          <w:lang w:eastAsia="de-CH"/>
        </w:rPr>
        <w:t>祂，過絕對為著祂的生活，那麼我們對祂的享受就是真實的，不是幻想的</w:t>
      </w:r>
      <w:r w:rsidRPr="00DE16D3">
        <w:rPr>
          <w:rFonts w:ascii="MS Mincho" w:eastAsia="MS Mincho" w:hAnsi="MS Mincho" w:cs="MS Mincho"/>
          <w:color w:val="000000"/>
          <w:sz w:val="43"/>
          <w:szCs w:val="43"/>
          <w:lang w:eastAsia="de-CH"/>
        </w:rPr>
        <w:t>。</w:t>
      </w:r>
    </w:p>
    <w:p w14:paraId="080FAE5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我們不該自欺，而該想想，我們有沒有這種享受神的必要根基。這不是我們的感覺如何，乃是我們實際上有否享受基督的正確根基。我們把自己獻給神作燔祭，藉此立下這根基，因此我們願意</w:t>
      </w:r>
      <w:r w:rsidRPr="00DE16D3">
        <w:rPr>
          <w:rFonts w:ascii="PMingLiU" w:eastAsia="PMingLiU" w:hAnsi="PMingLiU" w:cs="PMingLiU" w:hint="eastAsia"/>
          <w:color w:val="000000"/>
          <w:sz w:val="43"/>
          <w:szCs w:val="43"/>
          <w:lang w:eastAsia="de-CH"/>
        </w:rPr>
        <w:t>絕對為著主，也在實際上絕對為著祂。我們若有這樣的根基，那麼無論我們是否感覺自己享受主，實際上我們就是在享受主。然而，我們若是每天過著鬆懈的生活，卻覺得自己是在享受主，我們就是自欺，因為我們的享受沒有根基。我們需要有享受基督的根基，這裏在豫表中已經明畫了出來</w:t>
      </w:r>
      <w:r w:rsidRPr="00DE16D3">
        <w:rPr>
          <w:rFonts w:ascii="MS Mincho" w:eastAsia="MS Mincho" w:hAnsi="MS Mincho" w:cs="MS Mincho"/>
          <w:color w:val="000000"/>
          <w:sz w:val="43"/>
          <w:szCs w:val="43"/>
          <w:lang w:eastAsia="de-CH"/>
        </w:rPr>
        <w:t>。</w:t>
      </w:r>
    </w:p>
    <w:p w14:paraId="5CA00EA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徵在燔祭的根基上，我們該燒平安祭，獻給神為香</w:t>
      </w:r>
      <w:r w:rsidRPr="00DE16D3">
        <w:rPr>
          <w:rFonts w:ascii="MS Mincho" w:eastAsia="MS Mincho" w:hAnsi="MS Mincho" w:cs="MS Mincho"/>
          <w:color w:val="E46044"/>
          <w:sz w:val="39"/>
          <w:szCs w:val="39"/>
          <w:lang w:eastAsia="de-CH"/>
        </w:rPr>
        <w:t>氣</w:t>
      </w:r>
      <w:proofErr w:type="spellEnd"/>
    </w:p>
    <w:p w14:paraId="035F0EB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利未記六章十二節下半表</w:t>
      </w:r>
      <w:r w:rsidRPr="00DE16D3">
        <w:rPr>
          <w:rFonts w:ascii="MS Gothic" w:eastAsia="MS Gothic" w:hAnsi="MS Gothic" w:cs="MS Gothic" w:hint="eastAsia"/>
          <w:color w:val="000000"/>
          <w:sz w:val="43"/>
          <w:szCs w:val="43"/>
          <w:lang w:eastAsia="de-CH"/>
        </w:rPr>
        <w:t>徵，在燔祭的根基上，我們該燒平安祭，獻給神為香氣。不僅作根基的燔祭該被焚燒，連我們所享受的平安、交通，</w:t>
      </w:r>
      <w:r w:rsidRPr="00DE16D3">
        <w:rPr>
          <w:rFonts w:ascii="MS Gothic" w:eastAsia="MS Gothic" w:hAnsi="MS Gothic" w:cs="MS Gothic" w:hint="eastAsia"/>
          <w:color w:val="000000"/>
          <w:sz w:val="43"/>
          <w:szCs w:val="43"/>
          <w:lang w:eastAsia="de-CH"/>
        </w:rPr>
        <w:lastRenderedPageBreak/>
        <w:t>也該被焚燒。燔祭該被焚燒，平安祭也該被焚燒。這就是</w:t>
      </w:r>
      <w:r w:rsidRPr="00DE16D3">
        <w:rPr>
          <w:rFonts w:ascii="Batang" w:eastAsia="Batang" w:hAnsi="Batang" w:cs="Batang" w:hint="eastAsia"/>
          <w:color w:val="000000"/>
          <w:sz w:val="43"/>
          <w:szCs w:val="43"/>
          <w:lang w:eastAsia="de-CH"/>
        </w:rPr>
        <w:t>說，</w:t>
      </w:r>
      <w:r w:rsidRPr="00DE16D3">
        <w:rPr>
          <w:rFonts w:ascii="MS Mincho" w:eastAsia="MS Mincho" w:hAnsi="MS Mincho" w:cs="MS Mincho" w:hint="eastAsia"/>
          <w:color w:val="000000"/>
          <w:sz w:val="43"/>
          <w:szCs w:val="43"/>
          <w:lang w:eastAsia="de-CH"/>
        </w:rPr>
        <w:t>我們對神的</w:t>
      </w:r>
      <w:r w:rsidRPr="00DE16D3">
        <w:rPr>
          <w:rFonts w:ascii="PMingLiU" w:eastAsia="PMingLiU" w:hAnsi="PMingLiU" w:cs="PMingLiU" w:hint="eastAsia"/>
          <w:color w:val="000000"/>
          <w:sz w:val="43"/>
          <w:szCs w:val="43"/>
          <w:lang w:eastAsia="de-CH"/>
        </w:rPr>
        <w:t>絕對，以及我們對三一神的享受，該是一件焚燒的事。因此，這是焚燒加上焚燒</w:t>
      </w:r>
      <w:r w:rsidRPr="00DE16D3">
        <w:rPr>
          <w:rFonts w:ascii="MS Mincho" w:eastAsia="MS Mincho" w:hAnsi="MS Mincho" w:cs="MS Mincho"/>
          <w:color w:val="000000"/>
          <w:sz w:val="43"/>
          <w:szCs w:val="43"/>
          <w:lang w:eastAsia="de-CH"/>
        </w:rPr>
        <w:t>。</w:t>
      </w:r>
    </w:p>
    <w:p w14:paraId="70C4212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在本篇信息中，我們看見關於燔祭的規章。我們若想要獻上基督作我們的燔祭，取用</w:t>
      </w:r>
      <w:r w:rsidRPr="00DE16D3">
        <w:rPr>
          <w:rFonts w:ascii="PMingLiU" w:eastAsia="PMingLiU" w:hAnsi="PMingLiU" w:cs="PMingLiU" w:hint="eastAsia"/>
          <w:color w:val="000000"/>
          <w:sz w:val="43"/>
          <w:szCs w:val="43"/>
          <w:lang w:eastAsia="de-CH"/>
        </w:rPr>
        <w:t>祂作我們的燔祭，並享受祂作我們向著神的絕對，我們就需要遵從這一切規章</w:t>
      </w:r>
      <w:r w:rsidRPr="00DE16D3">
        <w:rPr>
          <w:rFonts w:ascii="MS Mincho" w:eastAsia="MS Mincho" w:hAnsi="MS Mincho" w:cs="MS Mincho"/>
          <w:color w:val="000000"/>
          <w:sz w:val="43"/>
          <w:szCs w:val="43"/>
          <w:lang w:eastAsia="de-CH"/>
        </w:rPr>
        <w:t>。</w:t>
      </w:r>
    </w:p>
    <w:p w14:paraId="2F37ADA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4839A125">
          <v:rect id="_x0000_i1070" style="width:0;height:1.5pt" o:hralign="center" o:hrstd="t" o:hrnoshade="t" o:hr="t" fillcolor="#257412" stroked="f"/>
        </w:pict>
      </w:r>
    </w:p>
    <w:p w14:paraId="060CCDA3" w14:textId="70FD17A7"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第二十四篇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素祭的條例</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65E7D2D8" wp14:editId="068D2CD2">
            <wp:extent cx="281940" cy="281940"/>
            <wp:effectExtent l="0" t="0" r="3810" b="381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439990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讀經：利未記六章十四至二十三節</w:t>
      </w:r>
      <w:proofErr w:type="spellEnd"/>
      <w:r w:rsidRPr="00DE16D3">
        <w:rPr>
          <w:rFonts w:ascii="MS Mincho" w:eastAsia="MS Mincho" w:hAnsi="MS Mincho" w:cs="MS Mincho"/>
          <w:color w:val="000000"/>
          <w:sz w:val="43"/>
          <w:szCs w:val="43"/>
          <w:lang w:eastAsia="de-CH"/>
        </w:rPr>
        <w:t>。</w:t>
      </w:r>
    </w:p>
    <w:p w14:paraId="20B00E2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素祭不是給平常人喫的平常食物，乃是單單為著祭司的。所有新約的信徒都是祭司。因此，素祭乃是給今天在召會生活中真正、實際作祭司的</w:t>
      </w:r>
      <w:proofErr w:type="spellEnd"/>
      <w:r w:rsidRPr="00DE16D3">
        <w:rPr>
          <w:rFonts w:ascii="MS Mincho" w:eastAsia="MS Mincho" w:hAnsi="MS Mincho" w:cs="MS Mincho"/>
          <w:color w:val="000000"/>
          <w:sz w:val="43"/>
          <w:szCs w:val="43"/>
          <w:lang w:eastAsia="de-CH"/>
        </w:rPr>
        <w:t>。</w:t>
      </w:r>
    </w:p>
    <w:p w14:paraId="1D1B2CD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素祭要在祭壇前，獻在耶和華面</w:t>
      </w:r>
      <w:r w:rsidRPr="00DE16D3">
        <w:rPr>
          <w:rFonts w:ascii="MS Mincho" w:eastAsia="MS Mincho" w:hAnsi="MS Mincho" w:cs="MS Mincho"/>
          <w:color w:val="E46044"/>
          <w:sz w:val="39"/>
          <w:szCs w:val="39"/>
          <w:lang w:eastAsia="de-CH"/>
        </w:rPr>
        <w:t>前</w:t>
      </w:r>
      <w:proofErr w:type="spellEnd"/>
    </w:p>
    <w:p w14:paraId="3693B23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利未記六章十四節</w:t>
      </w:r>
      <w:r w:rsidRPr="00DE16D3">
        <w:rPr>
          <w:rFonts w:ascii="Batang" w:eastAsia="Batang" w:hAnsi="Batang" w:cs="Batang" w:hint="eastAsia"/>
          <w:color w:val="000000"/>
          <w:sz w:val="43"/>
          <w:szCs w:val="43"/>
          <w:lang w:eastAsia="de-CH"/>
        </w:rPr>
        <w:t>說，『素祭的條例乃是這樣：亞倫的子孫要在祭壇前，把這祭獻在耶和華面前。』素祭要獻在</w:t>
      </w:r>
      <w:r w:rsidRPr="00DE16D3">
        <w:rPr>
          <w:rFonts w:ascii="MS Mincho" w:eastAsia="MS Mincho" w:hAnsi="MS Mincho" w:cs="MS Mincho" w:hint="eastAsia"/>
          <w:color w:val="000000"/>
          <w:sz w:val="43"/>
          <w:szCs w:val="43"/>
          <w:lang w:eastAsia="de-CH"/>
        </w:rPr>
        <w:t>耶和華面前，表</w:t>
      </w:r>
      <w:r w:rsidRPr="00DE16D3">
        <w:rPr>
          <w:rFonts w:ascii="MS Gothic" w:eastAsia="MS Gothic" w:hAnsi="MS Gothic" w:cs="MS Gothic" w:hint="eastAsia"/>
          <w:color w:val="000000"/>
          <w:sz w:val="43"/>
          <w:szCs w:val="43"/>
          <w:lang w:eastAsia="de-CH"/>
        </w:rPr>
        <w:t>徵素祭是在神的面光中獻給神的。素祭是在祭壇前獻的，表徵獻素祭與基督在十字架上的救贖有關。祭壇是十字架的豫表。舊約有祭壇，新約有十字架。『在</w:t>
      </w:r>
      <w:r w:rsidRPr="00DE16D3">
        <w:rPr>
          <w:rFonts w:ascii="MS Gothic" w:eastAsia="MS Gothic" w:hAnsi="MS Gothic" w:cs="MS Gothic" w:hint="eastAsia"/>
          <w:color w:val="000000"/>
          <w:sz w:val="43"/>
          <w:szCs w:val="43"/>
          <w:lang w:eastAsia="de-CH"/>
        </w:rPr>
        <w:lastRenderedPageBreak/>
        <w:t>祭壇前』意思就是與基督在十字架上的救贖有關。素祭是在神的面光中獻給神的，但必須獻得與基督在十字架上的救贖有關</w:t>
      </w:r>
      <w:r w:rsidRPr="00DE16D3">
        <w:rPr>
          <w:rFonts w:ascii="MS Mincho" w:eastAsia="MS Mincho" w:hAnsi="MS Mincho" w:cs="MS Mincho"/>
          <w:color w:val="000000"/>
          <w:sz w:val="43"/>
          <w:szCs w:val="43"/>
          <w:lang w:eastAsia="de-CH"/>
        </w:rPr>
        <w:t>。</w:t>
      </w:r>
    </w:p>
    <w:p w14:paraId="5B296CE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素祭歸給亞倫和他子孫的部分，要在會幕院子裏的聖處</w:t>
      </w:r>
      <w:r w:rsidRPr="00DE16D3">
        <w:rPr>
          <w:rFonts w:ascii="MS Mincho" w:eastAsia="MS Mincho" w:hAnsi="MS Mincho" w:cs="MS Mincho"/>
          <w:color w:val="E46044"/>
          <w:sz w:val="39"/>
          <w:szCs w:val="39"/>
          <w:lang w:eastAsia="de-CH"/>
        </w:rPr>
        <w:t>喫</w:t>
      </w:r>
      <w:proofErr w:type="spellEnd"/>
    </w:p>
    <w:p w14:paraId="5F42DFB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利未記六章十六節</w:t>
      </w:r>
      <w:r w:rsidRPr="00DE16D3">
        <w:rPr>
          <w:rFonts w:ascii="Batang" w:eastAsia="Batang" w:hAnsi="Batang" w:cs="Batang" w:hint="eastAsia"/>
          <w:color w:val="000000"/>
          <w:sz w:val="43"/>
          <w:szCs w:val="43"/>
          <w:lang w:eastAsia="de-CH"/>
        </w:rPr>
        <w:t>說，『剩下的，亞倫和他的子孫要喫；要在聖處不帶著酵喫；他們要在會幕的院子裏喫。』這節說到素祭歸給亞倫和他子孫的部分，就是歸給在祭司事奉中之祭司的部分</w:t>
      </w:r>
      <w:r w:rsidRPr="00DE16D3">
        <w:rPr>
          <w:rFonts w:ascii="MS Mincho" w:eastAsia="MS Mincho" w:hAnsi="MS Mincho" w:cs="MS Mincho"/>
          <w:color w:val="000000"/>
          <w:sz w:val="43"/>
          <w:szCs w:val="43"/>
          <w:lang w:eastAsia="de-CH"/>
        </w:rPr>
        <w:t>。</w:t>
      </w:r>
    </w:p>
    <w:p w14:paraId="238D192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徵我們享受基督作我</w:t>
      </w:r>
      <w:r w:rsidRPr="00DE16D3">
        <w:rPr>
          <w:rFonts w:ascii="MS Mincho" w:eastAsia="MS Mincho" w:hAnsi="MS Mincho" w:cs="MS Mincho" w:hint="eastAsia"/>
          <w:color w:val="E46044"/>
          <w:sz w:val="39"/>
          <w:szCs w:val="39"/>
          <w:lang w:eastAsia="de-CH"/>
        </w:rPr>
        <w:t>們無罪的素祭（我們事奉的生命供應</w:t>
      </w:r>
      <w:proofErr w:type="spellEnd"/>
      <w:r w:rsidRPr="00DE16D3">
        <w:rPr>
          <w:rFonts w:ascii="MS Mincho" w:eastAsia="MS Mincho" w:hAnsi="MS Mincho" w:cs="MS Mincho"/>
          <w:color w:val="E46044"/>
          <w:sz w:val="39"/>
          <w:szCs w:val="39"/>
          <w:lang w:eastAsia="de-CH"/>
        </w:rPr>
        <w:t>）</w:t>
      </w:r>
    </w:p>
    <w:p w14:paraId="770A539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在聖處喫素祭中祭司的部分，表</w:t>
      </w:r>
      <w:r w:rsidRPr="00DE16D3">
        <w:rPr>
          <w:rFonts w:ascii="MS Gothic" w:eastAsia="MS Gothic" w:hAnsi="MS Gothic" w:cs="MS Gothic" w:hint="eastAsia"/>
          <w:color w:val="000000"/>
          <w:sz w:val="43"/>
          <w:szCs w:val="43"/>
          <w:lang w:eastAsia="de-CH"/>
        </w:rPr>
        <w:t>徵我們享受基督作我們無罪的素祭（我們事奉的生命供應</w:t>
      </w:r>
      <w:proofErr w:type="spellEnd"/>
      <w:r w:rsidRPr="00DE16D3">
        <w:rPr>
          <w:rFonts w:ascii="MS Gothic" w:eastAsia="MS Gothic" w:hAnsi="MS Gothic" w:cs="MS Gothic" w:hint="eastAsia"/>
          <w:color w:val="000000"/>
          <w:sz w:val="43"/>
          <w:szCs w:val="43"/>
          <w:lang w:eastAsia="de-CH"/>
        </w:rPr>
        <w:t>）。『</w:t>
      </w:r>
      <w:proofErr w:type="spellStart"/>
      <w:r w:rsidRPr="00DE16D3">
        <w:rPr>
          <w:rFonts w:ascii="MS Gothic" w:eastAsia="MS Gothic" w:hAnsi="MS Gothic" w:cs="MS Gothic" w:hint="eastAsia"/>
          <w:color w:val="000000"/>
          <w:sz w:val="43"/>
          <w:szCs w:val="43"/>
          <w:lang w:eastAsia="de-CH"/>
        </w:rPr>
        <w:t>聖』字在這裏指明，對素祭的享受必須是無罪的</w:t>
      </w:r>
      <w:proofErr w:type="spellEnd"/>
      <w:r w:rsidRPr="00DE16D3">
        <w:rPr>
          <w:rFonts w:ascii="MS Mincho" w:eastAsia="MS Mincho" w:hAnsi="MS Mincho" w:cs="MS Mincho"/>
          <w:color w:val="000000"/>
          <w:sz w:val="43"/>
          <w:szCs w:val="43"/>
          <w:lang w:eastAsia="de-CH"/>
        </w:rPr>
        <w:t>。</w:t>
      </w:r>
    </w:p>
    <w:p w14:paraId="6236B08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徵我們是在分別、聖別的境界裏享受基</w:t>
      </w:r>
      <w:r w:rsidRPr="00DE16D3">
        <w:rPr>
          <w:rFonts w:ascii="MS Mincho" w:eastAsia="MS Mincho" w:hAnsi="MS Mincho" w:cs="MS Mincho"/>
          <w:color w:val="E46044"/>
          <w:sz w:val="39"/>
          <w:szCs w:val="39"/>
          <w:lang w:eastAsia="de-CH"/>
        </w:rPr>
        <w:t>督</w:t>
      </w:r>
      <w:proofErr w:type="spellEnd"/>
    </w:p>
    <w:p w14:paraId="672047F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在聖處喫素祭，也表</w:t>
      </w:r>
      <w:r w:rsidRPr="00DE16D3">
        <w:rPr>
          <w:rFonts w:ascii="MS Gothic" w:eastAsia="MS Gothic" w:hAnsi="MS Gothic" w:cs="MS Gothic" w:hint="eastAsia"/>
          <w:color w:val="000000"/>
          <w:sz w:val="43"/>
          <w:szCs w:val="43"/>
          <w:lang w:eastAsia="de-CH"/>
        </w:rPr>
        <w:t>徵我們是在分別、聖別的境界裏享受基督。我們只能在聖處取用基督作我們的素祭，作我們每日生命的供應。聖處就是聖別的境界</w:t>
      </w:r>
      <w:r w:rsidRPr="00DE16D3">
        <w:rPr>
          <w:rFonts w:ascii="MS Mincho" w:eastAsia="MS Mincho" w:hAnsi="MS Mincho" w:cs="MS Mincho"/>
          <w:color w:val="000000"/>
          <w:sz w:val="43"/>
          <w:szCs w:val="43"/>
          <w:lang w:eastAsia="de-CH"/>
        </w:rPr>
        <w:t>。</w:t>
      </w:r>
    </w:p>
    <w:p w14:paraId="5C75F61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徵我們是在召會的範圍中享受基</w:t>
      </w:r>
      <w:r w:rsidRPr="00DE16D3">
        <w:rPr>
          <w:rFonts w:ascii="MS Mincho" w:eastAsia="MS Mincho" w:hAnsi="MS Mincho" w:cs="MS Mincho"/>
          <w:color w:val="E46044"/>
          <w:sz w:val="39"/>
          <w:szCs w:val="39"/>
          <w:lang w:eastAsia="de-CH"/>
        </w:rPr>
        <w:t>督</w:t>
      </w:r>
      <w:proofErr w:type="spellEnd"/>
    </w:p>
    <w:p w14:paraId="346FD4D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素祭中祭司的部分，是在會幕的院子裏喫的。會幕豫表召會。所以，在會幕的院子裏喫素祭，表</w:t>
      </w:r>
      <w:r w:rsidRPr="00DE16D3">
        <w:rPr>
          <w:rFonts w:ascii="MS Gothic" w:eastAsia="MS Gothic" w:hAnsi="MS Gothic" w:cs="MS Gothic" w:hint="eastAsia"/>
          <w:color w:val="000000"/>
          <w:sz w:val="43"/>
          <w:szCs w:val="43"/>
          <w:lang w:eastAsia="de-CH"/>
        </w:rPr>
        <w:t>徵在召會的範圍裏享受基督。在召會這範圍以外，</w:t>
      </w:r>
      <w:r w:rsidRPr="00DE16D3">
        <w:rPr>
          <w:rFonts w:ascii="MS Mincho" w:eastAsia="MS Mincho" w:hAnsi="MS Mincho" w:cs="MS Mincho" w:hint="eastAsia"/>
          <w:color w:val="000000"/>
          <w:sz w:val="43"/>
          <w:szCs w:val="43"/>
          <w:lang w:eastAsia="de-CH"/>
        </w:rPr>
        <w:t>我們沒有素祭。只有在召會生活的範圍裏，纔能取用素祭。只有在召會生活的範圍之</w:t>
      </w:r>
      <w:r w:rsidRPr="00DE16D3">
        <w:rPr>
          <w:rFonts w:ascii="Batang" w:eastAsia="Batang" w:hAnsi="Batang" w:cs="Batang" w:hint="eastAsia"/>
          <w:color w:val="000000"/>
          <w:sz w:val="43"/>
          <w:szCs w:val="43"/>
          <w:lang w:eastAsia="de-CH"/>
        </w:rPr>
        <w:t>內，</w:t>
      </w:r>
      <w:r w:rsidRPr="00DE16D3">
        <w:rPr>
          <w:rFonts w:ascii="MS Mincho" w:eastAsia="MS Mincho" w:hAnsi="MS Mincho" w:cs="MS Mincho" w:hint="eastAsia"/>
          <w:color w:val="000000"/>
          <w:sz w:val="43"/>
          <w:szCs w:val="43"/>
          <w:lang w:eastAsia="de-CH"/>
        </w:rPr>
        <w:t>纔能享受基督作我們的素祭，使我們盡祭司的事奉。我們對基督作素祭的享受，必須是聖別的；這享受必須是在聖別的境界裏，也必須是在召會生活的境界裏</w:t>
      </w:r>
      <w:r w:rsidRPr="00DE16D3">
        <w:rPr>
          <w:rFonts w:ascii="MS Mincho" w:eastAsia="MS Mincho" w:hAnsi="MS Mincho" w:cs="MS Mincho"/>
          <w:color w:val="000000"/>
          <w:sz w:val="43"/>
          <w:szCs w:val="43"/>
          <w:lang w:eastAsia="de-CH"/>
        </w:rPr>
        <w:t>。</w:t>
      </w:r>
    </w:p>
    <w:p w14:paraId="4145CE5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基督是我們的素祭，使我們可以作祭司事奉神。然而，今天許多真信徒名義上是祭司，實際上不是祭司。在他們的日常生活中，他們不是神的祭司</w:t>
      </w:r>
      <w:r w:rsidRPr="00DE16D3">
        <w:rPr>
          <w:rFonts w:ascii="MS Mincho" w:eastAsia="MS Mincho" w:hAnsi="MS Mincho" w:cs="MS Mincho"/>
          <w:color w:val="000000"/>
          <w:sz w:val="43"/>
          <w:szCs w:val="43"/>
          <w:lang w:eastAsia="de-CH"/>
        </w:rPr>
        <w:t>。</w:t>
      </w:r>
    </w:p>
    <w:p w14:paraId="2E09D85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作祭司的，不需要是個全時間的人。我們藉著重生，就成了祭司。我們既已重生，現在就該過一種作神的祭司，事奉神的生活。即使</w:t>
      </w:r>
      <w:r w:rsidRPr="00DE16D3">
        <w:rPr>
          <w:rFonts w:ascii="MS Gothic" w:eastAsia="MS Gothic" w:hAnsi="MS Gothic" w:cs="MS Gothic" w:hint="eastAsia"/>
          <w:color w:val="000000"/>
          <w:sz w:val="43"/>
          <w:szCs w:val="43"/>
          <w:lang w:eastAsia="de-CH"/>
        </w:rPr>
        <w:t>你有全職的工作，也可以作祭司事奉神。我們可能</w:t>
      </w:r>
      <w:r w:rsidRPr="00DE16D3">
        <w:rPr>
          <w:rFonts w:ascii="MS Mincho" w:eastAsia="MS Mincho" w:hAnsi="MS Mincho" w:cs="MS Mincho" w:hint="eastAsia"/>
          <w:color w:val="000000"/>
          <w:sz w:val="43"/>
          <w:szCs w:val="43"/>
          <w:lang w:eastAsia="de-CH"/>
        </w:rPr>
        <w:t>從事各種不同的正當職業，仍可以在工作中作神的祭司。譬如一位當醫生的弟兄，可以把他的醫師業務當作祭司事奉來作，把福音傳給不信的人，帶他們歸向基督，並把生命供應給信徒。如果我們都這樣作祭司行事為人，在神的福音、憐憫、恩典、和神聖生命上事奉神，這就是傳福音最好的路</w:t>
      </w:r>
      <w:r w:rsidRPr="00DE16D3">
        <w:rPr>
          <w:rFonts w:ascii="MS Mincho" w:eastAsia="MS Mincho" w:hAnsi="MS Mincho" w:cs="MS Mincho"/>
          <w:color w:val="000000"/>
          <w:sz w:val="43"/>
          <w:szCs w:val="43"/>
          <w:lang w:eastAsia="de-CH"/>
        </w:rPr>
        <w:t>。</w:t>
      </w:r>
    </w:p>
    <w:p w14:paraId="4ABC66C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然而，信徒中間實際的情形剛好相反。在美國，超過半數以上的人是基督徒，但很少聽到人在工作的地方傳福音。許多信徒的生活很世俗，像一般人一樣，不像祭司，這是何等的羞恥！我們既是祭司，就要問問自己有沒有傳福音</w:t>
      </w:r>
      <w:r w:rsidRPr="00DE16D3">
        <w:rPr>
          <w:rFonts w:ascii="MS Mincho" w:eastAsia="MS Mincho" w:hAnsi="MS Mincho" w:cs="MS Mincho"/>
          <w:color w:val="000000"/>
          <w:sz w:val="43"/>
          <w:szCs w:val="43"/>
          <w:lang w:eastAsia="de-CH"/>
        </w:rPr>
        <w:t>。</w:t>
      </w:r>
    </w:p>
    <w:p w14:paraId="38C0BC5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按照我對新約的研究，我們這些神的祭司首先該作的就是傳福音，把罪人帶給神作供物。這就是保羅所行的；他的傳福音就是祭司的事奉。（羅十五</w:t>
      </w:r>
      <w:r w:rsidRPr="00DE16D3">
        <w:rPr>
          <w:rFonts w:ascii="Times New Roman" w:eastAsia="Times New Roman" w:hAnsi="Times New Roman" w:cs="Times New Roman"/>
          <w:color w:val="000000"/>
          <w:sz w:val="43"/>
          <w:szCs w:val="43"/>
          <w:lang w:eastAsia="de-CH"/>
        </w:rPr>
        <w:t>16</w:t>
      </w:r>
      <w:r w:rsidRPr="00DE16D3">
        <w:rPr>
          <w:rFonts w:ascii="MS Mincho" w:eastAsia="MS Mincho" w:hAnsi="MS Mincho" w:cs="MS Mincho" w:hint="eastAsia"/>
          <w:color w:val="000000"/>
          <w:sz w:val="43"/>
          <w:szCs w:val="43"/>
          <w:lang w:eastAsia="de-CH"/>
        </w:rPr>
        <w:t>。）在他祭司的事奉裏，他把外邦人獻給神。我們有沒有得救的罪人可以獻給神</w:t>
      </w:r>
      <w:r w:rsidRPr="00DE16D3">
        <w:rPr>
          <w:rFonts w:ascii="MS Mincho" w:eastAsia="MS Mincho" w:hAnsi="MS Mincho" w:cs="MS Mincho"/>
          <w:color w:val="000000"/>
          <w:sz w:val="43"/>
          <w:szCs w:val="43"/>
          <w:lang w:eastAsia="de-CH"/>
        </w:rPr>
        <w:t>？</w:t>
      </w:r>
    </w:p>
    <w:p w14:paraId="5505FE5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利未記這本書完全是論到祭司。幾乎</w:t>
      </w:r>
      <w:r w:rsidRPr="00DE16D3">
        <w:rPr>
          <w:rFonts w:ascii="MS Gothic" w:eastAsia="MS Gothic" w:hAnsi="MS Gothic" w:cs="MS Gothic" w:hint="eastAsia"/>
          <w:color w:val="000000"/>
          <w:sz w:val="43"/>
          <w:szCs w:val="43"/>
          <w:lang w:eastAsia="de-CH"/>
        </w:rPr>
        <w:t>每一章都論到祭司的生命、生活、需要、和供應，以及別的有關他們的事。我們若不是真實的祭司，就沒有資格進入這卷書。所以，我有很深的負擔，懇求你們回到作神祭司的屬天呼召。祭司事奉的第一個責任必須是把罪人帶來，呈獻給神作供物</w:t>
      </w:r>
      <w:r w:rsidRPr="00DE16D3">
        <w:rPr>
          <w:rFonts w:ascii="MS Mincho" w:eastAsia="MS Mincho" w:hAnsi="MS Mincho" w:cs="MS Mincho"/>
          <w:color w:val="000000"/>
          <w:sz w:val="43"/>
          <w:szCs w:val="43"/>
          <w:lang w:eastAsia="de-CH"/>
        </w:rPr>
        <w:t>。</w:t>
      </w:r>
    </w:p>
    <w:p w14:paraId="61FC2EC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保羅</w:t>
      </w:r>
      <w:r w:rsidRPr="00DE16D3">
        <w:rPr>
          <w:rFonts w:ascii="Batang" w:eastAsia="Batang" w:hAnsi="Batang" w:cs="Batang" w:hint="eastAsia"/>
          <w:color w:val="000000"/>
          <w:sz w:val="43"/>
          <w:szCs w:val="43"/>
          <w:lang w:eastAsia="de-CH"/>
        </w:rPr>
        <w:t>說，他得救是要作所有信徒的榜樣。（提前一</w:t>
      </w:r>
      <w:r w:rsidRPr="00DE16D3">
        <w:rPr>
          <w:rFonts w:ascii="Times New Roman" w:eastAsia="Times New Roman" w:hAnsi="Times New Roman" w:cs="Times New Roman"/>
          <w:color w:val="000000"/>
          <w:sz w:val="43"/>
          <w:szCs w:val="43"/>
          <w:lang w:eastAsia="de-CH"/>
        </w:rPr>
        <w:t>16</w:t>
      </w:r>
      <w:r w:rsidRPr="00DE16D3">
        <w:rPr>
          <w:rFonts w:ascii="MS Mincho" w:eastAsia="MS Mincho" w:hAnsi="MS Mincho" w:cs="MS Mincho" w:hint="eastAsia"/>
          <w:color w:val="000000"/>
          <w:sz w:val="43"/>
          <w:szCs w:val="43"/>
          <w:lang w:eastAsia="de-CH"/>
        </w:rPr>
        <w:t>。）他是信徒的榜樣，他頭一個責任是拯救罪人，並把他們獻給神作供物。他傳揚的工作是真實新約祭司的事奉。保羅確實知道，以基督作他祭司事奉的素祭是甚麼意思。但素祭對我們可能不像對保羅那樣的真實，因為我們的生活實際上只有很少的程度是祭司的生活。如果我們只</w:t>
      </w:r>
      <w:r w:rsidRPr="00DE16D3">
        <w:rPr>
          <w:rFonts w:ascii="Batang" w:eastAsia="Batang" w:hAnsi="Batang" w:cs="Batang" w:hint="eastAsia"/>
          <w:color w:val="000000"/>
          <w:sz w:val="43"/>
          <w:szCs w:val="43"/>
          <w:lang w:eastAsia="de-CH"/>
        </w:rPr>
        <w:lastRenderedPageBreak/>
        <w:t>說到祭司的事奉，</w:t>
      </w:r>
      <w:r w:rsidRPr="00DE16D3">
        <w:rPr>
          <w:rFonts w:ascii="MS Mincho" w:eastAsia="MS Mincho" w:hAnsi="MS Mincho" w:cs="MS Mincho" w:hint="eastAsia"/>
          <w:color w:val="000000"/>
          <w:sz w:val="43"/>
          <w:szCs w:val="43"/>
          <w:lang w:eastAsia="de-CH"/>
        </w:rPr>
        <w:t>卻沒有實際的在其中，那是何等可悲</w:t>
      </w:r>
      <w:r w:rsidRPr="00DE16D3">
        <w:rPr>
          <w:rFonts w:ascii="MS Mincho" w:eastAsia="MS Mincho" w:hAnsi="MS Mincho" w:cs="MS Mincho"/>
          <w:color w:val="000000"/>
          <w:sz w:val="43"/>
          <w:szCs w:val="43"/>
          <w:lang w:eastAsia="de-CH"/>
        </w:rPr>
        <w:t>！</w:t>
      </w:r>
    </w:p>
    <w:p w14:paraId="229C090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這些日子當我思想這卷書的時候，我的心在哭泣。我越研讀這卷書，我的心就越哭泣。在我們中間沒有甚麼可以叫我們喜樂的。我們一直在</w:t>
      </w:r>
      <w:r w:rsidRPr="00DE16D3">
        <w:rPr>
          <w:rFonts w:ascii="Batang" w:eastAsia="Batang" w:hAnsi="Batang" w:cs="Batang" w:hint="eastAsia"/>
          <w:color w:val="000000"/>
          <w:sz w:val="43"/>
          <w:szCs w:val="43"/>
          <w:lang w:eastAsia="de-CH"/>
        </w:rPr>
        <w:t>說祭司的食物，但誰是祭司？祭司在那裏？在本篇</w:t>
      </w:r>
      <w:r w:rsidRPr="00DE16D3">
        <w:rPr>
          <w:rFonts w:ascii="MS Mincho" w:eastAsia="MS Mincho" w:hAnsi="MS Mincho" w:cs="MS Mincho" w:hint="eastAsia"/>
          <w:color w:val="000000"/>
          <w:sz w:val="43"/>
          <w:szCs w:val="43"/>
          <w:lang w:eastAsia="de-CH"/>
        </w:rPr>
        <w:t>信息中，我有負擔強調這一點－利未記是為著祭司的書</w:t>
      </w:r>
      <w:r w:rsidRPr="00DE16D3">
        <w:rPr>
          <w:rFonts w:ascii="MS Mincho" w:eastAsia="MS Mincho" w:hAnsi="MS Mincho" w:cs="MS Mincho"/>
          <w:color w:val="000000"/>
          <w:sz w:val="43"/>
          <w:szCs w:val="43"/>
          <w:lang w:eastAsia="de-CH"/>
        </w:rPr>
        <w:t>。</w:t>
      </w:r>
    </w:p>
    <w:p w14:paraId="5712040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Batang" w:eastAsia="Batang" w:hAnsi="Batang" w:cs="Batang" w:hint="eastAsia"/>
          <w:color w:val="000000"/>
          <w:sz w:val="43"/>
          <w:szCs w:val="43"/>
          <w:lang w:eastAsia="de-CH"/>
        </w:rPr>
        <w:t>說到祭司的事奉，我們需要省察我們的光景，問問自己，我們在那裏。申言者哈該囑咐以色列人要省察自己的行</w:t>
      </w:r>
      <w:r w:rsidRPr="00DE16D3">
        <w:rPr>
          <w:rFonts w:ascii="MS Mincho" w:eastAsia="MS Mincho" w:hAnsi="MS Mincho" w:cs="MS Mincho" w:hint="eastAsia"/>
          <w:color w:val="000000"/>
          <w:sz w:val="43"/>
          <w:szCs w:val="43"/>
          <w:lang w:eastAsia="de-CH"/>
        </w:rPr>
        <w:t>為。（該一５</w:t>
      </w:r>
      <w:r w:rsidRPr="00DE16D3">
        <w:rPr>
          <w:rFonts w:ascii="Times New Roman" w:eastAsia="Times New Roman" w:hAnsi="Times New Roman" w:cs="Times New Roman"/>
          <w:color w:val="000000"/>
          <w:sz w:val="43"/>
          <w:szCs w:val="43"/>
          <w:lang w:eastAsia="de-CH"/>
        </w:rPr>
        <w:t>~11</w:t>
      </w:r>
      <w:r w:rsidRPr="00DE16D3">
        <w:rPr>
          <w:rFonts w:ascii="MS Mincho" w:eastAsia="MS Mincho" w:hAnsi="MS Mincho" w:cs="MS Mincho" w:hint="eastAsia"/>
          <w:color w:val="000000"/>
          <w:sz w:val="43"/>
          <w:szCs w:val="43"/>
          <w:lang w:eastAsia="de-CH"/>
        </w:rPr>
        <w:t>。）我們</w:t>
      </w:r>
      <w:r w:rsidRPr="00DE16D3">
        <w:rPr>
          <w:rFonts w:ascii="MS Gothic" w:eastAsia="MS Gothic" w:hAnsi="MS Gothic" w:cs="MS Gothic" w:hint="eastAsia"/>
          <w:color w:val="000000"/>
          <w:sz w:val="43"/>
          <w:szCs w:val="43"/>
          <w:lang w:eastAsia="de-CH"/>
        </w:rPr>
        <w:t>眾人都需要重新省察自己的行為。我們是甚麼樣的信徒？我們是祭司般的信徒，還是凡俗的信徒</w:t>
      </w:r>
      <w:r w:rsidRPr="00DE16D3">
        <w:rPr>
          <w:rFonts w:ascii="MS Mincho" w:eastAsia="MS Mincho" w:hAnsi="MS Mincho" w:cs="MS Mincho"/>
          <w:color w:val="000000"/>
          <w:sz w:val="43"/>
          <w:szCs w:val="43"/>
          <w:lang w:eastAsia="de-CH"/>
        </w:rPr>
        <w:t>？</w:t>
      </w:r>
    </w:p>
    <w:p w14:paraId="6930DE1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素祭不可帶著酵</w:t>
      </w:r>
      <w:r w:rsidRPr="00DE16D3">
        <w:rPr>
          <w:rFonts w:ascii="MS Gothic" w:eastAsia="MS Gothic" w:hAnsi="MS Gothic" w:cs="MS Gothic"/>
          <w:color w:val="E46044"/>
          <w:sz w:val="39"/>
          <w:szCs w:val="39"/>
          <w:lang w:eastAsia="de-CH"/>
        </w:rPr>
        <w:t>烤</w:t>
      </w:r>
      <w:proofErr w:type="spellEnd"/>
    </w:p>
    <w:p w14:paraId="12C469D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Batang" w:eastAsia="Batang" w:hAnsi="Batang" w:cs="Batang" w:hint="eastAsia"/>
          <w:color w:val="000000"/>
          <w:sz w:val="43"/>
          <w:szCs w:val="43"/>
          <w:lang w:eastAsia="de-CH"/>
        </w:rPr>
        <w:t>說到素祭，利未記六章十七節上半說</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不可帶著酵</w:t>
      </w:r>
      <w:r w:rsidRPr="00DE16D3">
        <w:rPr>
          <w:rFonts w:ascii="MS Gothic" w:eastAsia="MS Gothic" w:hAnsi="MS Gothic" w:cs="MS Gothic" w:hint="eastAsia"/>
          <w:color w:val="000000"/>
          <w:sz w:val="43"/>
          <w:szCs w:val="43"/>
          <w:lang w:eastAsia="de-CH"/>
        </w:rPr>
        <w:t>烤</w:t>
      </w:r>
      <w:proofErr w:type="spellEnd"/>
      <w:r w:rsidRPr="00DE16D3">
        <w:rPr>
          <w:rFonts w:ascii="MS Gothic" w:eastAsia="MS Gothic" w:hAnsi="MS Gothic" w:cs="MS Gothic" w:hint="eastAsia"/>
          <w:color w:val="000000"/>
          <w:sz w:val="43"/>
          <w:szCs w:val="43"/>
          <w:lang w:eastAsia="de-CH"/>
        </w:rPr>
        <w:t>。』</w:t>
      </w:r>
      <w:proofErr w:type="spellStart"/>
      <w:r w:rsidRPr="00DE16D3">
        <w:rPr>
          <w:rFonts w:ascii="MS Gothic" w:eastAsia="MS Gothic" w:hAnsi="MS Gothic" w:cs="MS Gothic" w:hint="eastAsia"/>
          <w:color w:val="000000"/>
          <w:sz w:val="43"/>
          <w:szCs w:val="43"/>
          <w:lang w:eastAsia="de-CH"/>
        </w:rPr>
        <w:t>素祭不可帶著酵烤，表徵在以基督為我們的生命供應上，不可有罪</w:t>
      </w:r>
      <w:proofErr w:type="spellEnd"/>
      <w:r w:rsidRPr="00DE16D3">
        <w:rPr>
          <w:rFonts w:ascii="MS Mincho" w:eastAsia="MS Mincho" w:hAnsi="MS Mincho" w:cs="MS Mincho"/>
          <w:color w:val="000000"/>
          <w:sz w:val="43"/>
          <w:szCs w:val="43"/>
          <w:lang w:eastAsia="de-CH"/>
        </w:rPr>
        <w:t>。</w:t>
      </w:r>
    </w:p>
    <w:p w14:paraId="141CA53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素祭是至聖的，像贖罪祭和贖愆祭一</w:t>
      </w:r>
      <w:r w:rsidRPr="00DE16D3">
        <w:rPr>
          <w:rFonts w:ascii="MS Mincho" w:eastAsia="MS Mincho" w:hAnsi="MS Mincho" w:cs="MS Mincho"/>
          <w:color w:val="E46044"/>
          <w:sz w:val="39"/>
          <w:szCs w:val="39"/>
          <w:lang w:eastAsia="de-CH"/>
        </w:rPr>
        <w:t>樣</w:t>
      </w:r>
      <w:proofErr w:type="spellEnd"/>
    </w:p>
    <w:p w14:paraId="29FACF2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素祭乃是『至聖的，像贖罪祭和贖愆祭一樣</w:t>
      </w:r>
      <w:proofErr w:type="spellEnd"/>
      <w:r w:rsidRPr="00DE16D3">
        <w:rPr>
          <w:rFonts w:ascii="MS Mincho" w:eastAsia="MS Mincho" w:hAnsi="MS Mincho" w:cs="MS Mincho" w:hint="eastAsia"/>
          <w:color w:val="000000"/>
          <w:sz w:val="43"/>
          <w:szCs w:val="43"/>
          <w:lang w:eastAsia="de-CH"/>
        </w:rPr>
        <w:t>。』（利六</w:t>
      </w:r>
      <w:r w:rsidRPr="00DE16D3">
        <w:rPr>
          <w:rFonts w:ascii="Times New Roman" w:eastAsia="Times New Roman" w:hAnsi="Times New Roman" w:cs="Times New Roman"/>
          <w:color w:val="000000"/>
          <w:sz w:val="43"/>
          <w:szCs w:val="43"/>
          <w:lang w:eastAsia="de-CH"/>
        </w:rPr>
        <w:t>17</w:t>
      </w:r>
      <w:r w:rsidRPr="00DE16D3">
        <w:rPr>
          <w:rFonts w:ascii="MS Mincho" w:eastAsia="MS Mincho" w:hAnsi="MS Mincho" w:cs="MS Mincho" w:hint="eastAsia"/>
          <w:color w:val="000000"/>
          <w:sz w:val="43"/>
          <w:szCs w:val="43"/>
          <w:lang w:eastAsia="de-CH"/>
        </w:rPr>
        <w:t>下。）</w:t>
      </w:r>
      <w:proofErr w:type="spellStart"/>
      <w:r w:rsidRPr="00DE16D3">
        <w:rPr>
          <w:rFonts w:ascii="MS Mincho" w:eastAsia="MS Mincho" w:hAnsi="MS Mincho" w:cs="MS Mincho" w:hint="eastAsia"/>
          <w:color w:val="000000"/>
          <w:sz w:val="43"/>
          <w:szCs w:val="43"/>
          <w:lang w:eastAsia="de-CH"/>
        </w:rPr>
        <w:t>這裏所題的素祭與贖罪祭的和贖愆祭有關。我們該認為這一切供物都是至聖的</w:t>
      </w:r>
      <w:proofErr w:type="spellEnd"/>
      <w:r w:rsidRPr="00DE16D3">
        <w:rPr>
          <w:rFonts w:ascii="MS Mincho" w:eastAsia="MS Mincho" w:hAnsi="MS Mincho" w:cs="MS Mincho"/>
          <w:color w:val="000000"/>
          <w:sz w:val="43"/>
          <w:szCs w:val="43"/>
          <w:lang w:eastAsia="de-CH"/>
        </w:rPr>
        <w:t>。</w:t>
      </w:r>
    </w:p>
    <w:p w14:paraId="15E8D58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一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徵享受基督作我們的生命供應，需要對付墮落天性中的</w:t>
      </w:r>
      <w:r w:rsidRPr="00DE16D3">
        <w:rPr>
          <w:rFonts w:ascii="MS Mincho" w:eastAsia="MS Mincho" w:hAnsi="MS Mincho" w:cs="MS Mincho"/>
          <w:color w:val="E46044"/>
          <w:sz w:val="39"/>
          <w:szCs w:val="39"/>
          <w:lang w:eastAsia="de-CH"/>
        </w:rPr>
        <w:t>罪</w:t>
      </w:r>
      <w:proofErr w:type="spellEnd"/>
    </w:p>
    <w:p w14:paraId="205503F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贖罪祭對付我們墮落天性中的罪。我們若要享受基督作生命的供應，就需要對付在我們裏面的罪</w:t>
      </w:r>
      <w:proofErr w:type="spellEnd"/>
      <w:r w:rsidRPr="00DE16D3">
        <w:rPr>
          <w:rFonts w:ascii="MS Mincho" w:eastAsia="MS Mincho" w:hAnsi="MS Mincho" w:cs="MS Mincho"/>
          <w:color w:val="000000"/>
          <w:sz w:val="43"/>
          <w:szCs w:val="43"/>
          <w:lang w:eastAsia="de-CH"/>
        </w:rPr>
        <w:t>。</w:t>
      </w:r>
    </w:p>
    <w:p w14:paraId="78853B9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徵享受基督作我們生命的供應，也需要對付行為上的</w:t>
      </w:r>
      <w:r w:rsidRPr="00DE16D3">
        <w:rPr>
          <w:rFonts w:ascii="MS Mincho" w:eastAsia="MS Mincho" w:hAnsi="MS Mincho" w:cs="MS Mincho"/>
          <w:color w:val="E46044"/>
          <w:sz w:val="39"/>
          <w:szCs w:val="39"/>
          <w:lang w:eastAsia="de-CH"/>
        </w:rPr>
        <w:t>罪</w:t>
      </w:r>
      <w:proofErr w:type="spellEnd"/>
    </w:p>
    <w:p w14:paraId="2A4B360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贖愆祭對付我們行為上的罪。我們若要享受基督作我們生命的供應，就不僅需要對付罪性，也需要對付罪行</w:t>
      </w:r>
      <w:proofErr w:type="spellEnd"/>
      <w:r w:rsidRPr="00DE16D3">
        <w:rPr>
          <w:rFonts w:ascii="MS Mincho" w:eastAsia="MS Mincho" w:hAnsi="MS Mincho" w:cs="MS Mincho"/>
          <w:color w:val="000000"/>
          <w:sz w:val="43"/>
          <w:szCs w:val="43"/>
          <w:lang w:eastAsia="de-CH"/>
        </w:rPr>
        <w:t>。</w:t>
      </w:r>
    </w:p>
    <w:p w14:paraId="2264198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當我們享受基督作我們祭司事奉的</w:t>
      </w:r>
      <w:r w:rsidRPr="00DE16D3">
        <w:rPr>
          <w:rFonts w:ascii="MS Gothic" w:eastAsia="MS Gothic" w:hAnsi="MS Gothic" w:cs="MS Gothic" w:hint="eastAsia"/>
          <w:color w:val="000000"/>
          <w:sz w:val="43"/>
          <w:szCs w:val="43"/>
          <w:lang w:eastAsia="de-CH"/>
        </w:rPr>
        <w:t>每日供應時，需要曉得這享受包括對付我們墮落天性中的罪，以及我們行為上的罪。我們若沒有這樣的對付而想要享受素祭，那就犯罪了。我</w:t>
      </w:r>
      <w:r w:rsidRPr="00DE16D3">
        <w:rPr>
          <w:rFonts w:ascii="MS Mincho" w:eastAsia="MS Mincho" w:hAnsi="MS Mincho" w:cs="MS Mincho" w:hint="eastAsia"/>
          <w:color w:val="000000"/>
          <w:sz w:val="43"/>
          <w:szCs w:val="43"/>
          <w:lang w:eastAsia="de-CH"/>
        </w:rPr>
        <w:t>們若沒有對付裏面的罪性和外面的罪行，就不能取用基督作素祭。這就是素祭把我們指向贖罪祭和贖愆祭的原因</w:t>
      </w:r>
      <w:r w:rsidRPr="00DE16D3">
        <w:rPr>
          <w:rFonts w:ascii="MS Mincho" w:eastAsia="MS Mincho" w:hAnsi="MS Mincho" w:cs="MS Mincho"/>
          <w:color w:val="000000"/>
          <w:sz w:val="43"/>
          <w:szCs w:val="43"/>
          <w:lang w:eastAsia="de-CH"/>
        </w:rPr>
        <w:t>。</w:t>
      </w:r>
    </w:p>
    <w:p w14:paraId="75346DB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伍　</w:t>
      </w:r>
      <w:proofErr w:type="spellStart"/>
      <w:r w:rsidRPr="00DE16D3">
        <w:rPr>
          <w:rFonts w:ascii="MS Mincho" w:eastAsia="MS Mincho" w:hAnsi="MS Mincho" w:cs="MS Mincho" w:hint="eastAsia"/>
          <w:color w:val="E46044"/>
          <w:sz w:val="39"/>
          <w:szCs w:val="39"/>
          <w:lang w:eastAsia="de-CH"/>
        </w:rPr>
        <w:t>亞倫子孫中的男丁，都可以喫素</w:t>
      </w:r>
      <w:r w:rsidRPr="00DE16D3">
        <w:rPr>
          <w:rFonts w:ascii="MS Mincho" w:eastAsia="MS Mincho" w:hAnsi="MS Mincho" w:cs="MS Mincho"/>
          <w:color w:val="E46044"/>
          <w:sz w:val="39"/>
          <w:szCs w:val="39"/>
          <w:lang w:eastAsia="de-CH"/>
        </w:rPr>
        <w:t>祭</w:t>
      </w:r>
      <w:proofErr w:type="spellEnd"/>
    </w:p>
    <w:p w14:paraId="7760FFB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徵有分於基督作生命供應的人，都應該在生命上是剛強</w:t>
      </w:r>
      <w:r w:rsidRPr="00DE16D3">
        <w:rPr>
          <w:rFonts w:ascii="MS Mincho" w:eastAsia="MS Mincho" w:hAnsi="MS Mincho" w:cs="MS Mincho"/>
          <w:color w:val="E46044"/>
          <w:sz w:val="39"/>
          <w:szCs w:val="39"/>
          <w:lang w:eastAsia="de-CH"/>
        </w:rPr>
        <w:t>的</w:t>
      </w:r>
      <w:proofErr w:type="spellEnd"/>
    </w:p>
    <w:p w14:paraId="5F3FA07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『亞倫子孫中的男丁都可以喫這一分，這是</w:t>
      </w:r>
      <w:r w:rsidRPr="00DE16D3">
        <w:rPr>
          <w:rFonts w:ascii="MS Gothic" w:eastAsia="MS Gothic" w:hAnsi="MS Gothic" w:cs="MS Gothic" w:hint="eastAsia"/>
          <w:color w:val="000000"/>
          <w:sz w:val="43"/>
          <w:szCs w:val="43"/>
          <w:lang w:eastAsia="de-CH"/>
        </w:rPr>
        <w:t>你世世代代從獻給耶和華的火祭中作他們應得的分。』（利六</w:t>
      </w:r>
      <w:r w:rsidRPr="00DE16D3">
        <w:rPr>
          <w:rFonts w:ascii="Times New Roman" w:eastAsia="Times New Roman" w:hAnsi="Times New Roman" w:cs="Times New Roman"/>
          <w:color w:val="000000"/>
          <w:sz w:val="43"/>
          <w:szCs w:val="43"/>
          <w:lang w:eastAsia="de-CH"/>
        </w:rPr>
        <w:t>18</w:t>
      </w:r>
      <w:r w:rsidRPr="00DE16D3">
        <w:rPr>
          <w:rFonts w:ascii="MS Mincho" w:eastAsia="MS Mincho" w:hAnsi="MS Mincho" w:cs="MS Mincho" w:hint="eastAsia"/>
          <w:color w:val="000000"/>
          <w:sz w:val="43"/>
          <w:szCs w:val="43"/>
          <w:lang w:eastAsia="de-CH"/>
        </w:rPr>
        <w:t>上。）這裏我們看見，亞倫子孫中</w:t>
      </w:r>
      <w:r w:rsidRPr="00DE16D3">
        <w:rPr>
          <w:rFonts w:ascii="MS Mincho" w:eastAsia="MS Mincho" w:hAnsi="MS Mincho" w:cs="MS Mincho" w:hint="eastAsia"/>
          <w:color w:val="000000"/>
          <w:sz w:val="43"/>
          <w:szCs w:val="43"/>
          <w:lang w:eastAsia="de-CH"/>
        </w:rPr>
        <w:lastRenderedPageBreak/>
        <w:t>的男丁都可以喫素祭。這表</w:t>
      </w:r>
      <w:r w:rsidRPr="00DE16D3">
        <w:rPr>
          <w:rFonts w:ascii="MS Gothic" w:eastAsia="MS Gothic" w:hAnsi="MS Gothic" w:cs="MS Gothic" w:hint="eastAsia"/>
          <w:color w:val="000000"/>
          <w:sz w:val="43"/>
          <w:szCs w:val="43"/>
          <w:lang w:eastAsia="de-CH"/>
        </w:rPr>
        <w:t>徵有分於基督作生命供應的人，都應該在生命上是剛強的</w:t>
      </w:r>
      <w:r w:rsidRPr="00DE16D3">
        <w:rPr>
          <w:rFonts w:ascii="MS Mincho" w:eastAsia="MS Mincho" w:hAnsi="MS Mincho" w:cs="MS Mincho"/>
          <w:color w:val="000000"/>
          <w:sz w:val="43"/>
          <w:szCs w:val="43"/>
          <w:lang w:eastAsia="de-CH"/>
        </w:rPr>
        <w:t>。</w:t>
      </w:r>
    </w:p>
    <w:p w14:paraId="26FB047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當我們聽到需要在生命上剛強，纔能有分於素祭，也許會感到失望，覺得自己不</w:t>
      </w:r>
      <w:r w:rsidRPr="00DE16D3">
        <w:rPr>
          <w:rFonts w:ascii="MS Gothic" w:eastAsia="MS Gothic" w:hAnsi="MS Gothic" w:cs="MS Gothic" w:hint="eastAsia"/>
          <w:color w:val="000000"/>
          <w:sz w:val="43"/>
          <w:szCs w:val="43"/>
          <w:lang w:eastAsia="de-CH"/>
        </w:rPr>
        <w:t>彀資格。這就是為甚麼我幾乎每天都很強的向主</w:t>
      </w:r>
      <w:r w:rsidRPr="00DE16D3">
        <w:rPr>
          <w:rFonts w:ascii="MS Mincho" w:eastAsia="MS Mincho" w:hAnsi="MS Mincho" w:cs="MS Mincho" w:hint="eastAsia"/>
          <w:color w:val="000000"/>
          <w:sz w:val="43"/>
          <w:szCs w:val="43"/>
          <w:lang w:eastAsia="de-CH"/>
        </w:rPr>
        <w:t>祈求：『主阿，憐憫我們</w:t>
      </w:r>
      <w:r w:rsidRPr="00DE16D3">
        <w:rPr>
          <w:rFonts w:ascii="MS Gothic" w:eastAsia="MS Gothic" w:hAnsi="MS Gothic" w:cs="MS Gothic" w:hint="eastAsia"/>
          <w:color w:val="000000"/>
          <w:sz w:val="43"/>
          <w:szCs w:val="43"/>
          <w:lang w:eastAsia="de-CH"/>
        </w:rPr>
        <w:t>眾人。』我們的情況也許只適合主的憐憫。按照素祭條例中這特殊的律例，我們都不彀格有分於素祭。我們不是亞倫子孫中的男丁；也就是</w:t>
      </w:r>
      <w:r w:rsidRPr="00DE16D3">
        <w:rPr>
          <w:rFonts w:ascii="Batang" w:eastAsia="Batang" w:hAnsi="Batang" w:cs="Batang" w:hint="eastAsia"/>
          <w:color w:val="000000"/>
          <w:sz w:val="43"/>
          <w:szCs w:val="43"/>
          <w:lang w:eastAsia="de-CH"/>
        </w:rPr>
        <w:t>說，我們不是聖徒中在生命上較剛</w:t>
      </w:r>
      <w:r w:rsidRPr="00DE16D3">
        <w:rPr>
          <w:rFonts w:ascii="MS Mincho" w:eastAsia="MS Mincho" w:hAnsi="MS Mincho" w:cs="MS Mincho" w:hint="eastAsia"/>
          <w:color w:val="000000"/>
          <w:sz w:val="43"/>
          <w:szCs w:val="43"/>
          <w:lang w:eastAsia="de-CH"/>
        </w:rPr>
        <w:t>強的人。只有在生命上較剛強的人，纔有資格享受基督作素祭</w:t>
      </w:r>
      <w:r w:rsidRPr="00DE16D3">
        <w:rPr>
          <w:rFonts w:ascii="MS Mincho" w:eastAsia="MS Mincho" w:hAnsi="MS Mincho" w:cs="MS Mincho"/>
          <w:color w:val="000000"/>
          <w:sz w:val="43"/>
          <w:szCs w:val="43"/>
          <w:lang w:eastAsia="de-CH"/>
        </w:rPr>
        <w:t>。</w:t>
      </w:r>
    </w:p>
    <w:p w14:paraId="06E714E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不論我們自以為在日常生活中多麼享受基督，實際上我們並沒有那麼享受</w:t>
      </w:r>
      <w:r w:rsidRPr="00DE16D3">
        <w:rPr>
          <w:rFonts w:ascii="PMingLiU" w:eastAsia="PMingLiU" w:hAnsi="PMingLiU" w:cs="PMingLiU" w:hint="eastAsia"/>
          <w:color w:val="000000"/>
          <w:sz w:val="43"/>
          <w:szCs w:val="43"/>
          <w:lang w:eastAsia="de-CH"/>
        </w:rPr>
        <w:t>祂。我們的享受仍有短缺，因為我們在生命上出了問題。我們在生命上仍然太幼弱。我們不是正確的男丁。神知道我們的所是，我們也知道。我們不能說我們在神聖的生命上已經彀剛強。為這緣故，我們需要求主憐憫我們眾人。我們需要主的憐憫</w:t>
      </w:r>
      <w:r w:rsidRPr="00DE16D3">
        <w:rPr>
          <w:rFonts w:ascii="MS Mincho" w:eastAsia="MS Mincho" w:hAnsi="MS Mincho" w:cs="MS Mincho"/>
          <w:color w:val="000000"/>
          <w:sz w:val="43"/>
          <w:szCs w:val="43"/>
          <w:lang w:eastAsia="de-CH"/>
        </w:rPr>
        <w:t>。</w:t>
      </w:r>
    </w:p>
    <w:p w14:paraId="6A19F3A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徵有分於基督的人，都應該是事奉的人－祭</w:t>
      </w:r>
      <w:r w:rsidRPr="00DE16D3">
        <w:rPr>
          <w:rFonts w:ascii="MS Mincho" w:eastAsia="MS Mincho" w:hAnsi="MS Mincho" w:cs="MS Mincho"/>
          <w:color w:val="E46044"/>
          <w:sz w:val="39"/>
          <w:szCs w:val="39"/>
          <w:lang w:eastAsia="de-CH"/>
        </w:rPr>
        <w:t>司</w:t>
      </w:r>
      <w:proofErr w:type="spellEnd"/>
    </w:p>
    <w:p w14:paraId="00A532A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亞倫子孫中的男丁喫素祭，也表</w:t>
      </w:r>
      <w:r w:rsidRPr="00DE16D3">
        <w:rPr>
          <w:rFonts w:ascii="MS Gothic" w:eastAsia="MS Gothic" w:hAnsi="MS Gothic" w:cs="MS Gothic" w:hint="eastAsia"/>
          <w:color w:val="000000"/>
          <w:sz w:val="43"/>
          <w:szCs w:val="43"/>
          <w:lang w:eastAsia="de-CH"/>
        </w:rPr>
        <w:t>徵有分於基督的人都該是事奉神的人－祭司。我們日常行事若沒有作祭司事奉神，就不能有分於對基督真正的</w:t>
      </w:r>
      <w:r w:rsidRPr="00DE16D3">
        <w:rPr>
          <w:rFonts w:ascii="MS Gothic" w:eastAsia="MS Gothic" w:hAnsi="MS Gothic" w:cs="MS Gothic" w:hint="eastAsia"/>
          <w:color w:val="000000"/>
          <w:sz w:val="43"/>
          <w:szCs w:val="43"/>
          <w:lang w:eastAsia="de-CH"/>
        </w:rPr>
        <w:lastRenderedPageBreak/>
        <w:t>享受。在這種情形下，我們即使自認有這享受，但實際的情況卻與我們的想法不符</w:t>
      </w:r>
      <w:r w:rsidRPr="00DE16D3">
        <w:rPr>
          <w:rFonts w:ascii="MS Mincho" w:eastAsia="MS Mincho" w:hAnsi="MS Mincho" w:cs="MS Mincho"/>
          <w:color w:val="000000"/>
          <w:sz w:val="43"/>
          <w:szCs w:val="43"/>
          <w:lang w:eastAsia="de-CH"/>
        </w:rPr>
        <w:t>。</w:t>
      </w:r>
    </w:p>
    <w:p w14:paraId="5C95C4A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陸　</w:t>
      </w:r>
      <w:proofErr w:type="spellStart"/>
      <w:r w:rsidRPr="00DE16D3">
        <w:rPr>
          <w:rFonts w:ascii="MS Mincho" w:eastAsia="MS Mincho" w:hAnsi="MS Mincho" w:cs="MS Mincho" w:hint="eastAsia"/>
          <w:color w:val="E46044"/>
          <w:sz w:val="39"/>
          <w:szCs w:val="39"/>
          <w:lang w:eastAsia="de-CH"/>
        </w:rPr>
        <w:t>亞倫受膏的日子，他和他子孫所獻的素</w:t>
      </w:r>
      <w:r w:rsidRPr="00DE16D3">
        <w:rPr>
          <w:rFonts w:ascii="MS Mincho" w:eastAsia="MS Mincho" w:hAnsi="MS Mincho" w:cs="MS Mincho"/>
          <w:color w:val="E46044"/>
          <w:sz w:val="39"/>
          <w:szCs w:val="39"/>
          <w:lang w:eastAsia="de-CH"/>
        </w:rPr>
        <w:t>祭</w:t>
      </w:r>
      <w:proofErr w:type="spellEnd"/>
    </w:p>
    <w:p w14:paraId="78A52DA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『當亞倫受膏的日子，他和他的子孫要獻給耶和華的供物乃是</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』（利六</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徵享受基督作生命的供應與祭司事奉之間的關係。我要一再的強調一個事實，就是享受基督作素祭，與我們的祭司事奉有關</w:t>
      </w:r>
      <w:r w:rsidRPr="00DE16D3">
        <w:rPr>
          <w:rFonts w:ascii="MS Mincho" w:eastAsia="MS Mincho" w:hAnsi="MS Mincho" w:cs="MS Mincho"/>
          <w:color w:val="000000"/>
          <w:sz w:val="43"/>
          <w:szCs w:val="43"/>
          <w:lang w:eastAsia="de-CH"/>
        </w:rPr>
        <w:t>。</w:t>
      </w:r>
    </w:p>
    <w:p w14:paraId="73D54AD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細</w:t>
      </w:r>
      <w:r w:rsidRPr="00DE16D3">
        <w:rPr>
          <w:rFonts w:ascii="MS Gothic" w:eastAsia="MS Gothic" w:hAnsi="MS Gothic" w:cs="MS Gothic" w:hint="eastAsia"/>
          <w:color w:val="E46044"/>
          <w:sz w:val="39"/>
          <w:szCs w:val="39"/>
          <w:lang w:eastAsia="de-CH"/>
        </w:rPr>
        <w:t>麵伊法的十分之一，為常</w:t>
      </w:r>
      <w:r w:rsidRPr="00DE16D3">
        <w:rPr>
          <w:rFonts w:ascii="MS Mincho" w:eastAsia="MS Mincho" w:hAnsi="MS Mincho" w:cs="MS Mincho" w:hint="eastAsia"/>
          <w:color w:val="E46044"/>
          <w:sz w:val="39"/>
          <w:szCs w:val="39"/>
          <w:lang w:eastAsia="de-CH"/>
        </w:rPr>
        <w:t>獻的素</w:t>
      </w:r>
      <w:r w:rsidRPr="00DE16D3">
        <w:rPr>
          <w:rFonts w:ascii="MS Mincho" w:eastAsia="MS Mincho" w:hAnsi="MS Mincho" w:cs="MS Mincho"/>
          <w:color w:val="E46044"/>
          <w:sz w:val="39"/>
          <w:szCs w:val="39"/>
          <w:lang w:eastAsia="de-CH"/>
        </w:rPr>
        <w:t>祭</w:t>
      </w:r>
      <w:proofErr w:type="spellEnd"/>
    </w:p>
    <w:p w14:paraId="58A4042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二十節下半</w:t>
      </w:r>
      <w:r w:rsidRPr="00DE16D3">
        <w:rPr>
          <w:rFonts w:ascii="Batang" w:eastAsia="Batang" w:hAnsi="Batang" w:cs="Batang" w:hint="eastAsia"/>
          <w:color w:val="000000"/>
          <w:sz w:val="43"/>
          <w:szCs w:val="43"/>
          <w:lang w:eastAsia="de-CH"/>
        </w:rPr>
        <w:t>說到『細麵伊法的十分之一，</w:t>
      </w:r>
      <w:r w:rsidRPr="00DE16D3">
        <w:rPr>
          <w:rFonts w:ascii="MS Mincho" w:eastAsia="MS Mincho" w:hAnsi="MS Mincho" w:cs="MS Mincho" w:hint="eastAsia"/>
          <w:color w:val="000000"/>
          <w:sz w:val="43"/>
          <w:szCs w:val="43"/>
          <w:lang w:eastAsia="de-CH"/>
        </w:rPr>
        <w:t>為常獻的素祭。』這表</w:t>
      </w:r>
      <w:r w:rsidRPr="00DE16D3">
        <w:rPr>
          <w:rFonts w:ascii="MS Gothic" w:eastAsia="MS Gothic" w:hAnsi="MS Gothic" w:cs="MS Gothic" w:hint="eastAsia"/>
          <w:color w:val="000000"/>
          <w:sz w:val="43"/>
          <w:szCs w:val="43"/>
          <w:lang w:eastAsia="de-CH"/>
        </w:rPr>
        <w:t>徵對基督之享受的上好部分，就是十分之一的那一分，應當歸給神。這也表徵在我們的祭司事奉中，應當一直有這種對基督的享受</w:t>
      </w:r>
      <w:r w:rsidRPr="00DE16D3">
        <w:rPr>
          <w:rFonts w:ascii="MS Mincho" w:eastAsia="MS Mincho" w:hAnsi="MS Mincho" w:cs="MS Mincho"/>
          <w:color w:val="000000"/>
          <w:sz w:val="43"/>
          <w:szCs w:val="43"/>
          <w:lang w:eastAsia="de-CH"/>
        </w:rPr>
        <w:t>。</w:t>
      </w:r>
    </w:p>
    <w:p w14:paraId="2740FA8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獻素祭要早晨一半，</w:t>
      </w:r>
      <w:r w:rsidRPr="00DE16D3">
        <w:rPr>
          <w:rFonts w:ascii="MS Gothic" w:eastAsia="MS Gothic" w:hAnsi="MS Gothic" w:cs="MS Gothic" w:hint="eastAsia"/>
          <w:color w:val="E46044"/>
          <w:sz w:val="39"/>
          <w:szCs w:val="39"/>
          <w:lang w:eastAsia="de-CH"/>
        </w:rPr>
        <w:t>晚上一半，使其為常獻之</w:t>
      </w:r>
      <w:r w:rsidRPr="00DE16D3">
        <w:rPr>
          <w:rFonts w:ascii="MS Mincho" w:eastAsia="MS Mincho" w:hAnsi="MS Mincho" w:cs="MS Mincho"/>
          <w:color w:val="E46044"/>
          <w:sz w:val="39"/>
          <w:szCs w:val="39"/>
          <w:lang w:eastAsia="de-CH"/>
        </w:rPr>
        <w:t>祭</w:t>
      </w:r>
      <w:proofErr w:type="spellEnd"/>
    </w:p>
    <w:p w14:paraId="02D6FDA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獻素祭要早晨一半，</w:t>
      </w:r>
      <w:r w:rsidRPr="00DE16D3">
        <w:rPr>
          <w:rFonts w:ascii="MS Gothic" w:eastAsia="MS Gothic" w:hAnsi="MS Gothic" w:cs="MS Gothic" w:hint="eastAsia"/>
          <w:color w:val="000000"/>
          <w:sz w:val="43"/>
          <w:szCs w:val="43"/>
          <w:lang w:eastAsia="de-CH"/>
        </w:rPr>
        <w:t>晚上一半，使其為常獻之祭</w:t>
      </w:r>
      <w:proofErr w:type="spellEnd"/>
      <w:r w:rsidRPr="00DE16D3">
        <w:rPr>
          <w:rFonts w:ascii="MS Gothic" w:eastAsia="MS Gothic" w:hAnsi="MS Gothic" w:cs="MS Gothic" w:hint="eastAsia"/>
          <w:color w:val="000000"/>
          <w:sz w:val="43"/>
          <w:szCs w:val="43"/>
          <w:lang w:eastAsia="de-CH"/>
        </w:rPr>
        <w:t>。（利六</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下。）</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徵在祭司事奉中，我們對基督不斷的享受</w:t>
      </w:r>
      <w:proofErr w:type="spellEnd"/>
      <w:r w:rsidRPr="00DE16D3">
        <w:rPr>
          <w:rFonts w:ascii="MS Mincho" w:eastAsia="MS Mincho" w:hAnsi="MS Mincho" w:cs="MS Mincho"/>
          <w:color w:val="000000"/>
          <w:sz w:val="43"/>
          <w:szCs w:val="43"/>
          <w:lang w:eastAsia="de-CH"/>
        </w:rPr>
        <w:t>。</w:t>
      </w:r>
    </w:p>
    <w:p w14:paraId="0CCCF05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素祭只給祭司，也只在祭司事奉中纔有效。我們可能是祭司，但我們的祭司事奉卻可能沒有功效。我們的情形若是這樣，祭司的食物也照樣無效。這屬靈的食物只在有效的祭司事奉中纔能有</w:t>
      </w:r>
      <w:r w:rsidRPr="00DE16D3">
        <w:rPr>
          <w:rFonts w:ascii="MS Mincho" w:eastAsia="MS Mincho" w:hAnsi="MS Mincho" w:cs="MS Mincho" w:hint="eastAsia"/>
          <w:color w:val="000000"/>
          <w:sz w:val="43"/>
          <w:szCs w:val="43"/>
          <w:lang w:eastAsia="de-CH"/>
        </w:rPr>
        <w:lastRenderedPageBreak/>
        <w:t>效。我們必須實際作事奉的祭司。這樣，祭司的食物纔會實際作我們的分</w:t>
      </w:r>
      <w:r w:rsidRPr="00DE16D3">
        <w:rPr>
          <w:rFonts w:ascii="MS Mincho" w:eastAsia="MS Mincho" w:hAnsi="MS Mincho" w:cs="MS Mincho"/>
          <w:color w:val="000000"/>
          <w:sz w:val="43"/>
          <w:szCs w:val="43"/>
          <w:lang w:eastAsia="de-CH"/>
        </w:rPr>
        <w:t>。</w:t>
      </w:r>
    </w:p>
    <w:p w14:paraId="2D2E08B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這素祭完全燒了，祭司不可</w:t>
      </w:r>
      <w:r w:rsidRPr="00DE16D3">
        <w:rPr>
          <w:rFonts w:ascii="MS Mincho" w:eastAsia="MS Mincho" w:hAnsi="MS Mincho" w:cs="MS Mincho"/>
          <w:color w:val="E46044"/>
          <w:sz w:val="39"/>
          <w:szCs w:val="39"/>
          <w:lang w:eastAsia="de-CH"/>
        </w:rPr>
        <w:t>喫</w:t>
      </w:r>
      <w:proofErr w:type="spellEnd"/>
    </w:p>
    <w:p w14:paraId="5A101DC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『這是永遠的律例；這祭要完全燻著獻給耶和華。凡祭司的素祭都要完全燒了，不可以喫。』（利六</w:t>
      </w:r>
      <w:r w:rsidRPr="00DE16D3">
        <w:rPr>
          <w:rFonts w:ascii="Times New Roman" w:eastAsia="Times New Roman" w:hAnsi="Times New Roman" w:cs="Times New Roman"/>
          <w:color w:val="000000"/>
          <w:sz w:val="43"/>
          <w:szCs w:val="43"/>
          <w:lang w:eastAsia="de-CH"/>
        </w:rPr>
        <w:t>22</w:t>
      </w:r>
      <w:r w:rsidRPr="00DE16D3">
        <w:rPr>
          <w:rFonts w:ascii="MS Mincho" w:eastAsia="MS Mincho" w:hAnsi="MS Mincho" w:cs="MS Mincho" w:hint="eastAsia"/>
          <w:color w:val="000000"/>
          <w:sz w:val="43"/>
          <w:szCs w:val="43"/>
          <w:lang w:eastAsia="de-CH"/>
        </w:rPr>
        <w:t>下</w:t>
      </w:r>
      <w:r w:rsidRPr="00DE16D3">
        <w:rPr>
          <w:rFonts w:ascii="Times New Roman" w:eastAsia="Times New Roman" w:hAnsi="Times New Roman" w:cs="Times New Roman"/>
          <w:color w:val="000000"/>
          <w:sz w:val="43"/>
          <w:szCs w:val="43"/>
          <w:lang w:eastAsia="de-CH"/>
        </w:rPr>
        <w:t>~23</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徵享受基督，使神滿足，必須是</w:t>
      </w:r>
      <w:r w:rsidRPr="00DE16D3">
        <w:rPr>
          <w:rFonts w:ascii="PMingLiU" w:eastAsia="PMingLiU" w:hAnsi="PMingLiU" w:cs="PMingLiU" w:hint="eastAsia"/>
          <w:color w:val="000000"/>
          <w:sz w:val="43"/>
          <w:szCs w:val="43"/>
          <w:lang w:eastAsia="de-CH"/>
        </w:rPr>
        <w:t>絕對的</w:t>
      </w:r>
      <w:r w:rsidRPr="00DE16D3">
        <w:rPr>
          <w:rFonts w:ascii="MS Mincho" w:eastAsia="MS Mincho" w:hAnsi="MS Mincho" w:cs="MS Mincho"/>
          <w:color w:val="000000"/>
          <w:sz w:val="43"/>
          <w:szCs w:val="43"/>
          <w:lang w:eastAsia="de-CH"/>
        </w:rPr>
        <w:t>。</w:t>
      </w:r>
    </w:p>
    <w:p w14:paraId="3753EBD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我們對基督的享受是由我們實際作祭司事奉神的程度來量度的。我們的感覺不是量度的方法。我們是祭司，但我們的祭司事奉若出了問題，我們對基督作素祭的享受也就有了問題</w:t>
      </w:r>
      <w:r w:rsidRPr="00DE16D3">
        <w:rPr>
          <w:rFonts w:ascii="MS Mincho" w:eastAsia="MS Mincho" w:hAnsi="MS Mincho" w:cs="MS Mincho"/>
          <w:color w:val="000000"/>
          <w:sz w:val="43"/>
          <w:szCs w:val="43"/>
          <w:lang w:eastAsia="de-CH"/>
        </w:rPr>
        <w:t>。</w:t>
      </w:r>
    </w:p>
    <w:p w14:paraId="298B9FA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我們作任何事，都需要在對的地位上；若不在對的地位上，就無法有分於那特殊的事。雖然我們是祭司，實際上我們卻可能在錯的地位上，因此不能真正享受基督作素祭</w:t>
      </w:r>
      <w:r w:rsidRPr="00DE16D3">
        <w:rPr>
          <w:rFonts w:ascii="MS Mincho" w:eastAsia="MS Mincho" w:hAnsi="MS Mincho" w:cs="MS Mincho"/>
          <w:color w:val="000000"/>
          <w:sz w:val="43"/>
          <w:szCs w:val="43"/>
          <w:lang w:eastAsia="de-CH"/>
        </w:rPr>
        <w:t>。</w:t>
      </w:r>
    </w:p>
    <w:p w14:paraId="6C77950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w:t>
      </w:r>
      <w:r w:rsidRPr="00DE16D3">
        <w:rPr>
          <w:rFonts w:ascii="Batang" w:eastAsia="Batang" w:hAnsi="Batang" w:cs="Batang" w:hint="eastAsia"/>
          <w:color w:val="000000"/>
          <w:sz w:val="43"/>
          <w:szCs w:val="43"/>
          <w:lang w:eastAsia="de-CH"/>
        </w:rPr>
        <w:t>說這些話，是要在愛裏鼓勵</w:t>
      </w:r>
      <w:r w:rsidRPr="00DE16D3">
        <w:rPr>
          <w:rFonts w:ascii="MS Gothic" w:eastAsia="MS Gothic" w:hAnsi="MS Gothic" w:cs="MS Gothic" w:hint="eastAsia"/>
          <w:color w:val="000000"/>
          <w:sz w:val="43"/>
          <w:szCs w:val="43"/>
          <w:lang w:eastAsia="de-CH"/>
        </w:rPr>
        <w:t>你們省察自己的行為。不要以為你們是對的。我能向你們見證，我每天都要省察自己的行為和光景。這是嚴肅的事，因為沒有人知道主甚麼時候會把他取去。我們隨時都可能被取去。一旦主把我們取</w:t>
      </w:r>
      <w:r w:rsidRPr="00DE16D3">
        <w:rPr>
          <w:rFonts w:ascii="MS Mincho" w:eastAsia="MS Mincho" w:hAnsi="MS Mincho" w:cs="MS Mincho" w:hint="eastAsia"/>
          <w:color w:val="000000"/>
          <w:sz w:val="43"/>
          <w:szCs w:val="43"/>
          <w:lang w:eastAsia="de-CH"/>
        </w:rPr>
        <w:t>去，我們就來不及對自己的光景作甚麼。主的話清楚的告訴我們，主回來時要設立審判臺。（羅十四</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，林後五</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。）我們都要站在那裏，向</w:t>
      </w:r>
      <w:r w:rsidRPr="00DE16D3">
        <w:rPr>
          <w:rFonts w:ascii="PMingLiU" w:eastAsia="PMingLiU" w:hAnsi="PMingLiU" w:cs="PMingLiU" w:hint="eastAsia"/>
          <w:color w:val="000000"/>
          <w:sz w:val="43"/>
          <w:szCs w:val="43"/>
          <w:lang w:eastAsia="de-CH"/>
        </w:rPr>
        <w:t>祂交帳。我</w:t>
      </w:r>
      <w:r w:rsidRPr="00DE16D3">
        <w:rPr>
          <w:rFonts w:ascii="PMingLiU" w:eastAsia="PMingLiU" w:hAnsi="PMingLiU" w:cs="PMingLiU" w:hint="eastAsia"/>
          <w:color w:val="000000"/>
          <w:sz w:val="43"/>
          <w:szCs w:val="43"/>
          <w:lang w:eastAsia="de-CH"/>
        </w:rPr>
        <w:lastRenderedPageBreak/>
        <w:t>們特別要把在地上時所說的每句話都供出來。（太十二</w:t>
      </w:r>
      <w:r w:rsidRPr="00DE16D3">
        <w:rPr>
          <w:rFonts w:ascii="Times New Roman" w:eastAsia="Times New Roman" w:hAnsi="Times New Roman" w:cs="Times New Roman"/>
          <w:color w:val="000000"/>
          <w:sz w:val="43"/>
          <w:szCs w:val="43"/>
          <w:lang w:eastAsia="de-CH"/>
        </w:rPr>
        <w:t>36~37</w:t>
      </w:r>
      <w:r w:rsidRPr="00DE16D3">
        <w:rPr>
          <w:rFonts w:ascii="MS Mincho" w:eastAsia="MS Mincho" w:hAnsi="MS Mincho" w:cs="MS Mincho" w:hint="eastAsia"/>
          <w:color w:val="000000"/>
          <w:sz w:val="43"/>
          <w:szCs w:val="43"/>
          <w:lang w:eastAsia="de-CH"/>
        </w:rPr>
        <w:t>。）因此我們需要謹慎所</w:t>
      </w:r>
      <w:r w:rsidRPr="00DE16D3">
        <w:rPr>
          <w:rFonts w:ascii="Batang" w:eastAsia="Batang" w:hAnsi="Batang" w:cs="Batang" w:hint="eastAsia"/>
          <w:color w:val="000000"/>
          <w:sz w:val="43"/>
          <w:szCs w:val="43"/>
          <w:lang w:eastAsia="de-CH"/>
        </w:rPr>
        <w:t>說的</w:t>
      </w:r>
      <w:r w:rsidRPr="00DE16D3">
        <w:rPr>
          <w:rFonts w:ascii="MS Mincho" w:eastAsia="MS Mincho" w:hAnsi="MS Mincho" w:cs="MS Mincho"/>
          <w:color w:val="000000"/>
          <w:sz w:val="43"/>
          <w:szCs w:val="43"/>
          <w:lang w:eastAsia="de-CH"/>
        </w:rPr>
        <w:t>。</w:t>
      </w:r>
    </w:p>
    <w:p w14:paraId="429C96C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無意作解經家。我的負擔乃是把主的話活的、帶著亮光的供應出來。我願意所有親愛的聖徒都蒙光照，對自己、召會、神新約的經綸，都看見一些光。我們要被帶進光中，讓光照耀在我們身上、我們周圍、我們裏面，這是很要緊的</w:t>
      </w:r>
      <w:r w:rsidRPr="00DE16D3">
        <w:rPr>
          <w:rFonts w:ascii="MS Mincho" w:eastAsia="MS Mincho" w:hAnsi="MS Mincho" w:cs="MS Mincho"/>
          <w:color w:val="000000"/>
          <w:sz w:val="43"/>
          <w:szCs w:val="43"/>
          <w:lang w:eastAsia="de-CH"/>
        </w:rPr>
        <w:t>。</w:t>
      </w:r>
    </w:p>
    <w:p w14:paraId="0C50AEA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我們要記得，頭三個祭（燔祭、素祭、平安祭）是為把我們帶進光中。在光中，我們就蒙光照看見自己的罪性和罪行。這是我們所需要的</w:t>
      </w:r>
      <w:proofErr w:type="spellEnd"/>
      <w:r w:rsidRPr="00DE16D3">
        <w:rPr>
          <w:rFonts w:ascii="MS Mincho" w:eastAsia="MS Mincho" w:hAnsi="MS Mincho" w:cs="MS Mincho"/>
          <w:color w:val="000000"/>
          <w:sz w:val="43"/>
          <w:szCs w:val="43"/>
          <w:lang w:eastAsia="de-CH"/>
        </w:rPr>
        <w:t>。</w:t>
      </w:r>
    </w:p>
    <w:p w14:paraId="0E49012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無論老幼，無論得救多年或得救幾個月，都需要蒙光照。我們都需要被帶進神聖的光中。感謝主，我們是光的兒女。（弗五８。）既是光的兒女，就必須在光中，先對自己，然後對神的經綸，有清楚的認識。這是我期待要看到的</w:t>
      </w:r>
      <w:r w:rsidRPr="00DE16D3">
        <w:rPr>
          <w:rFonts w:ascii="MS Mincho" w:eastAsia="MS Mincho" w:hAnsi="MS Mincho" w:cs="MS Mincho"/>
          <w:color w:val="000000"/>
          <w:sz w:val="43"/>
          <w:szCs w:val="43"/>
          <w:lang w:eastAsia="de-CH"/>
        </w:rPr>
        <w:t>。</w:t>
      </w:r>
    </w:p>
    <w:p w14:paraId="21BE0FC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09909079">
          <v:rect id="_x0000_i1072" style="width:0;height:1.5pt" o:hralign="center" o:hrstd="t" o:hrnoshade="t" o:hr="t" fillcolor="#257412" stroked="f"/>
        </w:pict>
      </w:r>
    </w:p>
    <w:p w14:paraId="136F501C" w14:textId="1286AF1A"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第二十五篇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贖罪祭的條例</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0A0329EF" wp14:editId="15D11E5E">
            <wp:extent cx="281940" cy="281940"/>
            <wp:effectExtent l="0" t="0" r="3810" b="381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060F25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讀經：利未記六章二十四至三十節</w:t>
      </w:r>
      <w:proofErr w:type="spellEnd"/>
      <w:r w:rsidRPr="00DE16D3">
        <w:rPr>
          <w:rFonts w:ascii="MS Mincho" w:eastAsia="MS Mincho" w:hAnsi="MS Mincho" w:cs="MS Mincho"/>
          <w:color w:val="000000"/>
          <w:sz w:val="43"/>
          <w:szCs w:val="43"/>
          <w:lang w:eastAsia="de-CH"/>
        </w:rPr>
        <w:t>。</w:t>
      </w:r>
    </w:p>
    <w:p w14:paraId="123E38A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在本篇信息中，我們要來看贖罪祭的條例</w:t>
      </w:r>
      <w:proofErr w:type="spellEnd"/>
      <w:r w:rsidRPr="00DE16D3">
        <w:rPr>
          <w:rFonts w:ascii="MS Mincho" w:eastAsia="MS Mincho" w:hAnsi="MS Mincho" w:cs="MS Mincho"/>
          <w:color w:val="000000"/>
          <w:sz w:val="43"/>
          <w:szCs w:val="43"/>
          <w:lang w:eastAsia="de-CH"/>
        </w:rPr>
        <w:t>。</w:t>
      </w:r>
    </w:p>
    <w:p w14:paraId="7810C70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我們不難把藉摩西頒賜的十誡看作律法，然而也許很難把關於享受基督的事物看作律法（條例</w:t>
      </w:r>
      <w:r w:rsidRPr="00DE16D3">
        <w:rPr>
          <w:rFonts w:ascii="MS Mincho" w:eastAsia="MS Mincho" w:hAnsi="MS Mincho" w:cs="MS Mincho" w:hint="eastAsia"/>
          <w:color w:val="000000"/>
          <w:sz w:val="43"/>
          <w:szCs w:val="43"/>
          <w:lang w:eastAsia="de-CH"/>
        </w:rPr>
        <w:lastRenderedPageBreak/>
        <w:t>）。我們也許認為，</w:t>
      </w:r>
      <w:r w:rsidRPr="00DE16D3">
        <w:rPr>
          <w:rFonts w:ascii="MS Gothic" w:eastAsia="MS Gothic" w:hAnsi="MS Gothic" w:cs="MS Gothic" w:hint="eastAsia"/>
          <w:color w:val="000000"/>
          <w:sz w:val="43"/>
          <w:szCs w:val="43"/>
          <w:lang w:eastAsia="de-CH"/>
        </w:rPr>
        <w:t>倘若享受基督還有條例，就不會有甚麼享受了。但在五種祭中，每一種都有其條例。所以，贖罪祭有其條例，隨同這條例的還有許多規條</w:t>
      </w:r>
      <w:r w:rsidRPr="00DE16D3">
        <w:rPr>
          <w:rFonts w:ascii="MS Mincho" w:eastAsia="MS Mincho" w:hAnsi="MS Mincho" w:cs="MS Mincho"/>
          <w:color w:val="000000"/>
          <w:sz w:val="43"/>
          <w:szCs w:val="43"/>
          <w:lang w:eastAsia="de-CH"/>
        </w:rPr>
        <w:t>。</w:t>
      </w:r>
    </w:p>
    <w:p w14:paraId="36AFEEE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我們是亞當的子孫，都有墮落的生命，不法的生命，不願受任何人規律、管治或約束。我們的亞當生命是背叛的，我們的亞當性情是不法的。但在我們得救並重生時，我們得著了</w:t>
      </w:r>
      <w:r w:rsidRPr="00DE16D3">
        <w:rPr>
          <w:rFonts w:ascii="MS Gothic" w:eastAsia="MS Gothic" w:hAnsi="MS Gothic" w:cs="MS Gothic" w:hint="eastAsia"/>
          <w:color w:val="000000"/>
          <w:sz w:val="43"/>
          <w:szCs w:val="43"/>
          <w:lang w:eastAsia="de-CH"/>
        </w:rPr>
        <w:t>另一個生命，就是神聖的生命，神的生命，這生命與我們墮落、不法的生命</w:t>
      </w:r>
      <w:r w:rsidRPr="00DE16D3">
        <w:rPr>
          <w:rFonts w:ascii="MS Mincho" w:eastAsia="MS Mincho" w:hAnsi="MS Mincho" w:cs="MS Mincho" w:hint="eastAsia"/>
          <w:color w:val="000000"/>
          <w:sz w:val="43"/>
          <w:szCs w:val="43"/>
          <w:lang w:eastAsia="de-CH"/>
        </w:rPr>
        <w:t>相對。這就是</w:t>
      </w:r>
      <w:r w:rsidRPr="00DE16D3">
        <w:rPr>
          <w:rFonts w:ascii="Batang" w:eastAsia="Batang" w:hAnsi="Batang" w:cs="Batang" w:hint="eastAsia"/>
          <w:color w:val="000000"/>
          <w:sz w:val="43"/>
          <w:szCs w:val="43"/>
          <w:lang w:eastAsia="de-CH"/>
        </w:rPr>
        <w:t>說，我們這些在基督裏的</w:t>
      </w:r>
      <w:r w:rsidRPr="00DE16D3">
        <w:rPr>
          <w:rFonts w:ascii="MS Mincho" w:eastAsia="MS Mincho" w:hAnsi="MS Mincho" w:cs="MS Mincho" w:hint="eastAsia"/>
          <w:color w:val="000000"/>
          <w:sz w:val="43"/>
          <w:szCs w:val="43"/>
          <w:lang w:eastAsia="de-CH"/>
        </w:rPr>
        <w:t>真信徒有兩個生命，一個是舊生命，一個是新生命。前者是天然、屬人的生命；後者是神聖、永遠的生命。</w:t>
      </w:r>
      <w:r w:rsidRPr="00DE16D3">
        <w:rPr>
          <w:rFonts w:ascii="Batang" w:eastAsia="Batang" w:hAnsi="Batang" w:cs="Batang" w:hint="eastAsia"/>
          <w:color w:val="000000"/>
          <w:sz w:val="43"/>
          <w:szCs w:val="43"/>
          <w:lang w:eastAsia="de-CH"/>
        </w:rPr>
        <w:t>說神聖的生命就是神自己</w:t>
      </w:r>
      <w:r w:rsidRPr="00DE16D3">
        <w:rPr>
          <w:rFonts w:ascii="MS Mincho" w:eastAsia="MS Mincho" w:hAnsi="MS Mincho" w:cs="MS Mincho" w:hint="eastAsia"/>
          <w:color w:val="000000"/>
          <w:sz w:val="43"/>
          <w:szCs w:val="43"/>
          <w:lang w:eastAsia="de-CH"/>
        </w:rPr>
        <w:t>並不為過；因為這就是神在我們裏面，作了我們的生命。墮落、天然的生命是不法的，而在我們裏面神聖的生命是</w:t>
      </w:r>
      <w:r w:rsidRPr="00DE16D3">
        <w:rPr>
          <w:rFonts w:ascii="PMingLiU" w:eastAsia="PMingLiU" w:hAnsi="PMingLiU" w:cs="PMingLiU" w:hint="eastAsia"/>
          <w:color w:val="000000"/>
          <w:sz w:val="43"/>
          <w:szCs w:val="43"/>
          <w:lang w:eastAsia="de-CH"/>
        </w:rPr>
        <w:t>絕對照著律法和規則的</w:t>
      </w:r>
      <w:r w:rsidRPr="00DE16D3">
        <w:rPr>
          <w:rFonts w:ascii="MS Mincho" w:eastAsia="MS Mincho" w:hAnsi="MS Mincho" w:cs="MS Mincho"/>
          <w:color w:val="000000"/>
          <w:sz w:val="43"/>
          <w:szCs w:val="43"/>
          <w:lang w:eastAsia="de-CH"/>
        </w:rPr>
        <w:t>。</w:t>
      </w:r>
    </w:p>
    <w:p w14:paraId="166DA0F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Gothic" w:eastAsia="MS Gothic" w:hAnsi="MS Gothic" w:cs="MS Gothic" w:hint="eastAsia"/>
          <w:color w:val="000000"/>
          <w:sz w:val="43"/>
          <w:szCs w:val="43"/>
          <w:lang w:eastAsia="de-CH"/>
        </w:rPr>
        <w:t>每一種生命都有牠自己的律。譬如，鳥能飛是按著鳥生命的律，桃樹能結果子是按著桃樹生命的律。神聖的生命也有這生命自己的律</w:t>
      </w:r>
      <w:proofErr w:type="spellEnd"/>
      <w:r w:rsidRPr="00DE16D3">
        <w:rPr>
          <w:rFonts w:ascii="MS Mincho" w:eastAsia="MS Mincho" w:hAnsi="MS Mincho" w:cs="MS Mincho"/>
          <w:color w:val="000000"/>
          <w:sz w:val="43"/>
          <w:szCs w:val="43"/>
          <w:lang w:eastAsia="de-CH"/>
        </w:rPr>
        <w:t>。</w:t>
      </w:r>
    </w:p>
    <w:p w14:paraId="06C5C7C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祭的條例，乃是按著我們所享受之基督的律。我們享受基督作我們的燔祭時，需要領悟基督是生命，並且這生命有一個律。因此燔祭的條例，乃是照著我們所享受之基督的律寫的。對於其他的祭，原則也是一樣的。平安祭和素祭就是</w:t>
      </w:r>
      <w:r w:rsidRPr="00DE16D3">
        <w:rPr>
          <w:rFonts w:ascii="MS Mincho" w:eastAsia="MS Mincho" w:hAnsi="MS Mincho" w:cs="MS Mincho" w:hint="eastAsia"/>
          <w:color w:val="000000"/>
          <w:sz w:val="43"/>
          <w:szCs w:val="43"/>
          <w:lang w:eastAsia="de-CH"/>
        </w:rPr>
        <w:lastRenderedPageBreak/>
        <w:t>基督這活的人位。基督既是活的人，就有帶著律的生命。因此，平安祭和素祭的條例，和基督生命的律相符。表面看來，成文的條例只論到平安祭和素祭。實際上，在我們的經</w:t>
      </w:r>
      <w:r w:rsidRPr="00DE16D3">
        <w:rPr>
          <w:rFonts w:ascii="MS Gothic" w:eastAsia="MS Gothic" w:hAnsi="MS Gothic" w:cs="MS Gothic" w:hint="eastAsia"/>
          <w:color w:val="000000"/>
          <w:sz w:val="43"/>
          <w:szCs w:val="43"/>
          <w:lang w:eastAsia="de-CH"/>
        </w:rPr>
        <w:t>歷中，平安祭和素祭的條例成了活的律，就是我們所享受那基督之生命的律</w:t>
      </w:r>
      <w:r w:rsidRPr="00DE16D3">
        <w:rPr>
          <w:rFonts w:ascii="MS Mincho" w:eastAsia="MS Mincho" w:hAnsi="MS Mincho" w:cs="MS Mincho"/>
          <w:color w:val="000000"/>
          <w:sz w:val="43"/>
          <w:szCs w:val="43"/>
          <w:lang w:eastAsia="de-CH"/>
        </w:rPr>
        <w:t>。</w:t>
      </w:r>
    </w:p>
    <w:p w14:paraId="6C8EDE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凡字句的條例，都是照著某種生命寫的。我們若要寫關於年長之人的條例，這條例必與年長之人的生命相符。寫給年輕人的條例也是這樣。這原則也應用於神給我們的條例。神給我們條例，叫我們敬拜</w:t>
      </w:r>
      <w:r w:rsidRPr="00DE16D3">
        <w:rPr>
          <w:rFonts w:ascii="PMingLiU" w:eastAsia="PMingLiU" w:hAnsi="PMingLiU" w:cs="PMingLiU" w:hint="eastAsia"/>
          <w:color w:val="000000"/>
          <w:sz w:val="43"/>
          <w:szCs w:val="43"/>
          <w:lang w:eastAsia="de-CH"/>
        </w:rPr>
        <w:t>祂，因為我們有敬拜的生</w:t>
      </w:r>
      <w:r w:rsidRPr="00DE16D3">
        <w:rPr>
          <w:rFonts w:ascii="MS Mincho" w:eastAsia="MS Mincho" w:hAnsi="MS Mincho" w:cs="MS Mincho" w:hint="eastAsia"/>
          <w:color w:val="000000"/>
          <w:sz w:val="43"/>
          <w:szCs w:val="43"/>
          <w:lang w:eastAsia="de-CH"/>
        </w:rPr>
        <w:t>命。神</w:t>
      </w:r>
      <w:r w:rsidRPr="00DE16D3">
        <w:rPr>
          <w:rFonts w:ascii="PMingLiU" w:eastAsia="PMingLiU" w:hAnsi="PMingLiU" w:cs="PMingLiU" w:hint="eastAsia"/>
          <w:color w:val="000000"/>
          <w:sz w:val="43"/>
          <w:szCs w:val="43"/>
          <w:lang w:eastAsia="de-CH"/>
        </w:rPr>
        <w:t>絕不會給動物這樣的條例，因為他們沒有這樣的生命</w:t>
      </w:r>
      <w:r w:rsidRPr="00DE16D3">
        <w:rPr>
          <w:rFonts w:ascii="MS Mincho" w:eastAsia="MS Mincho" w:hAnsi="MS Mincho" w:cs="MS Mincho"/>
          <w:color w:val="000000"/>
          <w:sz w:val="43"/>
          <w:szCs w:val="43"/>
          <w:lang w:eastAsia="de-CH"/>
        </w:rPr>
        <w:t>。</w:t>
      </w:r>
    </w:p>
    <w:p w14:paraId="4000D56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新約中有三段話指明，甚至在享受基督的事上，我們也需要受規律。在林前九章二十六至二十七節，保羅</w:t>
      </w:r>
      <w:r w:rsidRPr="00DE16D3">
        <w:rPr>
          <w:rFonts w:ascii="Batang" w:eastAsia="Batang" w:hAnsi="Batang" w:cs="Batang" w:hint="eastAsia"/>
          <w:color w:val="000000"/>
          <w:sz w:val="43"/>
          <w:szCs w:val="43"/>
          <w:lang w:eastAsia="de-CH"/>
        </w:rPr>
        <w:t>說，『所以我這樣奔</w:t>
      </w:r>
      <w:r w:rsidRPr="00DE16D3">
        <w:rPr>
          <w:rFonts w:ascii="MS Gothic" w:eastAsia="MS Gothic" w:hAnsi="MS Gothic" w:cs="MS Gothic" w:hint="eastAsia"/>
          <w:color w:val="000000"/>
          <w:sz w:val="43"/>
          <w:szCs w:val="43"/>
          <w:lang w:eastAsia="de-CH"/>
        </w:rPr>
        <w:t>跑，不像無定向的；我這樣鬥拳，不像打空氣的；我乃是痛擊己身，叫身為奴，免得我傳給別人，自己反不蒙稱許。』『痛擊己身』原文意，把眼睛以下的臉面打得又黑又青。這不像禁慾主義者苦待身體，也不像智慧派認為身體是邪惡的。這是要治服身體，使牠成為被征服的俘虜，像奴隸一樣服事我們，好成就我們神聖的目的。在這些經文中，我們</w:t>
      </w:r>
      <w:r w:rsidRPr="00DE16D3">
        <w:rPr>
          <w:rFonts w:ascii="MS Gothic" w:eastAsia="MS Gothic" w:hAnsi="MS Gothic" w:cs="MS Gothic" w:hint="eastAsia"/>
          <w:color w:val="000000"/>
          <w:sz w:val="43"/>
          <w:szCs w:val="43"/>
          <w:lang w:eastAsia="de-CH"/>
        </w:rPr>
        <w:lastRenderedPageBreak/>
        <w:t>看到不僅有要求，也有命令。在這裏，我們</w:t>
      </w:r>
      <w:r w:rsidRPr="00DE16D3">
        <w:rPr>
          <w:rFonts w:ascii="MS Mincho" w:eastAsia="MS Mincho" w:hAnsi="MS Mincho" w:cs="MS Mincho" w:hint="eastAsia"/>
          <w:color w:val="000000"/>
          <w:sz w:val="43"/>
          <w:szCs w:val="43"/>
          <w:lang w:eastAsia="de-CH"/>
        </w:rPr>
        <w:t>有最強律法的最強命令</w:t>
      </w:r>
      <w:r w:rsidRPr="00DE16D3">
        <w:rPr>
          <w:rFonts w:ascii="MS Mincho" w:eastAsia="MS Mincho" w:hAnsi="MS Mincho" w:cs="MS Mincho"/>
          <w:color w:val="000000"/>
          <w:sz w:val="43"/>
          <w:szCs w:val="43"/>
          <w:lang w:eastAsia="de-CH"/>
        </w:rPr>
        <w:t>。</w:t>
      </w:r>
    </w:p>
    <w:p w14:paraId="7B07D2B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加拉太六章十五至十六節</w:t>
      </w:r>
      <w:r w:rsidRPr="00DE16D3">
        <w:rPr>
          <w:rFonts w:ascii="Batang" w:eastAsia="Batang" w:hAnsi="Batang" w:cs="Batang" w:hint="eastAsia"/>
          <w:color w:val="000000"/>
          <w:sz w:val="43"/>
          <w:szCs w:val="43"/>
          <w:lang w:eastAsia="de-CH"/>
        </w:rPr>
        <w:t>說，『受割禮不受割禮，都無關緊要，要緊的乃是作新造。凡照這準則而行的，願平安憐憫臨到他們，就是臨到神的以色列。』在十五節，保羅告訴我們，『受割禮不受割禮，都無關緊要，要緊的乃是作新造。』這是恩典。今天我們不需要受割禮或不受割禮，我們只需要恩典。但在十六節，保羅告訴我們，得著憐憫和平安的路，是『照這準則而行，』就是照新造的準則而行。神已拯救我們到新造的情形和光景裏，在這新造裏，有基督作其生命。我們現今需要憑這新造的規則而行</w:t>
      </w:r>
      <w:r w:rsidRPr="00DE16D3">
        <w:rPr>
          <w:rFonts w:ascii="MS Mincho" w:eastAsia="MS Mincho" w:hAnsi="MS Mincho" w:cs="MS Mincho"/>
          <w:color w:val="000000"/>
          <w:sz w:val="43"/>
          <w:szCs w:val="43"/>
          <w:lang w:eastAsia="de-CH"/>
        </w:rPr>
        <w:t>。</w:t>
      </w:r>
    </w:p>
    <w:p w14:paraId="762BB1C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這新造的準則會規律我們</w:t>
      </w:r>
      <w:r w:rsidRPr="00DE16D3">
        <w:rPr>
          <w:rFonts w:ascii="MS Gothic" w:eastAsia="MS Gothic" w:hAnsi="MS Gothic" w:cs="MS Gothic" w:hint="eastAsia"/>
          <w:color w:val="000000"/>
          <w:sz w:val="43"/>
          <w:szCs w:val="43"/>
          <w:lang w:eastAsia="de-CH"/>
        </w:rPr>
        <w:t>晚上就寢與早上起</w:t>
      </w:r>
      <w:r w:rsidRPr="00DE16D3">
        <w:rPr>
          <w:rFonts w:ascii="MS Mincho" w:eastAsia="MS Mincho" w:hAnsi="MS Mincho" w:cs="MS Mincho" w:hint="eastAsia"/>
          <w:color w:val="000000"/>
          <w:sz w:val="43"/>
          <w:szCs w:val="43"/>
          <w:lang w:eastAsia="de-CH"/>
        </w:rPr>
        <w:t>來的時間。特別是在主日，這新造的準則會催促我們早點起來，為聚會</w:t>
      </w:r>
      <w:r w:rsidRPr="00DE16D3">
        <w:rPr>
          <w:rFonts w:ascii="MS Gothic" w:eastAsia="MS Gothic" w:hAnsi="MS Gothic" w:cs="MS Gothic" w:hint="eastAsia"/>
          <w:color w:val="000000"/>
          <w:sz w:val="43"/>
          <w:szCs w:val="43"/>
          <w:lang w:eastAsia="de-CH"/>
        </w:rPr>
        <w:t>禱告，早點到會中與主相會並敬拜主</w:t>
      </w:r>
      <w:r w:rsidRPr="00DE16D3">
        <w:rPr>
          <w:rFonts w:ascii="MS Mincho" w:eastAsia="MS Mincho" w:hAnsi="MS Mincho" w:cs="MS Mincho"/>
          <w:color w:val="000000"/>
          <w:sz w:val="43"/>
          <w:szCs w:val="43"/>
          <w:lang w:eastAsia="de-CH"/>
        </w:rPr>
        <w:t>。</w:t>
      </w:r>
    </w:p>
    <w:p w14:paraId="055151C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照著新造的準則而行，所得的獎賞乃是憐憫和平安。我能見證，當我照這準則而行的時候，我就有憐憫和平安。在主日早晨，我們若照這新造的準則來預備並赴會，我們就會得著憐憫和平安</w:t>
      </w:r>
      <w:r w:rsidRPr="00DE16D3">
        <w:rPr>
          <w:rFonts w:ascii="MS Mincho" w:eastAsia="MS Mincho" w:hAnsi="MS Mincho" w:cs="MS Mincho"/>
          <w:color w:val="000000"/>
          <w:sz w:val="43"/>
          <w:szCs w:val="43"/>
          <w:lang w:eastAsia="de-CH"/>
        </w:rPr>
        <w:t>。</w:t>
      </w:r>
    </w:p>
    <w:p w14:paraId="1BBC0C3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憑新造的準則而行乃是律的事。在新造裏有新生命，在這新生命裏面有新的律。這新的律實際上就是在我們裏面，時時規律我們的主自己</w:t>
      </w:r>
      <w:proofErr w:type="spellEnd"/>
      <w:r w:rsidRPr="00DE16D3">
        <w:rPr>
          <w:rFonts w:ascii="MS Mincho" w:eastAsia="MS Mincho" w:hAnsi="MS Mincho" w:cs="MS Mincho"/>
          <w:color w:val="000000"/>
          <w:sz w:val="43"/>
          <w:szCs w:val="43"/>
          <w:lang w:eastAsia="de-CH"/>
        </w:rPr>
        <w:t>。</w:t>
      </w:r>
    </w:p>
    <w:p w14:paraId="182CDB7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我們是神的新造，就有這新造的生命。這生命有規範的律。在我們的日常生活中，我們需要受這律的規範</w:t>
      </w:r>
      <w:proofErr w:type="spellEnd"/>
      <w:r w:rsidRPr="00DE16D3">
        <w:rPr>
          <w:rFonts w:ascii="MS Mincho" w:eastAsia="MS Mincho" w:hAnsi="MS Mincho" w:cs="MS Mincho"/>
          <w:color w:val="000000"/>
          <w:sz w:val="43"/>
          <w:szCs w:val="43"/>
          <w:lang w:eastAsia="de-CH"/>
        </w:rPr>
        <w:t>。</w:t>
      </w:r>
    </w:p>
    <w:p w14:paraId="0BED37E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在腓立比三章十三節、十四節，保羅告訴我們，他忘記背後，努力面前的，向著標竿竭力追求，要得神在基督耶</w:t>
      </w:r>
      <w:r w:rsidRPr="00DE16D3">
        <w:rPr>
          <w:rFonts w:ascii="MS Gothic" w:eastAsia="MS Gothic" w:hAnsi="MS Gothic" w:cs="MS Gothic" w:hint="eastAsia"/>
          <w:color w:val="000000"/>
          <w:sz w:val="43"/>
          <w:szCs w:val="43"/>
          <w:lang w:eastAsia="de-CH"/>
        </w:rPr>
        <w:t>穌裏，召他向上去得的獎賞。然後在十五、十六節，他</w:t>
      </w:r>
      <w:r w:rsidRPr="00DE16D3">
        <w:rPr>
          <w:rFonts w:ascii="Batang" w:eastAsia="Batang" w:hAnsi="Batang" w:cs="Batang" w:hint="eastAsia"/>
          <w:color w:val="000000"/>
          <w:sz w:val="43"/>
          <w:szCs w:val="43"/>
          <w:lang w:eastAsia="de-CH"/>
        </w:rPr>
        <w:t>說，『所以我們凡是長成的人，都要思念這事；</w:t>
      </w:r>
      <w:r w:rsidRPr="00DE16D3">
        <w:rPr>
          <w:rFonts w:ascii="MS Gothic" w:eastAsia="MS Gothic" w:hAnsi="MS Gothic" w:cs="MS Gothic" w:hint="eastAsia"/>
          <w:color w:val="000000"/>
          <w:sz w:val="43"/>
          <w:szCs w:val="43"/>
          <w:lang w:eastAsia="de-CH"/>
        </w:rPr>
        <w:t>你們若思念任何別的事，神也必將這事</w:t>
      </w:r>
      <w:r w:rsidRPr="00DE16D3">
        <w:rPr>
          <w:rFonts w:ascii="PMingLiU" w:eastAsia="PMingLiU" w:hAnsi="PMingLiU" w:cs="PMingLiU" w:hint="eastAsia"/>
          <w:color w:val="000000"/>
          <w:sz w:val="43"/>
          <w:szCs w:val="43"/>
          <w:lang w:eastAsia="de-CH"/>
        </w:rPr>
        <w:t>啟示你們。然而，我們無論到了甚麼地步，都當按著那同一規則而行。』</w:t>
      </w:r>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這裏的『行，』原文意按次序而行，為一引伸辭，意以規則的行列排隊，以軍隊的行伍前進，使</w:t>
      </w:r>
      <w:r w:rsidRPr="00DE16D3">
        <w:rPr>
          <w:rFonts w:ascii="MS Gothic" w:eastAsia="MS Gothic" w:hAnsi="MS Gothic" w:cs="MS Gothic" w:hint="eastAsia"/>
          <w:color w:val="000000"/>
          <w:sz w:val="43"/>
          <w:szCs w:val="43"/>
          <w:lang w:eastAsia="de-CH"/>
        </w:rPr>
        <w:t>步伐一致，合乎德行與敬虔。因此，保羅在這裏囑咐我們要按著路線、次序、規則而行</w:t>
      </w:r>
      <w:r w:rsidRPr="00DE16D3">
        <w:rPr>
          <w:rFonts w:ascii="MS Mincho" w:eastAsia="MS Mincho" w:hAnsi="MS Mincho" w:cs="MS Mincho"/>
          <w:color w:val="000000"/>
          <w:sz w:val="43"/>
          <w:szCs w:val="43"/>
          <w:lang w:eastAsia="de-CH"/>
        </w:rPr>
        <w:t>。</w:t>
      </w:r>
    </w:p>
    <w:p w14:paraId="26859B0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這三段新約的經文都指出同樣的事</w:t>
      </w:r>
      <w:r w:rsidRPr="00DE16D3">
        <w:rPr>
          <w:rFonts w:ascii="Malgun Gothic" w:eastAsia="Malgun Gothic" w:hAnsi="Malgun Gothic" w:cs="Malgun Gothic" w:hint="eastAsia"/>
          <w:color w:val="000000"/>
          <w:sz w:val="43"/>
          <w:szCs w:val="43"/>
          <w:lang w:eastAsia="de-CH"/>
        </w:rPr>
        <w:t>︰在享受恩典的事上，我們需要受規律</w:t>
      </w:r>
      <w:proofErr w:type="spellEnd"/>
      <w:r w:rsidRPr="00DE16D3">
        <w:rPr>
          <w:rFonts w:ascii="MS Mincho" w:eastAsia="MS Mincho" w:hAnsi="MS Mincho" w:cs="MS Mincho"/>
          <w:color w:val="000000"/>
          <w:sz w:val="43"/>
          <w:szCs w:val="43"/>
          <w:lang w:eastAsia="de-CH"/>
        </w:rPr>
        <w:t>。</w:t>
      </w:r>
    </w:p>
    <w:p w14:paraId="6E99A27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要在耶和華面前宰燔祭牲的地方宰贖罪祭</w:t>
      </w:r>
      <w:r w:rsidRPr="00DE16D3">
        <w:rPr>
          <w:rFonts w:ascii="MS Mincho" w:eastAsia="MS Mincho" w:hAnsi="MS Mincho" w:cs="MS Mincho"/>
          <w:color w:val="E46044"/>
          <w:sz w:val="39"/>
          <w:szCs w:val="39"/>
          <w:lang w:eastAsia="de-CH"/>
        </w:rPr>
        <w:t>牲</w:t>
      </w:r>
      <w:proofErr w:type="spellEnd"/>
    </w:p>
    <w:p w14:paraId="16FB05F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『要告訴亞倫和他的子孫</w:t>
      </w:r>
      <w:r w:rsidRPr="00DE16D3">
        <w:rPr>
          <w:rFonts w:ascii="Batang" w:eastAsia="Batang" w:hAnsi="Batang" w:cs="Batang" w:hint="eastAsia"/>
          <w:color w:val="000000"/>
          <w:sz w:val="43"/>
          <w:szCs w:val="43"/>
          <w:lang w:eastAsia="de-CH"/>
        </w:rPr>
        <w:t>說，贖罪祭的條例乃是這樣</w:t>
      </w:r>
      <w:r w:rsidRPr="00DE16D3">
        <w:rPr>
          <w:rFonts w:ascii="Malgun Gothic" w:eastAsia="Malgun Gothic" w:hAnsi="Malgun Gothic" w:cs="Malgun Gothic" w:hint="eastAsia"/>
          <w:color w:val="000000"/>
          <w:sz w:val="43"/>
          <w:szCs w:val="43"/>
          <w:lang w:eastAsia="de-CH"/>
        </w:rPr>
        <w:t>︰要在耶和華面前宰燔祭牲的地方宰贖罪</w:t>
      </w:r>
      <w:r w:rsidRPr="00DE16D3">
        <w:rPr>
          <w:rFonts w:ascii="Malgun Gothic" w:eastAsia="Malgun Gothic" w:hAnsi="Malgun Gothic" w:cs="Malgun Gothic" w:hint="eastAsia"/>
          <w:color w:val="000000"/>
          <w:sz w:val="43"/>
          <w:szCs w:val="43"/>
          <w:lang w:eastAsia="de-CH"/>
        </w:rPr>
        <w:lastRenderedPageBreak/>
        <w:t>祭牲。』（利六</w:t>
      </w:r>
      <w:r w:rsidRPr="00DE16D3">
        <w:rPr>
          <w:rFonts w:ascii="Times New Roman" w:eastAsia="Times New Roman" w:hAnsi="Times New Roman" w:cs="Times New Roman"/>
          <w:color w:val="000000"/>
          <w:sz w:val="43"/>
          <w:szCs w:val="43"/>
          <w:lang w:eastAsia="de-CH"/>
        </w:rPr>
        <w:t>25</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徵兩件事。首先，表徵基督作我們的贖罪祭，在神面前被殺。其次，表徵基督作我們的贖罪祭獻給神，乃是基於</w:t>
      </w:r>
      <w:r w:rsidRPr="00DE16D3">
        <w:rPr>
          <w:rFonts w:ascii="PMingLiU" w:eastAsia="PMingLiU" w:hAnsi="PMingLiU" w:cs="PMingLiU" w:hint="eastAsia"/>
          <w:color w:val="000000"/>
          <w:sz w:val="43"/>
          <w:szCs w:val="43"/>
          <w:lang w:eastAsia="de-CH"/>
        </w:rPr>
        <w:t>祂是獻給神的燔祭</w:t>
      </w:r>
      <w:r w:rsidRPr="00DE16D3">
        <w:rPr>
          <w:rFonts w:ascii="MS Mincho" w:eastAsia="MS Mincho" w:hAnsi="MS Mincho" w:cs="MS Mincho"/>
          <w:color w:val="000000"/>
          <w:sz w:val="43"/>
          <w:szCs w:val="43"/>
          <w:lang w:eastAsia="de-CH"/>
        </w:rPr>
        <w:t>。</w:t>
      </w:r>
    </w:p>
    <w:p w14:paraId="372111C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我們也許認為只要帶來供物給神，就可以在任何地方宰殺。然而，這裏神要求</w:t>
      </w:r>
      <w:r w:rsidRPr="00DE16D3">
        <w:rPr>
          <w:rFonts w:ascii="PMingLiU" w:eastAsia="PMingLiU" w:hAnsi="PMingLiU" w:cs="PMingLiU" w:hint="eastAsia"/>
          <w:color w:val="000000"/>
          <w:sz w:val="43"/>
          <w:szCs w:val="43"/>
          <w:lang w:eastAsia="de-CH"/>
        </w:rPr>
        <w:t>祂的子民要在祂面前，在宰燔祭牲的地方宰贖罪祭牲。供物必須照著神的規則獻給神。我們由此可見，即使今天享受基督作恩典，我們仍須在享受基督的事上，遵從規則</w:t>
      </w:r>
      <w:r w:rsidRPr="00DE16D3">
        <w:rPr>
          <w:rFonts w:ascii="MS Mincho" w:eastAsia="MS Mincho" w:hAnsi="MS Mincho" w:cs="MS Mincho"/>
          <w:color w:val="000000"/>
          <w:sz w:val="43"/>
          <w:szCs w:val="43"/>
          <w:lang w:eastAsia="de-CH"/>
        </w:rPr>
        <w:t>。</w:t>
      </w:r>
    </w:p>
    <w:p w14:paraId="0AB3BD7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贖罪祭是至聖</w:t>
      </w:r>
      <w:r w:rsidRPr="00DE16D3">
        <w:rPr>
          <w:rFonts w:ascii="MS Mincho" w:eastAsia="MS Mincho" w:hAnsi="MS Mincho" w:cs="MS Mincho"/>
          <w:color w:val="E46044"/>
          <w:sz w:val="39"/>
          <w:szCs w:val="39"/>
          <w:lang w:eastAsia="de-CH"/>
        </w:rPr>
        <w:t>的</w:t>
      </w:r>
      <w:proofErr w:type="spellEnd"/>
    </w:p>
    <w:p w14:paraId="2C790EB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贖罪祭是至聖的。（利六</w:t>
      </w:r>
      <w:r w:rsidRPr="00DE16D3">
        <w:rPr>
          <w:rFonts w:ascii="Times New Roman" w:eastAsia="Times New Roman" w:hAnsi="Times New Roman" w:cs="Times New Roman"/>
          <w:color w:val="000000"/>
          <w:sz w:val="43"/>
          <w:szCs w:val="43"/>
          <w:lang w:eastAsia="de-CH"/>
        </w:rPr>
        <w:t>25</w:t>
      </w:r>
      <w:r w:rsidRPr="00DE16D3">
        <w:rPr>
          <w:rFonts w:ascii="MS Mincho" w:eastAsia="MS Mincho" w:hAnsi="MS Mincho" w:cs="MS Mincho" w:hint="eastAsia"/>
          <w:color w:val="000000"/>
          <w:sz w:val="43"/>
          <w:szCs w:val="43"/>
          <w:lang w:eastAsia="de-CH"/>
        </w:rPr>
        <w:t>下。）這表</w:t>
      </w:r>
      <w:r w:rsidRPr="00DE16D3">
        <w:rPr>
          <w:rFonts w:ascii="MS Gothic" w:eastAsia="MS Gothic" w:hAnsi="MS Gothic" w:cs="MS Gothic" w:hint="eastAsia"/>
          <w:color w:val="000000"/>
          <w:sz w:val="43"/>
          <w:szCs w:val="43"/>
          <w:lang w:eastAsia="de-CH"/>
        </w:rPr>
        <w:t>徵基督作我們獻給神的贖罪祭是至聖的，藉此</w:t>
      </w:r>
      <w:r w:rsidRPr="00DE16D3">
        <w:rPr>
          <w:rFonts w:ascii="PMingLiU" w:eastAsia="PMingLiU" w:hAnsi="PMingLiU" w:cs="PMingLiU" w:hint="eastAsia"/>
          <w:color w:val="000000"/>
          <w:sz w:val="43"/>
          <w:szCs w:val="43"/>
          <w:lang w:eastAsia="de-CH"/>
        </w:rPr>
        <w:t>祂內在的對付了我們性情中的罪，對付了我們整個有罪的性情。贖罪祭不僅外在的對付我們行為上的罪，也內在的對付我們性情中的罪。這供物對付了我們整個有罪的性情。所以，贖罪祭是至聖的</w:t>
      </w:r>
      <w:r w:rsidRPr="00DE16D3">
        <w:rPr>
          <w:rFonts w:ascii="MS Mincho" w:eastAsia="MS Mincho" w:hAnsi="MS Mincho" w:cs="MS Mincho"/>
          <w:color w:val="000000"/>
          <w:sz w:val="43"/>
          <w:szCs w:val="43"/>
          <w:lang w:eastAsia="de-CH"/>
        </w:rPr>
        <w:t>。</w:t>
      </w:r>
    </w:p>
    <w:p w14:paraId="3B3780E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祭司為罪所獻的供物，要在聖處，就是在會幕的院子裏</w:t>
      </w:r>
      <w:r w:rsidRPr="00DE16D3">
        <w:rPr>
          <w:rFonts w:ascii="MS Mincho" w:eastAsia="MS Mincho" w:hAnsi="MS Mincho" w:cs="MS Mincho"/>
          <w:color w:val="E46044"/>
          <w:sz w:val="39"/>
          <w:szCs w:val="39"/>
          <w:lang w:eastAsia="de-CH"/>
        </w:rPr>
        <w:t>喫</w:t>
      </w:r>
      <w:proofErr w:type="spellEnd"/>
    </w:p>
    <w:p w14:paraId="5B596E7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徵凡以基督為贖罪祭服事罪人的，要有分於享受基督作贖罪</w:t>
      </w:r>
      <w:r w:rsidRPr="00DE16D3">
        <w:rPr>
          <w:rFonts w:ascii="MS Mincho" w:eastAsia="MS Mincho" w:hAnsi="MS Mincho" w:cs="MS Mincho"/>
          <w:color w:val="E46044"/>
          <w:sz w:val="39"/>
          <w:szCs w:val="39"/>
          <w:lang w:eastAsia="de-CH"/>
        </w:rPr>
        <w:t>祭</w:t>
      </w:r>
      <w:proofErr w:type="spellEnd"/>
    </w:p>
    <w:p w14:paraId="10EED24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『為罪獻這祭的祭司要喫這祭，要在聖處，就是在會幕的院子裏喫。』（利六</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徵凡以基督為贖罪祭服事罪人的，要有分於享受基督作贖罪祭。我們若</w:t>
      </w:r>
      <w:r w:rsidRPr="00DE16D3">
        <w:rPr>
          <w:rFonts w:ascii="MS Mincho" w:eastAsia="MS Mincho" w:hAnsi="MS Mincho" w:cs="MS Mincho" w:hint="eastAsia"/>
          <w:color w:val="000000"/>
          <w:sz w:val="43"/>
          <w:szCs w:val="43"/>
          <w:lang w:eastAsia="de-CH"/>
        </w:rPr>
        <w:t>以基督服事罪人，我們就是作祭司服事。我們這樣供應基督給人的時候，我們和所服事的人都會享受基督作贖罪祭</w:t>
      </w:r>
      <w:r w:rsidRPr="00DE16D3">
        <w:rPr>
          <w:rFonts w:ascii="MS Mincho" w:eastAsia="MS Mincho" w:hAnsi="MS Mincho" w:cs="MS Mincho"/>
          <w:color w:val="000000"/>
          <w:sz w:val="43"/>
          <w:szCs w:val="43"/>
          <w:lang w:eastAsia="de-CH"/>
        </w:rPr>
        <w:t>。</w:t>
      </w:r>
    </w:p>
    <w:p w14:paraId="3506810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徵他是在分別、聖別的境界裏，在召會的範圍裏享受基督作贖罪</w:t>
      </w:r>
      <w:r w:rsidRPr="00DE16D3">
        <w:rPr>
          <w:rFonts w:ascii="MS Mincho" w:eastAsia="MS Mincho" w:hAnsi="MS Mincho" w:cs="MS Mincho"/>
          <w:color w:val="E46044"/>
          <w:sz w:val="39"/>
          <w:szCs w:val="39"/>
          <w:lang w:eastAsia="de-CH"/>
        </w:rPr>
        <w:t>祭</w:t>
      </w:r>
      <w:proofErr w:type="spellEnd"/>
    </w:p>
    <w:p w14:paraId="558FE39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祭司在聖處，在會幕的院子裏喫贖罪祭，也表</w:t>
      </w:r>
      <w:r w:rsidRPr="00DE16D3">
        <w:rPr>
          <w:rFonts w:ascii="MS Gothic" w:eastAsia="MS Gothic" w:hAnsi="MS Gothic" w:cs="MS Gothic" w:hint="eastAsia"/>
          <w:color w:val="000000"/>
          <w:sz w:val="43"/>
          <w:szCs w:val="43"/>
          <w:lang w:eastAsia="de-CH"/>
        </w:rPr>
        <w:t>徵凡以基督為贖罪祭供應罪人的，是在分別、聖別的境界裏，在召會的範圍裏享受基督作贖罪祭</w:t>
      </w:r>
      <w:proofErr w:type="spellEnd"/>
      <w:r w:rsidRPr="00DE16D3">
        <w:rPr>
          <w:rFonts w:ascii="MS Mincho" w:eastAsia="MS Mincho" w:hAnsi="MS Mincho" w:cs="MS Mincho"/>
          <w:color w:val="000000"/>
          <w:sz w:val="43"/>
          <w:szCs w:val="43"/>
          <w:lang w:eastAsia="de-CH"/>
        </w:rPr>
        <w:t>。</w:t>
      </w:r>
    </w:p>
    <w:p w14:paraId="0C1A3A9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我們可能認為，只要我們以基督服事人，就可以在任何地方作這事。然而，按照屬靈的規則，我們必須照著神的規則作這事</w:t>
      </w:r>
      <w:proofErr w:type="spellEnd"/>
      <w:r w:rsidRPr="00DE16D3">
        <w:rPr>
          <w:rFonts w:ascii="MS Mincho" w:eastAsia="MS Mincho" w:hAnsi="MS Mincho" w:cs="MS Mincho"/>
          <w:color w:val="000000"/>
          <w:sz w:val="43"/>
          <w:szCs w:val="43"/>
          <w:lang w:eastAsia="de-CH"/>
        </w:rPr>
        <w:t>。</w:t>
      </w:r>
    </w:p>
    <w:p w14:paraId="6545C76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凡摸贖罪祭之肉的，都要成為聖</w:t>
      </w:r>
      <w:r w:rsidRPr="00DE16D3">
        <w:rPr>
          <w:rFonts w:ascii="MS Mincho" w:eastAsia="MS Mincho" w:hAnsi="MS Mincho" w:cs="MS Mincho"/>
          <w:color w:val="E46044"/>
          <w:sz w:val="39"/>
          <w:szCs w:val="39"/>
          <w:lang w:eastAsia="de-CH"/>
        </w:rPr>
        <w:t>別</w:t>
      </w:r>
      <w:proofErr w:type="spellEnd"/>
    </w:p>
    <w:p w14:paraId="40FFCED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凡摸贖罪祭之肉的，都要成為聖別。（利六</w:t>
      </w:r>
      <w:r w:rsidRPr="00DE16D3">
        <w:rPr>
          <w:rFonts w:ascii="Times New Roman" w:eastAsia="Times New Roman" w:hAnsi="Times New Roman" w:cs="Times New Roman"/>
          <w:color w:val="000000"/>
          <w:sz w:val="43"/>
          <w:szCs w:val="43"/>
          <w:lang w:eastAsia="de-CH"/>
        </w:rPr>
        <w:t>27</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徵凡摸基督這贖</w:t>
      </w:r>
      <w:r w:rsidRPr="00DE16D3">
        <w:rPr>
          <w:rFonts w:ascii="MS Mincho" w:eastAsia="MS Mincho" w:hAnsi="MS Mincho" w:cs="MS Mincho" w:hint="eastAsia"/>
          <w:color w:val="000000"/>
          <w:sz w:val="43"/>
          <w:szCs w:val="43"/>
          <w:lang w:eastAsia="de-CH"/>
        </w:rPr>
        <w:t>罪祭的，都是分別且聖別的，罪棄</w:t>
      </w:r>
      <w:r w:rsidRPr="00DE16D3">
        <w:rPr>
          <w:rFonts w:ascii="PMingLiU" w:eastAsia="PMingLiU" w:hAnsi="PMingLiU" w:cs="PMingLiU" w:hint="eastAsia"/>
          <w:color w:val="000000"/>
          <w:sz w:val="43"/>
          <w:szCs w:val="43"/>
          <w:lang w:eastAsia="de-CH"/>
        </w:rPr>
        <w:t>絕了，天然的肉體也受了對付，因為基督作贖罪祭，已經在十字架上對付了罪和我們有罪的肉體</w:t>
      </w:r>
      <w:r w:rsidRPr="00DE16D3">
        <w:rPr>
          <w:rFonts w:ascii="MS Mincho" w:eastAsia="MS Mincho" w:hAnsi="MS Mincho" w:cs="MS Mincho"/>
          <w:color w:val="000000"/>
          <w:sz w:val="43"/>
          <w:szCs w:val="43"/>
          <w:lang w:eastAsia="de-CH"/>
        </w:rPr>
        <w:t>。</w:t>
      </w:r>
    </w:p>
    <w:p w14:paraId="30AF548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我們需要領悟，當我們把基督這贖罪祭帶給罪人的時候，這基督是聖別的。罪人接觸這聖別的基督，就成為聖別，成為聖的。這被聖別的人立刻會棄</w:t>
      </w:r>
      <w:r w:rsidRPr="00DE16D3">
        <w:rPr>
          <w:rFonts w:ascii="PMingLiU" w:eastAsia="PMingLiU" w:hAnsi="PMingLiU" w:cs="PMingLiU" w:hint="eastAsia"/>
          <w:color w:val="000000"/>
          <w:sz w:val="43"/>
          <w:szCs w:val="43"/>
          <w:lang w:eastAsia="de-CH"/>
        </w:rPr>
        <w:t>絕罪，並叫他天然的肉體受到對付</w:t>
      </w:r>
      <w:r w:rsidRPr="00DE16D3">
        <w:rPr>
          <w:rFonts w:ascii="MS Mincho" w:eastAsia="MS Mincho" w:hAnsi="MS Mincho" w:cs="MS Mincho"/>
          <w:color w:val="000000"/>
          <w:sz w:val="43"/>
          <w:szCs w:val="43"/>
          <w:lang w:eastAsia="de-CH"/>
        </w:rPr>
        <w:t>。</w:t>
      </w:r>
    </w:p>
    <w:p w14:paraId="514A253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我們對基督作贖罪祭，需要有這樣的體認和信心。然後我們應當把福音，就是把基督自己帶給人，讓人摸著</w:t>
      </w:r>
      <w:r w:rsidRPr="00DE16D3">
        <w:rPr>
          <w:rFonts w:ascii="PMingLiU" w:eastAsia="PMingLiU" w:hAnsi="PMingLiU" w:cs="PMingLiU" w:hint="eastAsia"/>
          <w:color w:val="000000"/>
          <w:sz w:val="43"/>
          <w:szCs w:val="43"/>
          <w:lang w:eastAsia="de-CH"/>
        </w:rPr>
        <w:t>祂。我們供應給人的基督乃是贖罪祭。祂在十字架上對付了我們裏面內在的罪，也對付了我們有罪的肉體</w:t>
      </w:r>
      <w:r w:rsidRPr="00DE16D3">
        <w:rPr>
          <w:rFonts w:ascii="MS Mincho" w:eastAsia="MS Mincho" w:hAnsi="MS Mincho" w:cs="MS Mincho"/>
          <w:color w:val="000000"/>
          <w:sz w:val="43"/>
          <w:szCs w:val="43"/>
          <w:lang w:eastAsia="de-CH"/>
        </w:rPr>
        <w:t>。</w:t>
      </w:r>
    </w:p>
    <w:p w14:paraId="2481AF7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伍　</w:t>
      </w:r>
      <w:proofErr w:type="spellStart"/>
      <w:r w:rsidRPr="00DE16D3">
        <w:rPr>
          <w:rFonts w:ascii="MS Mincho" w:eastAsia="MS Mincho" w:hAnsi="MS Mincho" w:cs="MS Mincho" w:hint="eastAsia"/>
          <w:color w:val="E46044"/>
          <w:sz w:val="39"/>
          <w:szCs w:val="39"/>
          <w:lang w:eastAsia="de-CH"/>
        </w:rPr>
        <w:t>贖罪祭的血所濺的衣袍要在聖處洗</w:t>
      </w:r>
      <w:r w:rsidRPr="00DE16D3">
        <w:rPr>
          <w:rFonts w:ascii="MS Mincho" w:eastAsia="MS Mincho" w:hAnsi="MS Mincho" w:cs="MS Mincho"/>
          <w:color w:val="E46044"/>
          <w:sz w:val="39"/>
          <w:szCs w:val="39"/>
          <w:lang w:eastAsia="de-CH"/>
        </w:rPr>
        <w:t>淨</w:t>
      </w:r>
      <w:proofErr w:type="spellEnd"/>
    </w:p>
    <w:p w14:paraId="1E34C92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『這祭牲的血若濺在衣袍上，所濺的衣袍</w:t>
      </w:r>
      <w:r w:rsidRPr="00DE16D3">
        <w:rPr>
          <w:rFonts w:ascii="MS Gothic" w:eastAsia="MS Gothic" w:hAnsi="MS Gothic" w:cs="MS Gothic" w:hint="eastAsia"/>
          <w:color w:val="000000"/>
          <w:sz w:val="43"/>
          <w:szCs w:val="43"/>
          <w:lang w:eastAsia="de-CH"/>
        </w:rPr>
        <w:t>你要在聖處洗淨。』（利六</w:t>
      </w:r>
      <w:r w:rsidRPr="00DE16D3">
        <w:rPr>
          <w:rFonts w:ascii="Times New Roman" w:eastAsia="Times New Roman" w:hAnsi="Times New Roman" w:cs="Times New Roman"/>
          <w:color w:val="000000"/>
          <w:sz w:val="43"/>
          <w:szCs w:val="43"/>
          <w:lang w:eastAsia="de-CH"/>
        </w:rPr>
        <w:t>27</w:t>
      </w:r>
      <w:r w:rsidRPr="00DE16D3">
        <w:rPr>
          <w:rFonts w:ascii="MS Mincho" w:eastAsia="MS Mincho" w:hAnsi="MS Mincho" w:cs="MS Mincho" w:hint="eastAsia"/>
          <w:color w:val="000000"/>
          <w:sz w:val="43"/>
          <w:szCs w:val="43"/>
          <w:lang w:eastAsia="de-CH"/>
        </w:rPr>
        <w:t>下。）這表</w:t>
      </w:r>
      <w:r w:rsidRPr="00DE16D3">
        <w:rPr>
          <w:rFonts w:ascii="MS Gothic" w:eastAsia="MS Gothic" w:hAnsi="MS Gothic" w:cs="MS Gothic" w:hint="eastAsia"/>
          <w:color w:val="000000"/>
          <w:sz w:val="43"/>
          <w:szCs w:val="43"/>
          <w:lang w:eastAsia="de-CH"/>
        </w:rPr>
        <w:t>徵凡藉著作贖罪祭之基督的血蒙救贖的人，他日常的行事為人都得受對付。（參弗四</w:t>
      </w:r>
      <w:r w:rsidRPr="00DE16D3">
        <w:rPr>
          <w:rFonts w:ascii="Times New Roman" w:eastAsia="Times New Roman" w:hAnsi="Times New Roman" w:cs="Times New Roman"/>
          <w:color w:val="000000"/>
          <w:sz w:val="43"/>
          <w:szCs w:val="43"/>
          <w:lang w:eastAsia="de-CH"/>
        </w:rPr>
        <w:t>22~24</w:t>
      </w:r>
      <w:r w:rsidRPr="00DE16D3">
        <w:rPr>
          <w:rFonts w:ascii="MS Mincho" w:eastAsia="MS Mincho" w:hAnsi="MS Mincho" w:cs="MS Mincho" w:hint="eastAsia"/>
          <w:color w:val="000000"/>
          <w:sz w:val="43"/>
          <w:szCs w:val="43"/>
          <w:lang w:eastAsia="de-CH"/>
        </w:rPr>
        <w:t>。）我們日常的行事為人，由衣袍所表</w:t>
      </w:r>
      <w:r w:rsidRPr="00DE16D3">
        <w:rPr>
          <w:rFonts w:ascii="MS Gothic" w:eastAsia="MS Gothic" w:hAnsi="MS Gothic" w:cs="MS Gothic" w:hint="eastAsia"/>
          <w:color w:val="000000"/>
          <w:sz w:val="43"/>
          <w:szCs w:val="43"/>
          <w:lang w:eastAsia="de-CH"/>
        </w:rPr>
        <w:t>徵，該不斷的受對付</w:t>
      </w:r>
      <w:r w:rsidRPr="00DE16D3">
        <w:rPr>
          <w:rFonts w:ascii="MS Mincho" w:eastAsia="MS Mincho" w:hAnsi="MS Mincho" w:cs="MS Mincho"/>
          <w:color w:val="000000"/>
          <w:sz w:val="43"/>
          <w:szCs w:val="43"/>
          <w:lang w:eastAsia="de-CH"/>
        </w:rPr>
        <w:t>。</w:t>
      </w:r>
    </w:p>
    <w:p w14:paraId="6A150EF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贖罪祭的血所濺的衣袍是在聖處洗淨的。這表</w:t>
      </w:r>
      <w:r w:rsidRPr="00DE16D3">
        <w:rPr>
          <w:rFonts w:ascii="MS Gothic" w:eastAsia="MS Gothic" w:hAnsi="MS Gothic" w:cs="MS Gothic" w:hint="eastAsia"/>
          <w:color w:val="000000"/>
          <w:sz w:val="43"/>
          <w:szCs w:val="43"/>
          <w:lang w:eastAsia="de-CH"/>
        </w:rPr>
        <w:t>徵凡藉著作贖罪祭之基督的血蒙救贖的人，他的日常生活該在分別、聖別的範圍裏受對付。由此可見，我們必須看重基督的血，不可將其看作俗物</w:t>
      </w:r>
      <w:r w:rsidRPr="00DE16D3">
        <w:rPr>
          <w:rFonts w:ascii="MS Mincho" w:eastAsia="MS Mincho" w:hAnsi="MS Mincho" w:cs="MS Mincho"/>
          <w:color w:val="000000"/>
          <w:sz w:val="43"/>
          <w:szCs w:val="43"/>
          <w:lang w:eastAsia="de-CH"/>
        </w:rPr>
        <w:t>。</w:t>
      </w:r>
    </w:p>
    <w:p w14:paraId="44EB1B7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陸　</w:t>
      </w:r>
      <w:proofErr w:type="spellStart"/>
      <w:r w:rsidRPr="00DE16D3">
        <w:rPr>
          <w:rFonts w:ascii="MS Mincho" w:eastAsia="MS Mincho" w:hAnsi="MS Mincho" w:cs="MS Mincho" w:hint="eastAsia"/>
          <w:color w:val="E46044"/>
          <w:sz w:val="39"/>
          <w:szCs w:val="39"/>
          <w:lang w:eastAsia="de-CH"/>
        </w:rPr>
        <w:t>煮贖罪祭牲的瓦器要打</w:t>
      </w:r>
      <w:r w:rsidRPr="00DE16D3">
        <w:rPr>
          <w:rFonts w:ascii="MS Mincho" w:eastAsia="MS Mincho" w:hAnsi="MS Mincho" w:cs="MS Mincho"/>
          <w:color w:val="E46044"/>
          <w:sz w:val="39"/>
          <w:szCs w:val="39"/>
          <w:lang w:eastAsia="de-CH"/>
        </w:rPr>
        <w:t>碎</w:t>
      </w:r>
      <w:proofErr w:type="spellEnd"/>
    </w:p>
    <w:p w14:paraId="0A89EEB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『煮這祭牲的瓦器卻要打碎。』（利六</w:t>
      </w:r>
      <w:r w:rsidRPr="00DE16D3">
        <w:rPr>
          <w:rFonts w:ascii="Times New Roman" w:eastAsia="Times New Roman" w:hAnsi="Times New Roman" w:cs="Times New Roman"/>
          <w:color w:val="000000"/>
          <w:sz w:val="43"/>
          <w:szCs w:val="43"/>
          <w:lang w:eastAsia="de-CH"/>
        </w:rPr>
        <w:t>28</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徵是瓦器的人，與作贖罪祭的基督有了關聯後，就都得破碎</w:t>
      </w:r>
      <w:r w:rsidRPr="00DE16D3">
        <w:rPr>
          <w:rFonts w:ascii="MS Mincho" w:eastAsia="MS Mincho" w:hAnsi="MS Mincho" w:cs="MS Mincho" w:hint="eastAsia"/>
          <w:color w:val="000000"/>
          <w:sz w:val="43"/>
          <w:szCs w:val="43"/>
          <w:lang w:eastAsia="de-CH"/>
        </w:rPr>
        <w:t>。要將基督作贖罪祭傳給人，我們這些瓦器需要破碎。我們若沒有破碎，仍在天然的生命裏傳福音，就不會有多少果效。我們需要成為破碎的器皿</w:t>
      </w:r>
      <w:r w:rsidRPr="00DE16D3">
        <w:rPr>
          <w:rFonts w:ascii="MS Mincho" w:eastAsia="MS Mincho" w:hAnsi="MS Mincho" w:cs="MS Mincho"/>
          <w:color w:val="000000"/>
          <w:sz w:val="43"/>
          <w:szCs w:val="43"/>
          <w:lang w:eastAsia="de-CH"/>
        </w:rPr>
        <w:t>。</w:t>
      </w:r>
    </w:p>
    <w:p w14:paraId="6896A7D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Gothic" w:eastAsia="MS Gothic" w:hAnsi="MS Gothic" w:cs="MS Gothic" w:hint="eastAsia"/>
          <w:color w:val="E46044"/>
          <w:sz w:val="39"/>
          <w:szCs w:val="39"/>
          <w:lang w:eastAsia="de-CH"/>
        </w:rPr>
        <w:t xml:space="preserve">柒　</w:t>
      </w:r>
      <w:proofErr w:type="spellStart"/>
      <w:r w:rsidRPr="00DE16D3">
        <w:rPr>
          <w:rFonts w:ascii="MS Gothic" w:eastAsia="MS Gothic" w:hAnsi="MS Gothic" w:cs="MS Gothic" w:hint="eastAsia"/>
          <w:color w:val="E46044"/>
          <w:sz w:val="39"/>
          <w:szCs w:val="39"/>
          <w:lang w:eastAsia="de-CH"/>
        </w:rPr>
        <w:t>煮贖罪祭的銅器要擦磨，用水涮</w:t>
      </w:r>
      <w:r w:rsidRPr="00DE16D3">
        <w:rPr>
          <w:rFonts w:ascii="MS Mincho" w:eastAsia="MS Mincho" w:hAnsi="MS Mincho" w:cs="MS Mincho"/>
          <w:color w:val="E46044"/>
          <w:sz w:val="39"/>
          <w:szCs w:val="39"/>
          <w:lang w:eastAsia="de-CH"/>
        </w:rPr>
        <w:t>淨</w:t>
      </w:r>
      <w:proofErr w:type="spellEnd"/>
    </w:p>
    <w:p w14:paraId="76B184A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『若是煮在銅器裏，這銅器就要擦磨，用水</w:t>
      </w:r>
      <w:r w:rsidRPr="00DE16D3">
        <w:rPr>
          <w:rFonts w:ascii="MS Gothic" w:eastAsia="MS Gothic" w:hAnsi="MS Gothic" w:cs="MS Gothic" w:hint="eastAsia"/>
          <w:color w:val="000000"/>
          <w:sz w:val="43"/>
          <w:szCs w:val="43"/>
          <w:lang w:eastAsia="de-CH"/>
        </w:rPr>
        <w:t>涮淨。』（利六</w:t>
      </w:r>
      <w:r w:rsidRPr="00DE16D3">
        <w:rPr>
          <w:rFonts w:ascii="Times New Roman" w:eastAsia="Times New Roman" w:hAnsi="Times New Roman" w:cs="Times New Roman"/>
          <w:color w:val="000000"/>
          <w:sz w:val="43"/>
          <w:szCs w:val="43"/>
          <w:lang w:eastAsia="de-CH"/>
        </w:rPr>
        <w:t>28</w:t>
      </w:r>
      <w:r w:rsidRPr="00DE16D3">
        <w:rPr>
          <w:rFonts w:ascii="MS Mincho" w:eastAsia="MS Mincho" w:hAnsi="MS Mincho" w:cs="MS Mincho" w:hint="eastAsia"/>
          <w:color w:val="000000"/>
          <w:sz w:val="43"/>
          <w:szCs w:val="43"/>
          <w:lang w:eastAsia="de-CH"/>
        </w:rPr>
        <w:t>下。）這表</w:t>
      </w:r>
      <w:r w:rsidRPr="00DE16D3">
        <w:rPr>
          <w:rFonts w:ascii="MS Gothic" w:eastAsia="MS Gothic" w:hAnsi="MS Gothic" w:cs="MS Gothic" w:hint="eastAsia"/>
          <w:color w:val="000000"/>
          <w:sz w:val="43"/>
          <w:szCs w:val="43"/>
          <w:lang w:eastAsia="de-CH"/>
        </w:rPr>
        <w:t>徵藉著聖靈光照並審判（好比銅鏡）而得重生的人，不必打碎，但要經過磨、洗的對付</w:t>
      </w:r>
      <w:r w:rsidRPr="00DE16D3">
        <w:rPr>
          <w:rFonts w:ascii="MS Mincho" w:eastAsia="MS Mincho" w:hAnsi="MS Mincho" w:cs="MS Mincho"/>
          <w:color w:val="000000"/>
          <w:sz w:val="43"/>
          <w:szCs w:val="43"/>
          <w:lang w:eastAsia="de-CH"/>
        </w:rPr>
        <w:t>。</w:t>
      </w:r>
    </w:p>
    <w:p w14:paraId="133BA2B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我們若要將作贖罪祭的基督向人傳揚，就必須被破碎，或者經過磨、洗。我們不能天然的出去</w:t>
      </w:r>
      <w:proofErr w:type="spellEnd"/>
      <w:r w:rsidRPr="00DE16D3">
        <w:rPr>
          <w:rFonts w:ascii="MS Mincho" w:eastAsia="MS Mincho" w:hAnsi="MS Mincho" w:cs="MS Mincho"/>
          <w:color w:val="000000"/>
          <w:sz w:val="43"/>
          <w:szCs w:val="43"/>
          <w:lang w:eastAsia="de-CH"/>
        </w:rPr>
        <w:t>。</w:t>
      </w:r>
    </w:p>
    <w:p w14:paraId="71DDED1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捌　</w:t>
      </w:r>
      <w:proofErr w:type="spellStart"/>
      <w:r w:rsidRPr="00DE16D3">
        <w:rPr>
          <w:rFonts w:ascii="MS Mincho" w:eastAsia="MS Mincho" w:hAnsi="MS Mincho" w:cs="MS Mincho" w:hint="eastAsia"/>
          <w:color w:val="E46044"/>
          <w:sz w:val="39"/>
          <w:szCs w:val="39"/>
          <w:lang w:eastAsia="de-CH"/>
        </w:rPr>
        <w:t>凡祭司中的男丁，都可以喫這至聖的贖罪</w:t>
      </w:r>
      <w:r w:rsidRPr="00DE16D3">
        <w:rPr>
          <w:rFonts w:ascii="MS Mincho" w:eastAsia="MS Mincho" w:hAnsi="MS Mincho" w:cs="MS Mincho"/>
          <w:color w:val="E46044"/>
          <w:sz w:val="39"/>
          <w:szCs w:val="39"/>
          <w:lang w:eastAsia="de-CH"/>
        </w:rPr>
        <w:t>祭</w:t>
      </w:r>
      <w:proofErr w:type="spellEnd"/>
    </w:p>
    <w:p w14:paraId="69DC93E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『凡祭司中的男丁都可以喫這祭；這是至聖的。』（利六</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徵所有</w:t>
      </w:r>
      <w:r w:rsidRPr="00DE16D3">
        <w:rPr>
          <w:rFonts w:ascii="MS Mincho" w:eastAsia="MS Mincho" w:hAnsi="MS Mincho" w:cs="MS Mincho" w:hint="eastAsia"/>
          <w:color w:val="000000"/>
          <w:sz w:val="43"/>
          <w:szCs w:val="43"/>
          <w:lang w:eastAsia="de-CH"/>
        </w:rPr>
        <w:t>剛強的人，都能享受基督作至聖的祭物，把基督作贖罪祭供應給罪人</w:t>
      </w:r>
      <w:r w:rsidRPr="00DE16D3">
        <w:rPr>
          <w:rFonts w:ascii="MS Mincho" w:eastAsia="MS Mincho" w:hAnsi="MS Mincho" w:cs="MS Mincho"/>
          <w:color w:val="000000"/>
          <w:sz w:val="43"/>
          <w:szCs w:val="43"/>
          <w:lang w:eastAsia="de-CH"/>
        </w:rPr>
        <w:t>。</w:t>
      </w:r>
    </w:p>
    <w:p w14:paraId="4E238A3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我們不該認為傳福音是件小事；這需要我們在基督的生命裏是剛強的</w:t>
      </w:r>
      <w:proofErr w:type="spellEnd"/>
      <w:r w:rsidRPr="00DE16D3">
        <w:rPr>
          <w:rFonts w:ascii="MS Mincho" w:eastAsia="MS Mincho" w:hAnsi="MS Mincho" w:cs="MS Mincho"/>
          <w:color w:val="000000"/>
          <w:sz w:val="43"/>
          <w:szCs w:val="43"/>
          <w:lang w:eastAsia="de-CH"/>
        </w:rPr>
        <w:t>。</w:t>
      </w:r>
    </w:p>
    <w:p w14:paraId="4479624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玖　</w:t>
      </w:r>
      <w:proofErr w:type="spellStart"/>
      <w:r w:rsidRPr="00DE16D3">
        <w:rPr>
          <w:rFonts w:ascii="MS Mincho" w:eastAsia="MS Mincho" w:hAnsi="MS Mincho" w:cs="MS Mincho" w:hint="eastAsia"/>
          <w:color w:val="E46044"/>
          <w:sz w:val="39"/>
          <w:szCs w:val="39"/>
          <w:lang w:eastAsia="de-CH"/>
        </w:rPr>
        <w:t>其血帶進會幕；在聖處，就是在至聖所</w:t>
      </w:r>
      <w:r w:rsidRPr="00DE16D3">
        <w:rPr>
          <w:rFonts w:ascii="Batang" w:eastAsia="Batang" w:hAnsi="Batang" w:cs="Batang" w:hint="eastAsia"/>
          <w:color w:val="E46044"/>
          <w:sz w:val="39"/>
          <w:szCs w:val="39"/>
          <w:lang w:eastAsia="de-CH"/>
        </w:rPr>
        <w:t>內遮罪的贖罪祭，不可以喫，</w:t>
      </w:r>
      <w:r w:rsidRPr="00DE16D3">
        <w:rPr>
          <w:rFonts w:ascii="MS Mincho" w:eastAsia="MS Mincho" w:hAnsi="MS Mincho" w:cs="MS Mincho" w:hint="eastAsia"/>
          <w:color w:val="E46044"/>
          <w:sz w:val="39"/>
          <w:szCs w:val="39"/>
          <w:lang w:eastAsia="de-CH"/>
        </w:rPr>
        <w:t>卻要用火焚</w:t>
      </w:r>
      <w:r w:rsidRPr="00DE16D3">
        <w:rPr>
          <w:rFonts w:ascii="MS Mincho" w:eastAsia="MS Mincho" w:hAnsi="MS Mincho" w:cs="MS Mincho"/>
          <w:color w:val="E46044"/>
          <w:sz w:val="39"/>
          <w:szCs w:val="39"/>
          <w:lang w:eastAsia="de-CH"/>
        </w:rPr>
        <w:t>燒</w:t>
      </w:r>
      <w:proofErr w:type="spellEnd"/>
    </w:p>
    <w:p w14:paraId="7FBB130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『但贖罪祭若有血帶進會幕，在聖所遮罪，這祭就不可以喫，必用火焚燒。』（利六</w:t>
      </w:r>
      <w:r w:rsidRPr="00DE16D3">
        <w:rPr>
          <w:rFonts w:ascii="Times New Roman" w:eastAsia="Times New Roman" w:hAnsi="Times New Roman" w:cs="Times New Roman"/>
          <w:color w:val="000000"/>
          <w:sz w:val="43"/>
          <w:szCs w:val="43"/>
          <w:lang w:eastAsia="de-CH"/>
        </w:rPr>
        <w:t>30</w:t>
      </w:r>
      <w:r w:rsidRPr="00DE16D3">
        <w:rPr>
          <w:rFonts w:ascii="MS Mincho" w:eastAsia="MS Mincho" w:hAnsi="MS Mincho" w:cs="MS Mincho" w:hint="eastAsia"/>
          <w:color w:val="000000"/>
          <w:sz w:val="43"/>
          <w:szCs w:val="43"/>
          <w:lang w:eastAsia="de-CH"/>
        </w:rPr>
        <w:t>。）這裏所</w:t>
      </w:r>
      <w:r w:rsidRPr="00DE16D3">
        <w:rPr>
          <w:rFonts w:ascii="Batang" w:eastAsia="Batang" w:hAnsi="Batang" w:cs="Batang" w:hint="eastAsia"/>
          <w:color w:val="000000"/>
          <w:sz w:val="43"/>
          <w:szCs w:val="43"/>
          <w:lang w:eastAsia="de-CH"/>
        </w:rPr>
        <w:t>說的遮罪，是在至聖所裏完成的。（利十六</w:t>
      </w:r>
      <w:r w:rsidRPr="00DE16D3">
        <w:rPr>
          <w:rFonts w:ascii="Times New Roman" w:eastAsia="Times New Roman" w:hAnsi="Times New Roman" w:cs="Times New Roman"/>
          <w:color w:val="000000"/>
          <w:sz w:val="43"/>
          <w:szCs w:val="43"/>
          <w:lang w:eastAsia="de-CH"/>
        </w:rPr>
        <w:t>27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徵那作贖罪祭，在十字架上對付我們的罪和罪性，為我們完成神救贖的基督，乃是完全給神享受的，我們不該有分。但在我們將基督作贖罪祭供應罪人時，我們卻能有分於</w:t>
      </w:r>
      <w:r w:rsidRPr="00DE16D3">
        <w:rPr>
          <w:rFonts w:ascii="PMingLiU" w:eastAsia="PMingLiU" w:hAnsi="PMingLiU" w:cs="PMingLiU" w:hint="eastAsia"/>
          <w:color w:val="000000"/>
          <w:sz w:val="43"/>
          <w:szCs w:val="43"/>
          <w:lang w:eastAsia="de-CH"/>
        </w:rPr>
        <w:t>祂</w:t>
      </w:r>
      <w:r w:rsidRPr="00DE16D3">
        <w:rPr>
          <w:rFonts w:ascii="MS Mincho" w:eastAsia="MS Mincho" w:hAnsi="MS Mincho" w:cs="MS Mincho"/>
          <w:color w:val="000000"/>
          <w:sz w:val="43"/>
          <w:szCs w:val="43"/>
          <w:lang w:eastAsia="de-CH"/>
        </w:rPr>
        <w:t>。</w:t>
      </w:r>
    </w:p>
    <w:p w14:paraId="46D5F55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論到基督作贖罪祭，有一分是單單給神的，有一分是給我們有分的。上好的一分是給神享受的。神使基督為罪人遮罪，在這事上我們無分，這完全是為著神的。然而，我們傳揚基督，將</w:t>
      </w:r>
      <w:r w:rsidRPr="00DE16D3">
        <w:rPr>
          <w:rFonts w:ascii="PMingLiU" w:eastAsia="PMingLiU" w:hAnsi="PMingLiU" w:cs="PMingLiU" w:hint="eastAsia"/>
          <w:color w:val="000000"/>
          <w:sz w:val="43"/>
          <w:szCs w:val="43"/>
          <w:lang w:eastAsia="de-CH"/>
        </w:rPr>
        <w:t>祂當作贖罪祭供應給人的時候，就能有分於祂。因此，神有祂的</w:t>
      </w:r>
      <w:r w:rsidRPr="00DE16D3">
        <w:rPr>
          <w:rFonts w:ascii="MS Mincho" w:eastAsia="MS Mincho" w:hAnsi="MS Mincho" w:cs="MS Mincho" w:hint="eastAsia"/>
          <w:color w:val="000000"/>
          <w:sz w:val="43"/>
          <w:szCs w:val="43"/>
          <w:lang w:eastAsia="de-CH"/>
        </w:rPr>
        <w:t>分，我們也有我們的分</w:t>
      </w:r>
      <w:r w:rsidRPr="00DE16D3">
        <w:rPr>
          <w:rFonts w:ascii="MS Mincho" w:eastAsia="MS Mincho" w:hAnsi="MS Mincho" w:cs="MS Mincho"/>
          <w:color w:val="000000"/>
          <w:sz w:val="43"/>
          <w:szCs w:val="43"/>
          <w:lang w:eastAsia="de-CH"/>
        </w:rPr>
        <w:t>。</w:t>
      </w:r>
    </w:p>
    <w:p w14:paraId="1931155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這些關於贖罪祭的規則，稱為『贖罪祭的條例。』這指明甚至在享受基督的事上，我們也必須隨著一些在生命裏的規則。在享受基督的方式上，我們不該有自己的揀選；我們必須以神所揀選的方式享受基督</w:t>
      </w:r>
      <w:r w:rsidRPr="00DE16D3">
        <w:rPr>
          <w:rFonts w:ascii="MS Mincho" w:eastAsia="MS Mincho" w:hAnsi="MS Mincho" w:cs="MS Mincho"/>
          <w:color w:val="000000"/>
          <w:sz w:val="43"/>
          <w:szCs w:val="43"/>
          <w:lang w:eastAsia="de-CH"/>
        </w:rPr>
        <w:t>。</w:t>
      </w:r>
    </w:p>
    <w:p w14:paraId="0B0CA08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366C5D3D">
          <v:rect id="_x0000_i1074" style="width:0;height:1.5pt" o:hralign="center" o:hrstd="t" o:hrnoshade="t" o:hr="t" fillcolor="#257412" stroked="f"/>
        </w:pict>
      </w:r>
    </w:p>
    <w:p w14:paraId="7E77CA96" w14:textId="07028FE2"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第二十六篇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贖愆祭的條例</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7641B577" wp14:editId="5156B8F6">
            <wp:extent cx="281940" cy="281940"/>
            <wp:effectExtent l="0" t="0" r="3810" b="381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4A3D16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讀經：利未記七章一至十節</w:t>
      </w:r>
      <w:proofErr w:type="spellEnd"/>
      <w:r w:rsidRPr="00DE16D3">
        <w:rPr>
          <w:rFonts w:ascii="MS Mincho" w:eastAsia="MS Mincho" w:hAnsi="MS Mincho" w:cs="MS Mincho"/>
          <w:color w:val="000000"/>
          <w:sz w:val="43"/>
          <w:szCs w:val="43"/>
          <w:lang w:eastAsia="de-CH"/>
        </w:rPr>
        <w:t>。</w:t>
      </w:r>
    </w:p>
    <w:p w14:paraId="2BA45DD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我從前研讀傳記和召會</w:t>
      </w:r>
      <w:r w:rsidRPr="00DE16D3">
        <w:rPr>
          <w:rFonts w:ascii="MS Gothic" w:eastAsia="MS Gothic" w:hAnsi="MS Gothic" w:cs="MS Gothic" w:hint="eastAsia"/>
          <w:color w:val="000000"/>
          <w:sz w:val="43"/>
          <w:szCs w:val="43"/>
          <w:lang w:eastAsia="de-CH"/>
        </w:rPr>
        <w:t>歷史，從慕勒喬治（</w:t>
      </w:r>
      <w:r w:rsidRPr="00DE16D3">
        <w:rPr>
          <w:rFonts w:ascii="Times New Roman" w:eastAsia="Times New Roman" w:hAnsi="Times New Roman" w:cs="Times New Roman"/>
          <w:color w:val="000000"/>
          <w:sz w:val="43"/>
          <w:szCs w:val="43"/>
          <w:lang w:eastAsia="de-CH"/>
        </w:rPr>
        <w:t>George</w:t>
      </w:r>
      <w:proofErr w:type="spellEnd"/>
      <w:r w:rsidRPr="00DE16D3">
        <w:rPr>
          <w:rFonts w:ascii="Times New Roman" w:eastAsia="Times New Roman" w:hAnsi="Times New Roman" w:cs="Times New Roman"/>
          <w:color w:val="000000"/>
          <w:sz w:val="43"/>
          <w:szCs w:val="43"/>
          <w:lang w:eastAsia="de-CH"/>
        </w:rPr>
        <w:t xml:space="preserve"> </w:t>
      </w:r>
      <w:proofErr w:type="spellStart"/>
      <w:r w:rsidRPr="00DE16D3">
        <w:rPr>
          <w:rFonts w:ascii="Times New Roman" w:eastAsia="Times New Roman" w:hAnsi="Times New Roman" w:cs="Times New Roman"/>
          <w:color w:val="000000"/>
          <w:sz w:val="43"/>
          <w:szCs w:val="43"/>
          <w:lang w:eastAsia="de-CH"/>
        </w:rPr>
        <w:t>Mueller</w:t>
      </w:r>
      <w:r w:rsidRPr="00DE16D3">
        <w:rPr>
          <w:rFonts w:ascii="MS Mincho" w:eastAsia="MS Mincho" w:hAnsi="MS Mincho" w:cs="MS Mincho" w:hint="eastAsia"/>
          <w:color w:val="000000"/>
          <w:sz w:val="43"/>
          <w:szCs w:val="43"/>
          <w:lang w:eastAsia="de-CH"/>
        </w:rPr>
        <w:t>）和戴德生（</w:t>
      </w:r>
      <w:r w:rsidRPr="00DE16D3">
        <w:rPr>
          <w:rFonts w:ascii="Times New Roman" w:eastAsia="Times New Roman" w:hAnsi="Times New Roman" w:cs="Times New Roman"/>
          <w:color w:val="000000"/>
          <w:sz w:val="43"/>
          <w:szCs w:val="43"/>
          <w:lang w:eastAsia="de-CH"/>
        </w:rPr>
        <w:t>Hudson</w:t>
      </w:r>
      <w:proofErr w:type="spellEnd"/>
      <w:r w:rsidRPr="00DE16D3">
        <w:rPr>
          <w:rFonts w:ascii="Times New Roman" w:eastAsia="Times New Roman" w:hAnsi="Times New Roman" w:cs="Times New Roman"/>
          <w:color w:val="000000"/>
          <w:sz w:val="43"/>
          <w:szCs w:val="43"/>
          <w:lang w:eastAsia="de-CH"/>
        </w:rPr>
        <w:t xml:space="preserve"> Taylor</w:t>
      </w:r>
      <w:r w:rsidRPr="00DE16D3">
        <w:rPr>
          <w:rFonts w:ascii="MS Mincho" w:eastAsia="MS Mincho" w:hAnsi="MS Mincho" w:cs="MS Mincho" w:hint="eastAsia"/>
          <w:color w:val="000000"/>
          <w:sz w:val="43"/>
          <w:szCs w:val="43"/>
          <w:lang w:eastAsia="de-CH"/>
        </w:rPr>
        <w:t>）二人的生活和實行中，得著許多</w:t>
      </w:r>
      <w:r w:rsidRPr="00DE16D3">
        <w:rPr>
          <w:rFonts w:ascii="MS Gothic" w:eastAsia="MS Gothic" w:hAnsi="MS Gothic" w:cs="MS Gothic" w:hint="eastAsia"/>
          <w:color w:val="000000"/>
          <w:sz w:val="43"/>
          <w:szCs w:val="43"/>
          <w:lang w:eastAsia="de-CH"/>
        </w:rPr>
        <w:t>幫助。慕勒喬治是英國弟兄們中領頭的人，他每天早晨起來到</w:t>
      </w:r>
      <w:r w:rsidRPr="00DE16D3">
        <w:rPr>
          <w:rFonts w:ascii="Batang" w:eastAsia="Batang" w:hAnsi="Batang" w:cs="Batang" w:hint="eastAsia"/>
          <w:color w:val="000000"/>
          <w:sz w:val="43"/>
          <w:szCs w:val="43"/>
          <w:lang w:eastAsia="de-CH"/>
        </w:rPr>
        <w:t>戶外散步，邊散步邊讀經禱告。他邊讀邊禱。他見證，他從這實行，得著基督徒生活中上好的滋養、造就、知識和建立。中國內地會的創立人戴德生的實行，也</w:t>
      </w:r>
      <w:r w:rsidRPr="00DE16D3">
        <w:rPr>
          <w:rFonts w:ascii="MS Mincho" w:eastAsia="MS Mincho" w:hAnsi="MS Mincho" w:cs="MS Mincho" w:hint="eastAsia"/>
          <w:color w:val="000000"/>
          <w:sz w:val="43"/>
          <w:szCs w:val="43"/>
          <w:lang w:eastAsia="de-CH"/>
        </w:rPr>
        <w:t>很相似。他也是</w:t>
      </w:r>
      <w:r w:rsidRPr="00DE16D3">
        <w:rPr>
          <w:rFonts w:ascii="MS Gothic" w:eastAsia="MS Gothic" w:hAnsi="MS Gothic" w:cs="MS Gothic" w:hint="eastAsia"/>
          <w:color w:val="000000"/>
          <w:sz w:val="43"/>
          <w:szCs w:val="43"/>
          <w:lang w:eastAsia="de-CH"/>
        </w:rPr>
        <w:t>每早晨起來，花時間在主的話上與主交通，他也見證他所得著的滋養</w:t>
      </w:r>
      <w:r w:rsidRPr="00DE16D3">
        <w:rPr>
          <w:rFonts w:ascii="MS Mincho" w:eastAsia="MS Mincho" w:hAnsi="MS Mincho" w:cs="MS Mincho"/>
          <w:color w:val="000000"/>
          <w:sz w:val="43"/>
          <w:szCs w:val="43"/>
          <w:lang w:eastAsia="de-CH"/>
        </w:rPr>
        <w:t>。</w:t>
      </w:r>
    </w:p>
    <w:p w14:paraId="5BB1C92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w:t>
      </w:r>
      <w:r w:rsidRPr="00DE16D3">
        <w:rPr>
          <w:rFonts w:ascii="Batang" w:eastAsia="Batang" w:hAnsi="Batang" w:cs="Batang" w:hint="eastAsia"/>
          <w:color w:val="000000"/>
          <w:sz w:val="43"/>
          <w:szCs w:val="43"/>
          <w:lang w:eastAsia="de-CH"/>
        </w:rPr>
        <w:t>說到慕勒喬治和戴德生的實行，因</w:t>
      </w:r>
      <w:r w:rsidRPr="00DE16D3">
        <w:rPr>
          <w:rFonts w:ascii="MS Mincho" w:eastAsia="MS Mincho" w:hAnsi="MS Mincho" w:cs="MS Mincho" w:hint="eastAsia"/>
          <w:color w:val="000000"/>
          <w:sz w:val="43"/>
          <w:szCs w:val="43"/>
          <w:lang w:eastAsia="de-CH"/>
        </w:rPr>
        <w:t>為我關心青年人的基督徒生活。在基督徒的生活中，屬靈的出生不過是個開始。一個人若要在生命的各個階段中，有正確的長大並充分的生長，他必須在好的家庭中長大，並且從幼稚園就學到高中。這是照著肉身生命的律。基督徒的生命也是同樣的原則。我們需要一個能在其中生長的屬靈的家，也需要一個能在其中得著正確教育的屬靈學校。此外，我們需要守規矩，與家庭、學校合作。這是照著屬靈生命的律</w:t>
      </w:r>
      <w:r w:rsidRPr="00DE16D3">
        <w:rPr>
          <w:rFonts w:ascii="MS Mincho" w:eastAsia="MS Mincho" w:hAnsi="MS Mincho" w:cs="MS Mincho"/>
          <w:color w:val="000000"/>
          <w:sz w:val="43"/>
          <w:szCs w:val="43"/>
          <w:lang w:eastAsia="de-CH"/>
        </w:rPr>
        <w:t>。</w:t>
      </w:r>
    </w:p>
    <w:p w14:paraId="4E7E4C7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我們在重生的時候，得著了</w:t>
      </w:r>
      <w:r w:rsidRPr="00DE16D3">
        <w:rPr>
          <w:rFonts w:ascii="MS Gothic" w:eastAsia="MS Gothic" w:hAnsi="MS Gothic" w:cs="MS Gothic" w:hint="eastAsia"/>
          <w:color w:val="000000"/>
          <w:sz w:val="43"/>
          <w:szCs w:val="43"/>
          <w:lang w:eastAsia="de-CH"/>
        </w:rPr>
        <w:t>另一個生命，神聖的生命，就是神的生命，這生命與我們天然的生命不同。我們天然的生命不論好壞，我們都需要</w:t>
      </w:r>
      <w:r w:rsidRPr="00DE16D3">
        <w:rPr>
          <w:rFonts w:ascii="MS Gothic" w:eastAsia="MS Gothic" w:hAnsi="MS Gothic" w:cs="MS Gothic" w:hint="eastAsia"/>
          <w:color w:val="000000"/>
          <w:sz w:val="43"/>
          <w:szCs w:val="43"/>
          <w:lang w:eastAsia="de-CH"/>
        </w:rPr>
        <w:lastRenderedPageBreak/>
        <w:t>把那生命忘了，而跟隨第二個生命，就是神聖的生命。在這第二個生命裏有一個律，與</w:t>
      </w:r>
      <w:r w:rsidRPr="00DE16D3">
        <w:rPr>
          <w:rFonts w:ascii="MS Mincho" w:eastAsia="MS Mincho" w:hAnsi="MS Mincho" w:cs="MS Mincho" w:hint="eastAsia"/>
          <w:color w:val="000000"/>
          <w:sz w:val="43"/>
          <w:szCs w:val="43"/>
          <w:lang w:eastAsia="de-CH"/>
        </w:rPr>
        <w:t>利未記六、七章裏論到在五方面享受基督的五個條例相符。今天，我們需要嚴謹的跟隨這第二個生命。我們若這樣作，就會得著許多屬靈的益處</w:t>
      </w:r>
      <w:r w:rsidRPr="00DE16D3">
        <w:rPr>
          <w:rFonts w:ascii="MS Mincho" w:eastAsia="MS Mincho" w:hAnsi="MS Mincho" w:cs="MS Mincho"/>
          <w:color w:val="000000"/>
          <w:sz w:val="43"/>
          <w:szCs w:val="43"/>
          <w:lang w:eastAsia="de-CH"/>
        </w:rPr>
        <w:t>。</w:t>
      </w:r>
    </w:p>
    <w:p w14:paraId="5E48114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每一種生命都有自己的律和自己的感覺。所以，神聖的生命有律也有感覺。今天對我們來</w:t>
      </w:r>
      <w:r w:rsidRPr="00DE16D3">
        <w:rPr>
          <w:rFonts w:ascii="Batang" w:eastAsia="Batang" w:hAnsi="Batang" w:cs="Batang" w:hint="eastAsia"/>
          <w:color w:val="000000"/>
          <w:sz w:val="43"/>
          <w:szCs w:val="43"/>
          <w:lang w:eastAsia="de-CH"/>
        </w:rPr>
        <w:t>說，這生命不是客觀的，乃是完全主觀的。神聖的生命是在我們裏面。這在我們裏面的生命主觀到一個地步，我們往往</w:t>
      </w:r>
      <w:r w:rsidRPr="00DE16D3">
        <w:rPr>
          <w:rFonts w:ascii="MS Mincho" w:eastAsia="MS Mincho" w:hAnsi="MS Mincho" w:cs="MS Mincho" w:hint="eastAsia"/>
          <w:color w:val="000000"/>
          <w:sz w:val="43"/>
          <w:szCs w:val="43"/>
          <w:lang w:eastAsia="de-CH"/>
        </w:rPr>
        <w:t>很難辨別我們原來、天然的生命，和我們第二個、神聖的生命。然而這是個事實，神聖的生命在我們裏面，並且這生命有特別的感覺</w:t>
      </w:r>
      <w:r w:rsidRPr="00DE16D3">
        <w:rPr>
          <w:rFonts w:ascii="MS Mincho" w:eastAsia="MS Mincho" w:hAnsi="MS Mincho" w:cs="MS Mincho"/>
          <w:color w:val="000000"/>
          <w:sz w:val="43"/>
          <w:szCs w:val="43"/>
          <w:lang w:eastAsia="de-CH"/>
        </w:rPr>
        <w:t>。</w:t>
      </w:r>
    </w:p>
    <w:p w14:paraId="0DCC86E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我舉一些例子，可能會</w:t>
      </w:r>
      <w:r w:rsidRPr="00DE16D3">
        <w:rPr>
          <w:rFonts w:ascii="MS Gothic" w:eastAsia="MS Gothic" w:hAnsi="MS Gothic" w:cs="MS Gothic" w:hint="eastAsia"/>
          <w:color w:val="000000"/>
          <w:sz w:val="43"/>
          <w:szCs w:val="43"/>
          <w:lang w:eastAsia="de-CH"/>
        </w:rPr>
        <w:t>幫助你們領會何謂我們裏面那神聖生命的感覺。在你得救前，你可能</w:t>
      </w:r>
      <w:r w:rsidRPr="00DE16D3">
        <w:rPr>
          <w:rFonts w:ascii="MS Mincho" w:eastAsia="MS Mincho" w:hAnsi="MS Mincho" w:cs="MS Mincho" w:hint="eastAsia"/>
          <w:color w:val="000000"/>
          <w:sz w:val="43"/>
          <w:szCs w:val="43"/>
          <w:lang w:eastAsia="de-CH"/>
        </w:rPr>
        <w:t>享受某種屬世的</w:t>
      </w:r>
      <w:r w:rsidRPr="00DE16D3">
        <w:rPr>
          <w:rFonts w:ascii="Batang" w:eastAsia="Batang" w:hAnsi="Batang" w:cs="Batang" w:hint="eastAsia"/>
          <w:color w:val="000000"/>
          <w:sz w:val="43"/>
          <w:szCs w:val="43"/>
          <w:lang w:eastAsia="de-CH"/>
        </w:rPr>
        <w:t>娛樂。每當</w:t>
      </w:r>
      <w:r w:rsidRPr="00DE16D3">
        <w:rPr>
          <w:rFonts w:ascii="MS Gothic" w:eastAsia="MS Gothic" w:hAnsi="MS Gothic" w:cs="MS Gothic" w:hint="eastAsia"/>
          <w:color w:val="000000"/>
          <w:sz w:val="43"/>
          <w:szCs w:val="43"/>
          <w:lang w:eastAsia="de-CH"/>
        </w:rPr>
        <w:t>你想要有分於這種</w:t>
      </w:r>
      <w:r w:rsidRPr="00DE16D3">
        <w:rPr>
          <w:rFonts w:ascii="Batang" w:eastAsia="Batang" w:hAnsi="Batang" w:cs="Batang" w:hint="eastAsia"/>
          <w:color w:val="000000"/>
          <w:sz w:val="43"/>
          <w:szCs w:val="43"/>
          <w:lang w:eastAsia="de-CH"/>
        </w:rPr>
        <w:t>娛樂，</w:t>
      </w:r>
      <w:r w:rsidRPr="00DE16D3">
        <w:rPr>
          <w:rFonts w:ascii="MS Gothic" w:eastAsia="MS Gothic" w:hAnsi="MS Gothic" w:cs="MS Gothic" w:hint="eastAsia"/>
          <w:color w:val="000000"/>
          <w:sz w:val="43"/>
          <w:szCs w:val="43"/>
          <w:lang w:eastAsia="de-CH"/>
        </w:rPr>
        <w:t>你就這麼作了。但在你得救並重生以後，你裏面總是有一種感覺，不同意你有分於那種屬世的</w:t>
      </w:r>
      <w:r w:rsidRPr="00DE16D3">
        <w:rPr>
          <w:rFonts w:ascii="Batang" w:eastAsia="Batang" w:hAnsi="Batang" w:cs="Batang" w:hint="eastAsia"/>
          <w:color w:val="000000"/>
          <w:sz w:val="43"/>
          <w:szCs w:val="43"/>
          <w:lang w:eastAsia="de-CH"/>
        </w:rPr>
        <w:t>娛樂。那時</w:t>
      </w:r>
      <w:r w:rsidRPr="00DE16D3">
        <w:rPr>
          <w:rFonts w:ascii="MS Gothic" w:eastAsia="MS Gothic" w:hAnsi="MS Gothic" w:cs="MS Gothic" w:hint="eastAsia"/>
          <w:color w:val="000000"/>
          <w:sz w:val="43"/>
          <w:szCs w:val="43"/>
          <w:lang w:eastAsia="de-CH"/>
        </w:rPr>
        <w:t>你覺得不如把時間用來禱告，而你裏面有個東西，就是神聖生命的感覺，也會同意</w:t>
      </w:r>
      <w:r w:rsidRPr="00DE16D3">
        <w:rPr>
          <w:rFonts w:ascii="MS Mincho" w:eastAsia="MS Mincho" w:hAnsi="MS Mincho" w:cs="MS Mincho"/>
          <w:color w:val="000000"/>
          <w:sz w:val="43"/>
          <w:szCs w:val="43"/>
          <w:lang w:eastAsia="de-CH"/>
        </w:rPr>
        <w:t>。</w:t>
      </w:r>
    </w:p>
    <w:p w14:paraId="7A60DE4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有時候</w:t>
      </w:r>
      <w:r w:rsidRPr="00DE16D3">
        <w:rPr>
          <w:rFonts w:ascii="MS Gothic" w:eastAsia="MS Gothic" w:hAnsi="MS Gothic" w:cs="MS Gothic" w:hint="eastAsia"/>
          <w:color w:val="000000"/>
          <w:sz w:val="43"/>
          <w:szCs w:val="43"/>
          <w:lang w:eastAsia="de-CH"/>
        </w:rPr>
        <w:t>你想用一段時間禱告，裏面的感覺卻不同意。進一步考慮以後，你也許想要去看望你的表兄，向他傳福音，裏面的感覺就同意了。禱告和傳福音都是好的、聖別的事；然而，</w:t>
      </w:r>
      <w:r w:rsidRPr="00DE16D3">
        <w:rPr>
          <w:rFonts w:ascii="Batang" w:eastAsia="Batang" w:hAnsi="Batang" w:cs="Batang" w:hint="eastAsia"/>
          <w:color w:val="000000"/>
          <w:sz w:val="43"/>
          <w:szCs w:val="43"/>
          <w:lang w:eastAsia="de-CH"/>
        </w:rPr>
        <w:t>內在的感</w:t>
      </w:r>
      <w:r w:rsidRPr="00DE16D3">
        <w:rPr>
          <w:rFonts w:ascii="Batang" w:eastAsia="Batang" w:hAnsi="Batang" w:cs="Batang" w:hint="eastAsia"/>
          <w:color w:val="000000"/>
          <w:sz w:val="43"/>
          <w:szCs w:val="43"/>
          <w:lang w:eastAsia="de-CH"/>
        </w:rPr>
        <w:lastRenderedPageBreak/>
        <w:t>覺也許同意後者，</w:t>
      </w:r>
      <w:r w:rsidRPr="00DE16D3">
        <w:rPr>
          <w:rFonts w:ascii="MS Mincho" w:eastAsia="MS Mincho" w:hAnsi="MS Mincho" w:cs="MS Mincho" w:hint="eastAsia"/>
          <w:color w:val="000000"/>
          <w:sz w:val="43"/>
          <w:szCs w:val="43"/>
          <w:lang w:eastAsia="de-CH"/>
        </w:rPr>
        <w:t>卻不同意前者。因此，</w:t>
      </w:r>
      <w:r w:rsidRPr="00DE16D3">
        <w:rPr>
          <w:rFonts w:ascii="MS Gothic" w:eastAsia="MS Gothic" w:hAnsi="MS Gothic" w:cs="MS Gothic" w:hint="eastAsia"/>
          <w:color w:val="000000"/>
          <w:sz w:val="43"/>
          <w:szCs w:val="43"/>
          <w:lang w:eastAsia="de-CH"/>
        </w:rPr>
        <w:t>你留在家裏禱告就沒有平安，去傳福音就有平安。這樣的經歷告訴你，現今在你裏面有個東西，是你得救前所</w:t>
      </w:r>
      <w:r w:rsidRPr="00DE16D3">
        <w:rPr>
          <w:rFonts w:ascii="MS Mincho" w:eastAsia="MS Mincho" w:hAnsi="MS Mincho" w:cs="MS Mincho" w:hint="eastAsia"/>
          <w:color w:val="000000"/>
          <w:sz w:val="43"/>
          <w:szCs w:val="43"/>
          <w:lang w:eastAsia="de-CH"/>
        </w:rPr>
        <w:t>沒有的，那就是神聖的生命連同這生命的律和感覺。</w:t>
      </w:r>
      <w:r w:rsidRPr="00DE16D3">
        <w:rPr>
          <w:rFonts w:ascii="MS Gothic" w:eastAsia="MS Gothic" w:hAnsi="MS Gothic" w:cs="MS Gothic" w:hint="eastAsia"/>
          <w:color w:val="000000"/>
          <w:sz w:val="43"/>
          <w:szCs w:val="43"/>
          <w:lang w:eastAsia="de-CH"/>
        </w:rPr>
        <w:t>你顧到這</w:t>
      </w:r>
      <w:r w:rsidRPr="00DE16D3">
        <w:rPr>
          <w:rFonts w:ascii="Batang" w:eastAsia="Batang" w:hAnsi="Batang" w:cs="Batang" w:hint="eastAsia"/>
          <w:color w:val="000000"/>
          <w:sz w:val="43"/>
          <w:szCs w:val="43"/>
          <w:lang w:eastAsia="de-CH"/>
        </w:rPr>
        <w:t>內裏的感覺，這神聖生命的感覺，就是遵守這生命的律</w:t>
      </w:r>
      <w:r w:rsidRPr="00DE16D3">
        <w:rPr>
          <w:rFonts w:ascii="MS Mincho" w:eastAsia="MS Mincho" w:hAnsi="MS Mincho" w:cs="MS Mincho"/>
          <w:color w:val="000000"/>
          <w:sz w:val="43"/>
          <w:szCs w:val="43"/>
          <w:lang w:eastAsia="de-CH"/>
        </w:rPr>
        <w:t>。</w:t>
      </w:r>
    </w:p>
    <w:p w14:paraId="713D369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我願</w:t>
      </w:r>
      <w:r w:rsidRPr="00DE16D3">
        <w:rPr>
          <w:rFonts w:ascii="MS Gothic" w:eastAsia="MS Gothic" w:hAnsi="MS Gothic" w:cs="MS Gothic" w:hint="eastAsia"/>
          <w:color w:val="000000"/>
          <w:sz w:val="43"/>
          <w:szCs w:val="43"/>
          <w:lang w:eastAsia="de-CH"/>
        </w:rPr>
        <w:t>幫助你們定意、決心照著新生命的律生活行動。你需要定意不再照著老路生活。你已經不是得救以前的你。你乃是新造，重生的人，新人的肢體</w:t>
      </w:r>
      <w:r w:rsidRPr="00DE16D3">
        <w:rPr>
          <w:rFonts w:ascii="MS Mincho" w:eastAsia="MS Mincho" w:hAnsi="MS Mincho" w:cs="MS Mincho"/>
          <w:color w:val="000000"/>
          <w:sz w:val="43"/>
          <w:szCs w:val="43"/>
          <w:lang w:eastAsia="de-CH"/>
        </w:rPr>
        <w:t>。</w:t>
      </w:r>
    </w:p>
    <w:p w14:paraId="546534F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有些信徒重生以後，不僅立刻想要而且</w:t>
      </w:r>
      <w:r w:rsidRPr="00DE16D3">
        <w:rPr>
          <w:rFonts w:ascii="MS Gothic" w:eastAsia="MS Gothic" w:hAnsi="MS Gothic" w:cs="MS Gothic" w:hint="eastAsia"/>
          <w:color w:val="000000"/>
          <w:sz w:val="43"/>
          <w:szCs w:val="43"/>
          <w:lang w:eastAsia="de-CH"/>
        </w:rPr>
        <w:t>渴慕成為屬天、聖別的新人，甚至有雄心要成為這樣的人。但有些信徒也許還不曾這樣定意。我擔心你們會繼續照著老路生活、行動、為人。所以，我力勸你們，甚至懇求你們，要定意不要像你們從前那樣</w:t>
      </w:r>
      <w:r w:rsidRPr="00DE16D3">
        <w:rPr>
          <w:rFonts w:ascii="MS Mincho" w:eastAsia="MS Mincho" w:hAnsi="MS Mincho" w:cs="MS Mincho"/>
          <w:color w:val="000000"/>
          <w:sz w:val="43"/>
          <w:szCs w:val="43"/>
          <w:lang w:eastAsia="de-CH"/>
        </w:rPr>
        <w:t>。</w:t>
      </w:r>
    </w:p>
    <w:p w14:paraId="49AE0BC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我們既是得救的人，在凡事上就不該像從前那樣。我們藉著父母而生，得著天然、屬人的生命；但我們由神而重生，卻得著神聖的生命，成為神的兒女。現今我們就要像神的兒女那樣生活</w:t>
      </w:r>
      <w:r w:rsidRPr="00DE16D3">
        <w:rPr>
          <w:rFonts w:ascii="MS Mincho" w:eastAsia="MS Mincho" w:hAnsi="MS Mincho" w:cs="MS Mincho"/>
          <w:color w:val="000000"/>
          <w:sz w:val="43"/>
          <w:szCs w:val="43"/>
          <w:lang w:eastAsia="de-CH"/>
        </w:rPr>
        <w:t>。</w:t>
      </w:r>
    </w:p>
    <w:p w14:paraId="35058FA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你若被總統認養，必會自然的定意，生活行動要像總統的兒女。我們需要曉得，我們是全宇宙</w:t>
      </w:r>
      <w:r w:rsidRPr="00DE16D3">
        <w:rPr>
          <w:rFonts w:ascii="MS Gothic" w:eastAsia="MS Gothic" w:hAnsi="MS Gothic" w:cs="MS Gothic" w:hint="eastAsia"/>
          <w:color w:val="000000"/>
          <w:sz w:val="43"/>
          <w:szCs w:val="43"/>
          <w:lang w:eastAsia="de-CH"/>
        </w:rPr>
        <w:lastRenderedPageBreak/>
        <w:t>之主的兒女，</w:t>
      </w:r>
      <w:r w:rsidRPr="00DE16D3">
        <w:rPr>
          <w:rFonts w:ascii="PMingLiU" w:eastAsia="PMingLiU" w:hAnsi="PMingLiU" w:cs="PMingLiU" w:hint="eastAsia"/>
          <w:color w:val="000000"/>
          <w:sz w:val="43"/>
          <w:szCs w:val="43"/>
          <w:lang w:eastAsia="de-CH"/>
        </w:rPr>
        <w:t>祂比總統高得多。我們既是這樣一位神的兒女，行事為人就該像祂的兒女</w:t>
      </w:r>
      <w:r w:rsidRPr="00DE16D3">
        <w:rPr>
          <w:rFonts w:ascii="MS Mincho" w:eastAsia="MS Mincho" w:hAnsi="MS Mincho" w:cs="MS Mincho"/>
          <w:color w:val="000000"/>
          <w:sz w:val="43"/>
          <w:szCs w:val="43"/>
          <w:lang w:eastAsia="de-CH"/>
        </w:rPr>
        <w:t>。</w:t>
      </w:r>
    </w:p>
    <w:p w14:paraId="3165D24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我們雖是神的兒女，參加召會聚會的方式，卻可能不正確。有些人來參加主日聚會，也許穿得很隨便。他們來得很</w:t>
      </w:r>
      <w:r w:rsidRPr="00DE16D3">
        <w:rPr>
          <w:rFonts w:ascii="MS Gothic" w:eastAsia="MS Gothic" w:hAnsi="MS Gothic" w:cs="MS Gothic" w:hint="eastAsia"/>
          <w:color w:val="000000"/>
          <w:sz w:val="43"/>
          <w:szCs w:val="43"/>
          <w:lang w:eastAsia="de-CH"/>
        </w:rPr>
        <w:t>晚，然後照著自己的喜好就坐。當然，在聚會中滿了恩典，有些恩典也會降在他們身上，但他們究竟會得多少恩典，並會多麼寶貝這些恩典，就大有問題了</w:t>
      </w:r>
      <w:r w:rsidRPr="00DE16D3">
        <w:rPr>
          <w:rFonts w:ascii="MS Mincho" w:eastAsia="MS Mincho" w:hAnsi="MS Mincho" w:cs="MS Mincho" w:hint="eastAsia"/>
          <w:color w:val="000000"/>
          <w:sz w:val="43"/>
          <w:szCs w:val="43"/>
          <w:lang w:eastAsia="de-CH"/>
        </w:rPr>
        <w:t>。反之，</w:t>
      </w:r>
      <w:r w:rsidRPr="00DE16D3">
        <w:rPr>
          <w:rFonts w:ascii="MS Gothic" w:eastAsia="MS Gothic" w:hAnsi="MS Gothic" w:cs="MS Gothic" w:hint="eastAsia"/>
          <w:color w:val="000000"/>
          <w:sz w:val="43"/>
          <w:szCs w:val="43"/>
          <w:lang w:eastAsia="de-CH"/>
        </w:rPr>
        <w:t>另有些人參加主日聚會，也許梳洗整齊，穿著合宜；他們不僅把靈豫備好了，也把全人豫備好了。他們甚至早來，坐在合宜的位子上，並且為聚會禱告。他們會得著更多的恩典，也會寶貝所得著的。他們會得著屬靈的益處，也叫自己成為召會的益處</w:t>
      </w:r>
      <w:r w:rsidRPr="00DE16D3">
        <w:rPr>
          <w:rFonts w:ascii="MS Mincho" w:eastAsia="MS Mincho" w:hAnsi="MS Mincho" w:cs="MS Mincho"/>
          <w:color w:val="000000"/>
          <w:sz w:val="43"/>
          <w:szCs w:val="43"/>
          <w:lang w:eastAsia="de-CH"/>
        </w:rPr>
        <w:t>。</w:t>
      </w:r>
    </w:p>
    <w:p w14:paraId="2A403C3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在我們基督徒的生活中，我們需要各種的規則。有些人也許覺得這太律法了；但這裏在豫表上，的確有為著享受基督的條例，規則</w:t>
      </w:r>
      <w:proofErr w:type="spellEnd"/>
      <w:r w:rsidRPr="00DE16D3">
        <w:rPr>
          <w:rFonts w:ascii="MS Mincho" w:eastAsia="MS Mincho" w:hAnsi="MS Mincho" w:cs="MS Mincho"/>
          <w:color w:val="000000"/>
          <w:sz w:val="43"/>
          <w:szCs w:val="43"/>
          <w:lang w:eastAsia="de-CH"/>
        </w:rPr>
        <w:t>。</w:t>
      </w:r>
    </w:p>
    <w:p w14:paraId="7D51F43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我們現在來看贖愆祭各種不同的條例</w:t>
      </w:r>
      <w:proofErr w:type="spellEnd"/>
      <w:r w:rsidRPr="00DE16D3">
        <w:rPr>
          <w:rFonts w:ascii="MS Mincho" w:eastAsia="MS Mincho" w:hAnsi="MS Mincho" w:cs="MS Mincho"/>
          <w:color w:val="000000"/>
          <w:sz w:val="43"/>
          <w:szCs w:val="43"/>
          <w:lang w:eastAsia="de-CH"/>
        </w:rPr>
        <w:t>。</w:t>
      </w:r>
    </w:p>
    <w:p w14:paraId="4C121E8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贖愆祭是至聖</w:t>
      </w:r>
      <w:r w:rsidRPr="00DE16D3">
        <w:rPr>
          <w:rFonts w:ascii="MS Mincho" w:eastAsia="MS Mincho" w:hAnsi="MS Mincho" w:cs="MS Mincho"/>
          <w:color w:val="E46044"/>
          <w:sz w:val="39"/>
          <w:szCs w:val="39"/>
          <w:lang w:eastAsia="de-CH"/>
        </w:rPr>
        <w:t>的</w:t>
      </w:r>
      <w:proofErr w:type="spellEnd"/>
    </w:p>
    <w:p w14:paraId="6E2AA86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『贖愆祭的條例乃是這樣，這祭是至聖的。』（利七</w:t>
      </w:r>
      <w:r w:rsidRPr="00DE16D3">
        <w:rPr>
          <w:rFonts w:ascii="Times New Roman" w:eastAsia="Times New Roman" w:hAnsi="Times New Roman" w:cs="Times New Roman"/>
          <w:color w:val="000000"/>
          <w:sz w:val="43"/>
          <w:szCs w:val="43"/>
          <w:lang w:eastAsia="de-CH"/>
        </w:rPr>
        <w:t>1</w:t>
      </w:r>
      <w:r w:rsidRPr="00DE16D3">
        <w:rPr>
          <w:rFonts w:ascii="MS Mincho" w:eastAsia="MS Mincho" w:hAnsi="MS Mincho" w:cs="MS Mincho" w:hint="eastAsia"/>
          <w:color w:val="000000"/>
          <w:sz w:val="43"/>
          <w:szCs w:val="43"/>
          <w:lang w:eastAsia="de-CH"/>
        </w:rPr>
        <w:t>。）贖愆祭和素祭、贖罪祭一樣，乃是至聖的。這表</w:t>
      </w:r>
      <w:r w:rsidRPr="00DE16D3">
        <w:rPr>
          <w:rFonts w:ascii="MS Gothic" w:eastAsia="MS Gothic" w:hAnsi="MS Gothic" w:cs="MS Gothic" w:hint="eastAsia"/>
          <w:color w:val="000000"/>
          <w:sz w:val="43"/>
          <w:szCs w:val="43"/>
          <w:lang w:eastAsia="de-CH"/>
        </w:rPr>
        <w:t>徵基督作我們的</w:t>
      </w:r>
      <w:r w:rsidRPr="00DE16D3">
        <w:rPr>
          <w:rFonts w:ascii="MS Mincho" w:eastAsia="MS Mincho" w:hAnsi="MS Mincho" w:cs="MS Mincho" w:hint="eastAsia"/>
          <w:color w:val="000000"/>
          <w:sz w:val="43"/>
          <w:szCs w:val="43"/>
          <w:lang w:eastAsia="de-CH"/>
        </w:rPr>
        <w:t>贖愆祭，在對付我們行為的罪上，是至聖的</w:t>
      </w:r>
      <w:r w:rsidRPr="00DE16D3">
        <w:rPr>
          <w:rFonts w:ascii="MS Mincho" w:eastAsia="MS Mincho" w:hAnsi="MS Mincho" w:cs="MS Mincho"/>
          <w:color w:val="000000"/>
          <w:sz w:val="43"/>
          <w:szCs w:val="43"/>
          <w:lang w:eastAsia="de-CH"/>
        </w:rPr>
        <w:t>。</w:t>
      </w:r>
    </w:p>
    <w:p w14:paraId="758BD64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我們取用基督作贖愆祭的時候，必須聖別的來取用。我們</w:t>
      </w:r>
      <w:r w:rsidRPr="00DE16D3">
        <w:rPr>
          <w:rFonts w:ascii="PMingLiU" w:eastAsia="PMingLiU" w:hAnsi="PMingLiU" w:cs="PMingLiU" w:hint="eastAsia"/>
          <w:color w:val="000000"/>
          <w:sz w:val="43"/>
          <w:szCs w:val="43"/>
          <w:lang w:eastAsia="de-CH"/>
        </w:rPr>
        <w:t>絕不該隨便、輕忽的，更不用說有罪的來取用這祭。我們要記得神用贖愆祭把我們指向贖罪祭，題醒我們，有罪在我們的肉體裏，並且罪包括撒但這說謊者之父、（約八</w:t>
      </w:r>
      <w:r w:rsidRPr="00DE16D3">
        <w:rPr>
          <w:rFonts w:ascii="Times New Roman" w:eastAsia="Times New Roman" w:hAnsi="Times New Roman" w:cs="Times New Roman"/>
          <w:color w:val="000000"/>
          <w:sz w:val="43"/>
          <w:szCs w:val="43"/>
          <w:lang w:eastAsia="de-CH"/>
        </w:rPr>
        <w:t>44</w:t>
      </w:r>
      <w:r w:rsidRPr="00DE16D3">
        <w:rPr>
          <w:rFonts w:ascii="MS Mincho" w:eastAsia="MS Mincho" w:hAnsi="MS Mincho" w:cs="MS Mincho" w:hint="eastAsia"/>
          <w:color w:val="000000"/>
          <w:sz w:val="43"/>
          <w:szCs w:val="43"/>
          <w:lang w:eastAsia="de-CH"/>
        </w:rPr>
        <w:t>、）世界、（約壹五</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、）和爭權。贖愆祭也把我們指向燔祭，題醒我們，我們犯罪是因為我們沒有完全並</w:t>
      </w:r>
      <w:r w:rsidRPr="00DE16D3">
        <w:rPr>
          <w:rFonts w:ascii="PMingLiU" w:eastAsia="PMingLiU" w:hAnsi="PMingLiU" w:cs="PMingLiU" w:hint="eastAsia"/>
          <w:color w:val="000000"/>
          <w:sz w:val="43"/>
          <w:szCs w:val="43"/>
          <w:lang w:eastAsia="de-CH"/>
        </w:rPr>
        <w:t>絕對的為著神。我們所以發脾氣，或與其他聖徒抗爭，是因為我們沒有完全為著神。贖愆祭既把我們指向贖罪祭和燔祭，我們就不該輕率的取用。事實上，幾乎整個基督徒的生活都與贖愆祭有關。</w:t>
      </w:r>
      <w:r w:rsidRPr="00DE16D3">
        <w:rPr>
          <w:rFonts w:ascii="MS Mincho" w:eastAsia="MS Mincho" w:hAnsi="MS Mincho" w:cs="MS Mincho" w:hint="eastAsia"/>
          <w:color w:val="000000"/>
          <w:sz w:val="43"/>
          <w:szCs w:val="43"/>
          <w:lang w:eastAsia="de-CH"/>
        </w:rPr>
        <w:t>所以，我們對這祭該有正確的領會，並照著這祭的條例來取用</w:t>
      </w:r>
      <w:r w:rsidRPr="00DE16D3">
        <w:rPr>
          <w:rFonts w:ascii="MS Mincho" w:eastAsia="MS Mincho" w:hAnsi="MS Mincho" w:cs="MS Mincho"/>
          <w:color w:val="000000"/>
          <w:sz w:val="43"/>
          <w:szCs w:val="43"/>
          <w:lang w:eastAsia="de-CH"/>
        </w:rPr>
        <w:t>。</w:t>
      </w:r>
    </w:p>
    <w:p w14:paraId="10A75D4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要在宰燔祭牲的地方宰贖愆祭</w:t>
      </w:r>
      <w:r w:rsidRPr="00DE16D3">
        <w:rPr>
          <w:rFonts w:ascii="MS Mincho" w:eastAsia="MS Mincho" w:hAnsi="MS Mincho" w:cs="MS Mincho"/>
          <w:color w:val="E46044"/>
          <w:sz w:val="39"/>
          <w:szCs w:val="39"/>
          <w:lang w:eastAsia="de-CH"/>
        </w:rPr>
        <w:t>牲</w:t>
      </w:r>
      <w:proofErr w:type="spellEnd"/>
    </w:p>
    <w:p w14:paraId="7FB1076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人要在宰燔祭牲的地方宰贖愆祭牲</w:t>
      </w:r>
      <w:proofErr w:type="spellEnd"/>
      <w:r w:rsidRPr="00DE16D3">
        <w:rPr>
          <w:rFonts w:ascii="MS Mincho" w:eastAsia="MS Mincho" w:hAnsi="MS Mincho" w:cs="MS Mincho" w:hint="eastAsia"/>
          <w:color w:val="000000"/>
          <w:sz w:val="43"/>
          <w:szCs w:val="43"/>
          <w:lang w:eastAsia="de-CH"/>
        </w:rPr>
        <w:t>。』（利七</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上。）</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徵基督作我們的贖愆祭，在對付我們行為的罪上，乃基於</w:t>
      </w:r>
      <w:r w:rsidRPr="00DE16D3">
        <w:rPr>
          <w:rFonts w:ascii="PMingLiU" w:eastAsia="PMingLiU" w:hAnsi="PMingLiU" w:cs="PMingLiU" w:hint="eastAsia"/>
          <w:color w:val="000000"/>
          <w:sz w:val="43"/>
          <w:szCs w:val="43"/>
          <w:lang w:eastAsia="de-CH"/>
        </w:rPr>
        <w:t>祂是獻給神的燔祭</w:t>
      </w:r>
      <w:proofErr w:type="spellEnd"/>
      <w:r w:rsidRPr="00DE16D3">
        <w:rPr>
          <w:rFonts w:ascii="MS Mincho" w:eastAsia="MS Mincho" w:hAnsi="MS Mincho" w:cs="MS Mincho"/>
          <w:color w:val="000000"/>
          <w:sz w:val="43"/>
          <w:szCs w:val="43"/>
          <w:lang w:eastAsia="de-CH"/>
        </w:rPr>
        <w:t>。</w:t>
      </w:r>
    </w:p>
    <w:p w14:paraId="45772D7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贖罪祭和贖愆祭都是基於燔祭。因著基督是燔祭，</w:t>
      </w:r>
      <w:r w:rsidRPr="00DE16D3">
        <w:rPr>
          <w:rFonts w:ascii="PMingLiU" w:eastAsia="PMingLiU" w:hAnsi="PMingLiU" w:cs="PMingLiU" w:hint="eastAsia"/>
          <w:color w:val="000000"/>
          <w:sz w:val="43"/>
          <w:szCs w:val="43"/>
          <w:lang w:eastAsia="de-CH"/>
        </w:rPr>
        <w:t>祂就彀資格作贖罪祭和贖愆祭。基督若不是絕對為著神，就不彀資格作贖罪祭和贖愆祭。相反的，祂還需要別人作祂的贖罪祭和贖愆祭。我們救主的絕對為著神，乃是祂作我們贖罪祭和贖愆祭的基礎和根基。這題醒並加強我們，當我們</w:t>
      </w:r>
      <w:r w:rsidRPr="00DE16D3">
        <w:rPr>
          <w:rFonts w:ascii="PMingLiU" w:eastAsia="PMingLiU" w:hAnsi="PMingLiU" w:cs="PMingLiU" w:hint="eastAsia"/>
          <w:color w:val="000000"/>
          <w:sz w:val="43"/>
          <w:szCs w:val="43"/>
          <w:lang w:eastAsia="de-CH"/>
        </w:rPr>
        <w:lastRenderedPageBreak/>
        <w:t>取用祂作我們的贖愆祭時，也該取用祂作我們的燔祭，使我們在祂裏面，憑著祂並藉著祂，可以絕對的為著神</w:t>
      </w:r>
      <w:r w:rsidRPr="00DE16D3">
        <w:rPr>
          <w:rFonts w:ascii="MS Mincho" w:eastAsia="MS Mincho" w:hAnsi="MS Mincho" w:cs="MS Mincho"/>
          <w:color w:val="000000"/>
          <w:sz w:val="43"/>
          <w:szCs w:val="43"/>
          <w:lang w:eastAsia="de-CH"/>
        </w:rPr>
        <w:t>。</w:t>
      </w:r>
    </w:p>
    <w:p w14:paraId="081785F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祭司中的男丁都可以在聖處喫贖愆</w:t>
      </w:r>
      <w:r w:rsidRPr="00DE16D3">
        <w:rPr>
          <w:rFonts w:ascii="MS Mincho" w:eastAsia="MS Mincho" w:hAnsi="MS Mincho" w:cs="MS Mincho"/>
          <w:color w:val="E46044"/>
          <w:sz w:val="39"/>
          <w:szCs w:val="39"/>
          <w:lang w:eastAsia="de-CH"/>
        </w:rPr>
        <w:t>祭</w:t>
      </w:r>
      <w:proofErr w:type="spellEnd"/>
    </w:p>
    <w:p w14:paraId="097C4CB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『凡祭司中的男丁都可以喫這祭，要在聖處喫；這是至聖的。』（利七</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。）祭司中的男丁都可以在聖處喫贖愆祭，表</w:t>
      </w:r>
      <w:r w:rsidRPr="00DE16D3">
        <w:rPr>
          <w:rFonts w:ascii="MS Gothic" w:eastAsia="MS Gothic" w:hAnsi="MS Gothic" w:cs="MS Gothic" w:hint="eastAsia"/>
          <w:color w:val="000000"/>
          <w:sz w:val="43"/>
          <w:szCs w:val="43"/>
          <w:lang w:eastAsia="de-CH"/>
        </w:rPr>
        <w:t>徵所有剛強的人都能在</w:t>
      </w:r>
      <w:r w:rsidRPr="00DE16D3">
        <w:rPr>
          <w:rFonts w:ascii="MS Mincho" w:eastAsia="MS Mincho" w:hAnsi="MS Mincho" w:cs="MS Mincho" w:hint="eastAsia"/>
          <w:color w:val="000000"/>
          <w:sz w:val="43"/>
          <w:szCs w:val="43"/>
          <w:lang w:eastAsia="de-CH"/>
        </w:rPr>
        <w:t>對付人行為的罪上，把基督供應給人時，享受基督作贖愆祭。我們要將基督作贖愆祭供應給犯罪的弟兄，自己必須是剛強的人</w:t>
      </w:r>
      <w:r w:rsidRPr="00DE16D3">
        <w:rPr>
          <w:rFonts w:ascii="MS Mincho" w:eastAsia="MS Mincho" w:hAnsi="MS Mincho" w:cs="MS Mincho"/>
          <w:color w:val="000000"/>
          <w:sz w:val="43"/>
          <w:szCs w:val="43"/>
          <w:lang w:eastAsia="de-CH"/>
        </w:rPr>
        <w:t>。</w:t>
      </w:r>
    </w:p>
    <w:p w14:paraId="00981AD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對基督的這種享受，必須是在聖處，就是在分別、聖別的範圍裏。我們若要</w:t>
      </w:r>
      <w:r w:rsidRPr="00DE16D3">
        <w:rPr>
          <w:rFonts w:ascii="MS Gothic" w:eastAsia="MS Gothic" w:hAnsi="MS Gothic" w:cs="MS Gothic" w:hint="eastAsia"/>
          <w:color w:val="000000"/>
          <w:sz w:val="43"/>
          <w:szCs w:val="43"/>
          <w:lang w:eastAsia="de-CH"/>
        </w:rPr>
        <w:t>幫助人，為著他們的罪取用基督作他們的贖愆祭，我們就必須是剛強的；並且我們作這事，不可以在凡俗、屬世的範圍裏，而必須在聖別的、與其他地方有別的範圍裏</w:t>
      </w:r>
      <w:r w:rsidRPr="00DE16D3">
        <w:rPr>
          <w:rFonts w:ascii="MS Mincho" w:eastAsia="MS Mincho" w:hAnsi="MS Mincho" w:cs="MS Mincho"/>
          <w:color w:val="000000"/>
          <w:sz w:val="43"/>
          <w:szCs w:val="43"/>
          <w:lang w:eastAsia="de-CH"/>
        </w:rPr>
        <w:t>。</w:t>
      </w:r>
    </w:p>
    <w:p w14:paraId="664993F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贖罪祭怎樣，贖愆祭也怎樣，兩祭同有一個條</w:t>
      </w:r>
      <w:r w:rsidRPr="00DE16D3">
        <w:rPr>
          <w:rFonts w:ascii="MS Mincho" w:eastAsia="MS Mincho" w:hAnsi="MS Mincho" w:cs="MS Mincho"/>
          <w:color w:val="E46044"/>
          <w:sz w:val="39"/>
          <w:szCs w:val="39"/>
          <w:lang w:eastAsia="de-CH"/>
        </w:rPr>
        <w:t>例</w:t>
      </w:r>
      <w:proofErr w:type="spellEnd"/>
    </w:p>
    <w:p w14:paraId="2FBDAAD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『贖罪祭怎樣，贖愆祭也是怎樣，兩祭同有一個條例。』（利七</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徵罪和罪愆（罪行）屬同一類。二者乃是罪的總和。這就是為何約翰一章二</w:t>
      </w:r>
      <w:r w:rsidRPr="00DE16D3">
        <w:rPr>
          <w:rFonts w:ascii="MS Mincho" w:eastAsia="MS Mincho" w:hAnsi="MS Mincho" w:cs="MS Mincho" w:hint="eastAsia"/>
          <w:color w:val="000000"/>
          <w:sz w:val="43"/>
          <w:szCs w:val="43"/>
          <w:lang w:eastAsia="de-CH"/>
        </w:rPr>
        <w:t>十九節裏的『罪，』包括了罪性和罪行，就是包括了罪的總和</w:t>
      </w:r>
      <w:r w:rsidRPr="00DE16D3">
        <w:rPr>
          <w:rFonts w:ascii="MS Mincho" w:eastAsia="MS Mincho" w:hAnsi="MS Mincho" w:cs="MS Mincho"/>
          <w:color w:val="000000"/>
          <w:sz w:val="43"/>
          <w:szCs w:val="43"/>
          <w:lang w:eastAsia="de-CH"/>
        </w:rPr>
        <w:t>。</w:t>
      </w:r>
    </w:p>
    <w:p w14:paraId="1A4EFB8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伍　</w:t>
      </w:r>
      <w:proofErr w:type="spellStart"/>
      <w:r w:rsidRPr="00DE16D3">
        <w:rPr>
          <w:rFonts w:ascii="MS Mincho" w:eastAsia="MS Mincho" w:hAnsi="MS Mincho" w:cs="MS Mincho" w:hint="eastAsia"/>
          <w:color w:val="E46044"/>
          <w:sz w:val="39"/>
          <w:szCs w:val="39"/>
          <w:lang w:eastAsia="de-CH"/>
        </w:rPr>
        <w:t>用贖愆祭遮罪的祭司，要得這供</w:t>
      </w:r>
      <w:r w:rsidRPr="00DE16D3">
        <w:rPr>
          <w:rFonts w:ascii="MS Mincho" w:eastAsia="MS Mincho" w:hAnsi="MS Mincho" w:cs="MS Mincho"/>
          <w:color w:val="E46044"/>
          <w:sz w:val="39"/>
          <w:szCs w:val="39"/>
          <w:lang w:eastAsia="de-CH"/>
        </w:rPr>
        <w:t>物</w:t>
      </w:r>
      <w:proofErr w:type="spellEnd"/>
    </w:p>
    <w:p w14:paraId="6315321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『用這祭遮罪的祭司，要得這供物。』（利七</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下。）這表</w:t>
      </w:r>
      <w:r w:rsidRPr="00DE16D3">
        <w:rPr>
          <w:rFonts w:ascii="MS Gothic" w:eastAsia="MS Gothic" w:hAnsi="MS Gothic" w:cs="MS Gothic" w:hint="eastAsia"/>
          <w:color w:val="000000"/>
          <w:sz w:val="43"/>
          <w:szCs w:val="43"/>
          <w:lang w:eastAsia="de-CH"/>
        </w:rPr>
        <w:t>徵凡供應基督為贖愆祭的，都能有分於這樣一位基督。我們將基督作贖愆祭供應給人時，就有分於</w:t>
      </w:r>
      <w:r w:rsidRPr="00DE16D3">
        <w:rPr>
          <w:rFonts w:ascii="PMingLiU" w:eastAsia="PMingLiU" w:hAnsi="PMingLiU" w:cs="PMingLiU" w:hint="eastAsia"/>
          <w:color w:val="000000"/>
          <w:sz w:val="43"/>
          <w:szCs w:val="43"/>
          <w:lang w:eastAsia="de-CH"/>
        </w:rPr>
        <w:t>祂作贖愆祭。這鼓勵我們供應基督給人</w:t>
      </w:r>
      <w:r w:rsidRPr="00DE16D3">
        <w:rPr>
          <w:rFonts w:ascii="MS Mincho" w:eastAsia="MS Mincho" w:hAnsi="MS Mincho" w:cs="MS Mincho"/>
          <w:color w:val="000000"/>
          <w:sz w:val="43"/>
          <w:szCs w:val="43"/>
          <w:lang w:eastAsia="de-CH"/>
        </w:rPr>
        <w:t>。</w:t>
      </w:r>
    </w:p>
    <w:p w14:paraId="3F2F0BA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陸　</w:t>
      </w:r>
      <w:proofErr w:type="spellStart"/>
      <w:r w:rsidRPr="00DE16D3">
        <w:rPr>
          <w:rFonts w:ascii="MS Mincho" w:eastAsia="MS Mincho" w:hAnsi="MS Mincho" w:cs="MS Mincho" w:hint="eastAsia"/>
          <w:color w:val="E46044"/>
          <w:sz w:val="39"/>
          <w:szCs w:val="39"/>
          <w:lang w:eastAsia="de-CH"/>
        </w:rPr>
        <w:t>為人獻燔祭的祭司，要得這燔祭牲的</w:t>
      </w:r>
      <w:r w:rsidRPr="00DE16D3">
        <w:rPr>
          <w:rFonts w:ascii="MS Mincho" w:eastAsia="MS Mincho" w:hAnsi="MS Mincho" w:cs="MS Mincho"/>
          <w:color w:val="E46044"/>
          <w:sz w:val="39"/>
          <w:szCs w:val="39"/>
          <w:lang w:eastAsia="de-CH"/>
        </w:rPr>
        <w:t>皮</w:t>
      </w:r>
      <w:proofErr w:type="spellEnd"/>
    </w:p>
    <w:p w14:paraId="0ADEA5B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為人獻燔祭的祭司，要親自得他所獻燔祭牲的皮</w:t>
      </w:r>
      <w:proofErr w:type="spellEnd"/>
      <w:r w:rsidRPr="00DE16D3">
        <w:rPr>
          <w:rFonts w:ascii="MS Mincho" w:eastAsia="MS Mincho" w:hAnsi="MS Mincho" w:cs="MS Mincho" w:hint="eastAsia"/>
          <w:color w:val="000000"/>
          <w:sz w:val="43"/>
          <w:szCs w:val="43"/>
          <w:lang w:eastAsia="de-CH"/>
        </w:rPr>
        <w:t>。』（利七</w:t>
      </w:r>
      <w:r w:rsidRPr="00DE16D3">
        <w:rPr>
          <w:rFonts w:ascii="Times New Roman" w:eastAsia="Times New Roman" w:hAnsi="Times New Roman" w:cs="Times New Roman"/>
          <w:color w:val="000000"/>
          <w:sz w:val="43"/>
          <w:szCs w:val="43"/>
          <w:lang w:eastAsia="de-CH"/>
        </w:rPr>
        <w:t>8</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徵供應基督為燔祭的人，要有分於並享受基督覆罩的能力</w:t>
      </w:r>
      <w:proofErr w:type="spellEnd"/>
      <w:r w:rsidRPr="00DE16D3">
        <w:rPr>
          <w:rFonts w:ascii="MS Mincho" w:eastAsia="MS Mincho" w:hAnsi="MS Mincho" w:cs="MS Mincho"/>
          <w:color w:val="000000"/>
          <w:sz w:val="43"/>
          <w:szCs w:val="43"/>
          <w:lang w:eastAsia="de-CH"/>
        </w:rPr>
        <w:t>。</w:t>
      </w:r>
    </w:p>
    <w:p w14:paraId="1A89139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當我們以基督服事人的時候，我們就享受基督特別的一分－</w:t>
      </w:r>
      <w:r w:rsidRPr="00DE16D3">
        <w:rPr>
          <w:rFonts w:ascii="PMingLiU" w:eastAsia="PMingLiU" w:hAnsi="PMingLiU" w:cs="PMingLiU" w:hint="eastAsia"/>
          <w:color w:val="000000"/>
          <w:sz w:val="43"/>
          <w:szCs w:val="43"/>
          <w:lang w:eastAsia="de-CH"/>
        </w:rPr>
        <w:t>祂的皮，這皮表徵基督覆罩的能力。</w:t>
      </w:r>
      <w:r w:rsidRPr="00DE16D3">
        <w:rPr>
          <w:rFonts w:ascii="MS Mincho" w:eastAsia="MS Mincho" w:hAnsi="MS Mincho" w:cs="MS Mincho" w:hint="eastAsia"/>
          <w:color w:val="000000"/>
          <w:sz w:val="43"/>
          <w:szCs w:val="43"/>
          <w:lang w:eastAsia="de-CH"/>
        </w:rPr>
        <w:t>覆罩某樣東西，就是用某種覆蓋把</w:t>
      </w:r>
      <w:r w:rsidRPr="00DE16D3">
        <w:rPr>
          <w:rFonts w:ascii="MS Gothic" w:eastAsia="MS Gothic" w:hAnsi="MS Gothic" w:cs="MS Gothic" w:hint="eastAsia"/>
          <w:color w:val="000000"/>
          <w:sz w:val="43"/>
          <w:szCs w:val="43"/>
          <w:lang w:eastAsia="de-CH"/>
        </w:rPr>
        <w:t>牠包起來，把牠保護了。基督覆罩的能力就是</w:t>
      </w:r>
      <w:r w:rsidRPr="00DE16D3">
        <w:rPr>
          <w:rFonts w:ascii="PMingLiU" w:eastAsia="PMingLiU" w:hAnsi="PMingLiU" w:cs="PMingLiU" w:hint="eastAsia"/>
          <w:color w:val="000000"/>
          <w:sz w:val="43"/>
          <w:szCs w:val="43"/>
          <w:lang w:eastAsia="de-CH"/>
        </w:rPr>
        <w:t>祂遮蓋、保護並保守的能力。牛若沒有皮，就得不著保護和保存。今天基督不僅是我們的遮蓋。祂不僅遮蓋我們，也保護並保守與我們的所是有關的一切。我們以基督為燔祭供應人，就經歷祂作我們的遮蓋、保護、並保守的能力。因著我們有厚厚的皮遮蓋並保守我們，我們就在各方面受到保護，沒有甚麼能傷害我們</w:t>
      </w:r>
      <w:r w:rsidRPr="00DE16D3">
        <w:rPr>
          <w:rFonts w:ascii="MS Mincho" w:eastAsia="MS Mincho" w:hAnsi="MS Mincho" w:cs="MS Mincho"/>
          <w:color w:val="000000"/>
          <w:sz w:val="43"/>
          <w:szCs w:val="43"/>
          <w:lang w:eastAsia="de-CH"/>
        </w:rPr>
        <w:t>。</w:t>
      </w:r>
    </w:p>
    <w:p w14:paraId="17C21A3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Gothic" w:eastAsia="MS Gothic" w:hAnsi="MS Gothic" w:cs="MS Gothic" w:hint="eastAsia"/>
          <w:color w:val="E46044"/>
          <w:sz w:val="39"/>
          <w:szCs w:val="39"/>
          <w:lang w:eastAsia="de-CH"/>
        </w:rPr>
        <w:t xml:space="preserve">柒　</w:t>
      </w:r>
      <w:proofErr w:type="spellStart"/>
      <w:r w:rsidRPr="00DE16D3">
        <w:rPr>
          <w:rFonts w:ascii="MS Gothic" w:eastAsia="MS Gothic" w:hAnsi="MS Gothic" w:cs="MS Gothic" w:hint="eastAsia"/>
          <w:color w:val="E46044"/>
          <w:sz w:val="39"/>
          <w:szCs w:val="39"/>
          <w:lang w:eastAsia="de-CH"/>
        </w:rPr>
        <w:t>凡素祭在爐中烤的，或在煎盤中或鏊上作的，都要歸給獻祭的祭</w:t>
      </w:r>
      <w:r w:rsidRPr="00DE16D3">
        <w:rPr>
          <w:rFonts w:ascii="MS Mincho" w:eastAsia="MS Mincho" w:hAnsi="MS Mincho" w:cs="MS Mincho"/>
          <w:color w:val="E46044"/>
          <w:sz w:val="39"/>
          <w:szCs w:val="39"/>
          <w:lang w:eastAsia="de-CH"/>
        </w:rPr>
        <w:t>司</w:t>
      </w:r>
      <w:proofErr w:type="spellEnd"/>
    </w:p>
    <w:p w14:paraId="0C759CC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『凡在爐中</w:t>
      </w:r>
      <w:r w:rsidRPr="00DE16D3">
        <w:rPr>
          <w:rFonts w:ascii="MS Gothic" w:eastAsia="MS Gothic" w:hAnsi="MS Gothic" w:cs="MS Gothic" w:hint="eastAsia"/>
          <w:color w:val="000000"/>
          <w:sz w:val="43"/>
          <w:szCs w:val="43"/>
          <w:lang w:eastAsia="de-CH"/>
        </w:rPr>
        <w:t>烤的素祭，並在煎盤中或鏊上作的，都要歸給獻祭的祭司。』（利七</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。）這裏我們看見祭司用以事奉的素祭，至終都變成他的，給他享受，以盡祭司的職分。這表</w:t>
      </w:r>
      <w:r w:rsidRPr="00DE16D3">
        <w:rPr>
          <w:rFonts w:ascii="MS Gothic" w:eastAsia="MS Gothic" w:hAnsi="MS Gothic" w:cs="MS Gothic" w:hint="eastAsia"/>
          <w:color w:val="000000"/>
          <w:sz w:val="43"/>
          <w:szCs w:val="43"/>
          <w:lang w:eastAsia="de-CH"/>
        </w:rPr>
        <w:t>徵凡供應基督這受苦者，就有分於並享受這樣一位基督。我們只要把基督服事給人，就會享受我們所服事的這位基督</w:t>
      </w:r>
      <w:r w:rsidRPr="00DE16D3">
        <w:rPr>
          <w:rFonts w:ascii="MS Mincho" w:eastAsia="MS Mincho" w:hAnsi="MS Mincho" w:cs="MS Mincho"/>
          <w:color w:val="000000"/>
          <w:sz w:val="43"/>
          <w:szCs w:val="43"/>
          <w:lang w:eastAsia="de-CH"/>
        </w:rPr>
        <w:t>。</w:t>
      </w:r>
    </w:p>
    <w:p w14:paraId="170D745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捌　</w:t>
      </w:r>
      <w:proofErr w:type="spellStart"/>
      <w:r w:rsidRPr="00DE16D3">
        <w:rPr>
          <w:rFonts w:ascii="MS Mincho" w:eastAsia="MS Mincho" w:hAnsi="MS Mincho" w:cs="MS Mincho" w:hint="eastAsia"/>
          <w:color w:val="E46044"/>
          <w:sz w:val="39"/>
          <w:szCs w:val="39"/>
          <w:lang w:eastAsia="de-CH"/>
        </w:rPr>
        <w:t>素祭無論是調油的，或是乾的，都要歸給所有的祭</w:t>
      </w:r>
      <w:r w:rsidRPr="00DE16D3">
        <w:rPr>
          <w:rFonts w:ascii="MS Mincho" w:eastAsia="MS Mincho" w:hAnsi="MS Mincho" w:cs="MS Mincho"/>
          <w:color w:val="E46044"/>
          <w:sz w:val="39"/>
          <w:szCs w:val="39"/>
          <w:lang w:eastAsia="de-CH"/>
        </w:rPr>
        <w:t>司</w:t>
      </w:r>
      <w:proofErr w:type="spellEnd"/>
    </w:p>
    <w:p w14:paraId="7A34D77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『但是別的素祭，無論是調油的，或是乾的，都要歸給亞倫所有的子孫，大家均分。』（利七</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徵凡與那靈調和，或在基督裏面供應基督的人，都同樣有分於並享受這樣一位基督</w:t>
      </w:r>
      <w:r w:rsidRPr="00DE16D3">
        <w:rPr>
          <w:rFonts w:ascii="MS Mincho" w:eastAsia="MS Mincho" w:hAnsi="MS Mincho" w:cs="MS Mincho"/>
          <w:color w:val="000000"/>
          <w:sz w:val="43"/>
          <w:szCs w:val="43"/>
          <w:lang w:eastAsia="de-CH"/>
        </w:rPr>
        <w:t>。</w:t>
      </w:r>
    </w:p>
    <w:p w14:paraId="583BC4D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這些經節就是贖愆祭的條例。我們若將基督供應給人，就會享受基督。這是神所立的條例，規則</w:t>
      </w:r>
      <w:proofErr w:type="spellEnd"/>
      <w:r w:rsidRPr="00DE16D3">
        <w:rPr>
          <w:rFonts w:ascii="MS Mincho" w:eastAsia="MS Mincho" w:hAnsi="MS Mincho" w:cs="MS Mincho"/>
          <w:color w:val="000000"/>
          <w:sz w:val="43"/>
          <w:szCs w:val="43"/>
          <w:lang w:eastAsia="de-CH"/>
        </w:rPr>
        <w:t>。</w:t>
      </w:r>
    </w:p>
    <w:p w14:paraId="07FBD58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51DB7AEF">
          <v:rect id="_x0000_i1076" style="width:0;height:1.5pt" o:hralign="center" o:hrstd="t" o:hrnoshade="t" o:hr="t" fillcolor="#257412" stroked="f"/>
        </w:pict>
      </w:r>
    </w:p>
    <w:p w14:paraId="633AAECC" w14:textId="6040CB96"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第二十七篇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平安祭的條例</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6C080175" wp14:editId="4DCA2D83">
            <wp:extent cx="281940" cy="281940"/>
            <wp:effectExtent l="0" t="0" r="3810" b="381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D50A86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讀經：利未記七章十一至三十八節</w:t>
      </w:r>
      <w:proofErr w:type="spellEnd"/>
      <w:r w:rsidRPr="00DE16D3">
        <w:rPr>
          <w:rFonts w:ascii="MS Mincho" w:eastAsia="MS Mincho" w:hAnsi="MS Mincho" w:cs="MS Mincho"/>
          <w:color w:val="000000"/>
          <w:sz w:val="43"/>
          <w:szCs w:val="43"/>
          <w:lang w:eastAsia="de-CH"/>
        </w:rPr>
        <w:t>。</w:t>
      </w:r>
    </w:p>
    <w:p w14:paraId="7A58EDD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平安祭的條例是很長的條例，論到對基督的享受。沒有基督徒會想到，享受基督還要這樣受規律。新舊約都有警告，論到不當或不法的享受基</w:t>
      </w:r>
      <w:r w:rsidRPr="00DE16D3">
        <w:rPr>
          <w:rFonts w:ascii="MS Mincho" w:eastAsia="MS Mincho" w:hAnsi="MS Mincho" w:cs="MS Mincho" w:hint="eastAsia"/>
          <w:color w:val="000000"/>
          <w:sz w:val="43"/>
          <w:szCs w:val="43"/>
          <w:lang w:eastAsia="de-CH"/>
        </w:rPr>
        <w:lastRenderedPageBreak/>
        <w:t>督。林前十一章十七節</w:t>
      </w:r>
      <w:r w:rsidRPr="00DE16D3">
        <w:rPr>
          <w:rFonts w:ascii="Batang" w:eastAsia="Batang" w:hAnsi="Batang" w:cs="Batang" w:hint="eastAsia"/>
          <w:color w:val="000000"/>
          <w:sz w:val="43"/>
          <w:szCs w:val="43"/>
          <w:lang w:eastAsia="de-CH"/>
        </w:rPr>
        <w:t>說，我們聚在一起，不是受益，乃是招損。二十七節說，『所以無論何人，不配的喫主的</w:t>
      </w:r>
      <w:r w:rsidRPr="00DE16D3">
        <w:rPr>
          <w:rFonts w:ascii="MS Mincho" w:eastAsia="MS Mincho" w:hAnsi="MS Mincho" w:cs="MS Mincho" w:hint="eastAsia"/>
          <w:color w:val="000000"/>
          <w:sz w:val="43"/>
          <w:szCs w:val="43"/>
          <w:lang w:eastAsia="de-CH"/>
        </w:rPr>
        <w:t>餅，喝主的杯，就是得罪主的身體和主的血了。』二十九節</w:t>
      </w:r>
      <w:r w:rsidRPr="00DE16D3">
        <w:rPr>
          <w:rFonts w:ascii="Batang" w:eastAsia="Batang" w:hAnsi="Batang" w:cs="Batang" w:hint="eastAsia"/>
          <w:color w:val="000000"/>
          <w:sz w:val="43"/>
          <w:szCs w:val="43"/>
          <w:lang w:eastAsia="de-CH"/>
        </w:rPr>
        <w:t>說到『那喫喝的，若不分辨</w:t>
      </w:r>
      <w:r w:rsidRPr="00DE16D3">
        <w:rPr>
          <w:rFonts w:ascii="MS Mincho" w:eastAsia="MS Mincho" w:hAnsi="MS Mincho" w:cs="MS Mincho" w:hint="eastAsia"/>
          <w:color w:val="000000"/>
          <w:sz w:val="43"/>
          <w:szCs w:val="43"/>
          <w:lang w:eastAsia="de-CH"/>
        </w:rPr>
        <w:t>那身體，就是給自己喫喝審判了。』在此我們看見，新約的話比舊約的話更嚴肅</w:t>
      </w:r>
      <w:r w:rsidRPr="00DE16D3">
        <w:rPr>
          <w:rFonts w:ascii="MS Mincho" w:eastAsia="MS Mincho" w:hAnsi="MS Mincho" w:cs="MS Mincho"/>
          <w:color w:val="000000"/>
          <w:sz w:val="43"/>
          <w:szCs w:val="43"/>
          <w:lang w:eastAsia="de-CH"/>
        </w:rPr>
        <w:t>。</w:t>
      </w:r>
    </w:p>
    <w:p w14:paraId="40A8AE4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我們現在來看，與平安祭有關的一些條例</w:t>
      </w:r>
      <w:proofErr w:type="spellEnd"/>
      <w:r w:rsidRPr="00DE16D3">
        <w:rPr>
          <w:rFonts w:ascii="MS Mincho" w:eastAsia="MS Mincho" w:hAnsi="MS Mincho" w:cs="MS Mincho"/>
          <w:color w:val="000000"/>
          <w:sz w:val="43"/>
          <w:szCs w:val="43"/>
          <w:lang w:eastAsia="de-CH"/>
        </w:rPr>
        <w:t>。</w:t>
      </w:r>
    </w:p>
    <w:p w14:paraId="22322ED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為感謝獻的平安祭，要用調油的無酵餅和抹油的無酵薄餅，並細</w:t>
      </w:r>
      <w:r w:rsidRPr="00DE16D3">
        <w:rPr>
          <w:rFonts w:ascii="MS Gothic" w:eastAsia="MS Gothic" w:hAnsi="MS Gothic" w:cs="MS Gothic" w:hint="eastAsia"/>
          <w:color w:val="E46044"/>
          <w:sz w:val="39"/>
          <w:szCs w:val="39"/>
          <w:lang w:eastAsia="de-CH"/>
        </w:rPr>
        <w:t>麵調勻了油作的餅為素祭，一同獻</w:t>
      </w:r>
      <w:r w:rsidRPr="00DE16D3">
        <w:rPr>
          <w:rFonts w:ascii="MS Mincho" w:eastAsia="MS Mincho" w:hAnsi="MS Mincho" w:cs="MS Mincho"/>
          <w:color w:val="E46044"/>
          <w:sz w:val="39"/>
          <w:szCs w:val="39"/>
          <w:lang w:eastAsia="de-CH"/>
        </w:rPr>
        <w:t>上</w:t>
      </w:r>
      <w:proofErr w:type="spellEnd"/>
    </w:p>
    <w:p w14:paraId="7A3C84B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第一種平安祭乃是為感謝獻的平安祭。在各種不同的平安祭中，這是最軟弱的一種。論到這種平安祭，利未記七章十二節</w:t>
      </w:r>
      <w:r w:rsidRPr="00DE16D3">
        <w:rPr>
          <w:rFonts w:ascii="Batang" w:eastAsia="Batang" w:hAnsi="Batang" w:cs="Batang" w:hint="eastAsia"/>
          <w:color w:val="000000"/>
          <w:sz w:val="43"/>
          <w:szCs w:val="43"/>
          <w:lang w:eastAsia="de-CH"/>
        </w:rPr>
        <w:t>說，『他若是</w:t>
      </w:r>
      <w:r w:rsidRPr="00DE16D3">
        <w:rPr>
          <w:rFonts w:ascii="MS Mincho" w:eastAsia="MS Mincho" w:hAnsi="MS Mincho" w:cs="MS Mincho" w:hint="eastAsia"/>
          <w:color w:val="000000"/>
          <w:sz w:val="43"/>
          <w:szCs w:val="43"/>
          <w:lang w:eastAsia="de-CH"/>
        </w:rPr>
        <w:t>為感謝獻的，就要用調油的無酵餅和抹油的無酵薄餅，並細</w:t>
      </w:r>
      <w:r w:rsidRPr="00DE16D3">
        <w:rPr>
          <w:rFonts w:ascii="MS Gothic" w:eastAsia="MS Gothic" w:hAnsi="MS Gothic" w:cs="MS Gothic" w:hint="eastAsia"/>
          <w:color w:val="000000"/>
          <w:sz w:val="43"/>
          <w:szCs w:val="43"/>
          <w:lang w:eastAsia="de-CH"/>
        </w:rPr>
        <w:t>麵調勻了油作的餅，與感謝祭一同獻上。』這表徵我們在</w:t>
      </w:r>
      <w:r w:rsidRPr="00DE16D3">
        <w:rPr>
          <w:rFonts w:ascii="PMingLiU" w:eastAsia="PMingLiU" w:hAnsi="PMingLiU" w:cs="PMingLiU" w:hint="eastAsia"/>
          <w:color w:val="000000"/>
          <w:sz w:val="43"/>
          <w:szCs w:val="43"/>
          <w:lang w:eastAsia="de-CH"/>
        </w:rPr>
        <w:t>祂行為上所享受，那作素祭的基督，（無論是無罪的與那靈調和，或是無罪的有那靈膏抹，或是</w:t>
      </w:r>
      <w:r w:rsidRPr="00DE16D3">
        <w:rPr>
          <w:rFonts w:ascii="MS Mincho" w:eastAsia="MS Mincho" w:hAnsi="MS Mincho" w:cs="MS Mincho" w:hint="eastAsia"/>
          <w:color w:val="000000"/>
          <w:sz w:val="43"/>
          <w:szCs w:val="43"/>
          <w:lang w:eastAsia="de-CH"/>
        </w:rPr>
        <w:t>被那靈浸透、柔細的一位，）乃是我們的平安祭，</w:t>
      </w:r>
      <w:r w:rsidRPr="00DE16D3">
        <w:rPr>
          <w:rFonts w:ascii="PMingLiU" w:eastAsia="PMingLiU" w:hAnsi="PMingLiU" w:cs="PMingLiU" w:hint="eastAsia"/>
          <w:color w:val="000000"/>
          <w:sz w:val="43"/>
          <w:szCs w:val="43"/>
          <w:lang w:eastAsia="de-CH"/>
        </w:rPr>
        <w:t>祂被釘在十字架上，流出血來，（西一</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，）使我們將感謝歸給神</w:t>
      </w:r>
      <w:r w:rsidRPr="00DE16D3">
        <w:rPr>
          <w:rFonts w:ascii="MS Mincho" w:eastAsia="MS Mincho" w:hAnsi="MS Mincho" w:cs="MS Mincho"/>
          <w:color w:val="000000"/>
          <w:sz w:val="43"/>
          <w:szCs w:val="43"/>
          <w:lang w:eastAsia="de-CH"/>
        </w:rPr>
        <w:t>。</w:t>
      </w:r>
    </w:p>
    <w:p w14:paraId="7EBB3AD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要用有酵餅，同著為感謝獻的平安祭，獻上供</w:t>
      </w:r>
      <w:r w:rsidRPr="00DE16D3">
        <w:rPr>
          <w:rFonts w:ascii="MS Mincho" w:eastAsia="MS Mincho" w:hAnsi="MS Mincho" w:cs="MS Mincho"/>
          <w:color w:val="E46044"/>
          <w:sz w:val="39"/>
          <w:szCs w:val="39"/>
          <w:lang w:eastAsia="de-CH"/>
        </w:rPr>
        <w:t>物</w:t>
      </w:r>
      <w:proofErr w:type="spellEnd"/>
    </w:p>
    <w:p w14:paraId="6FCC268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他要用有酵餅，同著為感謝而獻的平安祭，獻上供物</w:t>
      </w:r>
      <w:proofErr w:type="spellEnd"/>
      <w:r w:rsidRPr="00DE16D3">
        <w:rPr>
          <w:rFonts w:ascii="MS Mincho" w:eastAsia="MS Mincho" w:hAnsi="MS Mincho" w:cs="MS Mincho" w:hint="eastAsia"/>
          <w:color w:val="000000"/>
          <w:sz w:val="43"/>
          <w:szCs w:val="43"/>
          <w:lang w:eastAsia="de-CH"/>
        </w:rPr>
        <w:t>。』（利七</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徵獻祭的人，雖然享受基督這無罪的一位，卻仍然有罪</w:t>
      </w:r>
      <w:proofErr w:type="spellEnd"/>
      <w:r w:rsidRPr="00DE16D3">
        <w:rPr>
          <w:rFonts w:ascii="MS Mincho" w:eastAsia="MS Mincho" w:hAnsi="MS Mincho" w:cs="MS Mincho"/>
          <w:color w:val="000000"/>
          <w:sz w:val="43"/>
          <w:szCs w:val="43"/>
          <w:lang w:eastAsia="de-CH"/>
        </w:rPr>
        <w:t>。</w:t>
      </w:r>
    </w:p>
    <w:p w14:paraId="05EF420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為著感謝獻的平安祭所以是最軟弱的平安祭，乃因</w:t>
      </w:r>
      <w:r w:rsidRPr="00DE16D3">
        <w:rPr>
          <w:rFonts w:ascii="MS Gothic" w:eastAsia="MS Gothic" w:hAnsi="MS Gothic" w:cs="MS Gothic" w:hint="eastAsia"/>
          <w:color w:val="000000"/>
          <w:sz w:val="43"/>
          <w:szCs w:val="43"/>
          <w:lang w:eastAsia="de-CH"/>
        </w:rPr>
        <w:t>牠包含酵。這指明獻祭的人仍然有罪，是在軟弱的光景中</w:t>
      </w:r>
      <w:proofErr w:type="spellEnd"/>
      <w:r w:rsidRPr="00DE16D3">
        <w:rPr>
          <w:rFonts w:ascii="MS Mincho" w:eastAsia="MS Mincho" w:hAnsi="MS Mincho" w:cs="MS Mincho"/>
          <w:color w:val="000000"/>
          <w:sz w:val="43"/>
          <w:szCs w:val="43"/>
          <w:lang w:eastAsia="de-CH"/>
        </w:rPr>
        <w:t>。</w:t>
      </w:r>
    </w:p>
    <w:p w14:paraId="46C5659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在素祭中，獻祭的人要從</w:t>
      </w:r>
      <w:r w:rsidRPr="00DE16D3">
        <w:rPr>
          <w:rFonts w:ascii="MS Gothic" w:eastAsia="MS Gothic" w:hAnsi="MS Gothic" w:cs="MS Gothic" w:hint="eastAsia"/>
          <w:color w:val="E46044"/>
          <w:sz w:val="39"/>
          <w:szCs w:val="39"/>
          <w:lang w:eastAsia="de-CH"/>
        </w:rPr>
        <w:t>每一供物中取一個餅作獻給耶和華的舉祭，這要歸給獻平安祭的祭</w:t>
      </w:r>
      <w:r w:rsidRPr="00DE16D3">
        <w:rPr>
          <w:rFonts w:ascii="MS Mincho" w:eastAsia="MS Mincho" w:hAnsi="MS Mincho" w:cs="MS Mincho"/>
          <w:color w:val="E46044"/>
          <w:sz w:val="39"/>
          <w:szCs w:val="39"/>
          <w:lang w:eastAsia="de-CH"/>
        </w:rPr>
        <w:t>司</w:t>
      </w:r>
      <w:proofErr w:type="spellEnd"/>
    </w:p>
    <w:p w14:paraId="1DD7BB5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『他要從</w:t>
      </w:r>
      <w:r w:rsidRPr="00DE16D3">
        <w:rPr>
          <w:rFonts w:ascii="MS Gothic" w:eastAsia="MS Gothic" w:hAnsi="MS Gothic" w:cs="MS Gothic" w:hint="eastAsia"/>
          <w:color w:val="000000"/>
          <w:sz w:val="43"/>
          <w:szCs w:val="43"/>
          <w:lang w:eastAsia="de-CH"/>
        </w:rPr>
        <w:t>每一供物中取一個餅作獻給耶和華的舉祭，這餅要歸給潑平安祭牲之血的祭司。』（利七</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。）這有雙重的意義。首先，舉祭既是在</w:t>
      </w:r>
      <w:r w:rsidRPr="00DE16D3">
        <w:rPr>
          <w:rFonts w:ascii="PMingLiU" w:eastAsia="PMingLiU" w:hAnsi="PMingLiU" w:cs="PMingLiU" w:hint="eastAsia"/>
          <w:color w:val="000000"/>
          <w:sz w:val="43"/>
          <w:szCs w:val="43"/>
          <w:lang w:eastAsia="de-CH"/>
        </w:rPr>
        <w:t>祂升天裏的豫表，這就表徵在各面作素祭的基督，乃是在升天裏獻給神的一位。其次，這表徵這樣一位基督，乃是給那將基督供應為平安祭的人作食物，給他們有分於並享受的。當我們將升天的基督供應給人時，就有分於我們所供應的這位基督</w:t>
      </w:r>
      <w:r w:rsidRPr="00DE16D3">
        <w:rPr>
          <w:rFonts w:ascii="MS Mincho" w:eastAsia="MS Mincho" w:hAnsi="MS Mincho" w:cs="MS Mincho"/>
          <w:color w:val="000000"/>
          <w:sz w:val="43"/>
          <w:szCs w:val="43"/>
          <w:lang w:eastAsia="de-CH"/>
        </w:rPr>
        <w:t>。</w:t>
      </w:r>
    </w:p>
    <w:p w14:paraId="783A856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為感謝而獻平安祭牲的肉，要在獻的日子喫，一點不可留到早</w:t>
      </w:r>
      <w:r w:rsidRPr="00DE16D3">
        <w:rPr>
          <w:rFonts w:ascii="MS Mincho" w:eastAsia="MS Mincho" w:hAnsi="MS Mincho" w:cs="MS Mincho"/>
          <w:color w:val="E46044"/>
          <w:sz w:val="39"/>
          <w:szCs w:val="39"/>
          <w:lang w:eastAsia="de-CH"/>
        </w:rPr>
        <w:t>晨</w:t>
      </w:r>
      <w:proofErr w:type="spellEnd"/>
    </w:p>
    <w:p w14:paraId="781D360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『為感謝而獻平安祭牲的肉，要在獻的日子喫，一點不可留到早晨。』（利七</w:t>
      </w:r>
      <w:r w:rsidRPr="00DE16D3">
        <w:rPr>
          <w:rFonts w:ascii="Times New Roman" w:eastAsia="Times New Roman" w:hAnsi="Times New Roman" w:cs="Times New Roman"/>
          <w:color w:val="000000"/>
          <w:sz w:val="43"/>
          <w:szCs w:val="43"/>
          <w:lang w:eastAsia="de-CH"/>
        </w:rPr>
        <w:t>15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徵這種祭維持的能力很小，必須在獻的日子完全享受，我們經歷並享受基督的這一面，應該天天都是新鮮的</w:t>
      </w:r>
      <w:r w:rsidRPr="00DE16D3">
        <w:rPr>
          <w:rFonts w:ascii="MS Mincho" w:eastAsia="MS Mincho" w:hAnsi="MS Mincho" w:cs="MS Mincho"/>
          <w:color w:val="000000"/>
          <w:sz w:val="43"/>
          <w:szCs w:val="43"/>
          <w:lang w:eastAsia="de-CH"/>
        </w:rPr>
        <w:t>。</w:t>
      </w:r>
    </w:p>
    <w:p w14:paraId="13AEBAE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我們可能感謝神，向</w:t>
      </w:r>
      <w:r w:rsidRPr="00DE16D3">
        <w:rPr>
          <w:rFonts w:ascii="PMingLiU" w:eastAsia="PMingLiU" w:hAnsi="PMingLiU" w:cs="PMingLiU" w:hint="eastAsia"/>
          <w:color w:val="000000"/>
          <w:sz w:val="43"/>
          <w:szCs w:val="43"/>
          <w:lang w:eastAsia="de-CH"/>
        </w:rPr>
        <w:t>祂獻上平安祭。就在這平安祭裏，我們在神面前享受基督。不過，為著感</w:t>
      </w:r>
      <w:r w:rsidRPr="00DE16D3">
        <w:rPr>
          <w:rFonts w:ascii="PMingLiU" w:eastAsia="PMingLiU" w:hAnsi="PMingLiU" w:cs="PMingLiU" w:hint="eastAsia"/>
          <w:color w:val="000000"/>
          <w:sz w:val="43"/>
          <w:szCs w:val="43"/>
          <w:lang w:eastAsia="de-CH"/>
        </w:rPr>
        <w:lastRenderedPageBreak/>
        <w:t>謝獻的平安祭是個比較弱的祭，其享受不能延續到第二天。這祭持續的能力不大</w:t>
      </w:r>
      <w:r w:rsidRPr="00DE16D3">
        <w:rPr>
          <w:rFonts w:ascii="MS Mincho" w:eastAsia="MS Mincho" w:hAnsi="MS Mincho" w:cs="MS Mincho"/>
          <w:color w:val="000000"/>
          <w:sz w:val="43"/>
          <w:szCs w:val="43"/>
          <w:lang w:eastAsia="de-CH"/>
        </w:rPr>
        <w:t>。</w:t>
      </w:r>
    </w:p>
    <w:p w14:paraId="3146173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伍　</w:t>
      </w:r>
      <w:proofErr w:type="spellStart"/>
      <w:r w:rsidRPr="00DE16D3">
        <w:rPr>
          <w:rFonts w:ascii="MS Mincho" w:eastAsia="MS Mincho" w:hAnsi="MS Mincho" w:cs="MS Mincho" w:hint="eastAsia"/>
          <w:color w:val="E46044"/>
          <w:sz w:val="39"/>
          <w:szCs w:val="39"/>
          <w:lang w:eastAsia="de-CH"/>
        </w:rPr>
        <w:t>所獻的祭，若是為還願或甘心獻的，要在獻祭的日子喫，所剩下的第二天可以</w:t>
      </w:r>
      <w:r w:rsidRPr="00DE16D3">
        <w:rPr>
          <w:rFonts w:ascii="MS Mincho" w:eastAsia="MS Mincho" w:hAnsi="MS Mincho" w:cs="MS Mincho"/>
          <w:color w:val="E46044"/>
          <w:sz w:val="39"/>
          <w:szCs w:val="39"/>
          <w:lang w:eastAsia="de-CH"/>
        </w:rPr>
        <w:t>喫</w:t>
      </w:r>
      <w:proofErr w:type="spellEnd"/>
    </w:p>
    <w:p w14:paraId="68F4D81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『但他所獻的祭若是為還願或甘心獻的，就要在獻祭的日子喫，所剩下的第二天可以喫。』（利七</w:t>
      </w:r>
      <w:r w:rsidRPr="00DE16D3">
        <w:rPr>
          <w:rFonts w:ascii="Times New Roman" w:eastAsia="Times New Roman" w:hAnsi="Times New Roman" w:cs="Times New Roman"/>
          <w:color w:val="000000"/>
          <w:sz w:val="43"/>
          <w:szCs w:val="43"/>
          <w:lang w:eastAsia="de-CH"/>
        </w:rPr>
        <w:t>16</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徵為還願或甘心獻的平安</w:t>
      </w:r>
      <w:r w:rsidRPr="00DE16D3">
        <w:rPr>
          <w:rFonts w:ascii="MS Mincho" w:eastAsia="MS Mincho" w:hAnsi="MS Mincho" w:cs="MS Mincho" w:hint="eastAsia"/>
          <w:color w:val="000000"/>
          <w:sz w:val="43"/>
          <w:szCs w:val="43"/>
          <w:lang w:eastAsia="de-CH"/>
        </w:rPr>
        <w:t>祭，其維持的能力比為感謝獻的強，可以在獻的日子喫，也可以在第二天喫所剩下的。這表</w:t>
      </w:r>
      <w:r w:rsidRPr="00DE16D3">
        <w:rPr>
          <w:rFonts w:ascii="MS Gothic" w:eastAsia="MS Gothic" w:hAnsi="MS Gothic" w:cs="MS Gothic" w:hint="eastAsia"/>
          <w:color w:val="000000"/>
          <w:sz w:val="43"/>
          <w:szCs w:val="43"/>
          <w:lang w:eastAsia="de-CH"/>
        </w:rPr>
        <w:t>徵我們對基督較強的享受能維持較久。我們獻的祭較強，我們對這祭的享受也會較久</w:t>
      </w:r>
      <w:r w:rsidRPr="00DE16D3">
        <w:rPr>
          <w:rFonts w:ascii="MS Mincho" w:eastAsia="MS Mincho" w:hAnsi="MS Mincho" w:cs="MS Mincho"/>
          <w:color w:val="000000"/>
          <w:sz w:val="43"/>
          <w:szCs w:val="43"/>
          <w:lang w:eastAsia="de-CH"/>
        </w:rPr>
        <w:t>。</w:t>
      </w:r>
    </w:p>
    <w:p w14:paraId="1412DF0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陸　</w:t>
      </w:r>
      <w:proofErr w:type="spellStart"/>
      <w:r w:rsidRPr="00DE16D3">
        <w:rPr>
          <w:rFonts w:ascii="MS Mincho" w:eastAsia="MS Mincho" w:hAnsi="MS Mincho" w:cs="MS Mincho" w:hint="eastAsia"/>
          <w:color w:val="E46044"/>
          <w:sz w:val="39"/>
          <w:szCs w:val="39"/>
          <w:lang w:eastAsia="de-CH"/>
        </w:rPr>
        <w:t>第三天喫這祭牲的肉，必不蒙悅納，這祭牲乃是可憎之物，喫的人必被定</w:t>
      </w:r>
      <w:r w:rsidRPr="00DE16D3">
        <w:rPr>
          <w:rFonts w:ascii="MS Mincho" w:eastAsia="MS Mincho" w:hAnsi="MS Mincho" w:cs="MS Mincho"/>
          <w:color w:val="E46044"/>
          <w:sz w:val="39"/>
          <w:szCs w:val="39"/>
          <w:lang w:eastAsia="de-CH"/>
        </w:rPr>
        <w:t>罪</w:t>
      </w:r>
      <w:proofErr w:type="spellEnd"/>
    </w:p>
    <w:p w14:paraId="3302958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『若在第三天喫了平安祭牲的肉，這祭就不蒙悅納，不算為所獻之人的祭，而成了可憎之物，喫的人要擔當他的罪</w:t>
      </w:r>
      <w:r w:rsidRPr="00DE16D3">
        <w:rPr>
          <w:rFonts w:ascii="MS Gothic" w:eastAsia="MS Gothic" w:hAnsi="MS Gothic" w:cs="MS Gothic" w:hint="eastAsia"/>
          <w:color w:val="000000"/>
          <w:sz w:val="43"/>
          <w:szCs w:val="43"/>
          <w:lang w:eastAsia="de-CH"/>
        </w:rPr>
        <w:t>孽。』（利七</w:t>
      </w:r>
      <w:r w:rsidRPr="00DE16D3">
        <w:rPr>
          <w:rFonts w:ascii="Times New Roman" w:eastAsia="Times New Roman" w:hAnsi="Times New Roman" w:cs="Times New Roman"/>
          <w:color w:val="000000"/>
          <w:sz w:val="43"/>
          <w:szCs w:val="43"/>
          <w:lang w:eastAsia="de-CH"/>
        </w:rPr>
        <w:t>18</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徵我們享受基督的經歷若是老舊的，必不討神喜悅，與神也是不對的。不法的享受基督，在神看是可憎的。所以在林前十一章，保羅警告我們，來赴主的筵席必須謹慎</w:t>
      </w:r>
      <w:r w:rsidRPr="00DE16D3">
        <w:rPr>
          <w:rFonts w:ascii="MS Mincho" w:eastAsia="MS Mincho" w:hAnsi="MS Mincho" w:cs="MS Mincho"/>
          <w:color w:val="000000"/>
          <w:sz w:val="43"/>
          <w:szCs w:val="43"/>
          <w:lang w:eastAsia="de-CH"/>
        </w:rPr>
        <w:t>。</w:t>
      </w:r>
    </w:p>
    <w:p w14:paraId="052F96F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Gothic" w:eastAsia="MS Gothic" w:hAnsi="MS Gothic" w:cs="MS Gothic" w:hint="eastAsia"/>
          <w:color w:val="E46044"/>
          <w:sz w:val="39"/>
          <w:szCs w:val="39"/>
          <w:lang w:eastAsia="de-CH"/>
        </w:rPr>
        <w:t xml:space="preserve">柒　</w:t>
      </w:r>
      <w:proofErr w:type="spellStart"/>
      <w:r w:rsidRPr="00DE16D3">
        <w:rPr>
          <w:rFonts w:ascii="MS Gothic" w:eastAsia="MS Gothic" w:hAnsi="MS Gothic" w:cs="MS Gothic" w:hint="eastAsia"/>
          <w:color w:val="E46044"/>
          <w:sz w:val="39"/>
          <w:szCs w:val="39"/>
          <w:lang w:eastAsia="de-CH"/>
        </w:rPr>
        <w:t>碰著</w:t>
      </w:r>
      <w:r w:rsidRPr="00DE16D3">
        <w:rPr>
          <w:rFonts w:ascii="MS Mincho" w:eastAsia="MS Mincho" w:hAnsi="MS Mincho" w:cs="MS Mincho" w:hint="eastAsia"/>
          <w:color w:val="E46044"/>
          <w:sz w:val="39"/>
          <w:szCs w:val="39"/>
          <w:lang w:eastAsia="de-CH"/>
        </w:rPr>
        <w:t>任何不潔之物的祭肉，都不可喫，要用火焚</w:t>
      </w:r>
      <w:r w:rsidRPr="00DE16D3">
        <w:rPr>
          <w:rFonts w:ascii="MS Mincho" w:eastAsia="MS Mincho" w:hAnsi="MS Mincho" w:cs="MS Mincho"/>
          <w:color w:val="E46044"/>
          <w:sz w:val="39"/>
          <w:szCs w:val="39"/>
          <w:lang w:eastAsia="de-CH"/>
        </w:rPr>
        <w:t>燒</w:t>
      </w:r>
      <w:proofErr w:type="spellEnd"/>
    </w:p>
    <w:p w14:paraId="0DC0492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w:t>
      </w:r>
      <w:proofErr w:type="spellStart"/>
      <w:r w:rsidRPr="00DE16D3">
        <w:rPr>
          <w:rFonts w:ascii="MS Gothic" w:eastAsia="MS Gothic" w:hAnsi="MS Gothic" w:cs="MS Gothic" w:hint="eastAsia"/>
          <w:color w:val="000000"/>
          <w:sz w:val="43"/>
          <w:szCs w:val="43"/>
          <w:lang w:eastAsia="de-CH"/>
        </w:rPr>
        <w:t>碰著任何不潔之物的肉，都不可喫，要用火焚燒</w:t>
      </w:r>
      <w:proofErr w:type="spellEnd"/>
      <w:r w:rsidRPr="00DE16D3">
        <w:rPr>
          <w:rFonts w:ascii="MS Gothic" w:eastAsia="MS Gothic" w:hAnsi="MS Gothic" w:cs="MS Gothic" w:hint="eastAsia"/>
          <w:color w:val="000000"/>
          <w:sz w:val="43"/>
          <w:szCs w:val="43"/>
          <w:lang w:eastAsia="de-CH"/>
        </w:rPr>
        <w:t>。』（利七</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上。）</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徵享受基督作我們的平安，應當遠離一切的不潔</w:t>
      </w:r>
      <w:proofErr w:type="spellEnd"/>
      <w:r w:rsidRPr="00DE16D3">
        <w:rPr>
          <w:rFonts w:ascii="MS Mincho" w:eastAsia="MS Mincho" w:hAnsi="MS Mincho" w:cs="MS Mincho"/>
          <w:color w:val="000000"/>
          <w:sz w:val="43"/>
          <w:szCs w:val="43"/>
          <w:lang w:eastAsia="de-CH"/>
        </w:rPr>
        <w:t>。</w:t>
      </w:r>
    </w:p>
    <w:p w14:paraId="24C3C79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捌　</w:t>
      </w:r>
      <w:proofErr w:type="spellStart"/>
      <w:r w:rsidRPr="00DE16D3">
        <w:rPr>
          <w:rFonts w:ascii="MS Mincho" w:eastAsia="MS Mincho" w:hAnsi="MS Mincho" w:cs="MS Mincho" w:hint="eastAsia"/>
          <w:color w:val="E46044"/>
          <w:sz w:val="39"/>
          <w:szCs w:val="39"/>
          <w:lang w:eastAsia="de-CH"/>
        </w:rPr>
        <w:t>未沾染</w:t>
      </w:r>
      <w:r w:rsidRPr="00DE16D3">
        <w:rPr>
          <w:rFonts w:ascii="PMingLiU" w:eastAsia="PMingLiU" w:hAnsi="PMingLiU" w:cs="PMingLiU" w:hint="eastAsia"/>
          <w:color w:val="E46044"/>
          <w:sz w:val="39"/>
          <w:szCs w:val="39"/>
          <w:lang w:eastAsia="de-CH"/>
        </w:rPr>
        <w:t>污穢之平安祭牲的肉，凡潔淨的人都可以</w:t>
      </w:r>
      <w:r w:rsidRPr="00DE16D3">
        <w:rPr>
          <w:rFonts w:ascii="MS Mincho" w:eastAsia="MS Mincho" w:hAnsi="MS Mincho" w:cs="MS Mincho"/>
          <w:color w:val="E46044"/>
          <w:sz w:val="39"/>
          <w:szCs w:val="39"/>
          <w:lang w:eastAsia="de-CH"/>
        </w:rPr>
        <w:t>喫</w:t>
      </w:r>
      <w:proofErr w:type="spellEnd"/>
    </w:p>
    <w:p w14:paraId="05CDDFC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至於別的肉，凡潔淨的人都可以喫</w:t>
      </w:r>
      <w:proofErr w:type="spellEnd"/>
      <w:r w:rsidRPr="00DE16D3">
        <w:rPr>
          <w:rFonts w:ascii="MS Mincho" w:eastAsia="MS Mincho" w:hAnsi="MS Mincho" w:cs="MS Mincho" w:hint="eastAsia"/>
          <w:color w:val="000000"/>
          <w:sz w:val="43"/>
          <w:szCs w:val="43"/>
          <w:lang w:eastAsia="de-CH"/>
        </w:rPr>
        <w:t>。』（利七</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下。）</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徵享受基督作我們的平安，不僅應當遠離一切的不潔，喫的人也該是潔淨的</w:t>
      </w:r>
      <w:proofErr w:type="spellEnd"/>
      <w:r w:rsidRPr="00DE16D3">
        <w:rPr>
          <w:rFonts w:ascii="MS Mincho" w:eastAsia="MS Mincho" w:hAnsi="MS Mincho" w:cs="MS Mincho"/>
          <w:color w:val="000000"/>
          <w:sz w:val="43"/>
          <w:szCs w:val="43"/>
          <w:lang w:eastAsia="de-CH"/>
        </w:rPr>
        <w:t>。</w:t>
      </w:r>
    </w:p>
    <w:p w14:paraId="460F886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玖　</w:t>
      </w:r>
      <w:proofErr w:type="spellStart"/>
      <w:r w:rsidRPr="00DE16D3">
        <w:rPr>
          <w:rFonts w:ascii="MS Mincho" w:eastAsia="MS Mincho" w:hAnsi="MS Mincho" w:cs="MS Mincho" w:hint="eastAsia"/>
          <w:color w:val="E46044"/>
          <w:sz w:val="39"/>
          <w:szCs w:val="39"/>
          <w:lang w:eastAsia="de-CH"/>
        </w:rPr>
        <w:t>不潔淨的人喫了屬於耶和華的平安祭，必從民中剪</w:t>
      </w:r>
      <w:r w:rsidRPr="00DE16D3">
        <w:rPr>
          <w:rFonts w:ascii="MS Mincho" w:eastAsia="MS Mincho" w:hAnsi="MS Mincho" w:cs="MS Mincho"/>
          <w:color w:val="E46044"/>
          <w:sz w:val="39"/>
          <w:szCs w:val="39"/>
          <w:lang w:eastAsia="de-CH"/>
        </w:rPr>
        <w:t>除</w:t>
      </w:r>
      <w:proofErr w:type="spellEnd"/>
    </w:p>
    <w:p w14:paraId="5CF185F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但是人喫了那屬於耶和華平安祭牲的肉，卻身上不潔淨，那人必從民中剪除。人摸著甚麼不潔之物，無論是人的不潔，或是不潔的獸，或是不潔的可憎之物，而喫了那屬於耶和華平安祭的肉，那人必從民中剪除。』（利七</w:t>
      </w:r>
      <w:r w:rsidRPr="00DE16D3">
        <w:rPr>
          <w:rFonts w:ascii="Times New Roman" w:eastAsia="Times New Roman" w:hAnsi="Times New Roman" w:cs="Times New Roman"/>
          <w:color w:val="000000"/>
          <w:sz w:val="43"/>
          <w:szCs w:val="43"/>
          <w:lang w:eastAsia="de-CH"/>
        </w:rPr>
        <w:t>20~21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徵不潔淨的人若有分於基督作他的平安，就如赴主的筵席，（林前十</w:t>
      </w:r>
      <w:r w:rsidRPr="00DE16D3">
        <w:rPr>
          <w:rFonts w:ascii="Times New Roman" w:eastAsia="Times New Roman" w:hAnsi="Times New Roman" w:cs="Times New Roman"/>
          <w:color w:val="000000"/>
          <w:sz w:val="43"/>
          <w:szCs w:val="43"/>
          <w:lang w:eastAsia="de-CH"/>
        </w:rPr>
        <w:t>16~17</w:t>
      </w:r>
      <w:r w:rsidRPr="00DE16D3">
        <w:rPr>
          <w:rFonts w:ascii="MS Mincho" w:eastAsia="MS Mincho" w:hAnsi="MS Mincho" w:cs="MS Mincho" w:hint="eastAsia"/>
          <w:color w:val="000000"/>
          <w:sz w:val="43"/>
          <w:szCs w:val="43"/>
          <w:lang w:eastAsia="de-CH"/>
        </w:rPr>
        <w:t>節，）他必從享受主的交通中被除去。（參林前五</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下。）不潔淨的人就是有罪的人。這樣的人該從主筵席的交通中除去</w:t>
      </w:r>
      <w:r w:rsidRPr="00DE16D3">
        <w:rPr>
          <w:rFonts w:ascii="MS Mincho" w:eastAsia="MS Mincho" w:hAnsi="MS Mincho" w:cs="MS Mincho"/>
          <w:color w:val="000000"/>
          <w:sz w:val="43"/>
          <w:szCs w:val="43"/>
          <w:lang w:eastAsia="de-CH"/>
        </w:rPr>
        <w:t>。</w:t>
      </w:r>
    </w:p>
    <w:p w14:paraId="38ADB37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拾　</w:t>
      </w:r>
      <w:proofErr w:type="spellStart"/>
      <w:r w:rsidRPr="00DE16D3">
        <w:rPr>
          <w:rFonts w:ascii="MS Mincho" w:eastAsia="MS Mincho" w:hAnsi="MS Mincho" w:cs="MS Mincho" w:hint="eastAsia"/>
          <w:color w:val="E46044"/>
          <w:sz w:val="39"/>
          <w:szCs w:val="39"/>
          <w:lang w:eastAsia="de-CH"/>
        </w:rPr>
        <w:t>以色列人不可喫牛、綿羊或山羊的脂</w:t>
      </w:r>
      <w:r w:rsidRPr="00DE16D3">
        <w:rPr>
          <w:rFonts w:ascii="MS Mincho" w:eastAsia="MS Mincho" w:hAnsi="MS Mincho" w:cs="MS Mincho"/>
          <w:color w:val="E46044"/>
          <w:sz w:val="39"/>
          <w:szCs w:val="39"/>
          <w:lang w:eastAsia="de-CH"/>
        </w:rPr>
        <w:t>油</w:t>
      </w:r>
      <w:proofErr w:type="spellEnd"/>
    </w:p>
    <w:p w14:paraId="7ACBC34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『凡是牛、綿羊、山羊的脂油，</w:t>
      </w:r>
      <w:r w:rsidRPr="00DE16D3">
        <w:rPr>
          <w:rFonts w:ascii="MS Gothic" w:eastAsia="MS Gothic" w:hAnsi="MS Gothic" w:cs="MS Gothic" w:hint="eastAsia"/>
          <w:color w:val="000000"/>
          <w:sz w:val="43"/>
          <w:szCs w:val="43"/>
          <w:lang w:eastAsia="de-CH"/>
        </w:rPr>
        <w:t>你們都不可以喫。』（利七</w:t>
      </w:r>
      <w:r w:rsidRPr="00DE16D3">
        <w:rPr>
          <w:rFonts w:ascii="Times New Roman" w:eastAsia="Times New Roman" w:hAnsi="Times New Roman" w:cs="Times New Roman"/>
          <w:color w:val="000000"/>
          <w:sz w:val="43"/>
          <w:szCs w:val="43"/>
          <w:lang w:eastAsia="de-CH"/>
        </w:rPr>
        <w:t>23</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徵以色列人在他們日常</w:t>
      </w:r>
      <w:r w:rsidRPr="00DE16D3">
        <w:rPr>
          <w:rFonts w:ascii="MS Gothic" w:eastAsia="MS Gothic" w:hAnsi="MS Gothic" w:cs="MS Gothic" w:hint="eastAsia"/>
          <w:color w:val="000000"/>
          <w:sz w:val="43"/>
          <w:szCs w:val="43"/>
          <w:lang w:eastAsia="de-CH"/>
        </w:rPr>
        <w:lastRenderedPageBreak/>
        <w:t>喫的事上，該顧到神的食物，就如牛、綿羊或山羊的脂油所指明的，這些脂油表徵基督的人位柔和、優美和超越的部分</w:t>
      </w:r>
      <w:r w:rsidRPr="00DE16D3">
        <w:rPr>
          <w:rFonts w:ascii="MS Mincho" w:eastAsia="MS Mincho" w:hAnsi="MS Mincho" w:cs="MS Mincho"/>
          <w:color w:val="000000"/>
          <w:sz w:val="43"/>
          <w:szCs w:val="43"/>
          <w:lang w:eastAsia="de-CH"/>
        </w:rPr>
        <w:t>。</w:t>
      </w:r>
    </w:p>
    <w:p w14:paraId="760FB18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是很重要的事。我們是祭司，在我們喫的事上，要顧到神的食物，我們不該喫脂油，那是神的分。我們執行祭司事奉的時候，是在服事神，所以不該顧到自己的事，乃該顧到神的事。脂油，供物中上好的分，不該給祭司喫，乃該獻給神，讓神滿足</w:t>
      </w:r>
      <w:r w:rsidRPr="00DE16D3">
        <w:rPr>
          <w:rFonts w:ascii="MS Mincho" w:eastAsia="MS Mincho" w:hAnsi="MS Mincho" w:cs="MS Mincho"/>
          <w:color w:val="000000"/>
          <w:sz w:val="43"/>
          <w:szCs w:val="43"/>
          <w:lang w:eastAsia="de-CH"/>
        </w:rPr>
        <w:t>。</w:t>
      </w:r>
    </w:p>
    <w:p w14:paraId="531AFC3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拾壹</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自己死的，以及野獸撕裂的牲畜，以色列人不可喫其脂油，但可作別的用</w:t>
      </w:r>
      <w:r w:rsidRPr="00DE16D3">
        <w:rPr>
          <w:rFonts w:ascii="MS Mincho" w:eastAsia="MS Mincho" w:hAnsi="MS Mincho" w:cs="MS Mincho"/>
          <w:color w:val="E46044"/>
          <w:sz w:val="39"/>
          <w:szCs w:val="39"/>
          <w:lang w:eastAsia="de-CH"/>
        </w:rPr>
        <w:t>處</w:t>
      </w:r>
      <w:proofErr w:type="spellEnd"/>
    </w:p>
    <w:p w14:paraId="4D4B627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『自己死的，以及野獸撕裂的，其脂油可作別的用處，只是</w:t>
      </w:r>
      <w:r w:rsidRPr="00DE16D3">
        <w:rPr>
          <w:rFonts w:ascii="MS Gothic" w:eastAsia="MS Gothic" w:hAnsi="MS Gothic" w:cs="MS Gothic" w:hint="eastAsia"/>
          <w:color w:val="000000"/>
          <w:sz w:val="43"/>
          <w:szCs w:val="43"/>
          <w:lang w:eastAsia="de-CH"/>
        </w:rPr>
        <w:t>你們萬不可喫。』（利七</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徵死的</w:t>
      </w:r>
      <w:r w:rsidRPr="00DE16D3">
        <w:rPr>
          <w:rFonts w:ascii="PMingLiU" w:eastAsia="PMingLiU" w:hAnsi="PMingLiU" w:cs="PMingLiU" w:hint="eastAsia"/>
          <w:color w:val="000000"/>
          <w:sz w:val="43"/>
          <w:szCs w:val="43"/>
          <w:lang w:eastAsia="de-CH"/>
        </w:rPr>
        <w:t>污穢，破壞了神享受基督的意義。神恨惡死亡，不願看到任何與死有關的事</w:t>
      </w:r>
      <w:r w:rsidRPr="00DE16D3">
        <w:rPr>
          <w:rFonts w:ascii="MS Mincho" w:eastAsia="MS Mincho" w:hAnsi="MS Mincho" w:cs="MS Mincho"/>
          <w:color w:val="000000"/>
          <w:sz w:val="43"/>
          <w:szCs w:val="43"/>
          <w:lang w:eastAsia="de-CH"/>
        </w:rPr>
        <w:t>。</w:t>
      </w:r>
    </w:p>
    <w:p w14:paraId="600C37F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拾貳</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凡喫了獻給耶和華之火祭的脂油，必從民中剪</w:t>
      </w:r>
      <w:r w:rsidRPr="00DE16D3">
        <w:rPr>
          <w:rFonts w:ascii="MS Mincho" w:eastAsia="MS Mincho" w:hAnsi="MS Mincho" w:cs="MS Mincho"/>
          <w:color w:val="E46044"/>
          <w:sz w:val="39"/>
          <w:szCs w:val="39"/>
          <w:lang w:eastAsia="de-CH"/>
        </w:rPr>
        <w:t>除</w:t>
      </w:r>
      <w:proofErr w:type="spellEnd"/>
    </w:p>
    <w:p w14:paraId="4FCB809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『因為凡喫了獻給耶和華為火祭之牲畜的脂油的，喫的人必從民中剪除。』（利七</w:t>
      </w:r>
      <w:r w:rsidRPr="00DE16D3">
        <w:rPr>
          <w:rFonts w:ascii="Times New Roman" w:eastAsia="Times New Roman" w:hAnsi="Times New Roman" w:cs="Times New Roman"/>
          <w:color w:val="000000"/>
          <w:sz w:val="43"/>
          <w:szCs w:val="43"/>
          <w:lang w:eastAsia="de-CH"/>
        </w:rPr>
        <w:t>25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徵我們這些享受基督作獻給神之供物的人，該把基督人位超越的部分保留給神，使我們不至於從享受基督的交通中被除去。這享受基督的交通是</w:t>
      </w:r>
      <w:r w:rsidRPr="00DE16D3">
        <w:rPr>
          <w:rFonts w:ascii="MS Gothic" w:eastAsia="MS Gothic" w:hAnsi="MS Gothic" w:cs="MS Gothic" w:hint="eastAsia"/>
          <w:color w:val="000000"/>
          <w:sz w:val="43"/>
          <w:szCs w:val="43"/>
          <w:lang w:eastAsia="de-CH"/>
        </w:rPr>
        <w:lastRenderedPageBreak/>
        <w:t>指擘餅聚會。在擘餅聚會中，我們有享受基督的交通</w:t>
      </w:r>
      <w:r w:rsidRPr="00DE16D3">
        <w:rPr>
          <w:rFonts w:ascii="MS Mincho" w:eastAsia="MS Mincho" w:hAnsi="MS Mincho" w:cs="MS Mincho"/>
          <w:color w:val="000000"/>
          <w:sz w:val="43"/>
          <w:szCs w:val="43"/>
          <w:lang w:eastAsia="de-CH"/>
        </w:rPr>
        <w:t>。</w:t>
      </w:r>
    </w:p>
    <w:p w14:paraId="4D11828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拾參</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以色列人不可喫鳥或獸的</w:t>
      </w:r>
      <w:r w:rsidRPr="00DE16D3">
        <w:rPr>
          <w:rFonts w:ascii="MS Mincho" w:eastAsia="MS Mincho" w:hAnsi="MS Mincho" w:cs="MS Mincho"/>
          <w:color w:val="E46044"/>
          <w:sz w:val="39"/>
          <w:szCs w:val="39"/>
          <w:lang w:eastAsia="de-CH"/>
        </w:rPr>
        <w:t>血</w:t>
      </w:r>
      <w:proofErr w:type="spellEnd"/>
    </w:p>
    <w:p w14:paraId="33C9C5D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『無論</w:t>
      </w:r>
      <w:r w:rsidRPr="00DE16D3">
        <w:rPr>
          <w:rFonts w:ascii="MS Gothic" w:eastAsia="MS Gothic" w:hAnsi="MS Gothic" w:cs="MS Gothic" w:hint="eastAsia"/>
          <w:color w:val="000000"/>
          <w:sz w:val="43"/>
          <w:szCs w:val="43"/>
          <w:lang w:eastAsia="de-CH"/>
        </w:rPr>
        <w:t>你們住在何處，凡是鳥或獸的血，你們都不可以喫。』（利七</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徵為著我們的救贖，我們只該取用耶穌的血。（約六</w:t>
      </w:r>
      <w:r w:rsidRPr="00DE16D3">
        <w:rPr>
          <w:rFonts w:ascii="Times New Roman" w:eastAsia="Times New Roman" w:hAnsi="Times New Roman" w:cs="Times New Roman"/>
          <w:color w:val="000000"/>
          <w:sz w:val="43"/>
          <w:szCs w:val="43"/>
          <w:lang w:eastAsia="de-CH"/>
        </w:rPr>
        <w:t>53~56</w:t>
      </w:r>
      <w:r w:rsidRPr="00DE16D3">
        <w:rPr>
          <w:rFonts w:ascii="MS Mincho" w:eastAsia="MS Mincho" w:hAnsi="MS Mincho" w:cs="MS Mincho" w:hint="eastAsia"/>
          <w:color w:val="000000"/>
          <w:sz w:val="43"/>
          <w:szCs w:val="43"/>
          <w:lang w:eastAsia="de-CH"/>
        </w:rPr>
        <w:t>，來九</w:t>
      </w:r>
      <w:r w:rsidRPr="00DE16D3">
        <w:rPr>
          <w:rFonts w:ascii="Times New Roman" w:eastAsia="Times New Roman" w:hAnsi="Times New Roman" w:cs="Times New Roman"/>
          <w:color w:val="000000"/>
          <w:sz w:val="43"/>
          <w:szCs w:val="43"/>
          <w:lang w:eastAsia="de-CH"/>
        </w:rPr>
        <w:t>12</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5EB8B86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拾肆</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凡喫了任何血的人，那人必從民中剪</w:t>
      </w:r>
      <w:r w:rsidRPr="00DE16D3">
        <w:rPr>
          <w:rFonts w:ascii="MS Mincho" w:eastAsia="MS Mincho" w:hAnsi="MS Mincho" w:cs="MS Mincho"/>
          <w:color w:val="E46044"/>
          <w:sz w:val="39"/>
          <w:szCs w:val="39"/>
          <w:lang w:eastAsia="de-CH"/>
        </w:rPr>
        <w:t>除</w:t>
      </w:r>
      <w:proofErr w:type="spellEnd"/>
    </w:p>
    <w:p w14:paraId="6F8730B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『凡喫了任何血的人，那人必從民中剪除。』（利七</w:t>
      </w:r>
      <w:r w:rsidRPr="00DE16D3">
        <w:rPr>
          <w:rFonts w:ascii="Times New Roman" w:eastAsia="Times New Roman" w:hAnsi="Times New Roman" w:cs="Times New Roman"/>
          <w:color w:val="000000"/>
          <w:sz w:val="43"/>
          <w:szCs w:val="43"/>
          <w:lang w:eastAsia="de-CH"/>
        </w:rPr>
        <w:t>27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徵凡把基督的血看作俗物的，必從享受基督的交通中除去。我們必須把基督的血看作特殊、特別且珍貴的。我們若喫其他的血，就使基督的血成為凡俗的。這乃是罪</w:t>
      </w:r>
      <w:r w:rsidRPr="00DE16D3">
        <w:rPr>
          <w:rFonts w:ascii="MS Mincho" w:eastAsia="MS Mincho" w:hAnsi="MS Mincho" w:cs="MS Mincho"/>
          <w:color w:val="000000"/>
          <w:sz w:val="43"/>
          <w:szCs w:val="43"/>
          <w:lang w:eastAsia="de-CH"/>
        </w:rPr>
        <w:t>。</w:t>
      </w:r>
    </w:p>
    <w:p w14:paraId="3063D80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拾伍</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獻平安祭牲的人要從他的供物中帶些來，獻給耶和華當作火祭，脂油要燒在祭壇上歸給神，胸要在耶和華面前作搖祭歸給亞倫和他的子</w:t>
      </w:r>
      <w:r w:rsidRPr="00DE16D3">
        <w:rPr>
          <w:rFonts w:ascii="MS Mincho" w:eastAsia="MS Mincho" w:hAnsi="MS Mincho" w:cs="MS Mincho"/>
          <w:color w:val="E46044"/>
          <w:sz w:val="39"/>
          <w:szCs w:val="39"/>
          <w:lang w:eastAsia="de-CH"/>
        </w:rPr>
        <w:t>孫</w:t>
      </w:r>
      <w:proofErr w:type="spellEnd"/>
    </w:p>
    <w:p w14:paraId="0162992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那獻平安祭牲給耶和華的，要從他的平安祭牲中把供物帶給耶和華：他要親手把火祭獻給耶和華；他要把脂油和胸帶來，好把胸搖在耶和華面前作搖祭。祭司要把脂油在祭壇上燻著獻上，但胸要歸給亞倫和他的子孫。』（利七</w:t>
      </w:r>
      <w:r w:rsidRPr="00DE16D3">
        <w:rPr>
          <w:rFonts w:ascii="Times New Roman" w:eastAsia="Times New Roman" w:hAnsi="Times New Roman" w:cs="Times New Roman"/>
          <w:color w:val="000000"/>
          <w:sz w:val="43"/>
          <w:szCs w:val="43"/>
          <w:lang w:eastAsia="de-CH"/>
        </w:rPr>
        <w:t>29~31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徵我們這些以基督為平安祭的，該把基督超越的部分（脂油）獻給神作神的滿足，並把基</w:t>
      </w:r>
      <w:r w:rsidRPr="00DE16D3">
        <w:rPr>
          <w:rFonts w:ascii="MS Gothic" w:eastAsia="MS Gothic" w:hAnsi="MS Gothic" w:cs="MS Gothic" w:hint="eastAsia"/>
          <w:color w:val="000000"/>
          <w:sz w:val="43"/>
          <w:szCs w:val="43"/>
          <w:lang w:eastAsia="de-CH"/>
        </w:rPr>
        <w:lastRenderedPageBreak/>
        <w:t>督在</w:t>
      </w:r>
      <w:r w:rsidRPr="00DE16D3">
        <w:rPr>
          <w:rFonts w:ascii="PMingLiU" w:eastAsia="PMingLiU" w:hAnsi="PMingLiU" w:cs="PMingLiU" w:hint="eastAsia"/>
          <w:color w:val="000000"/>
          <w:sz w:val="43"/>
          <w:szCs w:val="43"/>
          <w:lang w:eastAsia="de-CH"/>
        </w:rPr>
        <w:t>祂復活裏愛的部分（胸），給事奉的人享受</w:t>
      </w:r>
      <w:r w:rsidRPr="00DE16D3">
        <w:rPr>
          <w:rFonts w:ascii="MS Mincho" w:eastAsia="MS Mincho" w:hAnsi="MS Mincho" w:cs="MS Mincho"/>
          <w:color w:val="000000"/>
          <w:sz w:val="43"/>
          <w:szCs w:val="43"/>
          <w:lang w:eastAsia="de-CH"/>
        </w:rPr>
        <w:t>。</w:t>
      </w:r>
    </w:p>
    <w:p w14:paraId="3E9AFBA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搖祭是指在復活裏的基督。平安祭上好的部分是為著神的，要用火焚燒歸給神。愛的部分，就是胸，要歸給我們這些事奉的人，作我們的享受</w:t>
      </w:r>
      <w:proofErr w:type="spellEnd"/>
      <w:r w:rsidRPr="00DE16D3">
        <w:rPr>
          <w:rFonts w:ascii="MS Mincho" w:eastAsia="MS Mincho" w:hAnsi="MS Mincho" w:cs="MS Mincho"/>
          <w:color w:val="000000"/>
          <w:sz w:val="43"/>
          <w:szCs w:val="43"/>
          <w:lang w:eastAsia="de-CH"/>
        </w:rPr>
        <w:t>。</w:t>
      </w:r>
    </w:p>
    <w:p w14:paraId="5AB5519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拾陸</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平安祭牲的右腿要給祭司作舉</w:t>
      </w:r>
      <w:r w:rsidRPr="00DE16D3">
        <w:rPr>
          <w:rFonts w:ascii="MS Mincho" w:eastAsia="MS Mincho" w:hAnsi="MS Mincho" w:cs="MS Mincho"/>
          <w:color w:val="E46044"/>
          <w:sz w:val="39"/>
          <w:szCs w:val="39"/>
          <w:lang w:eastAsia="de-CH"/>
        </w:rPr>
        <w:t>祭</w:t>
      </w:r>
      <w:proofErr w:type="spellEnd"/>
    </w:p>
    <w:p w14:paraId="7908194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你們要從平安祭牲中，把右腿給祭司作舉祭。亞倫子孫中獻平安祭牲的血和脂油的要得這右腿為分。』（利七</w:t>
      </w:r>
      <w:r w:rsidRPr="00DE16D3">
        <w:rPr>
          <w:rFonts w:ascii="Times New Roman" w:eastAsia="Times New Roman" w:hAnsi="Times New Roman" w:cs="Times New Roman"/>
          <w:color w:val="000000"/>
          <w:sz w:val="43"/>
          <w:szCs w:val="43"/>
          <w:lang w:eastAsia="de-CH"/>
        </w:rPr>
        <w:t>32~33</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徵基督在升天裏力量的部分（右腿），是給事奉的人作他享受的分</w:t>
      </w:r>
      <w:r w:rsidRPr="00DE16D3">
        <w:rPr>
          <w:rFonts w:ascii="MS Mincho" w:eastAsia="MS Mincho" w:hAnsi="MS Mincho" w:cs="MS Mincho"/>
          <w:color w:val="000000"/>
          <w:sz w:val="43"/>
          <w:szCs w:val="43"/>
          <w:lang w:eastAsia="de-CH"/>
        </w:rPr>
        <w:t>。</w:t>
      </w:r>
    </w:p>
    <w:p w14:paraId="46BF53B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二十九至三十三節</w:t>
      </w:r>
      <w:r w:rsidRPr="00DE16D3">
        <w:rPr>
          <w:rFonts w:ascii="PMingLiU" w:eastAsia="PMingLiU" w:hAnsi="PMingLiU" w:cs="PMingLiU" w:hint="eastAsia"/>
          <w:color w:val="000000"/>
          <w:sz w:val="43"/>
          <w:szCs w:val="43"/>
          <w:lang w:eastAsia="de-CH"/>
        </w:rPr>
        <w:t>啟示，上好的部分，就是脂油，要歸給神；愛的部分，就是胸，以及力量的部分，就是右腿，要歸給事奉的人。我們越供應基督作平安祭，越把基督作平安祭獻給神，就越有基督愛的度量和加強的能力。這樣，我們就更剛強，也更滿了愛</w:t>
      </w:r>
      <w:r w:rsidRPr="00DE16D3">
        <w:rPr>
          <w:rFonts w:ascii="MS Mincho" w:eastAsia="MS Mincho" w:hAnsi="MS Mincho" w:cs="MS Mincho"/>
          <w:color w:val="000000"/>
          <w:sz w:val="43"/>
          <w:szCs w:val="43"/>
          <w:lang w:eastAsia="de-CH"/>
        </w:rPr>
        <w:t>。</w:t>
      </w:r>
    </w:p>
    <w:p w14:paraId="34FBB54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w:t>
      </w:r>
      <w:r w:rsidRPr="00DE16D3">
        <w:rPr>
          <w:rFonts w:ascii="MS Gothic" w:eastAsia="MS Gothic" w:hAnsi="MS Gothic" w:cs="MS Gothic" w:hint="eastAsia"/>
          <w:color w:val="E46044"/>
          <w:sz w:val="39"/>
          <w:szCs w:val="39"/>
          <w:lang w:eastAsia="de-CH"/>
        </w:rPr>
        <w:t>柒</w:t>
      </w:r>
      <w:proofErr w:type="spellEnd"/>
      <w:r w:rsidRPr="00DE16D3">
        <w:rPr>
          <w:rFonts w:ascii="MS Gothic" w:eastAsia="MS Gothic" w:hAnsi="MS Gothic" w:cs="MS Gothic" w:hint="eastAsia"/>
          <w:color w:val="E46044"/>
          <w:sz w:val="39"/>
          <w:szCs w:val="39"/>
          <w:lang w:eastAsia="de-CH"/>
        </w:rPr>
        <w:t xml:space="preserve">　</w:t>
      </w:r>
      <w:proofErr w:type="spellStart"/>
      <w:r w:rsidRPr="00DE16D3">
        <w:rPr>
          <w:rFonts w:ascii="MS Gothic" w:eastAsia="MS Gothic" w:hAnsi="MS Gothic" w:cs="MS Gothic" w:hint="eastAsia"/>
          <w:color w:val="E46044"/>
          <w:sz w:val="39"/>
          <w:szCs w:val="39"/>
          <w:lang w:eastAsia="de-CH"/>
        </w:rPr>
        <w:t>耶和華從平安祭中，取了搖祭的胸和舉祭的腿，給祭司作他們永得的</w:t>
      </w:r>
      <w:r w:rsidRPr="00DE16D3">
        <w:rPr>
          <w:rFonts w:ascii="MS Mincho" w:eastAsia="MS Mincho" w:hAnsi="MS Mincho" w:cs="MS Mincho"/>
          <w:color w:val="E46044"/>
          <w:sz w:val="39"/>
          <w:szCs w:val="39"/>
          <w:lang w:eastAsia="de-CH"/>
        </w:rPr>
        <w:t>分</w:t>
      </w:r>
      <w:proofErr w:type="spellEnd"/>
    </w:p>
    <w:p w14:paraId="3765384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『我從以色列人的平安祭牲中，取了搖祭的胸和舉祭的腿，給祭司亞倫和他的子孫，作他們從</w:t>
      </w:r>
      <w:r w:rsidRPr="00DE16D3">
        <w:rPr>
          <w:rFonts w:ascii="MS Mincho" w:eastAsia="MS Mincho" w:hAnsi="MS Mincho" w:cs="MS Mincho" w:hint="eastAsia"/>
          <w:color w:val="000000"/>
          <w:sz w:val="43"/>
          <w:szCs w:val="43"/>
          <w:lang w:eastAsia="de-CH"/>
        </w:rPr>
        <w:lastRenderedPageBreak/>
        <w:t>以色列人永得的分。』（利七</w:t>
      </w:r>
      <w:r w:rsidRPr="00DE16D3">
        <w:rPr>
          <w:rFonts w:ascii="Times New Roman" w:eastAsia="Times New Roman" w:hAnsi="Times New Roman" w:cs="Times New Roman"/>
          <w:color w:val="000000"/>
          <w:sz w:val="43"/>
          <w:szCs w:val="43"/>
          <w:lang w:eastAsia="de-CH"/>
        </w:rPr>
        <w:t>34</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徵神在我們享受基督作平安祭中，已經把基督愛的度量和加強的能力，分給我們這些新約的祭司，作我們事奉神所</w:t>
      </w:r>
      <w:r w:rsidRPr="00DE16D3">
        <w:rPr>
          <w:rFonts w:ascii="MS Mincho" w:eastAsia="MS Mincho" w:hAnsi="MS Mincho" w:cs="MS Mincho" w:hint="eastAsia"/>
          <w:color w:val="000000"/>
          <w:sz w:val="43"/>
          <w:szCs w:val="43"/>
          <w:lang w:eastAsia="de-CH"/>
        </w:rPr>
        <w:t>享受的永分</w:t>
      </w:r>
      <w:r w:rsidRPr="00DE16D3">
        <w:rPr>
          <w:rFonts w:ascii="MS Mincho" w:eastAsia="MS Mincho" w:hAnsi="MS Mincho" w:cs="MS Mincho"/>
          <w:color w:val="000000"/>
          <w:sz w:val="43"/>
          <w:szCs w:val="43"/>
          <w:lang w:eastAsia="de-CH"/>
        </w:rPr>
        <w:t>。</w:t>
      </w:r>
    </w:p>
    <w:p w14:paraId="412E034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拾捌</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這是從耶和華的火祭中，亞倫和他子孫受膏的分，在他們被帶來作祭司事奉耶和華的日子給</w:t>
      </w:r>
      <w:r w:rsidRPr="00DE16D3">
        <w:rPr>
          <w:rFonts w:ascii="MS Mincho" w:eastAsia="MS Mincho" w:hAnsi="MS Mincho" w:cs="MS Mincho"/>
          <w:color w:val="E46044"/>
          <w:sz w:val="39"/>
          <w:szCs w:val="39"/>
          <w:lang w:eastAsia="de-CH"/>
        </w:rPr>
        <w:t>的</w:t>
      </w:r>
      <w:proofErr w:type="spellEnd"/>
    </w:p>
    <w:p w14:paraId="1D4130D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是從耶和華的火祭中，亞倫受膏的分，並他子孫受膏的分，在他們被帶來作祭司事奉耶和華的日子給的。這些是在他膏他們的日子，耶和華吩咐從以色列人中賜給他們的；這是他們世世代代永得的分。』（利七</w:t>
      </w:r>
      <w:r w:rsidRPr="00DE16D3">
        <w:rPr>
          <w:rFonts w:ascii="Times New Roman" w:eastAsia="Times New Roman" w:hAnsi="Times New Roman" w:cs="Times New Roman"/>
          <w:color w:val="000000"/>
          <w:sz w:val="43"/>
          <w:szCs w:val="43"/>
          <w:lang w:eastAsia="de-CH"/>
        </w:rPr>
        <w:t>35~36</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徵享受基督愛的度量和加強的能力，與神膏我們作祭司供職有關</w:t>
      </w:r>
      <w:r w:rsidRPr="00DE16D3">
        <w:rPr>
          <w:rFonts w:ascii="MS Mincho" w:eastAsia="MS Mincho" w:hAnsi="MS Mincho" w:cs="MS Mincho"/>
          <w:color w:val="000000"/>
          <w:sz w:val="43"/>
          <w:szCs w:val="43"/>
          <w:lang w:eastAsia="de-CH"/>
        </w:rPr>
        <w:t>。</w:t>
      </w:r>
    </w:p>
    <w:p w14:paraId="68FC2EE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我們已為神所膏，成為祭司，神已將基督愛的度量和加強的能力分給我們。因此，我們能愛，也能站立作祭司事奉</w:t>
      </w:r>
      <w:proofErr w:type="spellEnd"/>
      <w:r w:rsidRPr="00DE16D3">
        <w:rPr>
          <w:rFonts w:ascii="MS Mincho" w:eastAsia="MS Mincho" w:hAnsi="MS Mincho" w:cs="MS Mincho"/>
          <w:color w:val="000000"/>
          <w:sz w:val="43"/>
          <w:szCs w:val="43"/>
          <w:lang w:eastAsia="de-CH"/>
        </w:rPr>
        <w:t>。</w:t>
      </w:r>
    </w:p>
    <w:p w14:paraId="2D9F481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拾玖</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這是燔祭、素祭、贖罪祭、贖愆祭、承受聖職和平安祭的條</w:t>
      </w:r>
      <w:r w:rsidRPr="00DE16D3">
        <w:rPr>
          <w:rFonts w:ascii="MS Mincho" w:eastAsia="MS Mincho" w:hAnsi="MS Mincho" w:cs="MS Mincho"/>
          <w:color w:val="E46044"/>
          <w:sz w:val="39"/>
          <w:szCs w:val="39"/>
          <w:lang w:eastAsia="de-CH"/>
        </w:rPr>
        <w:t>例</w:t>
      </w:r>
      <w:proofErr w:type="spellEnd"/>
    </w:p>
    <w:p w14:paraId="529DE98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『這是燔祭、素祭、贖罪祭、贖愆祭、承接聖職和平安祭的條例。就是耶和華在西乃山所吩咐摩西的，是</w:t>
      </w:r>
      <w:r w:rsidRPr="00DE16D3">
        <w:rPr>
          <w:rFonts w:ascii="PMingLiU" w:eastAsia="PMingLiU" w:hAnsi="PMingLiU" w:cs="PMingLiU" w:hint="eastAsia"/>
          <w:color w:val="000000"/>
          <w:sz w:val="43"/>
          <w:szCs w:val="43"/>
          <w:lang w:eastAsia="de-CH"/>
        </w:rPr>
        <w:t>祂在西乃曠野吩咐以色列人獻供物給耶和華之日說的。』（利七</w:t>
      </w:r>
      <w:r w:rsidRPr="00DE16D3">
        <w:rPr>
          <w:rFonts w:ascii="Times New Roman" w:eastAsia="Times New Roman" w:hAnsi="Times New Roman" w:cs="Times New Roman"/>
          <w:color w:val="000000"/>
          <w:sz w:val="43"/>
          <w:szCs w:val="43"/>
          <w:lang w:eastAsia="de-CH"/>
        </w:rPr>
        <w:t>37~38</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w:t>
      </w:r>
      <w:r w:rsidRPr="00DE16D3">
        <w:rPr>
          <w:rFonts w:ascii="MS Gothic" w:eastAsia="MS Gothic" w:hAnsi="MS Gothic" w:cs="MS Gothic" w:hint="eastAsia"/>
          <w:color w:val="000000"/>
          <w:sz w:val="43"/>
          <w:szCs w:val="43"/>
          <w:lang w:eastAsia="de-CH"/>
        </w:rPr>
        <w:lastRenderedPageBreak/>
        <w:t>們承接祭司的職任，必須有包羅萬有的基督作全部五種供物，也必須照著這五種供物的條例</w:t>
      </w:r>
      <w:r w:rsidRPr="00DE16D3">
        <w:rPr>
          <w:rFonts w:ascii="MS Mincho" w:eastAsia="MS Mincho" w:hAnsi="MS Mincho" w:cs="MS Mincho"/>
          <w:color w:val="000000"/>
          <w:sz w:val="43"/>
          <w:szCs w:val="43"/>
          <w:lang w:eastAsia="de-CH"/>
        </w:rPr>
        <w:t>。</w:t>
      </w:r>
    </w:p>
    <w:p w14:paraId="0F14E95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三十七節把五種祭和承接聖職擺在一起，這指明五種祭乃是為著承接聖職的。在承接聖職的時候，神將這些供物的各面，分配給祭司享受</w:t>
      </w:r>
      <w:proofErr w:type="spellEnd"/>
      <w:r w:rsidRPr="00DE16D3">
        <w:rPr>
          <w:rFonts w:ascii="MS Mincho" w:eastAsia="MS Mincho" w:hAnsi="MS Mincho" w:cs="MS Mincho"/>
          <w:color w:val="000000"/>
          <w:sz w:val="43"/>
          <w:szCs w:val="43"/>
          <w:lang w:eastAsia="de-CH"/>
        </w:rPr>
        <w:t>。</w:t>
      </w:r>
    </w:p>
    <w:p w14:paraId="304772E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我們在一至五章看見，這些供物有特別的次序：燔祭、素祭、平安祭、贖罪祭和贖愆祭。這記載不是照著道理，乃是照著實際的經</w:t>
      </w:r>
      <w:r w:rsidRPr="00DE16D3">
        <w:rPr>
          <w:rFonts w:ascii="MS Gothic" w:eastAsia="MS Gothic" w:hAnsi="MS Gothic" w:cs="MS Gothic" w:hint="eastAsia"/>
          <w:color w:val="000000"/>
          <w:sz w:val="43"/>
          <w:szCs w:val="43"/>
          <w:lang w:eastAsia="de-CH"/>
        </w:rPr>
        <w:t>歷。但在頒佈五種祭的條例時，次序卻大大更改了。這裏燔祭的條例在先，接著是素祭、贖罪祭、贖愆祭和平安祭</w:t>
      </w:r>
      <w:r w:rsidRPr="00DE16D3">
        <w:rPr>
          <w:rFonts w:ascii="MS Mincho" w:eastAsia="MS Mincho" w:hAnsi="MS Mincho" w:cs="MS Mincho" w:hint="eastAsia"/>
          <w:color w:val="000000"/>
          <w:sz w:val="43"/>
          <w:szCs w:val="43"/>
          <w:lang w:eastAsia="de-CH"/>
        </w:rPr>
        <w:t>的條例。後者的次序是照著神經綸的整個圖畫。在神的心裏，</w:t>
      </w:r>
      <w:r w:rsidRPr="00DE16D3">
        <w:rPr>
          <w:rFonts w:ascii="PMingLiU" w:eastAsia="PMingLiU" w:hAnsi="PMingLiU" w:cs="PMingLiU" w:hint="eastAsia"/>
          <w:color w:val="000000"/>
          <w:sz w:val="43"/>
          <w:szCs w:val="43"/>
          <w:lang w:eastAsia="de-CH"/>
        </w:rPr>
        <w:t>祂的心願是要基督作我們的四種祭：燔祭、素祭、贖罪祭和贖愆祭。燔祭是贖罪祭的資格，素祭是贖愆祭的資格。這四種供物，兩種是為著資格，兩種是為著結果。贖罪祭和贖愆祭是為著特別的結果。當這四種祭進行的時候，結果就是平安。這平安乃是神所要的。神的心是要我們享受祂那圍繞著祂兒子基督的經綸。基督是我們的燔祭、素祭、贖罪祭和贖愆祭，使我們可以享受祂作平安。在我們的感謝、許願、和甘心祭裏，我們享受基督作我們與神的平安。這乃是神經綸總和的記載</w:t>
      </w:r>
      <w:r w:rsidRPr="00DE16D3">
        <w:rPr>
          <w:rFonts w:ascii="MS Mincho" w:eastAsia="MS Mincho" w:hAnsi="MS Mincho" w:cs="MS Mincho"/>
          <w:color w:val="000000"/>
          <w:sz w:val="43"/>
          <w:szCs w:val="43"/>
          <w:lang w:eastAsia="de-CH"/>
        </w:rPr>
        <w:t>。</w:t>
      </w:r>
    </w:p>
    <w:p w14:paraId="40102E1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在利未記一至七章，我們有兩種記載：照著經</w:t>
      </w:r>
      <w:r w:rsidRPr="00DE16D3">
        <w:rPr>
          <w:rFonts w:ascii="MS Gothic" w:eastAsia="MS Gothic" w:hAnsi="MS Gothic" w:cs="MS Gothic" w:hint="eastAsia"/>
          <w:color w:val="000000"/>
          <w:sz w:val="43"/>
          <w:szCs w:val="43"/>
          <w:lang w:eastAsia="de-CH"/>
        </w:rPr>
        <w:t>歷的記載，與照著神經綸總和的記載。四種祭：燔祭、素祭、贖罪祭、贖愆祭，全都是給我們在各面享受基督作我們與神的平安的</w:t>
      </w:r>
      <w:r w:rsidRPr="00DE16D3">
        <w:rPr>
          <w:rFonts w:ascii="MS Mincho" w:eastAsia="MS Mincho" w:hAnsi="MS Mincho" w:cs="MS Mincho"/>
          <w:color w:val="000000"/>
          <w:sz w:val="43"/>
          <w:szCs w:val="43"/>
          <w:lang w:eastAsia="de-CH"/>
        </w:rPr>
        <w:t>。</w:t>
      </w:r>
    </w:p>
    <w:p w14:paraId="47C5BD5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0A2CCF28">
          <v:rect id="_x0000_i1078" style="width:0;height:1.5pt" o:hralign="center" o:hrstd="t" o:hrnoshade="t" o:hr="t" fillcolor="#257412" stroked="f"/>
        </w:pict>
      </w:r>
    </w:p>
    <w:p w14:paraId="07FE86C9" w14:textId="512164F0"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第二十八篇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亞倫和他兒子們承接聖職（一</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7413E980" wp14:editId="2B5759EB">
            <wp:extent cx="281940" cy="281940"/>
            <wp:effectExtent l="0" t="0" r="3810" b="381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A85730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讀經：利未記八章一至二十一節</w:t>
      </w:r>
      <w:proofErr w:type="spellEnd"/>
      <w:r w:rsidRPr="00DE16D3">
        <w:rPr>
          <w:rFonts w:ascii="MS Mincho" w:eastAsia="MS Mincho" w:hAnsi="MS Mincho" w:cs="MS Mincho"/>
          <w:color w:val="000000"/>
          <w:sz w:val="43"/>
          <w:szCs w:val="43"/>
          <w:lang w:eastAsia="de-CH"/>
        </w:rPr>
        <w:t>。</w:t>
      </w:r>
    </w:p>
    <w:p w14:paraId="7C99F11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在本篇信息中，我們要開始來看亞倫和他兒子們的承接聖職</w:t>
      </w:r>
      <w:proofErr w:type="spellEnd"/>
      <w:r w:rsidRPr="00DE16D3">
        <w:rPr>
          <w:rFonts w:ascii="MS Mincho" w:eastAsia="MS Mincho" w:hAnsi="MS Mincho" w:cs="MS Mincho"/>
          <w:color w:val="000000"/>
          <w:sz w:val="43"/>
          <w:szCs w:val="43"/>
          <w:lang w:eastAsia="de-CH"/>
        </w:rPr>
        <w:t>。</w:t>
      </w:r>
    </w:p>
    <w:p w14:paraId="38C2BF4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『承接聖職』（出二八</w:t>
      </w:r>
      <w:r w:rsidRPr="00DE16D3">
        <w:rPr>
          <w:rFonts w:ascii="Times New Roman" w:eastAsia="Times New Roman" w:hAnsi="Times New Roman" w:cs="Times New Roman"/>
          <w:color w:val="000000"/>
          <w:sz w:val="43"/>
          <w:szCs w:val="43"/>
          <w:lang w:eastAsia="de-CH"/>
        </w:rPr>
        <w:t>41</w:t>
      </w:r>
      <w:r w:rsidRPr="00DE16D3">
        <w:rPr>
          <w:rFonts w:ascii="MS Mincho" w:eastAsia="MS Mincho" w:hAnsi="MS Mincho" w:cs="MS Mincho" w:hint="eastAsia"/>
          <w:color w:val="000000"/>
          <w:sz w:val="43"/>
          <w:szCs w:val="43"/>
          <w:lang w:eastAsia="de-CH"/>
        </w:rPr>
        <w:t>，二十九</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和合本譯為分別為聖，</w:t>
      </w:r>
      <w:r w:rsidRPr="00DE16D3">
        <w:rPr>
          <w:rFonts w:ascii="Times New Roman" w:eastAsia="Times New Roman" w:hAnsi="Times New Roman" w:cs="Times New Roman"/>
          <w:color w:val="000000"/>
          <w:sz w:val="43"/>
          <w:szCs w:val="43"/>
          <w:lang w:eastAsia="de-CH"/>
        </w:rPr>
        <w:t>33</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35</w:t>
      </w:r>
      <w:r w:rsidRPr="00DE16D3">
        <w:rPr>
          <w:rFonts w:ascii="MS Mincho" w:eastAsia="MS Mincho" w:hAnsi="MS Mincho" w:cs="MS Mincho" w:hint="eastAsia"/>
          <w:color w:val="000000"/>
          <w:sz w:val="43"/>
          <w:szCs w:val="43"/>
          <w:lang w:eastAsia="de-CH"/>
        </w:rPr>
        <w:t>）一辭，原意為『充滿雙手。』藉著亞倫承接聖職，得著大祭司聖別的地位，他</w:t>
      </w:r>
      <w:r w:rsidRPr="00DE16D3">
        <w:rPr>
          <w:rFonts w:ascii="MS Gothic" w:eastAsia="MS Gothic" w:hAnsi="MS Gothic" w:cs="MS Gothic" w:hint="eastAsia"/>
          <w:color w:val="000000"/>
          <w:sz w:val="43"/>
          <w:szCs w:val="43"/>
          <w:lang w:eastAsia="de-CH"/>
        </w:rPr>
        <w:t>虛空的雙手就得著充滿。（利八</w:t>
      </w:r>
      <w:r w:rsidRPr="00DE16D3">
        <w:rPr>
          <w:rFonts w:ascii="Times New Roman" w:eastAsia="Times New Roman" w:hAnsi="Times New Roman" w:cs="Times New Roman"/>
          <w:color w:val="000000"/>
          <w:sz w:val="43"/>
          <w:szCs w:val="43"/>
          <w:lang w:eastAsia="de-CH"/>
        </w:rPr>
        <w:t>25~28</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223091A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承接聖職』一辭有時譯為『任命</w:t>
      </w:r>
      <w:proofErr w:type="spellEnd"/>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承接聖職是在我們這面，我們把自己奉獻給神。任命是在神那面，</w:t>
      </w:r>
      <w:r w:rsidRPr="00DE16D3">
        <w:rPr>
          <w:rFonts w:ascii="PMingLiU" w:eastAsia="PMingLiU" w:hAnsi="PMingLiU" w:cs="PMingLiU" w:hint="eastAsia"/>
          <w:color w:val="000000"/>
          <w:sz w:val="43"/>
          <w:szCs w:val="43"/>
          <w:lang w:eastAsia="de-CH"/>
        </w:rPr>
        <w:t>祂任命我們</w:t>
      </w:r>
      <w:proofErr w:type="spellEnd"/>
      <w:r w:rsidRPr="00DE16D3">
        <w:rPr>
          <w:rFonts w:ascii="MS Mincho" w:eastAsia="MS Mincho" w:hAnsi="MS Mincho" w:cs="MS Mincho"/>
          <w:color w:val="000000"/>
          <w:sz w:val="43"/>
          <w:szCs w:val="43"/>
          <w:lang w:eastAsia="de-CH"/>
        </w:rPr>
        <w:t>。</w:t>
      </w:r>
    </w:p>
    <w:p w14:paraId="3C50C0D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因著研讀出埃及記和利未記，我相信亞倫和他的兒子們承接聖職，作祭司事奉的意思，就是他們</w:t>
      </w:r>
      <w:r w:rsidRPr="00DE16D3">
        <w:rPr>
          <w:rFonts w:ascii="MS Gothic" w:eastAsia="MS Gothic" w:hAnsi="MS Gothic" w:cs="MS Gothic" w:hint="eastAsia"/>
          <w:color w:val="000000"/>
          <w:sz w:val="43"/>
          <w:szCs w:val="43"/>
          <w:lang w:eastAsia="de-CH"/>
        </w:rPr>
        <w:t>虛空的手得了充滿。在會幕的入口處，亞倫和他的兒子們是空著手出現在摩西面前的。然而當他們承接聖職時，他們虛空的手就充滿了基督之豫表的各面</w:t>
      </w:r>
      <w:r w:rsidRPr="00DE16D3">
        <w:rPr>
          <w:rFonts w:ascii="MS Mincho" w:eastAsia="MS Mincho" w:hAnsi="MS Mincho" w:cs="MS Mincho"/>
          <w:color w:val="000000"/>
          <w:sz w:val="43"/>
          <w:szCs w:val="43"/>
          <w:lang w:eastAsia="de-CH"/>
        </w:rPr>
        <w:t>。</w:t>
      </w:r>
    </w:p>
    <w:p w14:paraId="01028D5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利未記頭七章描述五類的祭：燔祭、素祭、平安祭、贖罪祭和贖愆祭；然後頒</w:t>
      </w:r>
      <w:r w:rsidRPr="00DE16D3">
        <w:rPr>
          <w:rFonts w:ascii="MS Gothic" w:eastAsia="MS Gothic" w:hAnsi="MS Gothic" w:cs="MS Gothic" w:hint="eastAsia"/>
          <w:color w:val="000000"/>
          <w:sz w:val="43"/>
          <w:szCs w:val="43"/>
          <w:lang w:eastAsia="de-CH"/>
        </w:rPr>
        <w:t>佈關於應用這五種祭的五種條例。應用這些祭的結果，就是平安。平安乃是在我們與神的關係上，基督作我們一切所是的總和。在基督的救贖之下，我們享受基督作總和，就是平安，</w:t>
      </w:r>
      <w:r w:rsidRPr="00DE16D3">
        <w:rPr>
          <w:rFonts w:ascii="MS Mincho" w:eastAsia="MS Mincho" w:hAnsi="MS Mincho" w:cs="MS Mincho" w:hint="eastAsia"/>
          <w:color w:val="000000"/>
          <w:sz w:val="43"/>
          <w:szCs w:val="43"/>
          <w:lang w:eastAsia="de-CH"/>
        </w:rPr>
        <w:t>這平安含示安息、享受與滿足</w:t>
      </w:r>
      <w:r w:rsidRPr="00DE16D3">
        <w:rPr>
          <w:rFonts w:ascii="MS Mincho" w:eastAsia="MS Mincho" w:hAnsi="MS Mincho" w:cs="MS Mincho"/>
          <w:color w:val="000000"/>
          <w:sz w:val="43"/>
          <w:szCs w:val="43"/>
          <w:lang w:eastAsia="de-CH"/>
        </w:rPr>
        <w:t>。</w:t>
      </w:r>
    </w:p>
    <w:p w14:paraId="59F3F90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記載了這些祭之後，利未記接著描述祭司體系的承接聖職。這指明一至七章的那些祭，是為著祭司的接受任命或承接聖職</w:t>
      </w:r>
      <w:proofErr w:type="spellEnd"/>
      <w:r w:rsidRPr="00DE16D3">
        <w:rPr>
          <w:rFonts w:ascii="MS Mincho" w:eastAsia="MS Mincho" w:hAnsi="MS Mincho" w:cs="MS Mincho"/>
          <w:color w:val="000000"/>
          <w:sz w:val="43"/>
          <w:szCs w:val="43"/>
          <w:lang w:eastAsia="de-CH"/>
        </w:rPr>
        <w:t>。</w:t>
      </w:r>
    </w:p>
    <w:p w14:paraId="7FA62A0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照著利未記這卷書屬靈的意義，我們都是祭司。我們已經再生、重生為祭司了。（</w:t>
      </w:r>
      <w:r w:rsidRPr="00DE16D3">
        <w:rPr>
          <w:rFonts w:ascii="PMingLiU" w:eastAsia="PMingLiU" w:hAnsi="PMingLiU" w:cs="PMingLiU" w:hint="eastAsia"/>
          <w:color w:val="000000"/>
          <w:sz w:val="43"/>
          <w:szCs w:val="43"/>
          <w:lang w:eastAsia="de-CH"/>
        </w:rPr>
        <w:t>啟一</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，五</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。）我們只要重生了，就是真正的祭司。然而，我們需要在承接聖職那天，把自己交給神，</w:t>
      </w:r>
      <w:r w:rsidRPr="00DE16D3">
        <w:rPr>
          <w:rFonts w:ascii="Batang" w:eastAsia="Batang" w:hAnsi="Batang" w:cs="Batang" w:hint="eastAsia"/>
          <w:color w:val="000000"/>
          <w:sz w:val="43"/>
          <w:szCs w:val="43"/>
          <w:lang w:eastAsia="de-CH"/>
        </w:rPr>
        <w:t>說，『主，我是</w:t>
      </w:r>
      <w:r w:rsidRPr="00DE16D3">
        <w:rPr>
          <w:rFonts w:ascii="MS Gothic" w:eastAsia="MS Gothic" w:hAnsi="MS Gothic" w:cs="MS Gothic" w:hint="eastAsia"/>
          <w:color w:val="000000"/>
          <w:sz w:val="43"/>
          <w:szCs w:val="43"/>
          <w:lang w:eastAsia="de-CH"/>
        </w:rPr>
        <w:t>你的，因為你買了我。你用你的血救贖了我，你重生了我。現今我有你的生命，也享受你的救贖，我要把自己獻給你。我把自己交給你，作你的僕人，甚至作你的奴僕服事你。』神會立刻接納你的奉獻，並任命你作事奉</w:t>
      </w:r>
      <w:r w:rsidRPr="00DE16D3">
        <w:rPr>
          <w:rFonts w:ascii="PMingLiU" w:eastAsia="PMingLiU" w:hAnsi="PMingLiU" w:cs="PMingLiU" w:hint="eastAsia"/>
          <w:color w:val="000000"/>
          <w:sz w:val="43"/>
          <w:szCs w:val="43"/>
          <w:lang w:eastAsia="de-CH"/>
        </w:rPr>
        <w:t>祂的祭司。因此，承接聖職是在我們這面，任命是在神那面</w:t>
      </w:r>
      <w:r w:rsidRPr="00DE16D3">
        <w:rPr>
          <w:rFonts w:ascii="MS Mincho" w:eastAsia="MS Mincho" w:hAnsi="MS Mincho" w:cs="MS Mincho"/>
          <w:color w:val="000000"/>
          <w:sz w:val="43"/>
          <w:szCs w:val="43"/>
          <w:lang w:eastAsia="de-CH"/>
        </w:rPr>
        <w:t>。</w:t>
      </w:r>
    </w:p>
    <w:p w14:paraId="24A7770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利未記不是給一般人的書，乃是給祭司的書。我們既從一般人聖別並分別出來，就不再是凡俗</w:t>
      </w:r>
      <w:r w:rsidRPr="00DE16D3">
        <w:rPr>
          <w:rFonts w:ascii="MS Mincho" w:eastAsia="MS Mincho" w:hAnsi="MS Mincho" w:cs="MS Mincho" w:hint="eastAsia"/>
          <w:color w:val="000000"/>
          <w:sz w:val="43"/>
          <w:szCs w:val="43"/>
          <w:lang w:eastAsia="de-CH"/>
        </w:rPr>
        <w:lastRenderedPageBreak/>
        <w:t>的。我們是特殊的一班人－我們乃是祭司。一切的祭都是指基督，凡基督對我們的所是並為我們所作的，都是要將我們構成祭司。這構成就是神聖的任命</w:t>
      </w:r>
      <w:r w:rsidRPr="00DE16D3">
        <w:rPr>
          <w:rFonts w:ascii="MS Mincho" w:eastAsia="MS Mincho" w:hAnsi="MS Mincho" w:cs="MS Mincho"/>
          <w:color w:val="000000"/>
          <w:sz w:val="43"/>
          <w:szCs w:val="43"/>
          <w:lang w:eastAsia="de-CH"/>
        </w:rPr>
        <w:t>。</w:t>
      </w:r>
    </w:p>
    <w:p w14:paraId="478F418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神把我們重新構成，使我們不同於我們憑天然出生而有的所是。在我們第一次的出生，原初的出生裏，我們被構成罪人。（羅五</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不論何種階級或社會地位，所有的人類都構成了罪人。人生來就是罪人。但藉著我們第二次的出生，我們這些相信基督的人就被構成了祭司。現在我們需要承接聖職並接受神的任命，使我們的祭司職任成為正式的</w:t>
      </w:r>
      <w:r w:rsidRPr="00DE16D3">
        <w:rPr>
          <w:rFonts w:ascii="MS Mincho" w:eastAsia="MS Mincho" w:hAnsi="MS Mincho" w:cs="MS Mincho"/>
          <w:color w:val="000000"/>
          <w:sz w:val="43"/>
          <w:szCs w:val="43"/>
          <w:lang w:eastAsia="de-CH"/>
        </w:rPr>
        <w:t>。</w:t>
      </w:r>
    </w:p>
    <w:p w14:paraId="5DD2CCE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現在我們來看關於亞倫和他兒子們承接聖職的細節</w:t>
      </w:r>
      <w:proofErr w:type="spellEnd"/>
      <w:r w:rsidRPr="00DE16D3">
        <w:rPr>
          <w:rFonts w:ascii="MS Mincho" w:eastAsia="MS Mincho" w:hAnsi="MS Mincho" w:cs="MS Mincho"/>
          <w:color w:val="000000"/>
          <w:sz w:val="43"/>
          <w:szCs w:val="43"/>
          <w:lang w:eastAsia="de-CH"/>
        </w:rPr>
        <w:t>。</w:t>
      </w:r>
    </w:p>
    <w:p w14:paraId="7B0AF44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在會幕門</w:t>
      </w:r>
      <w:r w:rsidRPr="00DE16D3">
        <w:rPr>
          <w:rFonts w:ascii="MS Mincho" w:eastAsia="MS Mincho" w:hAnsi="MS Mincho" w:cs="MS Mincho"/>
          <w:color w:val="E46044"/>
          <w:sz w:val="39"/>
          <w:szCs w:val="39"/>
          <w:lang w:eastAsia="de-CH"/>
        </w:rPr>
        <w:t>口</w:t>
      </w:r>
      <w:proofErr w:type="spellEnd"/>
    </w:p>
    <w:p w14:paraId="6E4B5E5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亞倫和他兒子們是在會幕門口承接聖職的</w:t>
      </w:r>
      <w:proofErr w:type="spellEnd"/>
      <w:r w:rsidRPr="00DE16D3">
        <w:rPr>
          <w:rFonts w:ascii="MS Mincho" w:eastAsia="MS Mincho" w:hAnsi="MS Mincho" w:cs="MS Mincho" w:hint="eastAsia"/>
          <w:color w:val="000000"/>
          <w:sz w:val="43"/>
          <w:szCs w:val="43"/>
          <w:lang w:eastAsia="de-CH"/>
        </w:rPr>
        <w:t>。（利八</w:t>
      </w:r>
      <w:r w:rsidRPr="00DE16D3">
        <w:rPr>
          <w:rFonts w:ascii="Times New Roman" w:eastAsia="Times New Roman" w:hAnsi="Times New Roman" w:cs="Times New Roman"/>
          <w:color w:val="000000"/>
          <w:sz w:val="43"/>
          <w:szCs w:val="43"/>
          <w:lang w:eastAsia="de-CH"/>
        </w:rPr>
        <w:t>3~4</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徵我們承接祭司的職任，不僅是在神面前，也是為著召會生活</w:t>
      </w:r>
      <w:proofErr w:type="spellEnd"/>
      <w:r w:rsidRPr="00DE16D3">
        <w:rPr>
          <w:rFonts w:ascii="MS Mincho" w:eastAsia="MS Mincho" w:hAnsi="MS Mincho" w:cs="MS Mincho"/>
          <w:color w:val="000000"/>
          <w:sz w:val="43"/>
          <w:szCs w:val="43"/>
          <w:lang w:eastAsia="de-CH"/>
        </w:rPr>
        <w:t>。</w:t>
      </w:r>
    </w:p>
    <w:p w14:paraId="5C6F930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我喜歡『在會幕門口』這句話。在利未記八章，會幕表</w:t>
      </w:r>
      <w:r w:rsidRPr="00DE16D3">
        <w:rPr>
          <w:rFonts w:ascii="MS Gothic" w:eastAsia="MS Gothic" w:hAnsi="MS Gothic" w:cs="MS Gothic" w:hint="eastAsia"/>
          <w:color w:val="000000"/>
          <w:sz w:val="43"/>
          <w:szCs w:val="43"/>
          <w:lang w:eastAsia="de-CH"/>
        </w:rPr>
        <w:t>徵召會生活。我們作神的祭司，是在召會裏並為著召會的</w:t>
      </w:r>
      <w:proofErr w:type="spellEnd"/>
      <w:r w:rsidRPr="00DE16D3">
        <w:rPr>
          <w:rFonts w:ascii="MS Mincho" w:eastAsia="MS Mincho" w:hAnsi="MS Mincho" w:cs="MS Mincho"/>
          <w:color w:val="000000"/>
          <w:sz w:val="43"/>
          <w:szCs w:val="43"/>
          <w:lang w:eastAsia="de-CH"/>
        </w:rPr>
        <w:t>。</w:t>
      </w:r>
    </w:p>
    <w:p w14:paraId="3F67BEB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摩西把亞倫和他的兒子帶來，用水洗了他</w:t>
      </w:r>
      <w:r w:rsidRPr="00DE16D3">
        <w:rPr>
          <w:rFonts w:ascii="MS Mincho" w:eastAsia="MS Mincho" w:hAnsi="MS Mincho" w:cs="MS Mincho"/>
          <w:color w:val="E46044"/>
          <w:sz w:val="39"/>
          <w:szCs w:val="39"/>
          <w:lang w:eastAsia="de-CH"/>
        </w:rPr>
        <w:t>們</w:t>
      </w:r>
      <w:proofErr w:type="spellEnd"/>
    </w:p>
    <w:p w14:paraId="0A0C708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w:t>
      </w:r>
      <w:proofErr w:type="spellStart"/>
      <w:r w:rsidRPr="00DE16D3">
        <w:rPr>
          <w:rFonts w:ascii="MS Mincho" w:eastAsia="MS Mincho" w:hAnsi="MS Mincho" w:cs="MS Mincho" w:hint="eastAsia"/>
          <w:color w:val="000000"/>
          <w:sz w:val="43"/>
          <w:szCs w:val="43"/>
          <w:lang w:eastAsia="de-CH"/>
        </w:rPr>
        <w:t>於是摩西把亞倫和他的兒子帶來，用水洗了他們</w:t>
      </w:r>
      <w:proofErr w:type="spellEnd"/>
      <w:r w:rsidRPr="00DE16D3">
        <w:rPr>
          <w:rFonts w:ascii="MS Mincho" w:eastAsia="MS Mincho" w:hAnsi="MS Mincho" w:cs="MS Mincho" w:hint="eastAsia"/>
          <w:color w:val="000000"/>
          <w:sz w:val="43"/>
          <w:szCs w:val="43"/>
          <w:lang w:eastAsia="de-CH"/>
        </w:rPr>
        <w:t>。』（利八</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徵我們要承接祭司的職任，就需要那靈的洗淨</w:t>
      </w:r>
      <w:proofErr w:type="spellEnd"/>
      <w:r w:rsidRPr="00DE16D3">
        <w:rPr>
          <w:rFonts w:ascii="MS Gothic" w:eastAsia="MS Gothic" w:hAnsi="MS Gothic" w:cs="MS Gothic" w:hint="eastAsia"/>
          <w:color w:val="000000"/>
          <w:sz w:val="43"/>
          <w:szCs w:val="43"/>
          <w:lang w:eastAsia="de-CH"/>
        </w:rPr>
        <w:t>。（林前六</w:t>
      </w:r>
      <w:r w:rsidRPr="00DE16D3">
        <w:rPr>
          <w:rFonts w:ascii="Times New Roman" w:eastAsia="Times New Roman" w:hAnsi="Times New Roman" w:cs="Times New Roman"/>
          <w:color w:val="000000"/>
          <w:sz w:val="43"/>
          <w:szCs w:val="43"/>
          <w:lang w:eastAsia="de-CH"/>
        </w:rPr>
        <w:t>11</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1A45190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這裏摩西表</w:t>
      </w:r>
      <w:r w:rsidRPr="00DE16D3">
        <w:rPr>
          <w:rFonts w:ascii="MS Gothic" w:eastAsia="MS Gothic" w:hAnsi="MS Gothic" w:cs="MS Gothic" w:hint="eastAsia"/>
          <w:color w:val="000000"/>
          <w:sz w:val="43"/>
          <w:szCs w:val="43"/>
          <w:lang w:eastAsia="de-CH"/>
        </w:rPr>
        <w:t>徵基督，而水豫表聖靈。基督是用聖靈來洗淨我們。祭司職任是指祭司的事奉，也是指作祭司之人的體系；為著祭司的職任我們需要被</w:t>
      </w:r>
      <w:r w:rsidRPr="00DE16D3">
        <w:rPr>
          <w:rFonts w:ascii="MS Mincho" w:eastAsia="MS Mincho" w:hAnsi="MS Mincho" w:cs="MS Mincho" w:hint="eastAsia"/>
          <w:color w:val="000000"/>
          <w:sz w:val="43"/>
          <w:szCs w:val="43"/>
          <w:lang w:eastAsia="de-CH"/>
        </w:rPr>
        <w:t>那靈洗淨。因此林前六章十一節告訴我們，我們己經被那靈洗淨了，潔淨了</w:t>
      </w:r>
      <w:r w:rsidRPr="00DE16D3">
        <w:rPr>
          <w:rFonts w:ascii="MS Mincho" w:eastAsia="MS Mincho" w:hAnsi="MS Mincho" w:cs="MS Mincho"/>
          <w:color w:val="000000"/>
          <w:sz w:val="43"/>
          <w:szCs w:val="43"/>
          <w:lang w:eastAsia="de-CH"/>
        </w:rPr>
        <w:t>。</w:t>
      </w:r>
    </w:p>
    <w:p w14:paraId="67DCCC7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摩西給亞倫穿上大祭司的衣</w:t>
      </w:r>
      <w:r w:rsidRPr="00DE16D3">
        <w:rPr>
          <w:rFonts w:ascii="MS Mincho" w:eastAsia="MS Mincho" w:hAnsi="MS Mincho" w:cs="MS Mincho"/>
          <w:color w:val="E46044"/>
          <w:sz w:val="39"/>
          <w:szCs w:val="39"/>
          <w:lang w:eastAsia="de-CH"/>
        </w:rPr>
        <w:t>袍</w:t>
      </w:r>
      <w:proofErr w:type="spellEnd"/>
    </w:p>
    <w:p w14:paraId="1C9C1B2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在利未記八章七至九節，摩西給亞倫穿上大祭司的衣袍。『給亞倫穿上</w:t>
      </w:r>
      <w:r w:rsidRPr="00DE16D3">
        <w:rPr>
          <w:rFonts w:ascii="Batang" w:eastAsia="Batang" w:hAnsi="Batang" w:cs="Batang" w:hint="eastAsia"/>
          <w:color w:val="000000"/>
          <w:sz w:val="43"/>
          <w:szCs w:val="43"/>
          <w:lang w:eastAsia="de-CH"/>
        </w:rPr>
        <w:t>內袍，束上</w:t>
      </w:r>
      <w:r w:rsidRPr="00DE16D3">
        <w:rPr>
          <w:rFonts w:ascii="MS Mincho" w:eastAsia="MS Mincho" w:hAnsi="MS Mincho" w:cs="MS Mincho" w:hint="eastAsia"/>
          <w:color w:val="000000"/>
          <w:sz w:val="43"/>
          <w:szCs w:val="43"/>
          <w:lang w:eastAsia="de-CH"/>
        </w:rPr>
        <w:t>裹腰帶，穿上外袍，並加上以弗得，束上以弗得的帶子，把以弗得</w:t>
      </w:r>
      <w:r w:rsidRPr="00DE16D3">
        <w:rPr>
          <w:rFonts w:ascii="MS Gothic" w:eastAsia="MS Gothic" w:hAnsi="MS Gothic" w:cs="MS Gothic" w:hint="eastAsia"/>
          <w:color w:val="000000"/>
          <w:sz w:val="43"/>
          <w:szCs w:val="43"/>
          <w:lang w:eastAsia="de-CH"/>
        </w:rPr>
        <w:t>繫在他身上，又給他帶上胸牌，把烏陵，土明放在胸牌</w:t>
      </w:r>
      <w:r w:rsidRPr="00DE16D3">
        <w:rPr>
          <w:rFonts w:ascii="Batang" w:eastAsia="Batang" w:hAnsi="Batang" w:cs="Batang" w:hint="eastAsia"/>
          <w:color w:val="000000"/>
          <w:sz w:val="43"/>
          <w:szCs w:val="43"/>
          <w:lang w:eastAsia="de-CH"/>
        </w:rPr>
        <w:t>內，把祭司帽戴在他頭上，在祭司帽上，放上金牌，就是聖冠。』這表徵基督作我們的大祭司，是用</w:t>
      </w:r>
      <w:r w:rsidRPr="00DE16D3">
        <w:rPr>
          <w:rFonts w:ascii="PMingLiU" w:eastAsia="PMingLiU" w:hAnsi="PMingLiU" w:cs="PMingLiU" w:hint="eastAsia"/>
          <w:color w:val="000000"/>
          <w:sz w:val="43"/>
          <w:szCs w:val="43"/>
          <w:lang w:eastAsia="de-CH"/>
        </w:rPr>
        <w:t>祂神聖屬性和人性美德的一切寶貴為妝飾。這些屬性和美德乃是基督的衣袍。（見出埃及二十八章的生命讀經信息。</w:t>
      </w:r>
      <w:r w:rsidRPr="00DE16D3">
        <w:rPr>
          <w:rFonts w:ascii="MS Mincho" w:eastAsia="MS Mincho" w:hAnsi="MS Mincho" w:cs="MS Mincho"/>
          <w:color w:val="000000"/>
          <w:sz w:val="43"/>
          <w:szCs w:val="43"/>
          <w:lang w:eastAsia="de-CH"/>
        </w:rPr>
        <w:t>）</w:t>
      </w:r>
    </w:p>
    <w:p w14:paraId="2BC9F2D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摩西給亞倫的兒子穿上祭司的衣</w:t>
      </w:r>
      <w:r w:rsidRPr="00DE16D3">
        <w:rPr>
          <w:rFonts w:ascii="MS Mincho" w:eastAsia="MS Mincho" w:hAnsi="MS Mincho" w:cs="MS Mincho"/>
          <w:color w:val="E46044"/>
          <w:sz w:val="39"/>
          <w:szCs w:val="39"/>
          <w:lang w:eastAsia="de-CH"/>
        </w:rPr>
        <w:t>袍</w:t>
      </w:r>
      <w:proofErr w:type="spellEnd"/>
    </w:p>
    <w:p w14:paraId="7D7710B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『然後摩西把亞倫的兒子帶來，給他們穿上</w:t>
      </w:r>
      <w:r w:rsidRPr="00DE16D3">
        <w:rPr>
          <w:rFonts w:ascii="Batang" w:eastAsia="Batang" w:hAnsi="Batang" w:cs="Batang" w:hint="eastAsia"/>
          <w:color w:val="000000"/>
          <w:sz w:val="43"/>
          <w:szCs w:val="43"/>
          <w:lang w:eastAsia="de-CH"/>
        </w:rPr>
        <w:t>內袍，束上</w:t>
      </w:r>
      <w:r w:rsidRPr="00DE16D3">
        <w:rPr>
          <w:rFonts w:ascii="MS Mincho" w:eastAsia="MS Mincho" w:hAnsi="MS Mincho" w:cs="MS Mincho" w:hint="eastAsia"/>
          <w:color w:val="000000"/>
          <w:sz w:val="43"/>
          <w:szCs w:val="43"/>
          <w:lang w:eastAsia="de-CH"/>
        </w:rPr>
        <w:t>裹腰帶，包上裹頭巾，都是照耶和華所吩咐摩西的。』（利八</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。）摩西給亞倫的兒子</w:t>
      </w:r>
      <w:r w:rsidRPr="00DE16D3">
        <w:rPr>
          <w:rFonts w:ascii="MS Mincho" w:eastAsia="MS Mincho" w:hAnsi="MS Mincho" w:cs="MS Mincho" w:hint="eastAsia"/>
          <w:color w:val="000000"/>
          <w:sz w:val="43"/>
          <w:szCs w:val="43"/>
          <w:lang w:eastAsia="de-CH"/>
        </w:rPr>
        <w:lastRenderedPageBreak/>
        <w:t>穿上祭司的衣袍，表</w:t>
      </w:r>
      <w:r w:rsidRPr="00DE16D3">
        <w:rPr>
          <w:rFonts w:ascii="MS Gothic" w:eastAsia="MS Gothic" w:hAnsi="MS Gothic" w:cs="MS Gothic" w:hint="eastAsia"/>
          <w:color w:val="000000"/>
          <w:sz w:val="43"/>
          <w:szCs w:val="43"/>
          <w:lang w:eastAsia="de-CH"/>
        </w:rPr>
        <w:t>徵新約的祭司有基督的屬性和美德為妝飾</w:t>
      </w:r>
      <w:r w:rsidRPr="00DE16D3">
        <w:rPr>
          <w:rFonts w:ascii="MS Mincho" w:eastAsia="MS Mincho" w:hAnsi="MS Mincho" w:cs="MS Mincho"/>
          <w:color w:val="000000"/>
          <w:sz w:val="43"/>
          <w:szCs w:val="43"/>
          <w:lang w:eastAsia="de-CH"/>
        </w:rPr>
        <w:t>。</w:t>
      </w:r>
    </w:p>
    <w:p w14:paraId="5BC9A6D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新約用衣服指我們外面的彰顯。（太二一</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，約十三</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。）我們外面的彰顯應當是基督神聖屬性的彰顯。這些屬性包括神聖的愛、恩慈、聖別。基督神聖的屬性，在為人生活中彰顯為美德。這就是</w:t>
      </w:r>
      <w:r w:rsidRPr="00DE16D3">
        <w:rPr>
          <w:rFonts w:ascii="Batang" w:eastAsia="Batang" w:hAnsi="Batang" w:cs="Batang" w:hint="eastAsia"/>
          <w:color w:val="000000"/>
          <w:sz w:val="43"/>
          <w:szCs w:val="43"/>
          <w:lang w:eastAsia="de-CH"/>
        </w:rPr>
        <w:t>說，神聖的屬性成了人性的美德，而人性的美德乃是神聖屬性的彰顯。神聖的屬性和人性的美德不是僅僅聯合</w:t>
      </w:r>
      <w:r w:rsidRPr="00DE16D3">
        <w:rPr>
          <w:rFonts w:ascii="MS Mincho" w:eastAsia="MS Mincho" w:hAnsi="MS Mincho" w:cs="MS Mincho" w:hint="eastAsia"/>
          <w:color w:val="000000"/>
          <w:sz w:val="43"/>
          <w:szCs w:val="43"/>
          <w:lang w:eastAsia="de-CH"/>
        </w:rPr>
        <w:t>並聯結在一起，更是調和在一起。比如：為人的基督有屬人的愛，但這屬人的愛是與神聖的愛調和在一起的。神的所是（油）與基督在</w:t>
      </w:r>
      <w:r w:rsidRPr="00DE16D3">
        <w:rPr>
          <w:rFonts w:ascii="PMingLiU" w:eastAsia="PMingLiU" w:hAnsi="PMingLiU" w:cs="PMingLiU" w:hint="eastAsia"/>
          <w:color w:val="000000"/>
          <w:sz w:val="43"/>
          <w:szCs w:val="43"/>
          <w:lang w:eastAsia="de-CH"/>
        </w:rPr>
        <w:t>祂人性裏的所是（細麵），乃是調和在一起的。藉此，神性就包括在基督人性的彰顯裏。因為在基督裏，神聖的屬性與人性的美德是調和的，祂的愛、恩慈和憐憫，都是超凡的。在祂裏面，神聖的愛、恩慈、憐憫，與屬人的愛、恩慈、憐憫，都調和在一起</w:t>
      </w:r>
      <w:r w:rsidRPr="00DE16D3">
        <w:rPr>
          <w:rFonts w:ascii="MS Mincho" w:eastAsia="MS Mincho" w:hAnsi="MS Mincho" w:cs="MS Mincho"/>
          <w:color w:val="000000"/>
          <w:sz w:val="43"/>
          <w:szCs w:val="43"/>
          <w:lang w:eastAsia="de-CH"/>
        </w:rPr>
        <w:t>。</w:t>
      </w:r>
    </w:p>
    <w:p w14:paraId="6212FFF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這神聖屬性與人性美德的調和，已成了我們的衣服，因為我們這些浸入基督的，是已經穿上了基督。（加三</w:t>
      </w:r>
      <w:r w:rsidRPr="00DE16D3">
        <w:rPr>
          <w:rFonts w:ascii="Times New Roman" w:eastAsia="Times New Roman" w:hAnsi="Times New Roman" w:cs="Times New Roman"/>
          <w:color w:val="000000"/>
          <w:sz w:val="43"/>
          <w:szCs w:val="43"/>
          <w:lang w:eastAsia="de-CH"/>
        </w:rPr>
        <w:t>27</w:t>
      </w:r>
      <w:r w:rsidRPr="00DE16D3">
        <w:rPr>
          <w:rFonts w:ascii="MS Mincho" w:eastAsia="MS Mincho" w:hAnsi="MS Mincho" w:cs="MS Mincho" w:hint="eastAsia"/>
          <w:color w:val="000000"/>
          <w:sz w:val="43"/>
          <w:szCs w:val="43"/>
          <w:lang w:eastAsia="de-CH"/>
        </w:rPr>
        <w:t>。）穿上基督，就是以基督為衣服穿上。我們所穿上的基督，就是我們的祭司衣袍。現今無論我們是丈夫或妻子、父母或孩子、教師或學生，都該穿上祭司的衣袍，就是彰顯基督神聖屬性調和著</w:t>
      </w:r>
      <w:r w:rsidRPr="00DE16D3">
        <w:rPr>
          <w:rFonts w:ascii="PMingLiU" w:eastAsia="PMingLiU" w:hAnsi="PMingLiU" w:cs="PMingLiU" w:hint="eastAsia"/>
          <w:color w:val="000000"/>
          <w:sz w:val="43"/>
          <w:szCs w:val="43"/>
          <w:lang w:eastAsia="de-CH"/>
        </w:rPr>
        <w:t>祂人性美德的衣袍。特別是我</w:t>
      </w:r>
      <w:r w:rsidRPr="00DE16D3">
        <w:rPr>
          <w:rFonts w:ascii="PMingLiU" w:eastAsia="PMingLiU" w:hAnsi="PMingLiU" w:cs="PMingLiU" w:hint="eastAsia"/>
          <w:color w:val="000000"/>
          <w:sz w:val="43"/>
          <w:szCs w:val="43"/>
          <w:lang w:eastAsia="de-CH"/>
        </w:rPr>
        <w:lastRenderedPageBreak/>
        <w:t>們出去傳福音給罪人的時候，更需要穿上這衣袍。對基督的彰顯該是我們的制服。我們與人接觸時，需要使人對基督的彰顯有深刻的印象，對我們所穿上的基督有深刻的印象。我們若這樣作，在傳福音的時候，就會有能力和權柄</w:t>
      </w:r>
      <w:r w:rsidRPr="00DE16D3">
        <w:rPr>
          <w:rFonts w:ascii="MS Mincho" w:eastAsia="MS Mincho" w:hAnsi="MS Mincho" w:cs="MS Mincho"/>
          <w:color w:val="000000"/>
          <w:sz w:val="43"/>
          <w:szCs w:val="43"/>
          <w:lang w:eastAsia="de-CH"/>
        </w:rPr>
        <w:t>。</w:t>
      </w:r>
    </w:p>
    <w:p w14:paraId="0DF3845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當神任命我們作祭司事奉</w:t>
      </w:r>
      <w:r w:rsidRPr="00DE16D3">
        <w:rPr>
          <w:rFonts w:ascii="PMingLiU" w:eastAsia="PMingLiU" w:hAnsi="PMingLiU" w:cs="PMingLiU" w:hint="eastAsia"/>
          <w:color w:val="000000"/>
          <w:sz w:val="43"/>
          <w:szCs w:val="43"/>
          <w:lang w:eastAsia="de-CH"/>
        </w:rPr>
        <w:t>祂的時候，就給我們穿上基督。有一天，你也許把自己奉獻給主為祭司。立刻，神、基督和聖靈就來妝飾你。有時，主的僕人會與三一神一同作工，用基督來妝飾聖徒。我是神微小的僕人，與神同工，用基督來妝飾你，幫助你更換制服，把你天然屬人</w:t>
      </w:r>
      <w:r w:rsidRPr="00DE16D3">
        <w:rPr>
          <w:rFonts w:ascii="MS Mincho" w:eastAsia="MS Mincho" w:hAnsi="MS Mincho" w:cs="MS Mincho" w:hint="eastAsia"/>
          <w:color w:val="000000"/>
          <w:sz w:val="43"/>
          <w:szCs w:val="43"/>
          <w:lang w:eastAsia="de-CH"/>
        </w:rPr>
        <w:t>生命、文化與國籍的制服，換為基督的制服。不同文化的制服</w:t>
      </w:r>
      <w:r w:rsidRPr="00DE16D3">
        <w:rPr>
          <w:rFonts w:ascii="PMingLiU" w:eastAsia="PMingLiU" w:hAnsi="PMingLiU" w:cs="PMingLiU" w:hint="eastAsia"/>
          <w:color w:val="000000"/>
          <w:sz w:val="43"/>
          <w:szCs w:val="43"/>
          <w:lang w:eastAsia="de-CH"/>
        </w:rPr>
        <w:t>產生分裂，但基督這惟一的制服卻使我們成為一</w:t>
      </w:r>
      <w:r w:rsidRPr="00DE16D3">
        <w:rPr>
          <w:rFonts w:ascii="MS Mincho" w:eastAsia="MS Mincho" w:hAnsi="MS Mincho" w:cs="MS Mincho"/>
          <w:color w:val="000000"/>
          <w:sz w:val="43"/>
          <w:szCs w:val="43"/>
          <w:lang w:eastAsia="de-CH"/>
        </w:rPr>
        <w:t>。</w:t>
      </w:r>
    </w:p>
    <w:p w14:paraId="5229125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伍　</w:t>
      </w:r>
      <w:proofErr w:type="spellStart"/>
      <w:r w:rsidRPr="00DE16D3">
        <w:rPr>
          <w:rFonts w:ascii="MS Mincho" w:eastAsia="MS Mincho" w:hAnsi="MS Mincho" w:cs="MS Mincho" w:hint="eastAsia"/>
          <w:color w:val="E46044"/>
          <w:sz w:val="39"/>
          <w:szCs w:val="39"/>
          <w:lang w:eastAsia="de-CH"/>
        </w:rPr>
        <w:t>摩西膏了帳幕、祭壇、和洗濯盆並一切器皿，使其成為聖</w:t>
      </w:r>
      <w:r w:rsidRPr="00DE16D3">
        <w:rPr>
          <w:rFonts w:ascii="MS Mincho" w:eastAsia="MS Mincho" w:hAnsi="MS Mincho" w:cs="MS Mincho"/>
          <w:color w:val="E46044"/>
          <w:sz w:val="39"/>
          <w:szCs w:val="39"/>
          <w:lang w:eastAsia="de-CH"/>
        </w:rPr>
        <w:t>別</w:t>
      </w:r>
      <w:proofErr w:type="spellEnd"/>
    </w:p>
    <w:p w14:paraId="0CB15C7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『摩西又拿膏油膏帳幕和其中所有的，使其成為聖別，將些膏油彈在祭壇上七次，並膏了祭壇和祭壇的一切器皿，並洗濯盆和盆座，使其成為聖別。』（利八</w:t>
      </w:r>
      <w:r w:rsidRPr="00DE16D3">
        <w:rPr>
          <w:rFonts w:ascii="Times New Roman" w:eastAsia="Times New Roman" w:hAnsi="Times New Roman" w:cs="Times New Roman"/>
          <w:color w:val="000000"/>
          <w:sz w:val="43"/>
          <w:szCs w:val="43"/>
          <w:lang w:eastAsia="de-CH"/>
        </w:rPr>
        <w:t>10~11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徵基督與召會，以及十字架，並那靈的洗滌，都與新約祭司的職任有關，為使祭司得以聖別</w:t>
      </w:r>
      <w:r w:rsidRPr="00DE16D3">
        <w:rPr>
          <w:rFonts w:ascii="MS Mincho" w:eastAsia="MS Mincho" w:hAnsi="MS Mincho" w:cs="MS Mincho"/>
          <w:color w:val="000000"/>
          <w:sz w:val="43"/>
          <w:szCs w:val="43"/>
          <w:lang w:eastAsia="de-CH"/>
        </w:rPr>
        <w:t>。</w:t>
      </w:r>
    </w:p>
    <w:p w14:paraId="0B33FD7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在聖經裏，帳幕豫表個別的基督，（約一</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，）也豫表作神居所的召會。在利未記八章，帳幕指召會遠過於指基督。摩西膏祭司，也膏了帳幕。膏帳幕表</w:t>
      </w:r>
      <w:r w:rsidRPr="00DE16D3">
        <w:rPr>
          <w:rFonts w:ascii="MS Gothic" w:eastAsia="MS Gothic" w:hAnsi="MS Gothic" w:cs="MS Gothic" w:hint="eastAsia"/>
          <w:color w:val="000000"/>
          <w:sz w:val="43"/>
          <w:szCs w:val="43"/>
          <w:lang w:eastAsia="de-CH"/>
        </w:rPr>
        <w:t>徵膏召會，召會是我們這些新約的祭司在其中事奉神的地方</w:t>
      </w:r>
      <w:r w:rsidRPr="00DE16D3">
        <w:rPr>
          <w:rFonts w:ascii="MS Mincho" w:eastAsia="MS Mincho" w:hAnsi="MS Mincho" w:cs="MS Mincho"/>
          <w:color w:val="000000"/>
          <w:sz w:val="43"/>
          <w:szCs w:val="43"/>
          <w:lang w:eastAsia="de-CH"/>
        </w:rPr>
        <w:t>。</w:t>
      </w:r>
    </w:p>
    <w:p w14:paraId="648EC03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在古時，祭司和帳幕是兩個分開的個體。今天，祭司和召會乃是一，不能分開。我們這些祭司就是召會，召會就是我們這些祭司。因此，今天對我們來</w:t>
      </w:r>
      <w:r w:rsidRPr="00DE16D3">
        <w:rPr>
          <w:rFonts w:ascii="Batang" w:eastAsia="Batang" w:hAnsi="Batang" w:cs="Batang" w:hint="eastAsia"/>
          <w:color w:val="000000"/>
          <w:sz w:val="43"/>
          <w:szCs w:val="43"/>
          <w:lang w:eastAsia="de-CH"/>
        </w:rPr>
        <w:t>說，祭司和召會不是兩個分開的個體，乃是一個個體。因著我們和召會是一，我們若受膏，召會也就受了膏。同樣的，召會若受膏，我們也就受了膏</w:t>
      </w:r>
      <w:r w:rsidRPr="00DE16D3">
        <w:rPr>
          <w:rFonts w:ascii="MS Mincho" w:eastAsia="MS Mincho" w:hAnsi="MS Mincho" w:cs="MS Mincho"/>
          <w:color w:val="000000"/>
          <w:sz w:val="43"/>
          <w:szCs w:val="43"/>
          <w:lang w:eastAsia="de-CH"/>
        </w:rPr>
        <w:t>。</w:t>
      </w:r>
    </w:p>
    <w:p w14:paraId="537050C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十一節的祭壇是指外院子裏的燔祭壇。一切的供物都獻在這祭壇上。洗濯盆是祭司在其中洗手和</w:t>
      </w:r>
      <w:r w:rsidRPr="00DE16D3">
        <w:rPr>
          <w:rFonts w:ascii="PMingLiU" w:eastAsia="PMingLiU" w:hAnsi="PMingLiU" w:cs="PMingLiU" w:hint="eastAsia"/>
          <w:color w:val="000000"/>
          <w:sz w:val="43"/>
          <w:szCs w:val="43"/>
          <w:lang w:eastAsia="de-CH"/>
        </w:rPr>
        <w:t>腳的盆。祭壇表徵十字架，洗濯盆表徵聖靈作洗滌的靈。在洗滌的靈裏有生命洗滌的水。召會、十字架、和那靈的洗滌，是我們今天要實際承接聖職作祭司的一切供備</w:t>
      </w:r>
      <w:r w:rsidRPr="00DE16D3">
        <w:rPr>
          <w:rFonts w:ascii="MS Mincho" w:eastAsia="MS Mincho" w:hAnsi="MS Mincho" w:cs="MS Mincho"/>
          <w:color w:val="000000"/>
          <w:sz w:val="43"/>
          <w:szCs w:val="43"/>
          <w:lang w:eastAsia="de-CH"/>
        </w:rPr>
        <w:t>。</w:t>
      </w:r>
    </w:p>
    <w:p w14:paraId="16D88E0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召會、十字架、和洗滌的靈，都與聖別有關。從前，我們是凡俗的；也就是</w:t>
      </w:r>
      <w:r w:rsidRPr="00DE16D3">
        <w:rPr>
          <w:rFonts w:ascii="Batang" w:eastAsia="Batang" w:hAnsi="Batang" w:cs="Batang" w:hint="eastAsia"/>
          <w:color w:val="000000"/>
          <w:sz w:val="43"/>
          <w:szCs w:val="43"/>
          <w:lang w:eastAsia="de-CH"/>
        </w:rPr>
        <w:t>說，我們和親戚、</w:t>
      </w:r>
      <w:r w:rsidRPr="00DE16D3">
        <w:rPr>
          <w:rFonts w:ascii="MS Mincho" w:eastAsia="MS Mincho" w:hAnsi="MS Mincho" w:cs="MS Mincho" w:hint="eastAsia"/>
          <w:color w:val="000000"/>
          <w:sz w:val="43"/>
          <w:szCs w:val="43"/>
          <w:lang w:eastAsia="de-CH"/>
        </w:rPr>
        <w:t>鄰居、同學、同事並沒有甚麼不同。但現今，我們已經承接聖職並受命為神的祭司，我們乃是聖別的人。聖別就是分別，成為特別的，成為聖的</w:t>
      </w:r>
      <w:r w:rsidRPr="00DE16D3">
        <w:rPr>
          <w:rFonts w:ascii="MS Mincho" w:eastAsia="MS Mincho" w:hAnsi="MS Mincho" w:cs="MS Mincho" w:hint="eastAsia"/>
          <w:color w:val="000000"/>
          <w:sz w:val="43"/>
          <w:szCs w:val="43"/>
          <w:lang w:eastAsia="de-CH"/>
        </w:rPr>
        <w:lastRenderedPageBreak/>
        <w:t>。我們必須是一班清潔且純潔的人，也必須是一班分別、特別、且聖別的人。我們應當十分與</w:t>
      </w:r>
      <w:r w:rsidRPr="00DE16D3">
        <w:rPr>
          <w:rFonts w:ascii="MS Gothic" w:eastAsia="MS Gothic" w:hAnsi="MS Gothic" w:cs="MS Gothic" w:hint="eastAsia"/>
          <w:color w:val="000000"/>
          <w:sz w:val="43"/>
          <w:szCs w:val="43"/>
          <w:lang w:eastAsia="de-CH"/>
        </w:rPr>
        <w:t>眾不同。但這不是</w:t>
      </w:r>
      <w:r w:rsidRPr="00DE16D3">
        <w:rPr>
          <w:rFonts w:ascii="Batang" w:eastAsia="Batang" w:hAnsi="Batang" w:cs="Batang" w:hint="eastAsia"/>
          <w:color w:val="000000"/>
          <w:sz w:val="43"/>
          <w:szCs w:val="43"/>
          <w:lang w:eastAsia="de-CH"/>
        </w:rPr>
        <w:t>說，我們需要穿特別的衣服，</w:t>
      </w:r>
      <w:r w:rsidRPr="00DE16D3">
        <w:rPr>
          <w:rFonts w:ascii="MS Mincho" w:eastAsia="MS Mincho" w:hAnsi="MS Mincho" w:cs="MS Mincho" w:hint="eastAsia"/>
          <w:color w:val="000000"/>
          <w:sz w:val="43"/>
          <w:szCs w:val="43"/>
          <w:lang w:eastAsia="de-CH"/>
        </w:rPr>
        <w:t>以表示我們是聖別的。我們該穿平常的衣服，但在這平常的衣服上，應當有聖別</w:t>
      </w:r>
      <w:r w:rsidRPr="00DE16D3">
        <w:rPr>
          <w:rFonts w:ascii="MS Mincho" w:eastAsia="MS Mincho" w:hAnsi="MS Mincho" w:cs="MS Mincho"/>
          <w:color w:val="000000"/>
          <w:sz w:val="43"/>
          <w:szCs w:val="43"/>
          <w:lang w:eastAsia="de-CH"/>
        </w:rPr>
        <w:t>。</w:t>
      </w:r>
    </w:p>
    <w:p w14:paraId="0CCCABC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不管我們的背景如何，我們都需要聖別，因為我們已經承接聖職，神也已經任命了我們。難道</w:t>
      </w:r>
      <w:r w:rsidRPr="00DE16D3">
        <w:rPr>
          <w:rFonts w:ascii="MS Gothic" w:eastAsia="MS Gothic" w:hAnsi="MS Gothic" w:cs="MS Gothic" w:hint="eastAsia"/>
          <w:color w:val="000000"/>
          <w:sz w:val="43"/>
          <w:szCs w:val="43"/>
          <w:lang w:eastAsia="de-CH"/>
        </w:rPr>
        <w:t>你的深處沒有感覺，你已經受了任命麼？有一天，也許就是最近，你曾禱告</w:t>
      </w:r>
      <w:r w:rsidRPr="00DE16D3">
        <w:rPr>
          <w:rFonts w:ascii="Batang" w:eastAsia="Batang" w:hAnsi="Batang" w:cs="Batang" w:hint="eastAsia"/>
          <w:color w:val="000000"/>
          <w:sz w:val="43"/>
          <w:szCs w:val="43"/>
          <w:lang w:eastAsia="de-CH"/>
        </w:rPr>
        <w:t>說，『主，我把自己</w:t>
      </w:r>
      <w:r w:rsidRPr="00DE16D3">
        <w:rPr>
          <w:rFonts w:ascii="PMingLiU" w:eastAsia="PMingLiU" w:hAnsi="PMingLiU" w:cs="PMingLiU" w:hint="eastAsia"/>
          <w:color w:val="000000"/>
          <w:sz w:val="43"/>
          <w:szCs w:val="43"/>
          <w:lang w:eastAsia="de-CH"/>
        </w:rPr>
        <w:t>絕對的交給你。』只要你這樣禱告過，就是已經把自己奉獻給主了。神已經悅納你的奉獻，並且任命了你，用基督充滿你虛空的手。神的任命是由聖別一辭所表徵</w:t>
      </w:r>
      <w:r w:rsidRPr="00DE16D3">
        <w:rPr>
          <w:rFonts w:ascii="MS Mincho" w:eastAsia="MS Mincho" w:hAnsi="MS Mincho" w:cs="MS Mincho"/>
          <w:color w:val="000000"/>
          <w:sz w:val="43"/>
          <w:szCs w:val="43"/>
          <w:lang w:eastAsia="de-CH"/>
        </w:rPr>
        <w:t>。</w:t>
      </w:r>
    </w:p>
    <w:p w14:paraId="22E6F55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神的任命乃是一件聖別的事。神既已聖別我們，我們就不再凡俗了</w:t>
      </w:r>
      <w:proofErr w:type="spellEnd"/>
      <w:r w:rsidRPr="00DE16D3">
        <w:rPr>
          <w:rFonts w:ascii="MS Mincho" w:eastAsia="MS Mincho" w:hAnsi="MS Mincho" w:cs="MS Mincho"/>
          <w:color w:val="000000"/>
          <w:sz w:val="43"/>
          <w:szCs w:val="43"/>
          <w:lang w:eastAsia="de-CH"/>
        </w:rPr>
        <w:t>。</w:t>
      </w:r>
    </w:p>
    <w:p w14:paraId="115E003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膏抹將那與人性調和的三一神帶給祭司和召會生活。這膏抹包括基督的為人生活、</w:t>
      </w:r>
      <w:r w:rsidRPr="00DE16D3">
        <w:rPr>
          <w:rFonts w:ascii="PMingLiU" w:eastAsia="PMingLiU" w:hAnsi="PMingLiU" w:cs="PMingLiU" w:hint="eastAsia"/>
          <w:color w:val="000000"/>
          <w:sz w:val="43"/>
          <w:szCs w:val="43"/>
          <w:lang w:eastAsia="de-CH"/>
        </w:rPr>
        <w:t>祂在十字架上的死、以及祂的復活。按出埃及三十章，膏抹的油是一種膏，用油與四種香料複合而成。油豫表那靈；四種香料豫表人性（由四這數字表徵）、為人生活、十字架的死和復活。當我們受膏為祭司和召會的時候，就是被這位複合了基督的人性、為人生活、死與復活的三一神所膏。對祭司</w:t>
      </w:r>
      <w:r w:rsidRPr="00DE16D3">
        <w:rPr>
          <w:rFonts w:ascii="PMingLiU" w:eastAsia="PMingLiU" w:hAnsi="PMingLiU" w:cs="PMingLiU" w:hint="eastAsia"/>
          <w:color w:val="000000"/>
          <w:sz w:val="43"/>
          <w:szCs w:val="43"/>
          <w:lang w:eastAsia="de-CH"/>
        </w:rPr>
        <w:lastRenderedPageBreak/>
        <w:t>和帳幕的這膏抹，也包括贖罪祭（利八</w:t>
      </w:r>
      <w:r w:rsidRPr="00DE16D3">
        <w:rPr>
          <w:rFonts w:ascii="Times New Roman" w:eastAsia="Times New Roman" w:hAnsi="Times New Roman" w:cs="Times New Roman"/>
          <w:color w:val="000000"/>
          <w:sz w:val="43"/>
          <w:szCs w:val="43"/>
          <w:lang w:eastAsia="de-CH"/>
        </w:rPr>
        <w:t>14~17</w:t>
      </w:r>
      <w:r w:rsidRPr="00DE16D3">
        <w:rPr>
          <w:rFonts w:ascii="MS Mincho" w:eastAsia="MS Mincho" w:hAnsi="MS Mincho" w:cs="MS Mincho" w:hint="eastAsia"/>
          <w:color w:val="000000"/>
          <w:sz w:val="43"/>
          <w:szCs w:val="43"/>
          <w:lang w:eastAsia="de-CH"/>
        </w:rPr>
        <w:t>）和燔祭。（利八</w:t>
      </w:r>
      <w:r w:rsidRPr="00DE16D3">
        <w:rPr>
          <w:rFonts w:ascii="Times New Roman" w:eastAsia="Times New Roman" w:hAnsi="Times New Roman" w:cs="Times New Roman"/>
          <w:color w:val="000000"/>
          <w:sz w:val="43"/>
          <w:szCs w:val="43"/>
          <w:lang w:eastAsia="de-CH"/>
        </w:rPr>
        <w:t>18~21</w:t>
      </w:r>
      <w:r w:rsidRPr="00DE16D3">
        <w:rPr>
          <w:rFonts w:ascii="MS Mincho" w:eastAsia="MS Mincho" w:hAnsi="MS Mincho" w:cs="MS Mincho" w:hint="eastAsia"/>
          <w:color w:val="000000"/>
          <w:sz w:val="43"/>
          <w:szCs w:val="43"/>
          <w:lang w:eastAsia="de-CH"/>
        </w:rPr>
        <w:t>。）這膏油（複合之靈）的一切元素，同著贖罪祭和燔祭，必須構成到我們全人裏面。這樣，我們就是神的真祭司，不是憑著我們天然出生的所是，乃是憑著那複合了基督之人性、為人生活、死、復活和升天的三一神</w:t>
      </w:r>
      <w:r w:rsidRPr="00DE16D3">
        <w:rPr>
          <w:rFonts w:ascii="MS Mincho" w:eastAsia="MS Mincho" w:hAnsi="MS Mincho" w:cs="MS Mincho"/>
          <w:color w:val="000000"/>
          <w:sz w:val="43"/>
          <w:szCs w:val="43"/>
          <w:lang w:eastAsia="de-CH"/>
        </w:rPr>
        <w:t>。</w:t>
      </w:r>
    </w:p>
    <w:p w14:paraId="5E3B050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陸　</w:t>
      </w:r>
      <w:proofErr w:type="spellStart"/>
      <w:r w:rsidRPr="00DE16D3">
        <w:rPr>
          <w:rFonts w:ascii="MS Mincho" w:eastAsia="MS Mincho" w:hAnsi="MS Mincho" w:cs="MS Mincho" w:hint="eastAsia"/>
          <w:color w:val="E46044"/>
          <w:sz w:val="39"/>
          <w:szCs w:val="39"/>
          <w:lang w:eastAsia="de-CH"/>
        </w:rPr>
        <w:t>摩西膏亞倫，使他成為聖</w:t>
      </w:r>
      <w:r w:rsidRPr="00DE16D3">
        <w:rPr>
          <w:rFonts w:ascii="MS Mincho" w:eastAsia="MS Mincho" w:hAnsi="MS Mincho" w:cs="MS Mincho"/>
          <w:color w:val="E46044"/>
          <w:sz w:val="39"/>
          <w:szCs w:val="39"/>
          <w:lang w:eastAsia="de-CH"/>
        </w:rPr>
        <w:t>別</w:t>
      </w:r>
      <w:proofErr w:type="spellEnd"/>
    </w:p>
    <w:p w14:paraId="193C256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利未記八章十二節告訴我們，摩西『又將些膏油倒在亞倫的頭上膏他，使他成為聖別</w:t>
      </w:r>
      <w:proofErr w:type="spellEnd"/>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徵基督作我們的大祭司為神所膏，使</w:t>
      </w:r>
      <w:r w:rsidRPr="00DE16D3">
        <w:rPr>
          <w:rFonts w:ascii="PMingLiU" w:eastAsia="PMingLiU" w:hAnsi="PMingLiU" w:cs="PMingLiU" w:hint="eastAsia"/>
          <w:color w:val="000000"/>
          <w:sz w:val="43"/>
          <w:szCs w:val="43"/>
          <w:lang w:eastAsia="de-CH"/>
        </w:rPr>
        <w:t>祂得以聖別</w:t>
      </w:r>
      <w:proofErr w:type="spellEnd"/>
      <w:r w:rsidRPr="00DE16D3">
        <w:rPr>
          <w:rFonts w:ascii="MS Mincho" w:eastAsia="MS Mincho" w:hAnsi="MS Mincho" w:cs="MS Mincho"/>
          <w:color w:val="000000"/>
          <w:sz w:val="43"/>
          <w:szCs w:val="43"/>
          <w:lang w:eastAsia="de-CH"/>
        </w:rPr>
        <w:t>。</w:t>
      </w:r>
    </w:p>
    <w:p w14:paraId="3374783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Gothic" w:eastAsia="MS Gothic" w:hAnsi="MS Gothic" w:cs="MS Gothic" w:hint="eastAsia"/>
          <w:color w:val="E46044"/>
          <w:sz w:val="39"/>
          <w:szCs w:val="39"/>
          <w:lang w:eastAsia="de-CH"/>
        </w:rPr>
        <w:t xml:space="preserve">柒　</w:t>
      </w:r>
      <w:proofErr w:type="spellStart"/>
      <w:r w:rsidRPr="00DE16D3">
        <w:rPr>
          <w:rFonts w:ascii="MS Gothic" w:eastAsia="MS Gothic" w:hAnsi="MS Gothic" w:cs="MS Gothic" w:hint="eastAsia"/>
          <w:color w:val="E46044"/>
          <w:sz w:val="39"/>
          <w:szCs w:val="39"/>
          <w:lang w:eastAsia="de-CH"/>
        </w:rPr>
        <w:t>為著承接祭司職任，獻作贖罪祭的公</w:t>
      </w:r>
      <w:r w:rsidRPr="00DE16D3">
        <w:rPr>
          <w:rFonts w:ascii="MS Mincho" w:eastAsia="MS Mincho" w:hAnsi="MS Mincho" w:cs="MS Mincho"/>
          <w:color w:val="E46044"/>
          <w:sz w:val="39"/>
          <w:szCs w:val="39"/>
          <w:lang w:eastAsia="de-CH"/>
        </w:rPr>
        <w:t>牛</w:t>
      </w:r>
      <w:proofErr w:type="spellEnd"/>
    </w:p>
    <w:p w14:paraId="16341FC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十四至十七節</w:t>
      </w:r>
      <w:r w:rsidRPr="00DE16D3">
        <w:rPr>
          <w:rFonts w:ascii="Batang" w:eastAsia="Batang" w:hAnsi="Batang" w:cs="Batang" w:hint="eastAsia"/>
          <w:color w:val="000000"/>
          <w:sz w:val="43"/>
          <w:szCs w:val="43"/>
          <w:lang w:eastAsia="de-CH"/>
        </w:rPr>
        <w:t>說到</w:t>
      </w:r>
      <w:r w:rsidRPr="00DE16D3">
        <w:rPr>
          <w:rFonts w:ascii="MS Mincho" w:eastAsia="MS Mincho" w:hAnsi="MS Mincho" w:cs="MS Mincho" w:hint="eastAsia"/>
          <w:color w:val="000000"/>
          <w:sz w:val="43"/>
          <w:szCs w:val="43"/>
          <w:lang w:eastAsia="de-CH"/>
        </w:rPr>
        <w:t>為著承接祭司職任，獻作贖罪祭的公牛。這祭表</w:t>
      </w:r>
      <w:r w:rsidRPr="00DE16D3">
        <w:rPr>
          <w:rFonts w:ascii="MS Gothic" w:eastAsia="MS Gothic" w:hAnsi="MS Gothic" w:cs="MS Gothic" w:hint="eastAsia"/>
          <w:color w:val="000000"/>
          <w:sz w:val="43"/>
          <w:szCs w:val="43"/>
          <w:lang w:eastAsia="de-CH"/>
        </w:rPr>
        <w:t>徵較剛強、較豐富的基督作我們的贖罪祭，使我們能承擔新約祭司的職任。（細節見出埃及二十九章的生命讀經信息。</w:t>
      </w:r>
      <w:r w:rsidRPr="00DE16D3">
        <w:rPr>
          <w:rFonts w:ascii="MS Mincho" w:eastAsia="MS Mincho" w:hAnsi="MS Mincho" w:cs="MS Mincho"/>
          <w:color w:val="000000"/>
          <w:sz w:val="43"/>
          <w:szCs w:val="43"/>
          <w:lang w:eastAsia="de-CH"/>
        </w:rPr>
        <w:t>）</w:t>
      </w:r>
    </w:p>
    <w:p w14:paraId="68B5158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祭對付我們天然的人、我們的肉體、住在我們裏面那人位化的罪、撒但、掛在撒但身上的世界、以及爭權。我們若要作新約的祭司，這一切都必須受基督這贖罪祭的對付。當基督釘在十字架上作我們的贖罪祭時，</w:t>
      </w:r>
      <w:r w:rsidRPr="00DE16D3">
        <w:rPr>
          <w:rFonts w:ascii="PMingLiU" w:eastAsia="PMingLiU" w:hAnsi="PMingLiU" w:cs="PMingLiU" w:hint="eastAsia"/>
          <w:color w:val="000000"/>
          <w:sz w:val="43"/>
          <w:szCs w:val="43"/>
          <w:lang w:eastAsia="de-CH"/>
        </w:rPr>
        <w:t>祂對付了天然的人、肉體、內住的罪、撒但、世界和爭權。在神聖的</w:t>
      </w:r>
      <w:r w:rsidRPr="00DE16D3">
        <w:rPr>
          <w:rFonts w:ascii="PMingLiU" w:eastAsia="PMingLiU" w:hAnsi="PMingLiU" w:cs="PMingLiU" w:hint="eastAsia"/>
          <w:color w:val="000000"/>
          <w:sz w:val="43"/>
          <w:szCs w:val="43"/>
          <w:lang w:eastAsia="de-CH"/>
        </w:rPr>
        <w:lastRenderedPageBreak/>
        <w:t>任命裏，這樣的贖罪祭應用在我們身上，使我們能作得勝的祭司來事奉神</w:t>
      </w:r>
      <w:r w:rsidRPr="00DE16D3">
        <w:rPr>
          <w:rFonts w:ascii="MS Mincho" w:eastAsia="MS Mincho" w:hAnsi="MS Mincho" w:cs="MS Mincho"/>
          <w:color w:val="000000"/>
          <w:sz w:val="43"/>
          <w:szCs w:val="43"/>
          <w:lang w:eastAsia="de-CH"/>
        </w:rPr>
        <w:t>。</w:t>
      </w:r>
    </w:p>
    <w:p w14:paraId="0607A0E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捌　</w:t>
      </w:r>
      <w:proofErr w:type="spellStart"/>
      <w:r w:rsidRPr="00DE16D3">
        <w:rPr>
          <w:rFonts w:ascii="MS Mincho" w:eastAsia="MS Mincho" w:hAnsi="MS Mincho" w:cs="MS Mincho" w:hint="eastAsia"/>
          <w:color w:val="E46044"/>
          <w:sz w:val="39"/>
          <w:szCs w:val="39"/>
          <w:lang w:eastAsia="de-CH"/>
        </w:rPr>
        <w:t>為著承接祭司職任，獻作燔祭的公綿</w:t>
      </w:r>
      <w:r w:rsidRPr="00DE16D3">
        <w:rPr>
          <w:rFonts w:ascii="MS Mincho" w:eastAsia="MS Mincho" w:hAnsi="MS Mincho" w:cs="MS Mincho"/>
          <w:color w:val="E46044"/>
          <w:sz w:val="39"/>
          <w:szCs w:val="39"/>
          <w:lang w:eastAsia="de-CH"/>
        </w:rPr>
        <w:t>羊</w:t>
      </w:r>
      <w:proofErr w:type="spellEnd"/>
    </w:p>
    <w:p w14:paraId="6DB494F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十八至二十一節</w:t>
      </w:r>
      <w:r w:rsidRPr="00DE16D3">
        <w:rPr>
          <w:rFonts w:ascii="Batang" w:eastAsia="Batang" w:hAnsi="Batang" w:cs="Batang" w:hint="eastAsia"/>
          <w:color w:val="000000"/>
          <w:sz w:val="43"/>
          <w:szCs w:val="43"/>
          <w:lang w:eastAsia="de-CH"/>
        </w:rPr>
        <w:t>說到</w:t>
      </w:r>
      <w:r w:rsidRPr="00DE16D3">
        <w:rPr>
          <w:rFonts w:ascii="MS Mincho" w:eastAsia="MS Mincho" w:hAnsi="MS Mincho" w:cs="MS Mincho" w:hint="eastAsia"/>
          <w:color w:val="000000"/>
          <w:sz w:val="43"/>
          <w:szCs w:val="43"/>
          <w:lang w:eastAsia="de-CH"/>
        </w:rPr>
        <w:t>為著承接祭司職任，獻作燔祭的公綿羊。在神對祭司的任命中，也包括這燔祭，表</w:t>
      </w:r>
      <w:r w:rsidRPr="00DE16D3">
        <w:rPr>
          <w:rFonts w:ascii="MS Gothic" w:eastAsia="MS Gothic" w:hAnsi="MS Gothic" w:cs="MS Gothic" w:hint="eastAsia"/>
          <w:color w:val="000000"/>
          <w:sz w:val="43"/>
          <w:szCs w:val="43"/>
          <w:lang w:eastAsia="de-CH"/>
        </w:rPr>
        <w:t>徵剛強的基督作我們的燔祭，使我們能承擔新約祭司的職任。燔祭題醒我們這些事奉的人，必須</w:t>
      </w:r>
      <w:r w:rsidRPr="00DE16D3">
        <w:rPr>
          <w:rFonts w:ascii="PMingLiU" w:eastAsia="PMingLiU" w:hAnsi="PMingLiU" w:cs="PMingLiU" w:hint="eastAsia"/>
          <w:color w:val="000000"/>
          <w:sz w:val="43"/>
          <w:szCs w:val="43"/>
          <w:lang w:eastAsia="de-CH"/>
        </w:rPr>
        <w:t>絕對為著神。因著我們沒有絕對為著神，所以需</w:t>
      </w:r>
      <w:r w:rsidRPr="00DE16D3">
        <w:rPr>
          <w:rFonts w:ascii="MS Mincho" w:eastAsia="MS Mincho" w:hAnsi="MS Mincho" w:cs="MS Mincho" w:hint="eastAsia"/>
          <w:color w:val="000000"/>
          <w:sz w:val="43"/>
          <w:szCs w:val="43"/>
          <w:lang w:eastAsia="de-CH"/>
        </w:rPr>
        <w:t>要取用基督作我們的燔祭</w:t>
      </w:r>
      <w:r w:rsidRPr="00DE16D3">
        <w:rPr>
          <w:rFonts w:ascii="MS Mincho" w:eastAsia="MS Mincho" w:hAnsi="MS Mincho" w:cs="MS Mincho"/>
          <w:color w:val="000000"/>
          <w:sz w:val="43"/>
          <w:szCs w:val="43"/>
          <w:lang w:eastAsia="de-CH"/>
        </w:rPr>
        <w:t>。</w:t>
      </w:r>
    </w:p>
    <w:p w14:paraId="43C463E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3AF1C7A4">
          <v:rect id="_x0000_i1080" style="width:0;height:1.5pt" o:hralign="center" o:hrstd="t" o:hrnoshade="t" o:hr="t" fillcolor="#257412" stroked="f"/>
        </w:pict>
      </w:r>
    </w:p>
    <w:p w14:paraId="603AA050" w14:textId="7CF5036C"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第二十九篇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亞倫和他兒子們承接聖職（二</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6884A708" wp14:editId="4F474A2A">
            <wp:extent cx="281940" cy="281940"/>
            <wp:effectExtent l="0" t="0" r="3810" b="381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4250AC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讀經：利未記八章十四至二十九節</w:t>
      </w:r>
      <w:proofErr w:type="spellEnd"/>
      <w:r w:rsidRPr="00DE16D3">
        <w:rPr>
          <w:rFonts w:ascii="MS Mincho" w:eastAsia="MS Mincho" w:hAnsi="MS Mincho" w:cs="MS Mincho"/>
          <w:color w:val="000000"/>
          <w:sz w:val="43"/>
          <w:szCs w:val="43"/>
          <w:lang w:eastAsia="de-CH"/>
        </w:rPr>
        <w:t>。</w:t>
      </w:r>
    </w:p>
    <w:p w14:paraId="5C1A8B5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在本篇信息中，我們要進一</w:t>
      </w:r>
      <w:r w:rsidRPr="00DE16D3">
        <w:rPr>
          <w:rFonts w:ascii="MS Gothic" w:eastAsia="MS Gothic" w:hAnsi="MS Gothic" w:cs="MS Gothic" w:hint="eastAsia"/>
          <w:color w:val="000000"/>
          <w:sz w:val="43"/>
          <w:szCs w:val="43"/>
          <w:lang w:eastAsia="de-CH"/>
        </w:rPr>
        <w:t>步來看亞倫和他兒子們的承接聖職</w:t>
      </w:r>
      <w:proofErr w:type="spellEnd"/>
      <w:r w:rsidRPr="00DE16D3">
        <w:rPr>
          <w:rFonts w:ascii="MS Mincho" w:eastAsia="MS Mincho" w:hAnsi="MS Mincho" w:cs="MS Mincho"/>
          <w:color w:val="000000"/>
          <w:sz w:val="43"/>
          <w:szCs w:val="43"/>
          <w:lang w:eastAsia="de-CH"/>
        </w:rPr>
        <w:t>。</w:t>
      </w:r>
    </w:p>
    <w:p w14:paraId="015F904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在承接祭司職任的事上，第一件要完成的事就是膏祭司。這有力的指明，祭司體系承接聖職或受膏，乃是使神與我們成為一；因為膏油表</w:t>
      </w:r>
      <w:r w:rsidRPr="00DE16D3">
        <w:rPr>
          <w:rFonts w:ascii="MS Gothic" w:eastAsia="MS Gothic" w:hAnsi="MS Gothic" w:cs="MS Gothic" w:hint="eastAsia"/>
          <w:color w:val="000000"/>
          <w:sz w:val="43"/>
          <w:szCs w:val="43"/>
          <w:lang w:eastAsia="de-CH"/>
        </w:rPr>
        <w:t>徵凡神所是、所作並將要作的，都是我們的。凡神已經作的、正在作的並將要作的，包括了許多事，就如</w:t>
      </w:r>
      <w:r w:rsidRPr="00DE16D3">
        <w:rPr>
          <w:rFonts w:ascii="PMingLiU" w:eastAsia="PMingLiU" w:hAnsi="PMingLiU" w:cs="PMingLiU" w:hint="eastAsia"/>
          <w:color w:val="000000"/>
          <w:sz w:val="43"/>
          <w:szCs w:val="43"/>
          <w:lang w:eastAsia="de-CH"/>
        </w:rPr>
        <w:t>祂的成為肉體、為人生活、受死、復活、升天和再來。這一切已經膏在我們身上，就是說，</w:t>
      </w:r>
      <w:r w:rsidRPr="00DE16D3">
        <w:rPr>
          <w:rFonts w:ascii="PMingLiU" w:eastAsia="PMingLiU" w:hAnsi="PMingLiU" w:cs="PMingLiU" w:hint="eastAsia"/>
          <w:color w:val="000000"/>
          <w:sz w:val="43"/>
          <w:szCs w:val="43"/>
          <w:lang w:eastAsia="de-CH"/>
        </w:rPr>
        <w:lastRenderedPageBreak/>
        <w:t>這一切已經與我們成為一。這是祭司</w:t>
      </w:r>
      <w:r w:rsidRPr="00DE16D3">
        <w:rPr>
          <w:rFonts w:ascii="MS Mincho" w:eastAsia="MS Mincho" w:hAnsi="MS Mincho" w:cs="MS Mincho" w:hint="eastAsia"/>
          <w:color w:val="000000"/>
          <w:sz w:val="43"/>
          <w:szCs w:val="43"/>
          <w:lang w:eastAsia="de-CH"/>
        </w:rPr>
        <w:t>體系接受任命的積極一面</w:t>
      </w:r>
      <w:r w:rsidRPr="00DE16D3">
        <w:rPr>
          <w:rFonts w:ascii="MS Mincho" w:eastAsia="MS Mincho" w:hAnsi="MS Mincho" w:cs="MS Mincho"/>
          <w:color w:val="000000"/>
          <w:sz w:val="43"/>
          <w:szCs w:val="43"/>
          <w:lang w:eastAsia="de-CH"/>
        </w:rPr>
        <w:t>。</w:t>
      </w:r>
    </w:p>
    <w:p w14:paraId="4A2E8BD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在亞倫和他兒子們承接聖職的事上，獻祭緊接著膏抹。供物題醒我們，我們是誰，我們是甚麼；也題醒我們，甚麼是我們該是卻還不是的</w:t>
      </w:r>
      <w:proofErr w:type="spellEnd"/>
      <w:r w:rsidRPr="00DE16D3">
        <w:rPr>
          <w:rFonts w:ascii="MS Mincho" w:eastAsia="MS Mincho" w:hAnsi="MS Mincho" w:cs="MS Mincho"/>
          <w:color w:val="000000"/>
          <w:sz w:val="43"/>
          <w:szCs w:val="43"/>
          <w:lang w:eastAsia="de-CH"/>
        </w:rPr>
        <w:t>。</w:t>
      </w:r>
    </w:p>
    <w:p w14:paraId="76B7C31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贖罪祭首先作這樣題醒的工作。亞倫已經為膏油所膏，這膏油表</w:t>
      </w:r>
      <w:r w:rsidRPr="00DE16D3">
        <w:rPr>
          <w:rFonts w:ascii="MS Gothic" w:eastAsia="MS Gothic" w:hAnsi="MS Gothic" w:cs="MS Gothic" w:hint="eastAsia"/>
          <w:color w:val="000000"/>
          <w:sz w:val="43"/>
          <w:szCs w:val="43"/>
          <w:lang w:eastAsia="de-CH"/>
        </w:rPr>
        <w:t>徵三一神，連同</w:t>
      </w:r>
      <w:r w:rsidRPr="00DE16D3">
        <w:rPr>
          <w:rFonts w:ascii="PMingLiU" w:eastAsia="PMingLiU" w:hAnsi="PMingLiU" w:cs="PMingLiU" w:hint="eastAsia"/>
          <w:color w:val="000000"/>
          <w:sz w:val="43"/>
          <w:szCs w:val="43"/>
          <w:lang w:eastAsia="de-CH"/>
        </w:rPr>
        <w:t>祂所是、所作並將要作的一切，現今都是亞倫的。這膏油也指明亞倫與三一神是一。然而，這位受膏者仍需有力的題醒，題醒他憑自己並在自己裏面不過是罪，是罪所構成的罪人，也是肉體，裏面毫無良善；題醒他是個天然的人，是舊造的一部分，被那惡者完全浸透、佔有、霸佔、並內住；並且題醒他充滿了世界和爭權</w:t>
      </w:r>
      <w:r w:rsidRPr="00DE16D3">
        <w:rPr>
          <w:rFonts w:ascii="MS Mincho" w:eastAsia="MS Mincho" w:hAnsi="MS Mincho" w:cs="MS Mincho"/>
          <w:color w:val="000000"/>
          <w:sz w:val="43"/>
          <w:szCs w:val="43"/>
          <w:lang w:eastAsia="de-CH"/>
        </w:rPr>
        <w:t>。</w:t>
      </w:r>
    </w:p>
    <w:p w14:paraId="02C37A8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三一神已任命亞倫作事奉</w:t>
      </w:r>
      <w:r w:rsidRPr="00DE16D3">
        <w:rPr>
          <w:rFonts w:ascii="PMingLiU" w:eastAsia="PMingLiU" w:hAnsi="PMingLiU" w:cs="PMingLiU" w:hint="eastAsia"/>
          <w:color w:val="000000"/>
          <w:sz w:val="43"/>
          <w:szCs w:val="43"/>
          <w:lang w:eastAsia="de-CH"/>
        </w:rPr>
        <w:t>祂的人，並用祂自己膏了他。然而，亞倫仍需要曉得他是甚麼。因此，神用贖罪祭題醒他是甚麼。在亞倫盡祭司職任的第一天和以後的每一天，都必須把贖罪祭獻給神，這樣他就受題醒他是甚麼</w:t>
      </w:r>
      <w:r w:rsidRPr="00DE16D3">
        <w:rPr>
          <w:rFonts w:ascii="MS Mincho" w:eastAsia="MS Mincho" w:hAnsi="MS Mincho" w:cs="MS Mincho"/>
          <w:color w:val="000000"/>
          <w:sz w:val="43"/>
          <w:szCs w:val="43"/>
          <w:lang w:eastAsia="de-CH"/>
        </w:rPr>
        <w:t>。</w:t>
      </w:r>
    </w:p>
    <w:p w14:paraId="204089F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今天我們乃是神的祭司。</w:t>
      </w:r>
      <w:r w:rsidRPr="00DE16D3">
        <w:rPr>
          <w:rFonts w:ascii="PMingLiU" w:eastAsia="PMingLiU" w:hAnsi="PMingLiU" w:cs="PMingLiU" w:hint="eastAsia"/>
          <w:color w:val="000000"/>
          <w:sz w:val="43"/>
          <w:szCs w:val="43"/>
          <w:lang w:eastAsia="de-CH"/>
        </w:rPr>
        <w:t>祂已揀選、指派、任命我們作祂聖別的祭司。凡三一神所已經作的、正在作的並將要作的，都是我們的。祂與我們是一，我們與祂也是一。然而，我們仍需受題醒：</w:t>
      </w:r>
      <w:r w:rsidRPr="00DE16D3">
        <w:rPr>
          <w:rFonts w:ascii="PMingLiU" w:eastAsia="PMingLiU" w:hAnsi="PMingLiU" w:cs="PMingLiU" w:hint="eastAsia"/>
          <w:color w:val="000000"/>
          <w:sz w:val="43"/>
          <w:szCs w:val="43"/>
          <w:lang w:eastAsia="de-CH"/>
        </w:rPr>
        <w:lastRenderedPageBreak/>
        <w:t>我們在自己裏面乃是罪、肉體和舊人；我們乃是舊造，被撒但那惡者所浸透；我們充滿了世界和世界的爭權。若是弟兄們、同工們、和長老們每天並終日都記得這事，受題醒自己</w:t>
      </w:r>
      <w:r w:rsidRPr="00DE16D3">
        <w:rPr>
          <w:rFonts w:ascii="MS Mincho" w:eastAsia="MS Mincho" w:hAnsi="MS Mincho" w:cs="MS Mincho" w:hint="eastAsia"/>
          <w:color w:val="000000"/>
          <w:sz w:val="43"/>
          <w:szCs w:val="43"/>
          <w:lang w:eastAsia="de-CH"/>
        </w:rPr>
        <w:t>是甚麼，我們中間的光景必會有所不同</w:t>
      </w:r>
      <w:r w:rsidRPr="00DE16D3">
        <w:rPr>
          <w:rFonts w:ascii="MS Mincho" w:eastAsia="MS Mincho" w:hAnsi="MS Mincho" w:cs="MS Mincho"/>
          <w:color w:val="000000"/>
          <w:sz w:val="43"/>
          <w:szCs w:val="43"/>
          <w:lang w:eastAsia="de-CH"/>
        </w:rPr>
        <w:t>。</w:t>
      </w:r>
    </w:p>
    <w:p w14:paraId="66F9014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關於我們的生活和工作，我們需要問自己，那在行動作事的，是舊人還是神的祭司？</w:t>
      </w:r>
      <w:r w:rsidRPr="00DE16D3">
        <w:rPr>
          <w:rFonts w:ascii="MS Gothic" w:eastAsia="MS Gothic" w:hAnsi="MS Gothic" w:cs="MS Gothic" w:hint="eastAsia"/>
          <w:color w:val="000000"/>
          <w:sz w:val="43"/>
          <w:szCs w:val="43"/>
          <w:lang w:eastAsia="de-CH"/>
        </w:rPr>
        <w:t>你有把握</w:t>
      </w:r>
      <w:r w:rsidRPr="00DE16D3">
        <w:rPr>
          <w:rFonts w:ascii="Batang" w:eastAsia="Batang" w:hAnsi="Batang" w:cs="Batang" w:hint="eastAsia"/>
          <w:color w:val="000000"/>
          <w:sz w:val="43"/>
          <w:szCs w:val="43"/>
          <w:lang w:eastAsia="de-CH"/>
        </w:rPr>
        <w:t>說，凡</w:t>
      </w:r>
      <w:r w:rsidRPr="00DE16D3">
        <w:rPr>
          <w:rFonts w:ascii="MS Gothic" w:eastAsia="MS Gothic" w:hAnsi="MS Gothic" w:cs="MS Gothic" w:hint="eastAsia"/>
          <w:color w:val="000000"/>
          <w:sz w:val="43"/>
          <w:szCs w:val="43"/>
          <w:lang w:eastAsia="de-CH"/>
        </w:rPr>
        <w:t>你在召會生活、主的工作和恢復裏所作的，都是出於神聖的祭司職任，不是出於肉體麼？誰能</w:t>
      </w:r>
      <w:r w:rsidRPr="00DE16D3">
        <w:rPr>
          <w:rFonts w:ascii="Batang" w:eastAsia="Batang" w:hAnsi="Batang" w:cs="Batang" w:hint="eastAsia"/>
          <w:color w:val="000000"/>
          <w:sz w:val="43"/>
          <w:szCs w:val="43"/>
          <w:lang w:eastAsia="de-CH"/>
        </w:rPr>
        <w:t>說他的手是潔淨的，他已經完全脫離了肉體？我們不能這</w:t>
      </w:r>
      <w:r w:rsidRPr="00DE16D3">
        <w:rPr>
          <w:rFonts w:ascii="MS Mincho" w:eastAsia="MS Mincho" w:hAnsi="MS Mincho" w:cs="MS Mincho" w:hint="eastAsia"/>
          <w:color w:val="000000"/>
          <w:sz w:val="43"/>
          <w:szCs w:val="43"/>
          <w:lang w:eastAsia="de-CH"/>
        </w:rPr>
        <w:t>麼</w:t>
      </w:r>
      <w:r w:rsidRPr="00DE16D3">
        <w:rPr>
          <w:rFonts w:ascii="Batang" w:eastAsia="Batang" w:hAnsi="Batang" w:cs="Batang" w:hint="eastAsia"/>
          <w:color w:val="000000"/>
          <w:sz w:val="43"/>
          <w:szCs w:val="43"/>
          <w:lang w:eastAsia="de-CH"/>
        </w:rPr>
        <w:t>說，所以我們需要贖罪祭，就如利未記所豫表的。我們需要這祭，不僅</w:t>
      </w:r>
      <w:r w:rsidRPr="00DE16D3">
        <w:rPr>
          <w:rFonts w:ascii="MS Mincho" w:eastAsia="MS Mincho" w:hAnsi="MS Mincho" w:cs="MS Mincho" w:hint="eastAsia"/>
          <w:color w:val="000000"/>
          <w:sz w:val="43"/>
          <w:szCs w:val="43"/>
          <w:lang w:eastAsia="de-CH"/>
        </w:rPr>
        <w:t>為著得神赦免，也為著受題醒我們是甚麼。甚至在愛人的事上，我們也需要受題醒，我們是罪、肉體、舊人和舊造，並且充滿了世界。我們若按著我們的肉體、口味和揀選去愛人，我們的愛在神眼中就是有罪的，因為這樣的愛聯於那惡者。不僅如此，當我們在聚會中</w:t>
      </w:r>
      <w:r w:rsidRPr="00DE16D3">
        <w:rPr>
          <w:rFonts w:ascii="MS Gothic" w:eastAsia="MS Gothic" w:hAnsi="MS Gothic" w:cs="MS Gothic" w:hint="eastAsia"/>
          <w:color w:val="000000"/>
          <w:sz w:val="43"/>
          <w:szCs w:val="43"/>
          <w:lang w:eastAsia="de-CH"/>
        </w:rPr>
        <w:t>禱告、分享的時候，也許有來自肉體的思想，而肉體乃是罪在其中隱藏，並撒但在其中祕密活動的地方。這是我們真實的光景。因此，我們不僅在被任命為祭司的時候需要贖罪祭，就是每次實行祭司職任的時候也需要贖罪祭</w:t>
      </w:r>
      <w:r w:rsidRPr="00DE16D3">
        <w:rPr>
          <w:rFonts w:ascii="MS Mincho" w:eastAsia="MS Mincho" w:hAnsi="MS Mincho" w:cs="MS Mincho"/>
          <w:color w:val="000000"/>
          <w:sz w:val="43"/>
          <w:szCs w:val="43"/>
          <w:lang w:eastAsia="de-CH"/>
        </w:rPr>
        <w:t>。</w:t>
      </w:r>
    </w:p>
    <w:p w14:paraId="79B1DA2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在任命祭司的事上，要用公綿羊作燔祭。燔祭題醒我們，我們該</w:t>
      </w:r>
      <w:r w:rsidRPr="00DE16D3">
        <w:rPr>
          <w:rFonts w:ascii="PMingLiU" w:eastAsia="PMingLiU" w:hAnsi="PMingLiU" w:cs="PMingLiU" w:hint="eastAsia"/>
          <w:color w:val="000000"/>
          <w:sz w:val="43"/>
          <w:szCs w:val="43"/>
          <w:lang w:eastAsia="de-CH"/>
        </w:rPr>
        <w:t>絕對為著神，但我們卻不是這樣的人。我們是神任命的祭司，所以該接受祂的憐憫和恩典，在基督裏、同著基督、並藉著基督，來絕對為著神</w:t>
      </w:r>
      <w:r w:rsidRPr="00DE16D3">
        <w:rPr>
          <w:rFonts w:ascii="MS Mincho" w:eastAsia="MS Mincho" w:hAnsi="MS Mincho" w:cs="MS Mincho"/>
          <w:color w:val="000000"/>
          <w:sz w:val="43"/>
          <w:szCs w:val="43"/>
          <w:lang w:eastAsia="de-CH"/>
        </w:rPr>
        <w:t>。</w:t>
      </w:r>
    </w:p>
    <w:p w14:paraId="370AE53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亞倫既已為神所膏，為甚麼還需要燔祭？亞倫需要這祭，因為神要亞倫受題醒，他該</w:t>
      </w:r>
      <w:r w:rsidRPr="00DE16D3">
        <w:rPr>
          <w:rFonts w:ascii="PMingLiU" w:eastAsia="PMingLiU" w:hAnsi="PMingLiU" w:cs="PMingLiU" w:hint="eastAsia"/>
          <w:color w:val="000000"/>
          <w:sz w:val="43"/>
          <w:szCs w:val="43"/>
          <w:lang w:eastAsia="de-CH"/>
        </w:rPr>
        <w:t>絕對為著神</w:t>
      </w:r>
      <w:r w:rsidRPr="00DE16D3">
        <w:rPr>
          <w:rFonts w:ascii="MS Mincho" w:eastAsia="MS Mincho" w:hAnsi="MS Mincho" w:cs="MS Mincho" w:hint="eastAsia"/>
          <w:color w:val="000000"/>
          <w:sz w:val="43"/>
          <w:szCs w:val="43"/>
          <w:lang w:eastAsia="de-CH"/>
        </w:rPr>
        <w:t>，但他沒有這樣作。這該題醒我們，我們今天同樣沒有</w:t>
      </w:r>
      <w:r w:rsidRPr="00DE16D3">
        <w:rPr>
          <w:rFonts w:ascii="PMingLiU" w:eastAsia="PMingLiU" w:hAnsi="PMingLiU" w:cs="PMingLiU" w:hint="eastAsia"/>
          <w:color w:val="000000"/>
          <w:sz w:val="43"/>
          <w:szCs w:val="43"/>
          <w:lang w:eastAsia="de-CH"/>
        </w:rPr>
        <w:t>絕對為著神。這也該警告我們，我們每天都需要獻上燔祭。我們需要每天為著祭司的職任，為著祭司的事奉獻上燔祭。特別長老和同工該每早晨獻上燔祭。我們該告訴主：『主，今天整天題醒我該絕對為著你。但我曉得，我沒有、也不能絕對為著你。主，我信靠你，並以你為我的生命、我的人位、和我的絕對。主，我對神的絕對就是你。』這就是活基督</w:t>
      </w:r>
      <w:r w:rsidRPr="00DE16D3">
        <w:rPr>
          <w:rFonts w:ascii="MS Mincho" w:eastAsia="MS Mincho" w:hAnsi="MS Mincho" w:cs="MS Mincho"/>
          <w:color w:val="000000"/>
          <w:sz w:val="43"/>
          <w:szCs w:val="43"/>
          <w:lang w:eastAsia="de-CH"/>
        </w:rPr>
        <w:t>。</w:t>
      </w:r>
    </w:p>
    <w:p w14:paraId="3807F06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我們對『活基督』一辭很熟悉，但也許不領會活基督的真義。我們在家裏或在召會生活中，有沒有活基督？在我們的家庭生活以及與聖徒的相處上，我們是</w:t>
      </w:r>
      <w:r w:rsidRPr="00DE16D3">
        <w:rPr>
          <w:rFonts w:ascii="PMingLiU" w:eastAsia="PMingLiU" w:hAnsi="PMingLiU" w:cs="PMingLiU" w:hint="eastAsia"/>
          <w:color w:val="000000"/>
          <w:sz w:val="43"/>
          <w:szCs w:val="43"/>
          <w:lang w:eastAsia="de-CH"/>
        </w:rPr>
        <w:t>絕對為著神麼</w:t>
      </w:r>
      <w:r w:rsidRPr="00DE16D3">
        <w:rPr>
          <w:rFonts w:ascii="MS Mincho" w:eastAsia="MS Mincho" w:hAnsi="MS Mincho" w:cs="MS Mincho" w:hint="eastAsia"/>
          <w:color w:val="000000"/>
          <w:sz w:val="43"/>
          <w:szCs w:val="43"/>
          <w:lang w:eastAsia="de-CH"/>
        </w:rPr>
        <w:t>？當我們個人的感覺或私利被人摸著時，我們可能就被觸犯了。這不就指明，我們沒有</w:t>
      </w:r>
      <w:r w:rsidRPr="00DE16D3">
        <w:rPr>
          <w:rFonts w:ascii="PMingLiU" w:eastAsia="PMingLiU" w:hAnsi="PMingLiU" w:cs="PMingLiU" w:hint="eastAsia"/>
          <w:color w:val="000000"/>
          <w:sz w:val="43"/>
          <w:szCs w:val="43"/>
          <w:lang w:eastAsia="de-CH"/>
        </w:rPr>
        <w:t>絕對為著神麼？我們的確需要受題醒，我們在自己裏面，我們沒有絕對為著神</w:t>
      </w:r>
      <w:r w:rsidRPr="00DE16D3">
        <w:rPr>
          <w:rFonts w:ascii="MS Mincho" w:eastAsia="MS Mincho" w:hAnsi="MS Mincho" w:cs="MS Mincho"/>
          <w:color w:val="000000"/>
          <w:sz w:val="43"/>
          <w:szCs w:val="43"/>
          <w:lang w:eastAsia="de-CH"/>
        </w:rPr>
        <w:t>。</w:t>
      </w:r>
    </w:p>
    <w:p w14:paraId="239E8A9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按照利未記，燔祭該</w:t>
      </w:r>
      <w:r w:rsidRPr="00DE16D3">
        <w:rPr>
          <w:rFonts w:ascii="MS Gothic" w:eastAsia="MS Gothic" w:hAnsi="MS Gothic" w:cs="MS Gothic" w:hint="eastAsia"/>
          <w:color w:val="000000"/>
          <w:sz w:val="43"/>
          <w:szCs w:val="43"/>
          <w:lang w:eastAsia="de-CH"/>
        </w:rPr>
        <w:t>每早晨獻上。燔祭的焚燒不可停止。（利六</w:t>
      </w:r>
      <w:r w:rsidRPr="00DE16D3">
        <w:rPr>
          <w:rFonts w:ascii="Times New Roman" w:eastAsia="Times New Roman" w:hAnsi="Times New Roman" w:cs="Times New Roman"/>
          <w:color w:val="000000"/>
          <w:sz w:val="43"/>
          <w:szCs w:val="43"/>
          <w:lang w:eastAsia="de-CH"/>
        </w:rPr>
        <w:t>12~13</w:t>
      </w:r>
      <w:r w:rsidRPr="00DE16D3">
        <w:rPr>
          <w:rFonts w:ascii="MS Mincho" w:eastAsia="MS Mincho" w:hAnsi="MS Mincho" w:cs="MS Mincho" w:hint="eastAsia"/>
          <w:color w:val="000000"/>
          <w:sz w:val="43"/>
          <w:szCs w:val="43"/>
          <w:lang w:eastAsia="de-CH"/>
        </w:rPr>
        <w:t>。）『燔祭要整夜到早晨放在祭壇的焚燒架上，祭壇上的火要不斷的焚燒。』（利六</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。）這指明燔祭該一直焚燒，經過今世的黑夜，直到天明，直到主耶</w:t>
      </w:r>
      <w:r w:rsidRPr="00DE16D3">
        <w:rPr>
          <w:rFonts w:ascii="MS Gothic" w:eastAsia="MS Gothic" w:hAnsi="MS Gothic" w:cs="MS Gothic" w:hint="eastAsia"/>
          <w:color w:val="000000"/>
          <w:sz w:val="43"/>
          <w:szCs w:val="43"/>
          <w:lang w:eastAsia="de-CH"/>
        </w:rPr>
        <w:t>穌再來</w:t>
      </w:r>
      <w:r w:rsidRPr="00DE16D3">
        <w:rPr>
          <w:rFonts w:ascii="MS Mincho" w:eastAsia="MS Mincho" w:hAnsi="MS Mincho" w:cs="MS Mincho"/>
          <w:color w:val="000000"/>
          <w:sz w:val="43"/>
          <w:szCs w:val="43"/>
          <w:lang w:eastAsia="de-CH"/>
        </w:rPr>
        <w:t>。</w:t>
      </w:r>
    </w:p>
    <w:p w14:paraId="1436ACC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玖　</w:t>
      </w:r>
      <w:proofErr w:type="spellStart"/>
      <w:r w:rsidRPr="00DE16D3">
        <w:rPr>
          <w:rFonts w:ascii="MS Mincho" w:eastAsia="MS Mincho" w:hAnsi="MS Mincho" w:cs="MS Mincho" w:hint="eastAsia"/>
          <w:color w:val="E46044"/>
          <w:sz w:val="39"/>
          <w:szCs w:val="39"/>
          <w:lang w:eastAsia="de-CH"/>
        </w:rPr>
        <w:t>為著承接祭司職任的聖職，所獻承接聖職之祭的第二隻公綿</w:t>
      </w:r>
      <w:r w:rsidRPr="00DE16D3">
        <w:rPr>
          <w:rFonts w:ascii="MS Mincho" w:eastAsia="MS Mincho" w:hAnsi="MS Mincho" w:cs="MS Mincho"/>
          <w:color w:val="E46044"/>
          <w:sz w:val="39"/>
          <w:szCs w:val="39"/>
          <w:lang w:eastAsia="de-CH"/>
        </w:rPr>
        <w:t>羊</w:t>
      </w:r>
      <w:proofErr w:type="spellEnd"/>
    </w:p>
    <w:p w14:paraId="108F087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第二隻公綿羊，是為著承接祭司職任的聖職，（利八</w:t>
      </w:r>
      <w:r w:rsidRPr="00DE16D3">
        <w:rPr>
          <w:rFonts w:ascii="Times New Roman" w:eastAsia="Times New Roman" w:hAnsi="Times New Roman" w:cs="Times New Roman"/>
          <w:color w:val="000000"/>
          <w:sz w:val="43"/>
          <w:szCs w:val="43"/>
          <w:lang w:eastAsia="de-CH"/>
        </w:rPr>
        <w:t>22~32</w:t>
      </w:r>
      <w:r w:rsidRPr="00DE16D3">
        <w:rPr>
          <w:rFonts w:ascii="MS Mincho" w:eastAsia="MS Mincho" w:hAnsi="MS Mincho" w:cs="MS Mincho" w:hint="eastAsia"/>
          <w:color w:val="000000"/>
          <w:sz w:val="43"/>
          <w:szCs w:val="43"/>
          <w:lang w:eastAsia="de-CH"/>
        </w:rPr>
        <w:t>，）所用以獻上作承接聖職的供物。（利七</w:t>
      </w:r>
      <w:r w:rsidRPr="00DE16D3">
        <w:rPr>
          <w:rFonts w:ascii="Times New Roman" w:eastAsia="Times New Roman" w:hAnsi="Times New Roman" w:cs="Times New Roman"/>
          <w:color w:val="000000"/>
          <w:sz w:val="43"/>
          <w:szCs w:val="43"/>
          <w:lang w:eastAsia="de-CH"/>
        </w:rPr>
        <w:t>37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徵剛強的基督，作我們承擔新約祭司職任所獻的供物。為著我們的承接聖職，我們需要剛強的基督</w:t>
      </w:r>
      <w:r w:rsidRPr="00DE16D3">
        <w:rPr>
          <w:rFonts w:ascii="MS Mincho" w:eastAsia="MS Mincho" w:hAnsi="MS Mincho" w:cs="MS Mincho"/>
          <w:color w:val="000000"/>
          <w:sz w:val="43"/>
          <w:szCs w:val="43"/>
          <w:lang w:eastAsia="de-CH"/>
        </w:rPr>
        <w:t>。</w:t>
      </w:r>
    </w:p>
    <w:p w14:paraId="5A4388B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取些血抹在亞倫和他兒子的右耳、並右手大拇指、和右</w:t>
      </w:r>
      <w:r w:rsidRPr="00DE16D3">
        <w:rPr>
          <w:rFonts w:ascii="PMingLiU" w:eastAsia="PMingLiU" w:hAnsi="PMingLiU" w:cs="PMingLiU" w:hint="eastAsia"/>
          <w:color w:val="E46044"/>
          <w:sz w:val="39"/>
          <w:szCs w:val="39"/>
          <w:lang w:eastAsia="de-CH"/>
        </w:rPr>
        <w:t>腳大拇趾</w:t>
      </w:r>
      <w:r w:rsidRPr="00DE16D3">
        <w:rPr>
          <w:rFonts w:ascii="MS Mincho" w:eastAsia="MS Mincho" w:hAnsi="MS Mincho" w:cs="MS Mincho"/>
          <w:color w:val="E46044"/>
          <w:sz w:val="39"/>
          <w:szCs w:val="39"/>
          <w:lang w:eastAsia="de-CH"/>
        </w:rPr>
        <w:t>上</w:t>
      </w:r>
      <w:proofErr w:type="spellEnd"/>
    </w:p>
    <w:p w14:paraId="6BE131D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『他就宰了公綿羊。摩西取些血抹在亞倫的右耳垂上，並右手大拇指上，和右</w:t>
      </w:r>
      <w:r w:rsidRPr="00DE16D3">
        <w:rPr>
          <w:rFonts w:ascii="PMingLiU" w:eastAsia="PMingLiU" w:hAnsi="PMingLiU" w:cs="PMingLiU" w:hint="eastAsia"/>
          <w:color w:val="000000"/>
          <w:sz w:val="43"/>
          <w:szCs w:val="43"/>
          <w:lang w:eastAsia="de-CH"/>
        </w:rPr>
        <w:t>腳大拇趾上。摩西又把亞倫的兒子帶來，取了些血抹在他們的右耳垂上，並右手大拇指上，和右腳大拇趾上。』（利八</w:t>
      </w:r>
      <w:r w:rsidRPr="00DE16D3">
        <w:rPr>
          <w:rFonts w:ascii="Times New Roman" w:eastAsia="Times New Roman" w:hAnsi="Times New Roman" w:cs="Times New Roman"/>
          <w:color w:val="000000"/>
          <w:sz w:val="43"/>
          <w:szCs w:val="43"/>
          <w:lang w:eastAsia="de-CH"/>
        </w:rPr>
        <w:t>23~24</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徵基督救贖的血，潔淨了我們的耳、手和</w:t>
      </w:r>
      <w:r w:rsidRPr="00DE16D3">
        <w:rPr>
          <w:rFonts w:ascii="PMingLiU" w:eastAsia="PMingLiU" w:hAnsi="PMingLiU" w:cs="PMingLiU" w:hint="eastAsia"/>
          <w:color w:val="000000"/>
          <w:sz w:val="43"/>
          <w:szCs w:val="43"/>
          <w:lang w:eastAsia="de-CH"/>
        </w:rPr>
        <w:t>腳，使我們能承擔新約祭司的職任。新約祭司職任的事奉，包括在聚會中盡功用、傳福音、以及到聖徒家中看望。為著這些事奉，我們需要基督之血的潔淨</w:t>
      </w:r>
      <w:r w:rsidRPr="00DE16D3">
        <w:rPr>
          <w:rFonts w:ascii="MS Mincho" w:eastAsia="MS Mincho" w:hAnsi="MS Mincho" w:cs="MS Mincho"/>
          <w:color w:val="000000"/>
          <w:sz w:val="43"/>
          <w:szCs w:val="43"/>
          <w:lang w:eastAsia="de-CH"/>
        </w:rPr>
        <w:t>。</w:t>
      </w:r>
    </w:p>
    <w:p w14:paraId="39410E7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我們的行動（</w:t>
      </w:r>
      <w:r w:rsidRPr="00DE16D3">
        <w:rPr>
          <w:rFonts w:ascii="PMingLiU" w:eastAsia="PMingLiU" w:hAnsi="PMingLiU" w:cs="PMingLiU" w:hint="eastAsia"/>
          <w:color w:val="000000"/>
          <w:sz w:val="43"/>
          <w:szCs w:val="43"/>
          <w:lang w:eastAsia="de-CH"/>
        </w:rPr>
        <w:t>腳）和工作（手）總是受我們所聽見的來指引。我們是按著所聽見的去行動。所以，在召會生活中，聽是很重要的</w:t>
      </w:r>
      <w:proofErr w:type="spellEnd"/>
      <w:r w:rsidRPr="00DE16D3">
        <w:rPr>
          <w:rFonts w:ascii="MS Mincho" w:eastAsia="MS Mincho" w:hAnsi="MS Mincho" w:cs="MS Mincho"/>
          <w:color w:val="000000"/>
          <w:sz w:val="43"/>
          <w:szCs w:val="43"/>
          <w:lang w:eastAsia="de-CH"/>
        </w:rPr>
        <w:t>。</w:t>
      </w:r>
    </w:p>
    <w:p w14:paraId="0FD5E37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我們因著聽得救，也因著聽得滋養、得造就。然而，我們也可能因著聽，受到破壞、被殺死。我們的聽是個問題。在提後四章三節，保羅</w:t>
      </w:r>
      <w:r w:rsidRPr="00DE16D3">
        <w:rPr>
          <w:rFonts w:ascii="Batang" w:eastAsia="Batang" w:hAnsi="Batang" w:cs="Batang" w:hint="eastAsia"/>
          <w:color w:val="000000"/>
          <w:sz w:val="43"/>
          <w:szCs w:val="43"/>
          <w:lang w:eastAsia="de-CH"/>
        </w:rPr>
        <w:t>說到那些人『耳</w:t>
      </w:r>
      <w:r w:rsidRPr="00DE16D3">
        <w:rPr>
          <w:rFonts w:ascii="PMingLiU" w:eastAsia="PMingLiU" w:hAnsi="PMingLiU" w:cs="PMingLiU" w:hint="eastAsia"/>
          <w:color w:val="000000"/>
          <w:sz w:val="43"/>
          <w:szCs w:val="43"/>
          <w:lang w:eastAsia="de-CH"/>
        </w:rPr>
        <w:t>朵發癢，</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給自己堆積起教師來。』所以，神的對付必須首先摸著源頭－我們的聽</w:t>
      </w:r>
      <w:r w:rsidRPr="00DE16D3">
        <w:rPr>
          <w:rFonts w:ascii="MS Mincho" w:eastAsia="MS Mincho" w:hAnsi="MS Mincho" w:cs="MS Mincho"/>
          <w:color w:val="000000"/>
          <w:sz w:val="43"/>
          <w:szCs w:val="43"/>
          <w:lang w:eastAsia="de-CH"/>
        </w:rPr>
        <w:t>。</w:t>
      </w:r>
    </w:p>
    <w:p w14:paraId="1B8366E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一個召會若停止聽消極的事物，那個召會就會很健康、很活。最軟弱、最死</w:t>
      </w:r>
      <w:r w:rsidRPr="00DE16D3">
        <w:rPr>
          <w:rFonts w:ascii="MS Gothic" w:eastAsia="MS Gothic" w:hAnsi="MS Gothic" w:cs="MS Gothic" w:hint="eastAsia"/>
          <w:color w:val="000000"/>
          <w:sz w:val="43"/>
          <w:szCs w:val="43"/>
          <w:lang w:eastAsia="de-CH"/>
        </w:rPr>
        <w:t>沉的召會，乃是滿了批評、閒話和爭論的召會</w:t>
      </w:r>
      <w:proofErr w:type="spellEnd"/>
      <w:r w:rsidRPr="00DE16D3">
        <w:rPr>
          <w:rFonts w:ascii="MS Mincho" w:eastAsia="MS Mincho" w:hAnsi="MS Mincho" w:cs="MS Mincho"/>
          <w:color w:val="000000"/>
          <w:sz w:val="43"/>
          <w:szCs w:val="43"/>
          <w:lang w:eastAsia="de-CH"/>
        </w:rPr>
        <w:t>。</w:t>
      </w:r>
    </w:p>
    <w:p w14:paraId="1B107C2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在婚姻生活中，原則也是一樣。一位弟兄也許很活。但他的妻子若對他</w:t>
      </w:r>
      <w:r w:rsidRPr="00DE16D3">
        <w:rPr>
          <w:rFonts w:ascii="Batang" w:eastAsia="Batang" w:hAnsi="Batang" w:cs="Batang" w:hint="eastAsia"/>
          <w:color w:val="000000"/>
          <w:sz w:val="43"/>
          <w:szCs w:val="43"/>
          <w:lang w:eastAsia="de-CH"/>
        </w:rPr>
        <w:t>說了消極的話，他就會中毒而死</w:t>
      </w:r>
      <w:r w:rsidRPr="00DE16D3">
        <w:rPr>
          <w:rFonts w:ascii="MS Gothic" w:eastAsia="MS Gothic" w:hAnsi="MS Gothic" w:cs="MS Gothic" w:hint="eastAsia"/>
          <w:color w:val="000000"/>
          <w:sz w:val="43"/>
          <w:szCs w:val="43"/>
          <w:lang w:eastAsia="de-CH"/>
        </w:rPr>
        <w:t>沉，難以在召會的聚會中禱告。同樣的，一位弟兄若向妻子傳消極的話，她也會因此而死沉。這些召會生活和婚姻生活的例子，</w:t>
      </w:r>
      <w:r w:rsidRPr="00DE16D3">
        <w:rPr>
          <w:rFonts w:ascii="Batang" w:eastAsia="Batang" w:hAnsi="Batang" w:cs="Batang" w:hint="eastAsia"/>
          <w:color w:val="000000"/>
          <w:sz w:val="43"/>
          <w:szCs w:val="43"/>
          <w:lang w:eastAsia="de-CH"/>
        </w:rPr>
        <w:t>說明聽的重要</w:t>
      </w:r>
      <w:r w:rsidRPr="00DE16D3">
        <w:rPr>
          <w:rFonts w:ascii="MS Mincho" w:eastAsia="MS Mincho" w:hAnsi="MS Mincho" w:cs="MS Mincho"/>
          <w:color w:val="000000"/>
          <w:sz w:val="43"/>
          <w:szCs w:val="43"/>
          <w:lang w:eastAsia="de-CH"/>
        </w:rPr>
        <w:t>。</w:t>
      </w:r>
    </w:p>
    <w:p w14:paraId="62768BE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我們既是神的祭司，就需要問問自己想聽甚麼。我們要聽積極的事，還是消極的事？因著我們常聽不潔的事，就是那些不健康和容易傳染的事，我們就需要用基督的血洗淨我們的耳</w:t>
      </w:r>
      <w:r w:rsidRPr="00DE16D3">
        <w:rPr>
          <w:rFonts w:ascii="PMingLiU" w:eastAsia="PMingLiU" w:hAnsi="PMingLiU" w:cs="PMingLiU" w:hint="eastAsia"/>
          <w:color w:val="000000"/>
          <w:sz w:val="43"/>
          <w:szCs w:val="43"/>
          <w:lang w:eastAsia="de-CH"/>
        </w:rPr>
        <w:t>朵。按照聖經，那裏有血的洗淨，那裏就有靈的膏抹。我們被血洗淨之後，就能享受那靈的膏抹。這樣，</w:t>
      </w:r>
      <w:r w:rsidRPr="00DE16D3">
        <w:rPr>
          <w:rFonts w:ascii="PMingLiU" w:eastAsia="PMingLiU" w:hAnsi="PMingLiU" w:cs="PMingLiU" w:hint="eastAsia"/>
          <w:color w:val="000000"/>
          <w:sz w:val="43"/>
          <w:szCs w:val="43"/>
          <w:lang w:eastAsia="de-CH"/>
        </w:rPr>
        <w:lastRenderedPageBreak/>
        <w:t>我們就會忘了所聽見消極的事，至少不會重複這些事。我們會成為健康的活人，召會也會在我們的健康中往前</w:t>
      </w:r>
      <w:r w:rsidRPr="00DE16D3">
        <w:rPr>
          <w:rFonts w:ascii="MS Mincho" w:eastAsia="MS Mincho" w:hAnsi="MS Mincho" w:cs="MS Mincho"/>
          <w:color w:val="000000"/>
          <w:sz w:val="43"/>
          <w:szCs w:val="43"/>
          <w:lang w:eastAsia="de-CH"/>
        </w:rPr>
        <w:t>。</w:t>
      </w:r>
    </w:p>
    <w:p w14:paraId="78E2D4B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無論往那裏去，都需要顧到我們的聽。我們若這樣作，凡我們所聽到的，就都是正確而積極的。這樣我們必會走正確的路，作正確的工。然而，我們若不顧到我們的聽，卻去傾聽消極的談話，我們的行為和工作就會受到消極的影響</w:t>
      </w:r>
      <w:r w:rsidRPr="00DE16D3">
        <w:rPr>
          <w:rFonts w:ascii="MS Mincho" w:eastAsia="MS Mincho" w:hAnsi="MS Mincho" w:cs="MS Mincho"/>
          <w:color w:val="000000"/>
          <w:sz w:val="43"/>
          <w:szCs w:val="43"/>
          <w:lang w:eastAsia="de-CH"/>
        </w:rPr>
        <w:t>。</w:t>
      </w:r>
    </w:p>
    <w:p w14:paraId="3106831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承接聖職的祭（利八</w:t>
      </w:r>
      <w:r w:rsidRPr="00DE16D3">
        <w:rPr>
          <w:rFonts w:ascii="Times New Roman" w:eastAsia="Times New Roman" w:hAnsi="Times New Roman" w:cs="Times New Roman"/>
          <w:color w:val="000000"/>
          <w:sz w:val="43"/>
          <w:szCs w:val="43"/>
          <w:lang w:eastAsia="de-CH"/>
        </w:rPr>
        <w:t>23</w:t>
      </w:r>
      <w:r w:rsidRPr="00DE16D3">
        <w:rPr>
          <w:rFonts w:ascii="MS Mincho" w:eastAsia="MS Mincho" w:hAnsi="MS Mincho" w:cs="MS Mincho" w:hint="eastAsia"/>
          <w:color w:val="000000"/>
          <w:sz w:val="43"/>
          <w:szCs w:val="43"/>
          <w:lang w:eastAsia="de-CH"/>
        </w:rPr>
        <w:t>），目的不是對付我們的罪和罪愆，乃是特別對付我們的耳</w:t>
      </w:r>
      <w:r w:rsidRPr="00DE16D3">
        <w:rPr>
          <w:rFonts w:ascii="PMingLiU" w:eastAsia="PMingLiU" w:hAnsi="PMingLiU" w:cs="PMingLiU" w:hint="eastAsia"/>
          <w:color w:val="000000"/>
          <w:sz w:val="43"/>
          <w:szCs w:val="43"/>
          <w:lang w:eastAsia="de-CH"/>
        </w:rPr>
        <w:t>朵、拇指、和腳趾，就是對付我們的聽、我們的工作、和我們的行動。我們若不顧到我們的耳朵，就會成為說閒話的人，和散播爭論與辯論的人。這樣，我們就不再供應基督，卻散佈死亡。今天，有些人專專散佈死亡，並不傳播基督、真理、福音。我們聽話的耳、工作的手、和行動的腳趾，必須蒙基督的血所救贖。我們必須讓基督的血釋放我們，脫離一切消極的事。然後基督一切積極的事就要充滿我們的手</w:t>
      </w:r>
      <w:r w:rsidRPr="00DE16D3">
        <w:rPr>
          <w:rFonts w:ascii="MS Mincho" w:eastAsia="MS Mincho" w:hAnsi="MS Mincho" w:cs="MS Mincho"/>
          <w:color w:val="000000"/>
          <w:sz w:val="43"/>
          <w:szCs w:val="43"/>
          <w:lang w:eastAsia="de-CH"/>
        </w:rPr>
        <w:t>。</w:t>
      </w:r>
    </w:p>
    <w:p w14:paraId="61DFB55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摩西把血</w:t>
      </w:r>
      <w:r w:rsidRPr="00DE16D3">
        <w:rPr>
          <w:rFonts w:ascii="MS Gothic" w:eastAsia="MS Gothic" w:hAnsi="MS Gothic" w:cs="MS Gothic" w:hint="eastAsia"/>
          <w:color w:val="E46044"/>
          <w:sz w:val="39"/>
          <w:szCs w:val="39"/>
          <w:lang w:eastAsia="de-CH"/>
        </w:rPr>
        <w:t>潑在祭壇周</w:t>
      </w:r>
      <w:r w:rsidRPr="00DE16D3">
        <w:rPr>
          <w:rFonts w:ascii="MS Mincho" w:eastAsia="MS Mincho" w:hAnsi="MS Mincho" w:cs="MS Mincho"/>
          <w:color w:val="E46044"/>
          <w:sz w:val="39"/>
          <w:szCs w:val="39"/>
          <w:lang w:eastAsia="de-CH"/>
        </w:rPr>
        <w:t>圍</w:t>
      </w:r>
      <w:proofErr w:type="spellEnd"/>
    </w:p>
    <w:p w14:paraId="5E3C95F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利未記八章二十四節下半</w:t>
      </w:r>
      <w:r w:rsidRPr="00DE16D3">
        <w:rPr>
          <w:rFonts w:ascii="Batang" w:eastAsia="Batang" w:hAnsi="Batang" w:cs="Batang" w:hint="eastAsia"/>
          <w:color w:val="000000"/>
          <w:sz w:val="43"/>
          <w:szCs w:val="43"/>
          <w:lang w:eastAsia="de-CH"/>
        </w:rPr>
        <w:t>說</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然後把血潑在祭壇的周圍</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這表徵基督救贖的血是</w:t>
      </w:r>
      <w:r w:rsidRPr="00DE16D3">
        <w:rPr>
          <w:rFonts w:ascii="MS Mincho" w:eastAsia="MS Mincho" w:hAnsi="MS Mincho" w:cs="MS Mincho" w:hint="eastAsia"/>
          <w:color w:val="000000"/>
          <w:sz w:val="43"/>
          <w:szCs w:val="43"/>
          <w:lang w:eastAsia="de-CH"/>
        </w:rPr>
        <w:t>為著把我們從罪中救贖出來</w:t>
      </w:r>
      <w:proofErr w:type="spellEnd"/>
      <w:r w:rsidRPr="00DE16D3">
        <w:rPr>
          <w:rFonts w:ascii="MS Mincho" w:eastAsia="MS Mincho" w:hAnsi="MS Mincho" w:cs="MS Mincho"/>
          <w:color w:val="000000"/>
          <w:sz w:val="43"/>
          <w:szCs w:val="43"/>
          <w:lang w:eastAsia="de-CH"/>
        </w:rPr>
        <w:t>。</w:t>
      </w:r>
    </w:p>
    <w:p w14:paraId="5552B40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三　取一個無酵餅，一個調油的餅，和一個薄餅，放在脂油上和右腿上，把這一切都放在亞倫和他兒子的手上，作搖祭搖在耶和華面前，再從他們手中取過來，在祭壇上的燔祭上燻著獻上，這是承接聖職的祭，為怡爽的香氣，是獻給耶和華的火</w:t>
      </w:r>
      <w:r w:rsidRPr="00DE16D3">
        <w:rPr>
          <w:rFonts w:ascii="MS Mincho" w:eastAsia="MS Mincho" w:hAnsi="MS Mincho" w:cs="MS Mincho"/>
          <w:color w:val="E46044"/>
          <w:sz w:val="39"/>
          <w:szCs w:val="39"/>
          <w:lang w:eastAsia="de-CH"/>
        </w:rPr>
        <w:t>祭</w:t>
      </w:r>
    </w:p>
    <w:p w14:paraId="60D1FF7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八章二十六至二十八節，我們看見一個無酵餅，一個調油的餅，和一個薄餅，放在脂油上和右腿上。然後這一切要放在亞倫和他兒子的手上，作搖祭獻上，再從他們手中取過來，在祭壇上的燔祭上燻著獻上，這是承接聖職的祭，為怡爽的香氣，是獻給耶和華的火祭。這表</w:t>
      </w:r>
      <w:r w:rsidRPr="00DE16D3">
        <w:rPr>
          <w:rFonts w:ascii="MS Gothic" w:eastAsia="MS Gothic" w:hAnsi="MS Gothic" w:cs="MS Gothic" w:hint="eastAsia"/>
          <w:color w:val="000000"/>
          <w:sz w:val="43"/>
          <w:szCs w:val="43"/>
          <w:lang w:eastAsia="de-CH"/>
        </w:rPr>
        <w:t>徵基督一切柔和、超越和剛強的部分，連同三種餅，就是</w:t>
      </w:r>
      <w:r w:rsidRPr="00DE16D3">
        <w:rPr>
          <w:rFonts w:ascii="PMingLiU" w:eastAsia="PMingLiU" w:hAnsi="PMingLiU" w:cs="PMingLiU" w:hint="eastAsia"/>
          <w:color w:val="000000"/>
          <w:sz w:val="43"/>
          <w:szCs w:val="43"/>
          <w:lang w:eastAsia="de-CH"/>
        </w:rPr>
        <w:t>祂無罪且調和著那靈的人性，在不同方面作食物；這一切都在祂的復活裏，並祂在十字架上受苦以至於死的交通中，獻給神作怡爽之香氣的祭，為叫我們承擔新約祭司的職任</w:t>
      </w:r>
      <w:r w:rsidRPr="00DE16D3">
        <w:rPr>
          <w:rFonts w:ascii="MS Mincho" w:eastAsia="MS Mincho" w:hAnsi="MS Mincho" w:cs="MS Mincho"/>
          <w:color w:val="000000"/>
          <w:sz w:val="43"/>
          <w:szCs w:val="43"/>
          <w:lang w:eastAsia="de-CH"/>
        </w:rPr>
        <w:t>。</w:t>
      </w:r>
    </w:p>
    <w:p w14:paraId="73430AB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利未記八章二十六節</w:t>
      </w:r>
      <w:r w:rsidRPr="00DE16D3">
        <w:rPr>
          <w:rFonts w:ascii="Batang" w:eastAsia="Batang" w:hAnsi="Batang" w:cs="Batang" w:hint="eastAsia"/>
          <w:color w:val="000000"/>
          <w:sz w:val="43"/>
          <w:szCs w:val="43"/>
          <w:lang w:eastAsia="de-CH"/>
        </w:rPr>
        <w:t>說到『一個無酵</w:t>
      </w:r>
      <w:r w:rsidRPr="00DE16D3">
        <w:rPr>
          <w:rFonts w:ascii="MS Mincho" w:eastAsia="MS Mincho" w:hAnsi="MS Mincho" w:cs="MS Mincho" w:hint="eastAsia"/>
          <w:color w:val="000000"/>
          <w:sz w:val="43"/>
          <w:szCs w:val="43"/>
          <w:lang w:eastAsia="de-CH"/>
        </w:rPr>
        <w:t>餅，一個調油的餅，和一個薄餅。』這節也</w:t>
      </w:r>
      <w:r w:rsidRPr="00DE16D3">
        <w:rPr>
          <w:rFonts w:ascii="Batang" w:eastAsia="Batang" w:hAnsi="Batang" w:cs="Batang" w:hint="eastAsia"/>
          <w:color w:val="000000"/>
          <w:sz w:val="43"/>
          <w:szCs w:val="43"/>
          <w:lang w:eastAsia="de-CH"/>
        </w:rPr>
        <w:t>說到脂油和右腿。無酵</w:t>
      </w:r>
      <w:r w:rsidRPr="00DE16D3">
        <w:rPr>
          <w:rFonts w:ascii="MS Mincho" w:eastAsia="MS Mincho" w:hAnsi="MS Mincho" w:cs="MS Mincho" w:hint="eastAsia"/>
          <w:color w:val="000000"/>
          <w:sz w:val="43"/>
          <w:szCs w:val="43"/>
          <w:lang w:eastAsia="de-CH"/>
        </w:rPr>
        <w:t>餅、調油的餅、和一個薄餅，分別指明我們有基督作</w:t>
      </w:r>
      <w:r w:rsidRPr="00DE16D3">
        <w:rPr>
          <w:rFonts w:ascii="MS Gothic" w:eastAsia="MS Gothic" w:hAnsi="MS Gothic" w:cs="MS Gothic" w:hint="eastAsia"/>
          <w:color w:val="000000"/>
          <w:sz w:val="43"/>
          <w:szCs w:val="43"/>
          <w:lang w:eastAsia="de-CH"/>
        </w:rPr>
        <w:t>每天無罪的食物，作每天調和著那靈的食物，並作那如此便利、且容易取用的食物，適合餧養年幼者。我們以餅餧養自己，以薄餅餧養人。脂油表徵基督為著神的那一分，右腿表徵基督是我們站立的力量</w:t>
      </w:r>
      <w:r w:rsidRPr="00DE16D3">
        <w:rPr>
          <w:rFonts w:ascii="MS Mincho" w:eastAsia="MS Mincho" w:hAnsi="MS Mincho" w:cs="MS Mincho"/>
          <w:color w:val="000000"/>
          <w:sz w:val="43"/>
          <w:szCs w:val="43"/>
          <w:lang w:eastAsia="de-CH"/>
        </w:rPr>
        <w:t>。</w:t>
      </w:r>
    </w:p>
    <w:p w14:paraId="6DFE0F8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二十七節</w:t>
      </w:r>
      <w:r w:rsidRPr="00DE16D3">
        <w:rPr>
          <w:rFonts w:ascii="Batang" w:eastAsia="Batang" w:hAnsi="Batang" w:cs="Batang" w:hint="eastAsia"/>
          <w:color w:val="000000"/>
          <w:sz w:val="43"/>
          <w:szCs w:val="43"/>
          <w:lang w:eastAsia="de-CH"/>
        </w:rPr>
        <w:t>說，『然後他把這一切放在亞倫的手上和他兒子的手上，作搖祭搖在耶和華面前。』藉著他們的手被充滿，他們就成了承接聖職，受任命的祭司。今天我們的手也能被那包羅萬有的基督所充滿，就是被那是無酵</w:t>
      </w:r>
      <w:r w:rsidRPr="00DE16D3">
        <w:rPr>
          <w:rFonts w:ascii="MS Mincho" w:eastAsia="MS Mincho" w:hAnsi="MS Mincho" w:cs="MS Mincho" w:hint="eastAsia"/>
          <w:color w:val="000000"/>
          <w:sz w:val="43"/>
          <w:szCs w:val="43"/>
          <w:lang w:eastAsia="de-CH"/>
        </w:rPr>
        <w:t>餅、調油的餅、薄餅、脂油、和右腿的基督所充滿。我們有那是神之分（脂油）的基督，也有那是我們站立之能力（右腿）的基督。我們還有那作餅餧養我們，並作薄餅餧養別人（特別是年幼者）的基督</w:t>
      </w:r>
      <w:r w:rsidRPr="00DE16D3">
        <w:rPr>
          <w:rFonts w:ascii="MS Mincho" w:eastAsia="MS Mincho" w:hAnsi="MS Mincho" w:cs="MS Mincho"/>
          <w:color w:val="000000"/>
          <w:sz w:val="43"/>
          <w:szCs w:val="43"/>
          <w:lang w:eastAsia="de-CH"/>
        </w:rPr>
        <w:t>。</w:t>
      </w:r>
    </w:p>
    <w:p w14:paraId="46A779C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這一切都搖在耶和華面前。這就是</w:t>
      </w:r>
      <w:r w:rsidRPr="00DE16D3">
        <w:rPr>
          <w:rFonts w:ascii="Batang" w:eastAsia="Batang" w:hAnsi="Batang" w:cs="Batang" w:hint="eastAsia"/>
          <w:color w:val="000000"/>
          <w:sz w:val="43"/>
          <w:szCs w:val="43"/>
          <w:lang w:eastAsia="de-CH"/>
        </w:rPr>
        <w:t>說，這些都是搖祭，表徵在復活裏的基督。這裏沒有一樣是天然的；相反的，一切都是在基督的復活裏。在復活裏，基督乃是給我們和年幼者的食物。在復活裏，基督也是神的分和我們站立的能力</w:t>
      </w:r>
      <w:r w:rsidRPr="00DE16D3">
        <w:rPr>
          <w:rFonts w:ascii="MS Mincho" w:eastAsia="MS Mincho" w:hAnsi="MS Mincho" w:cs="MS Mincho"/>
          <w:color w:val="000000"/>
          <w:sz w:val="43"/>
          <w:szCs w:val="43"/>
          <w:lang w:eastAsia="de-CH"/>
        </w:rPr>
        <w:t>。</w:t>
      </w:r>
    </w:p>
    <w:p w14:paraId="21F6996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『摩西從他們手中取過這些，在祭壇上的燔祭上燻著獻上；這些是承接聖職的供物，為怡爽的香氣，是獻給耶和華的火祭。』（利八</w:t>
      </w:r>
      <w:r w:rsidRPr="00DE16D3">
        <w:rPr>
          <w:rFonts w:ascii="Times New Roman" w:eastAsia="Times New Roman" w:hAnsi="Times New Roman" w:cs="Times New Roman"/>
          <w:color w:val="000000"/>
          <w:sz w:val="43"/>
          <w:szCs w:val="43"/>
          <w:lang w:eastAsia="de-CH"/>
        </w:rPr>
        <w:t>28</w:t>
      </w:r>
      <w:r w:rsidRPr="00DE16D3">
        <w:rPr>
          <w:rFonts w:ascii="MS Mincho" w:eastAsia="MS Mincho" w:hAnsi="MS Mincho" w:cs="MS Mincho" w:hint="eastAsia"/>
          <w:color w:val="000000"/>
          <w:sz w:val="43"/>
          <w:szCs w:val="43"/>
          <w:lang w:eastAsia="de-CH"/>
        </w:rPr>
        <w:t>。）這裏我們看到，承接聖職的供物不僅是一隻公綿羊，已經增加了其他的項目。這包羅萬有的祭，是在基督的復活裏獻給神，作</w:t>
      </w:r>
      <w:r w:rsidRPr="00DE16D3">
        <w:rPr>
          <w:rFonts w:ascii="PMingLiU" w:eastAsia="PMingLiU" w:hAnsi="PMingLiU" w:cs="PMingLiU" w:hint="eastAsia"/>
          <w:color w:val="000000"/>
          <w:sz w:val="43"/>
          <w:szCs w:val="43"/>
          <w:lang w:eastAsia="de-CH"/>
        </w:rPr>
        <w:t>祂的滿足</w:t>
      </w:r>
      <w:r w:rsidRPr="00DE16D3">
        <w:rPr>
          <w:rFonts w:ascii="MS Mincho" w:eastAsia="MS Mincho" w:hAnsi="MS Mincho" w:cs="MS Mincho"/>
          <w:color w:val="000000"/>
          <w:sz w:val="43"/>
          <w:szCs w:val="43"/>
          <w:lang w:eastAsia="de-CH"/>
        </w:rPr>
        <w:t>。</w:t>
      </w:r>
    </w:p>
    <w:p w14:paraId="0C672E4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我們若要作新約的祭司，就需要顧到這幾節裏所表</w:t>
      </w:r>
      <w:r w:rsidRPr="00DE16D3">
        <w:rPr>
          <w:rFonts w:ascii="MS Gothic" w:eastAsia="MS Gothic" w:hAnsi="MS Gothic" w:cs="MS Gothic" w:hint="eastAsia"/>
          <w:color w:val="000000"/>
          <w:sz w:val="43"/>
          <w:szCs w:val="43"/>
          <w:lang w:eastAsia="de-CH"/>
        </w:rPr>
        <w:t>徵的一切事物。為著作新約的祭司盡功用，就是傳福音，在召會中盡功用，到人家中探訪人，並照顧聖徒，我們需要留意八章二十四至二十</w:t>
      </w:r>
      <w:r w:rsidRPr="00DE16D3">
        <w:rPr>
          <w:rFonts w:ascii="MS Gothic" w:eastAsia="MS Gothic" w:hAnsi="MS Gothic" w:cs="MS Gothic" w:hint="eastAsia"/>
          <w:color w:val="000000"/>
          <w:sz w:val="43"/>
          <w:szCs w:val="43"/>
          <w:lang w:eastAsia="de-CH"/>
        </w:rPr>
        <w:lastRenderedPageBreak/>
        <w:t>八節所</w:t>
      </w:r>
      <w:r w:rsidRPr="00DE16D3">
        <w:rPr>
          <w:rFonts w:ascii="Batang" w:eastAsia="Batang" w:hAnsi="Batang" w:cs="Batang" w:hint="eastAsia"/>
          <w:color w:val="000000"/>
          <w:sz w:val="43"/>
          <w:szCs w:val="43"/>
          <w:lang w:eastAsia="de-CH"/>
        </w:rPr>
        <w:t>說的這一切。我們特別需要曉得，祭司的職任乃是焚燒的事奉。在這事奉中，我們焚燒自己，也點燃別人。這乃是在基督的焚燒上焚燒的。當我們在基督的焚燒上焚燒時，我們就有基督在十字架上受苦以至於死的交通，以實行新約祭司的職任</w:t>
      </w:r>
      <w:r w:rsidRPr="00DE16D3">
        <w:rPr>
          <w:rFonts w:ascii="MS Mincho" w:eastAsia="MS Mincho" w:hAnsi="MS Mincho" w:cs="MS Mincho"/>
          <w:color w:val="000000"/>
          <w:sz w:val="43"/>
          <w:szCs w:val="43"/>
          <w:lang w:eastAsia="de-CH"/>
        </w:rPr>
        <w:t>。</w:t>
      </w:r>
    </w:p>
    <w:p w14:paraId="6D662B6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搖在耶和華面前作搖祭的胸，是摩西的</w:t>
      </w:r>
      <w:r w:rsidRPr="00DE16D3">
        <w:rPr>
          <w:rFonts w:ascii="MS Mincho" w:eastAsia="MS Mincho" w:hAnsi="MS Mincho" w:cs="MS Mincho"/>
          <w:color w:val="E46044"/>
          <w:sz w:val="39"/>
          <w:szCs w:val="39"/>
          <w:lang w:eastAsia="de-CH"/>
        </w:rPr>
        <w:t>分</w:t>
      </w:r>
      <w:proofErr w:type="spellEnd"/>
    </w:p>
    <w:p w14:paraId="039D278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『摩西取羊的胸作搖祭，搖在耶和華面前；這是摩西從承接聖職所獻公綿羊中所得的分，都是照耶和華所吩咐摩西的。』（利八</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徵基督在</w:t>
      </w:r>
      <w:r w:rsidRPr="00DE16D3">
        <w:rPr>
          <w:rFonts w:ascii="PMingLiU" w:eastAsia="PMingLiU" w:hAnsi="PMingLiU" w:cs="PMingLiU" w:hint="eastAsia"/>
          <w:color w:val="000000"/>
          <w:sz w:val="43"/>
          <w:szCs w:val="43"/>
          <w:lang w:eastAsia="de-CH"/>
        </w:rPr>
        <w:t>祂復活中愛的度量，是為著那些在我們承接祭司職任時，把基督供應給我們的人</w:t>
      </w:r>
      <w:r w:rsidRPr="00DE16D3">
        <w:rPr>
          <w:rFonts w:ascii="MS Mincho" w:eastAsia="MS Mincho" w:hAnsi="MS Mincho" w:cs="MS Mincho"/>
          <w:color w:val="000000"/>
          <w:sz w:val="43"/>
          <w:szCs w:val="43"/>
          <w:lang w:eastAsia="de-CH"/>
        </w:rPr>
        <w:t>。</w:t>
      </w:r>
    </w:p>
    <w:p w14:paraId="3F02369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這節指明，事奉的人應得基督那特別的一分。</w:t>
      </w:r>
      <w:r w:rsidRPr="00DE16D3">
        <w:rPr>
          <w:rFonts w:ascii="MS Gothic" w:eastAsia="MS Gothic" w:hAnsi="MS Gothic" w:cs="MS Gothic" w:hint="eastAsia"/>
          <w:color w:val="000000"/>
          <w:sz w:val="43"/>
          <w:szCs w:val="43"/>
          <w:lang w:eastAsia="de-CH"/>
        </w:rPr>
        <w:t>你傳揚基督的時候，就應得基督。當你傳揚福音的時候，就應得福音那豐富的享受。每當我們這些事奉的人把基督供應給人時，我們就得享所供應的基督</w:t>
      </w:r>
      <w:r w:rsidRPr="00DE16D3">
        <w:rPr>
          <w:rFonts w:ascii="MS Mincho" w:eastAsia="MS Mincho" w:hAnsi="MS Mincho" w:cs="MS Mincho"/>
          <w:color w:val="000000"/>
          <w:sz w:val="43"/>
          <w:szCs w:val="43"/>
          <w:lang w:eastAsia="de-CH"/>
        </w:rPr>
        <w:t>。</w:t>
      </w:r>
    </w:p>
    <w:p w14:paraId="52F522C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4408D08C">
          <v:rect id="_x0000_i1082" style="width:0;height:1.5pt" o:hralign="center" o:hrstd="t" o:hrnoshade="t" o:hr="t" fillcolor="#257412" stroked="f"/>
        </w:pict>
      </w:r>
    </w:p>
    <w:p w14:paraId="214544E1" w14:textId="051835C4"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第三十篇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亞倫和他兒子們承接聖職（三</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21356141" wp14:editId="030C2C9D">
            <wp:extent cx="281940" cy="281940"/>
            <wp:effectExtent l="0" t="0" r="3810" b="381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97031D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讀經：利未記八章三十至三十六節</w:t>
      </w:r>
      <w:proofErr w:type="spellEnd"/>
      <w:r w:rsidRPr="00DE16D3">
        <w:rPr>
          <w:rFonts w:ascii="MS Mincho" w:eastAsia="MS Mincho" w:hAnsi="MS Mincho" w:cs="MS Mincho"/>
          <w:color w:val="000000"/>
          <w:sz w:val="43"/>
          <w:szCs w:val="43"/>
          <w:lang w:eastAsia="de-CH"/>
        </w:rPr>
        <w:t>。</w:t>
      </w:r>
    </w:p>
    <w:p w14:paraId="6036127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在我們進一</w:t>
      </w:r>
      <w:r w:rsidRPr="00DE16D3">
        <w:rPr>
          <w:rFonts w:ascii="MS Gothic" w:eastAsia="MS Gothic" w:hAnsi="MS Gothic" w:cs="MS Gothic" w:hint="eastAsia"/>
          <w:color w:val="000000"/>
          <w:sz w:val="43"/>
          <w:szCs w:val="43"/>
          <w:lang w:eastAsia="de-CH"/>
        </w:rPr>
        <w:t>步來看與亞倫和他兒子們承接聖職有關之事以前，</w:t>
      </w:r>
      <w:r w:rsidRPr="00DE16D3">
        <w:rPr>
          <w:rFonts w:ascii="MS Mincho" w:eastAsia="MS Mincho" w:hAnsi="MS Mincho" w:cs="MS Mincho" w:hint="eastAsia"/>
          <w:color w:val="000000"/>
          <w:sz w:val="43"/>
          <w:szCs w:val="43"/>
          <w:lang w:eastAsia="de-CH"/>
        </w:rPr>
        <w:t>我要再</w:t>
      </w:r>
      <w:r w:rsidRPr="00DE16D3">
        <w:rPr>
          <w:rFonts w:ascii="Batang" w:eastAsia="Batang" w:hAnsi="Batang" w:cs="Batang" w:hint="eastAsia"/>
          <w:color w:val="000000"/>
          <w:sz w:val="43"/>
          <w:szCs w:val="43"/>
          <w:lang w:eastAsia="de-CH"/>
        </w:rPr>
        <w:t>說一些話，關於把血抹在</w:t>
      </w:r>
      <w:r w:rsidRPr="00DE16D3">
        <w:rPr>
          <w:rFonts w:ascii="Batang" w:eastAsia="Batang" w:hAnsi="Batang" w:cs="Batang" w:hint="eastAsia"/>
          <w:color w:val="000000"/>
          <w:sz w:val="43"/>
          <w:szCs w:val="43"/>
          <w:lang w:eastAsia="de-CH"/>
        </w:rPr>
        <w:lastRenderedPageBreak/>
        <w:t>右耳、右手大拇指、和右</w:t>
      </w:r>
      <w:r w:rsidRPr="00DE16D3">
        <w:rPr>
          <w:rFonts w:ascii="PMingLiU" w:eastAsia="PMingLiU" w:hAnsi="PMingLiU" w:cs="PMingLiU" w:hint="eastAsia"/>
          <w:color w:val="000000"/>
          <w:sz w:val="43"/>
          <w:szCs w:val="43"/>
          <w:lang w:eastAsia="de-CH"/>
        </w:rPr>
        <w:t>腳大拇趾，以及把供物放在祭司的手上這些事</w:t>
      </w:r>
      <w:r w:rsidRPr="00DE16D3">
        <w:rPr>
          <w:rFonts w:ascii="MS Mincho" w:eastAsia="MS Mincho" w:hAnsi="MS Mincho" w:cs="MS Mincho"/>
          <w:color w:val="000000"/>
          <w:sz w:val="43"/>
          <w:szCs w:val="43"/>
          <w:lang w:eastAsia="de-CH"/>
        </w:rPr>
        <w:t>。</w:t>
      </w:r>
    </w:p>
    <w:p w14:paraId="156EA8E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從承接聖職之祭的公綿羊，取些血抹在亞倫和他兒子的右耳垂上，並右手大拇指上，和右</w:t>
      </w:r>
      <w:r w:rsidRPr="00DE16D3">
        <w:rPr>
          <w:rFonts w:ascii="PMingLiU" w:eastAsia="PMingLiU" w:hAnsi="PMingLiU" w:cs="PMingLiU" w:hint="eastAsia"/>
          <w:color w:val="000000"/>
          <w:sz w:val="43"/>
          <w:szCs w:val="43"/>
          <w:lang w:eastAsia="de-CH"/>
        </w:rPr>
        <w:t>腳大拇趾上。這表徵基督救贖的血，潔淨了我們聽話的耳、工作的手和行動的腳。這是為著我們承擔新約祭司的職任</w:t>
      </w:r>
      <w:r w:rsidRPr="00DE16D3">
        <w:rPr>
          <w:rFonts w:ascii="MS Mincho" w:eastAsia="MS Mincho" w:hAnsi="MS Mincho" w:cs="MS Mincho"/>
          <w:color w:val="000000"/>
          <w:sz w:val="43"/>
          <w:szCs w:val="43"/>
          <w:lang w:eastAsia="de-CH"/>
        </w:rPr>
        <w:t>。</w:t>
      </w:r>
    </w:p>
    <w:p w14:paraId="5152B20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我們的聽首先被題到，因為聽影響我們的工作和行動。基督的血對付我們的耳</w:t>
      </w:r>
      <w:r w:rsidRPr="00DE16D3">
        <w:rPr>
          <w:rFonts w:ascii="PMingLiU" w:eastAsia="PMingLiU" w:hAnsi="PMingLiU" w:cs="PMingLiU" w:hint="eastAsia"/>
          <w:color w:val="000000"/>
          <w:sz w:val="43"/>
          <w:szCs w:val="43"/>
          <w:lang w:eastAsia="de-CH"/>
        </w:rPr>
        <w:t>朵，來聽神的話，神的說話。我們要作祭司事奉神，就必須是神忠信的奴僕或僕人。就如以賽亞五十章四至五節所指明的，僕人必須有能聽的耳朵。僕人若是不聽主人的話，絕無法按著主人的旨意和心願服事他</w:t>
      </w:r>
      <w:r w:rsidRPr="00DE16D3">
        <w:rPr>
          <w:rFonts w:ascii="MS Mincho" w:eastAsia="MS Mincho" w:hAnsi="MS Mincho" w:cs="MS Mincho"/>
          <w:color w:val="000000"/>
          <w:sz w:val="43"/>
          <w:szCs w:val="43"/>
          <w:lang w:eastAsia="de-CH"/>
        </w:rPr>
        <w:t>。</w:t>
      </w:r>
    </w:p>
    <w:p w14:paraId="6C84D05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當我們還是罪人的時候，我們沒有耳</w:t>
      </w:r>
      <w:r w:rsidRPr="00DE16D3">
        <w:rPr>
          <w:rFonts w:ascii="PMingLiU" w:eastAsia="PMingLiU" w:hAnsi="PMingLiU" w:cs="PMingLiU" w:hint="eastAsia"/>
          <w:color w:val="000000"/>
          <w:sz w:val="43"/>
          <w:szCs w:val="43"/>
          <w:lang w:eastAsia="de-CH"/>
        </w:rPr>
        <w:t>朵能聽神的話，神的說話。我們每天聽許多的話，卻沒有聽神的話。現今我們既蒙拯救並受命為神的祭司，神的僕人，首要的事就是聽神說話。在豫表裏，奴僕若想留在主人那裏，主人就要帶他到門框那裏，用錐子穿他的耳朵，（出二一</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，）指明奴僕必須敏於聽主人的話。我們今天是神的祭司，就必須學習聽神的話</w:t>
      </w:r>
      <w:r w:rsidRPr="00DE16D3">
        <w:rPr>
          <w:rFonts w:ascii="MS Mincho" w:eastAsia="MS Mincho" w:hAnsi="MS Mincho" w:cs="MS Mincho"/>
          <w:color w:val="000000"/>
          <w:sz w:val="43"/>
          <w:szCs w:val="43"/>
          <w:lang w:eastAsia="de-CH"/>
        </w:rPr>
        <w:t>。</w:t>
      </w:r>
    </w:p>
    <w:p w14:paraId="3E3AA2D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我們這些神的祭司首先要對付的，就是我們的聽。積極的聽會拯救我們</w:t>
      </w:r>
      <w:r w:rsidRPr="00DE16D3">
        <w:rPr>
          <w:rFonts w:ascii="Batang" w:eastAsia="Batang" w:hAnsi="Batang" w:cs="Batang" w:hint="eastAsia"/>
          <w:color w:val="000000"/>
          <w:sz w:val="43"/>
          <w:szCs w:val="43"/>
          <w:lang w:eastAsia="de-CH"/>
        </w:rPr>
        <w:t>脫離消極的聽。我們若從早到</w:t>
      </w:r>
      <w:r w:rsidRPr="00DE16D3">
        <w:rPr>
          <w:rFonts w:ascii="MS Gothic" w:eastAsia="MS Gothic" w:hAnsi="MS Gothic" w:cs="MS Gothic" w:hint="eastAsia"/>
          <w:color w:val="000000"/>
          <w:sz w:val="43"/>
          <w:szCs w:val="43"/>
          <w:lang w:eastAsia="de-CH"/>
        </w:rPr>
        <w:t>晚都聽神的話，就無暇聽任何消極的談話。消極的話能在召會生活中流傳、散佈，就因有人把耳</w:t>
      </w:r>
      <w:r w:rsidRPr="00DE16D3">
        <w:rPr>
          <w:rFonts w:ascii="PMingLiU" w:eastAsia="PMingLiU" w:hAnsi="PMingLiU" w:cs="PMingLiU" w:hint="eastAsia"/>
          <w:color w:val="000000"/>
          <w:sz w:val="43"/>
          <w:szCs w:val="43"/>
          <w:lang w:eastAsia="de-CH"/>
        </w:rPr>
        <w:t>朵從神轉向其他的事物。這些人不說基督、神的話、恩典、或神的福音，反倒去聽消極的事，並照著他們所聽見的消極事物工作並行動，結果就是散佈死亡。我們若將耳朵從別的事物轉向神自己，就不會有問題，並且只會散播生命，不會散佈死亡</w:t>
      </w:r>
      <w:r w:rsidRPr="00DE16D3">
        <w:rPr>
          <w:rFonts w:ascii="MS Mincho" w:eastAsia="MS Mincho" w:hAnsi="MS Mincho" w:cs="MS Mincho"/>
          <w:color w:val="000000"/>
          <w:sz w:val="43"/>
          <w:szCs w:val="43"/>
          <w:lang w:eastAsia="de-CH"/>
        </w:rPr>
        <w:t>。</w:t>
      </w:r>
    </w:p>
    <w:p w14:paraId="6A85827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在我們的婚姻生活中，原則也一樣。</w:t>
      </w:r>
      <w:r w:rsidRPr="00DE16D3">
        <w:rPr>
          <w:rFonts w:ascii="MS Gothic" w:eastAsia="MS Gothic" w:hAnsi="MS Gothic" w:cs="MS Gothic" w:hint="eastAsia"/>
          <w:color w:val="000000"/>
          <w:sz w:val="43"/>
          <w:szCs w:val="43"/>
          <w:lang w:eastAsia="de-CH"/>
        </w:rPr>
        <w:t>姊妹若想有個好丈夫，她就</w:t>
      </w:r>
      <w:r w:rsidRPr="00DE16D3">
        <w:rPr>
          <w:rFonts w:ascii="MS Mincho" w:eastAsia="MS Mincho" w:hAnsi="MS Mincho" w:cs="MS Mincho" w:hint="eastAsia"/>
          <w:color w:val="000000"/>
          <w:sz w:val="43"/>
          <w:szCs w:val="43"/>
          <w:lang w:eastAsia="de-CH"/>
        </w:rPr>
        <w:t>不該對丈夫</w:t>
      </w:r>
      <w:r w:rsidRPr="00DE16D3">
        <w:rPr>
          <w:rFonts w:ascii="Batang" w:eastAsia="Batang" w:hAnsi="Batang" w:cs="Batang" w:hint="eastAsia"/>
          <w:color w:val="000000"/>
          <w:sz w:val="43"/>
          <w:szCs w:val="43"/>
          <w:lang w:eastAsia="de-CH"/>
        </w:rPr>
        <w:t>說消極的話，乃該對丈夫說到神、基督、恩典、福音、和神聖的光。這種說話會建造</w:t>
      </w:r>
      <w:r w:rsidRPr="00DE16D3">
        <w:rPr>
          <w:rFonts w:ascii="MS Gothic" w:eastAsia="MS Gothic" w:hAnsi="MS Gothic" w:cs="MS Gothic" w:hint="eastAsia"/>
          <w:color w:val="000000"/>
          <w:sz w:val="43"/>
          <w:szCs w:val="43"/>
          <w:lang w:eastAsia="de-CH"/>
        </w:rPr>
        <w:t>她丈夫，使他追求主。然而，她若對丈夫</w:t>
      </w:r>
      <w:r w:rsidRPr="00DE16D3">
        <w:rPr>
          <w:rFonts w:ascii="Batang" w:eastAsia="Batang" w:hAnsi="Batang" w:cs="Batang" w:hint="eastAsia"/>
          <w:color w:val="000000"/>
          <w:sz w:val="43"/>
          <w:szCs w:val="43"/>
          <w:lang w:eastAsia="de-CH"/>
        </w:rPr>
        <w:t>說消極的話，就會殺死</w:t>
      </w:r>
      <w:r w:rsidRPr="00DE16D3">
        <w:rPr>
          <w:rFonts w:ascii="MS Gothic" w:eastAsia="MS Gothic" w:hAnsi="MS Gothic" w:cs="MS Gothic" w:hint="eastAsia"/>
          <w:color w:val="000000"/>
          <w:sz w:val="43"/>
          <w:szCs w:val="43"/>
          <w:lang w:eastAsia="de-CH"/>
        </w:rPr>
        <w:t>她丈夫的靈。反之亦然，弟兄對妻子</w:t>
      </w:r>
      <w:r w:rsidRPr="00DE16D3">
        <w:rPr>
          <w:rFonts w:ascii="Batang" w:eastAsia="Batang" w:hAnsi="Batang" w:cs="Batang" w:hint="eastAsia"/>
          <w:color w:val="000000"/>
          <w:sz w:val="43"/>
          <w:szCs w:val="43"/>
          <w:lang w:eastAsia="de-CH"/>
        </w:rPr>
        <w:t>說話，無論是消極或積極的，情形也一樣。我們都需要謹</w:t>
      </w:r>
      <w:r w:rsidRPr="00DE16D3">
        <w:rPr>
          <w:rFonts w:ascii="MS Mincho" w:eastAsia="MS Mincho" w:hAnsi="MS Mincho" w:cs="MS Mincho" w:hint="eastAsia"/>
          <w:color w:val="000000"/>
          <w:sz w:val="43"/>
          <w:szCs w:val="43"/>
          <w:lang w:eastAsia="de-CH"/>
        </w:rPr>
        <w:t>慎我們的聽。我們需要將基督救贖的血抹在我們的耳</w:t>
      </w:r>
      <w:r w:rsidRPr="00DE16D3">
        <w:rPr>
          <w:rFonts w:ascii="PMingLiU" w:eastAsia="PMingLiU" w:hAnsi="PMingLiU" w:cs="PMingLiU" w:hint="eastAsia"/>
          <w:color w:val="000000"/>
          <w:sz w:val="43"/>
          <w:szCs w:val="43"/>
          <w:lang w:eastAsia="de-CH"/>
        </w:rPr>
        <w:t>朵、拇指和腳趾上</w:t>
      </w:r>
      <w:r w:rsidRPr="00DE16D3">
        <w:rPr>
          <w:rFonts w:ascii="MS Mincho" w:eastAsia="MS Mincho" w:hAnsi="MS Mincho" w:cs="MS Mincho"/>
          <w:color w:val="000000"/>
          <w:sz w:val="43"/>
          <w:szCs w:val="43"/>
          <w:lang w:eastAsia="de-CH"/>
        </w:rPr>
        <w:t>。</w:t>
      </w:r>
    </w:p>
    <w:p w14:paraId="1EEA2AA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有兩個場合需要潔淨右耳垂、右手大拇指和右</w:t>
      </w:r>
      <w:r w:rsidRPr="00DE16D3">
        <w:rPr>
          <w:rFonts w:ascii="PMingLiU" w:eastAsia="PMingLiU" w:hAnsi="PMingLiU" w:cs="PMingLiU" w:hint="eastAsia"/>
          <w:color w:val="000000"/>
          <w:sz w:val="43"/>
          <w:szCs w:val="43"/>
          <w:lang w:eastAsia="de-CH"/>
        </w:rPr>
        <w:t>腳大拇趾：任命祭司的時候，以及潔淨痳瘋患者的時候。（利十四</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。）痳瘋患者和祭司都需要用救贖的血，潔淨他們的耳</w:t>
      </w:r>
      <w:r w:rsidRPr="00DE16D3">
        <w:rPr>
          <w:rFonts w:ascii="PMingLiU" w:eastAsia="PMingLiU" w:hAnsi="PMingLiU" w:cs="PMingLiU" w:hint="eastAsia"/>
          <w:color w:val="000000"/>
          <w:sz w:val="43"/>
          <w:szCs w:val="43"/>
          <w:lang w:eastAsia="de-CH"/>
        </w:rPr>
        <w:t>朵、拇指、和腳趾。這指明在神眼中，我們這些受命作神祭司的人，</w:t>
      </w:r>
      <w:r w:rsidRPr="00DE16D3">
        <w:rPr>
          <w:rFonts w:ascii="PMingLiU" w:eastAsia="PMingLiU" w:hAnsi="PMingLiU" w:cs="PMingLiU" w:hint="eastAsia"/>
          <w:color w:val="000000"/>
          <w:sz w:val="43"/>
          <w:szCs w:val="43"/>
          <w:lang w:eastAsia="de-CH"/>
        </w:rPr>
        <w:lastRenderedPageBreak/>
        <w:t>原是痳瘋患者。</w:t>
      </w:r>
      <w:r w:rsidRPr="00DE16D3">
        <w:rPr>
          <w:rFonts w:ascii="MS Mincho" w:eastAsia="MS Mincho" w:hAnsi="MS Mincho" w:cs="MS Mincho" w:hint="eastAsia"/>
          <w:color w:val="000000"/>
          <w:sz w:val="43"/>
          <w:szCs w:val="43"/>
          <w:lang w:eastAsia="de-CH"/>
        </w:rPr>
        <w:t>我們是神的祭司，神的僕人，需要讓耳</w:t>
      </w:r>
      <w:r w:rsidRPr="00DE16D3">
        <w:rPr>
          <w:rFonts w:ascii="PMingLiU" w:eastAsia="PMingLiU" w:hAnsi="PMingLiU" w:cs="PMingLiU" w:hint="eastAsia"/>
          <w:color w:val="000000"/>
          <w:sz w:val="43"/>
          <w:szCs w:val="43"/>
          <w:lang w:eastAsia="de-CH"/>
        </w:rPr>
        <w:t>朵蒙救贖，不再聽神以外的事物，乃要使耳朵轉回，只聽神的話。我們那工作的手也需要蒙救贖，在神的工作以外不作別的。不僅如此，我們那行動的腳趾也需要蒙救贖</w:t>
      </w:r>
      <w:r w:rsidRPr="00DE16D3">
        <w:rPr>
          <w:rFonts w:ascii="MS Mincho" w:eastAsia="MS Mincho" w:hAnsi="MS Mincho" w:cs="MS Mincho"/>
          <w:color w:val="000000"/>
          <w:sz w:val="43"/>
          <w:szCs w:val="43"/>
          <w:lang w:eastAsia="de-CH"/>
        </w:rPr>
        <w:t>。</w:t>
      </w:r>
    </w:p>
    <w:p w14:paraId="187411D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在八章二十六至二十八節，我們看到一個無酵餅、一個調油的餅、和一個薄餅（屬於素祭），放在脂油和右腿（</w:t>
      </w:r>
      <w:r w:rsidRPr="00DE16D3">
        <w:rPr>
          <w:rFonts w:ascii="MS Gothic" w:eastAsia="MS Gothic" w:hAnsi="MS Gothic" w:cs="MS Gothic" w:hint="eastAsia"/>
          <w:color w:val="000000"/>
          <w:sz w:val="43"/>
          <w:szCs w:val="43"/>
          <w:lang w:eastAsia="de-CH"/>
        </w:rPr>
        <w:t>另一類的祭）上。這兩類的祭整個放在亞倫和他兒子們的手上，那時亞倫和他兒子們的手就不再虛空了。然後這些祭要搖在耶和華面前，（利八</w:t>
      </w:r>
      <w:r w:rsidRPr="00DE16D3">
        <w:rPr>
          <w:rFonts w:ascii="Times New Roman" w:eastAsia="Times New Roman" w:hAnsi="Times New Roman" w:cs="Times New Roman"/>
          <w:color w:val="000000"/>
          <w:sz w:val="43"/>
          <w:szCs w:val="43"/>
          <w:lang w:eastAsia="de-CH"/>
        </w:rPr>
        <w:t>27</w:t>
      </w:r>
      <w:r w:rsidRPr="00DE16D3">
        <w:rPr>
          <w:rFonts w:ascii="MS Mincho" w:eastAsia="MS Mincho" w:hAnsi="MS Mincho" w:cs="MS Mincho" w:hint="eastAsia"/>
          <w:color w:val="000000"/>
          <w:sz w:val="43"/>
          <w:szCs w:val="43"/>
          <w:lang w:eastAsia="de-CH"/>
        </w:rPr>
        <w:t>，）可能是那些手裏滿了供物的人搖的。這樣的搖表</w:t>
      </w:r>
      <w:r w:rsidRPr="00DE16D3">
        <w:rPr>
          <w:rFonts w:ascii="MS Gothic" w:eastAsia="MS Gothic" w:hAnsi="MS Gothic" w:cs="MS Gothic" w:hint="eastAsia"/>
          <w:color w:val="000000"/>
          <w:sz w:val="43"/>
          <w:szCs w:val="43"/>
          <w:lang w:eastAsia="de-CH"/>
        </w:rPr>
        <w:t>徵基督在</w:t>
      </w:r>
      <w:r w:rsidRPr="00DE16D3">
        <w:rPr>
          <w:rFonts w:ascii="PMingLiU" w:eastAsia="PMingLiU" w:hAnsi="PMingLiU" w:cs="PMingLiU" w:hint="eastAsia"/>
          <w:color w:val="000000"/>
          <w:sz w:val="43"/>
          <w:szCs w:val="43"/>
          <w:lang w:eastAsia="de-CH"/>
        </w:rPr>
        <w:t>祂復活裏的行動。這些供物首先被『殺』，然後被</w:t>
      </w:r>
      <w:r w:rsidRPr="00DE16D3">
        <w:rPr>
          <w:rFonts w:ascii="MS Mincho" w:eastAsia="MS Mincho" w:hAnsi="MS Mincho" w:cs="MS Mincho" w:hint="eastAsia"/>
          <w:color w:val="000000"/>
          <w:sz w:val="43"/>
          <w:szCs w:val="43"/>
          <w:lang w:eastAsia="de-CH"/>
        </w:rPr>
        <w:t>搖，就是復活，藉此就在基督的復活裏，成了在耶和華面前的供物</w:t>
      </w:r>
      <w:r w:rsidRPr="00DE16D3">
        <w:rPr>
          <w:rFonts w:ascii="MS Mincho" w:eastAsia="MS Mincho" w:hAnsi="MS Mincho" w:cs="MS Mincho"/>
          <w:color w:val="000000"/>
          <w:sz w:val="43"/>
          <w:szCs w:val="43"/>
          <w:lang w:eastAsia="de-CH"/>
        </w:rPr>
        <w:t>。</w:t>
      </w:r>
    </w:p>
    <w:p w14:paraId="37DCC9D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然後那兩個餅、薄餅、脂油和腿，要在燔祭上燻著（指明緩慢的焚燒，以燻出香味）獻上，這是承接聖職的火祭，獻給耶和華為怡爽的香氣。（利八</w:t>
      </w:r>
      <w:r w:rsidRPr="00DE16D3">
        <w:rPr>
          <w:rFonts w:ascii="Times New Roman" w:eastAsia="Times New Roman" w:hAnsi="Times New Roman" w:cs="Times New Roman"/>
          <w:color w:val="000000"/>
          <w:sz w:val="43"/>
          <w:szCs w:val="43"/>
          <w:lang w:eastAsia="de-CH"/>
        </w:rPr>
        <w:t>28</w:t>
      </w:r>
      <w:r w:rsidRPr="00DE16D3">
        <w:rPr>
          <w:rFonts w:ascii="MS Mincho" w:eastAsia="MS Mincho" w:hAnsi="MS Mincho" w:cs="MS Mincho" w:hint="eastAsia"/>
          <w:color w:val="000000"/>
          <w:sz w:val="43"/>
          <w:szCs w:val="43"/>
          <w:lang w:eastAsia="de-CH"/>
        </w:rPr>
        <w:t>。）這怡爽的香氣是單單給神的；這是給神享受的分。那柔細、超</w:t>
      </w:r>
      <w:r w:rsidRPr="00DE16D3">
        <w:rPr>
          <w:rFonts w:ascii="PMingLiU" w:eastAsia="PMingLiU" w:hAnsi="PMingLiU" w:cs="PMingLiU" w:hint="eastAsia"/>
          <w:color w:val="000000"/>
          <w:sz w:val="43"/>
          <w:szCs w:val="43"/>
          <w:lang w:eastAsia="de-CH"/>
        </w:rPr>
        <w:t>絕的部分（脂油），剛強的部分（右腿），和兩個餅、一個薄餅，表徵基督那無罪且與靈調和之人性的各面；這些都是給神，不是給祭司的食物。神的分，都要獻在表徵十字架的祭壇上。這指明我們乃是在基督受</w:t>
      </w:r>
      <w:r w:rsidRPr="00DE16D3">
        <w:rPr>
          <w:rFonts w:ascii="PMingLiU" w:eastAsia="PMingLiU" w:hAnsi="PMingLiU" w:cs="PMingLiU" w:hint="eastAsia"/>
          <w:color w:val="000000"/>
          <w:sz w:val="43"/>
          <w:szCs w:val="43"/>
          <w:lang w:eastAsia="de-CH"/>
        </w:rPr>
        <w:lastRenderedPageBreak/>
        <w:t>苦以至於死在十字架上的交通中，將神的食物獻上。雖然這是為著給神滿足，但也</w:t>
      </w:r>
      <w:r w:rsidRPr="00DE16D3">
        <w:rPr>
          <w:rFonts w:ascii="MS Mincho" w:eastAsia="MS Mincho" w:hAnsi="MS Mincho" w:cs="MS Mincho" w:hint="eastAsia"/>
          <w:color w:val="000000"/>
          <w:sz w:val="43"/>
          <w:szCs w:val="43"/>
          <w:lang w:eastAsia="de-CH"/>
        </w:rPr>
        <w:t>是為著給我們承擔新約祭司的職任。</w:t>
      </w:r>
      <w:r w:rsidRPr="00DE16D3">
        <w:rPr>
          <w:rFonts w:ascii="Times New Roman" w:eastAsia="Times New Roman" w:hAnsi="Times New Roman" w:cs="Times New Roman"/>
          <w:color w:val="000000"/>
          <w:sz w:val="43"/>
          <w:szCs w:val="43"/>
          <w:lang w:eastAsia="de-CH"/>
        </w:rPr>
        <w:t>');</w:t>
      </w:r>
    </w:p>
    <w:p w14:paraId="2C37C5B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也許宣告我們是神的祭司這事實，但我們中間卻可能沒有人曉得，作祭司包括了多少的事。五十五年前，我不知道我需要贖罪祭，以題醒我甚麼都不是，只是肉體，舊造中的舊人，是聯於撒但、世界和爭權的人。我聲稱自己是神的祭司，卻無知的實行我祭司的職任。我不知道在新約祭司的職任裏作祭司，需要基督的人性、</w:t>
      </w:r>
      <w:r w:rsidRPr="00DE16D3">
        <w:rPr>
          <w:rFonts w:ascii="PMingLiU" w:eastAsia="PMingLiU" w:hAnsi="PMingLiU" w:cs="PMingLiU" w:hint="eastAsia"/>
          <w:color w:val="000000"/>
          <w:sz w:val="43"/>
          <w:szCs w:val="43"/>
          <w:lang w:eastAsia="de-CH"/>
        </w:rPr>
        <w:t>祂加強的能力，和祂愛的度量（由搖祭的胸所表徵－利八</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）。我們</w:t>
      </w:r>
      <w:r w:rsidRPr="00DE16D3">
        <w:rPr>
          <w:rFonts w:ascii="MS Gothic" w:eastAsia="MS Gothic" w:hAnsi="MS Gothic" w:cs="MS Gothic" w:hint="eastAsia"/>
          <w:color w:val="000000"/>
          <w:sz w:val="43"/>
          <w:szCs w:val="43"/>
          <w:lang w:eastAsia="de-CH"/>
        </w:rPr>
        <w:t>眾人若是核對我們的已往，神恩典的光就會暴露我們從前是在那裏作神的祭司－在舊造裏，在肉體裏，在天然的生命同天然的愛、天然的情</w:t>
      </w:r>
      <w:r w:rsidRPr="00DE16D3">
        <w:rPr>
          <w:rFonts w:ascii="MS Mincho" w:eastAsia="MS Mincho" w:hAnsi="MS Mincho" w:cs="MS Mincho" w:hint="eastAsia"/>
          <w:color w:val="000000"/>
          <w:sz w:val="43"/>
          <w:szCs w:val="43"/>
          <w:lang w:eastAsia="de-CH"/>
        </w:rPr>
        <w:t>感裏。關於這點，我們都需要被暴露，並被潔淨。我們的右耳垂、右手大拇指、和右</w:t>
      </w:r>
      <w:r w:rsidRPr="00DE16D3">
        <w:rPr>
          <w:rFonts w:ascii="PMingLiU" w:eastAsia="PMingLiU" w:hAnsi="PMingLiU" w:cs="PMingLiU" w:hint="eastAsia"/>
          <w:color w:val="000000"/>
          <w:sz w:val="43"/>
          <w:szCs w:val="43"/>
          <w:lang w:eastAsia="de-CH"/>
        </w:rPr>
        <w:t>腳大拇趾上，都需要潔淨的血</w:t>
      </w:r>
      <w:r w:rsidRPr="00DE16D3">
        <w:rPr>
          <w:rFonts w:ascii="MS Mincho" w:eastAsia="MS Mincho" w:hAnsi="MS Mincho" w:cs="MS Mincho"/>
          <w:color w:val="000000"/>
          <w:sz w:val="43"/>
          <w:szCs w:val="43"/>
          <w:lang w:eastAsia="de-CH"/>
        </w:rPr>
        <w:t>。</w:t>
      </w:r>
    </w:p>
    <w:p w14:paraId="72A91FC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摩西用膏油和一些血，彈在亞倫和他兒子並他們的衣袍上，使他們的衣袍成為聖</w:t>
      </w:r>
      <w:r w:rsidRPr="00DE16D3">
        <w:rPr>
          <w:rFonts w:ascii="MS Mincho" w:eastAsia="MS Mincho" w:hAnsi="MS Mincho" w:cs="MS Mincho"/>
          <w:color w:val="E46044"/>
          <w:sz w:val="39"/>
          <w:szCs w:val="39"/>
          <w:lang w:eastAsia="de-CH"/>
        </w:rPr>
        <w:t>別</w:t>
      </w:r>
      <w:proofErr w:type="spellEnd"/>
    </w:p>
    <w:p w14:paraId="5D34D96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『摩西取些膏油，和祭壇上一些血，彈在亞倫和他的衣袍上，並他兒子和他兒子的衣袍上；使亞倫和他的衣袍，並他兒子和他兒子的衣袍，都成為聖別。』（利八</w:t>
      </w:r>
      <w:r w:rsidRPr="00DE16D3">
        <w:rPr>
          <w:rFonts w:ascii="Times New Roman" w:eastAsia="Times New Roman" w:hAnsi="Times New Roman" w:cs="Times New Roman"/>
          <w:color w:val="000000"/>
          <w:sz w:val="43"/>
          <w:szCs w:val="43"/>
          <w:lang w:eastAsia="de-CH"/>
        </w:rPr>
        <w:t>30</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徵神用複合的靈和基督十字架救贖的血，彈在我們這些新約祭司</w:t>
      </w:r>
      <w:r w:rsidRPr="00DE16D3">
        <w:rPr>
          <w:rFonts w:ascii="MS Gothic" w:eastAsia="MS Gothic" w:hAnsi="MS Gothic" w:cs="MS Gothic" w:hint="eastAsia"/>
          <w:color w:val="000000"/>
          <w:sz w:val="43"/>
          <w:szCs w:val="43"/>
          <w:lang w:eastAsia="de-CH"/>
        </w:rPr>
        <w:lastRenderedPageBreak/>
        <w:t>的身上和行為（衣袍）上，把我們分別為聖歸給神</w:t>
      </w:r>
      <w:r w:rsidRPr="00DE16D3">
        <w:rPr>
          <w:rFonts w:ascii="MS Mincho" w:eastAsia="MS Mincho" w:hAnsi="MS Mincho" w:cs="MS Mincho"/>
          <w:color w:val="000000"/>
          <w:sz w:val="43"/>
          <w:szCs w:val="43"/>
          <w:lang w:eastAsia="de-CH"/>
        </w:rPr>
        <w:t>。</w:t>
      </w:r>
    </w:p>
    <w:p w14:paraId="4F85229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不論神在我們身上作了多少工，對付我們的罪、我們天然的生命和舊人，我們仍需要更多『層』的膏油。這膏油是指經過過程的三一神，連同</w:t>
      </w:r>
      <w:r w:rsidRPr="00DE16D3">
        <w:rPr>
          <w:rFonts w:ascii="PMingLiU" w:eastAsia="PMingLiU" w:hAnsi="PMingLiU" w:cs="PMingLiU" w:hint="eastAsia"/>
          <w:color w:val="000000"/>
          <w:sz w:val="43"/>
          <w:szCs w:val="43"/>
          <w:lang w:eastAsia="de-CH"/>
        </w:rPr>
        <w:t>祂那已經成為、已經作成並經過的一切。這樣一位三一神，經過了過程，並且複合了成為肉體、為人生活、包羅萬有的死、奇妙的復活和超越的升天等『香料，』已經成為膏油，就是要『塗』我們的膏。（出三十</w:t>
      </w:r>
      <w:r w:rsidRPr="00DE16D3">
        <w:rPr>
          <w:rFonts w:ascii="Times New Roman" w:eastAsia="Times New Roman" w:hAnsi="Times New Roman" w:cs="Times New Roman"/>
          <w:color w:val="000000"/>
          <w:sz w:val="43"/>
          <w:szCs w:val="43"/>
          <w:lang w:eastAsia="de-CH"/>
        </w:rPr>
        <w:t>23~30</w:t>
      </w:r>
      <w:r w:rsidRPr="00DE16D3">
        <w:rPr>
          <w:rFonts w:ascii="MS Mincho" w:eastAsia="MS Mincho" w:hAnsi="MS Mincho" w:cs="MS Mincho" w:hint="eastAsia"/>
          <w:color w:val="000000"/>
          <w:sz w:val="43"/>
          <w:szCs w:val="43"/>
          <w:lang w:eastAsia="de-CH"/>
        </w:rPr>
        <w:t>。）我們需要被經過過程的三一神這膏油一再的塗</w:t>
      </w:r>
      <w:r w:rsidRPr="00DE16D3">
        <w:rPr>
          <w:rFonts w:ascii="MS Mincho" w:eastAsia="MS Mincho" w:hAnsi="MS Mincho" w:cs="MS Mincho"/>
          <w:color w:val="000000"/>
          <w:sz w:val="43"/>
          <w:szCs w:val="43"/>
          <w:lang w:eastAsia="de-CH"/>
        </w:rPr>
        <w:t>。</w:t>
      </w:r>
    </w:p>
    <w:p w14:paraId="418D542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為著正確的認識我們新約祭司的職任，我們需要研讀利未記。利未記不僅是為著舊約的聖徒。我們若明白這卷書的豫表，就會把這些豫表一點接一點的，都應用在我們身上</w:t>
      </w:r>
      <w:r w:rsidRPr="00DE16D3">
        <w:rPr>
          <w:rFonts w:ascii="MS Mincho" w:eastAsia="MS Mincho" w:hAnsi="MS Mincho" w:cs="MS Mincho"/>
          <w:color w:val="000000"/>
          <w:sz w:val="43"/>
          <w:szCs w:val="43"/>
          <w:lang w:eastAsia="de-CH"/>
        </w:rPr>
        <w:t>。</w:t>
      </w:r>
    </w:p>
    <w:p w14:paraId="65E2065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MS Mincho" w:eastAsia="MS Mincho" w:hAnsi="MS Mincho" w:cs="MS Mincho" w:hint="eastAsia"/>
          <w:color w:val="E46044"/>
          <w:sz w:val="39"/>
          <w:szCs w:val="39"/>
          <w:lang w:eastAsia="de-CH"/>
        </w:rPr>
        <w:t>為承接聖職所獻的肉和餅，祭司要在會幕門口</w:t>
      </w:r>
      <w:r w:rsidRPr="00DE16D3">
        <w:rPr>
          <w:rFonts w:ascii="MS Mincho" w:eastAsia="MS Mincho" w:hAnsi="MS Mincho" w:cs="MS Mincho"/>
          <w:color w:val="E46044"/>
          <w:sz w:val="39"/>
          <w:szCs w:val="39"/>
          <w:lang w:eastAsia="de-CH"/>
        </w:rPr>
        <w:t>喫</w:t>
      </w:r>
      <w:proofErr w:type="spellEnd"/>
    </w:p>
    <w:p w14:paraId="2B1A8EA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『摩西對亞倫和他兒子</w:t>
      </w:r>
      <w:r w:rsidRPr="00DE16D3">
        <w:rPr>
          <w:rFonts w:ascii="Batang" w:eastAsia="Batang" w:hAnsi="Batang" w:cs="Batang" w:hint="eastAsia"/>
          <w:color w:val="000000"/>
          <w:sz w:val="43"/>
          <w:szCs w:val="43"/>
          <w:lang w:eastAsia="de-CH"/>
        </w:rPr>
        <w:t>說，要在會幕門口煮肉，</w:t>
      </w:r>
      <w:r w:rsidRPr="00DE16D3">
        <w:rPr>
          <w:rFonts w:ascii="MS Mincho" w:eastAsia="MS Mincho" w:hAnsi="MS Mincho" w:cs="MS Mincho" w:hint="eastAsia"/>
          <w:color w:val="000000"/>
          <w:sz w:val="43"/>
          <w:szCs w:val="43"/>
          <w:lang w:eastAsia="de-CH"/>
        </w:rPr>
        <w:t>並在那裏喫，也要和承接聖職供物筐子裏的餅一同喫，照我所吩咐的，</w:t>
      </w:r>
      <w:r w:rsidRPr="00DE16D3">
        <w:rPr>
          <w:rFonts w:ascii="Batang" w:eastAsia="Batang" w:hAnsi="Batang" w:cs="Batang" w:hint="eastAsia"/>
          <w:color w:val="000000"/>
          <w:sz w:val="43"/>
          <w:szCs w:val="43"/>
          <w:lang w:eastAsia="de-CH"/>
        </w:rPr>
        <w:t>說，亞倫和他兒子要喫這個。』（利八</w:t>
      </w:r>
      <w:r w:rsidRPr="00DE16D3">
        <w:rPr>
          <w:rFonts w:ascii="Times New Roman" w:eastAsia="Times New Roman" w:hAnsi="Times New Roman" w:cs="Times New Roman"/>
          <w:color w:val="000000"/>
          <w:sz w:val="43"/>
          <w:szCs w:val="43"/>
          <w:lang w:eastAsia="de-CH"/>
        </w:rPr>
        <w:t>31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徵基督這位帶著人性的救贖者，乃是我們這些新約的祭司，進入召會生活時的食物（約六</w:t>
      </w:r>
      <w:r w:rsidRPr="00DE16D3">
        <w:rPr>
          <w:rFonts w:ascii="Times New Roman" w:eastAsia="Times New Roman" w:hAnsi="Times New Roman" w:cs="Times New Roman"/>
          <w:color w:val="000000"/>
          <w:sz w:val="43"/>
          <w:szCs w:val="43"/>
          <w:lang w:eastAsia="de-CH"/>
        </w:rPr>
        <w:t>51</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34DF5BF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在利未記八章二十八節有神的分，在三十一節有我們的分。這裏的肉是指基督這救贖者，餅是指</w:t>
      </w:r>
      <w:r w:rsidRPr="00DE16D3">
        <w:rPr>
          <w:rFonts w:ascii="PMingLiU" w:eastAsia="PMingLiU" w:hAnsi="PMingLiU" w:cs="PMingLiU" w:hint="eastAsia"/>
          <w:color w:val="000000"/>
          <w:sz w:val="43"/>
          <w:szCs w:val="43"/>
          <w:lang w:eastAsia="de-CH"/>
        </w:rPr>
        <w:t>祂的人性。基督這救贖者同著祂的人性乃是我們的食物</w:t>
      </w:r>
      <w:r w:rsidRPr="00DE16D3">
        <w:rPr>
          <w:rFonts w:ascii="MS Mincho" w:eastAsia="MS Mincho" w:hAnsi="MS Mincho" w:cs="MS Mincho"/>
          <w:color w:val="000000"/>
          <w:sz w:val="43"/>
          <w:szCs w:val="43"/>
          <w:lang w:eastAsia="de-CH"/>
        </w:rPr>
        <w:t>。</w:t>
      </w:r>
    </w:p>
    <w:p w14:paraId="77D898A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七　</w:t>
      </w:r>
      <w:proofErr w:type="spellStart"/>
      <w:r w:rsidRPr="00DE16D3">
        <w:rPr>
          <w:rFonts w:ascii="MS Mincho" w:eastAsia="MS Mincho" w:hAnsi="MS Mincho" w:cs="MS Mincho" w:hint="eastAsia"/>
          <w:color w:val="E46044"/>
          <w:sz w:val="39"/>
          <w:szCs w:val="39"/>
          <w:lang w:eastAsia="de-CH"/>
        </w:rPr>
        <w:t>剩下的肉和餅要用火焚</w:t>
      </w:r>
      <w:r w:rsidRPr="00DE16D3">
        <w:rPr>
          <w:rFonts w:ascii="MS Mincho" w:eastAsia="MS Mincho" w:hAnsi="MS Mincho" w:cs="MS Mincho"/>
          <w:color w:val="E46044"/>
          <w:sz w:val="39"/>
          <w:szCs w:val="39"/>
          <w:lang w:eastAsia="de-CH"/>
        </w:rPr>
        <w:t>燒</w:t>
      </w:r>
      <w:proofErr w:type="spellEnd"/>
    </w:p>
    <w:p w14:paraId="4B6625A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剩下的肉和餅，</w:t>
      </w:r>
      <w:r w:rsidRPr="00DE16D3">
        <w:rPr>
          <w:rFonts w:ascii="MS Gothic" w:eastAsia="MS Gothic" w:hAnsi="MS Gothic" w:cs="MS Gothic" w:hint="eastAsia"/>
          <w:color w:val="000000"/>
          <w:sz w:val="43"/>
          <w:szCs w:val="43"/>
          <w:lang w:eastAsia="de-CH"/>
        </w:rPr>
        <w:t>你們要用火焚燒</w:t>
      </w:r>
      <w:proofErr w:type="spellEnd"/>
      <w:r w:rsidRPr="00DE16D3">
        <w:rPr>
          <w:rFonts w:ascii="MS Gothic" w:eastAsia="MS Gothic" w:hAnsi="MS Gothic" w:cs="MS Gothic" w:hint="eastAsia"/>
          <w:color w:val="000000"/>
          <w:sz w:val="43"/>
          <w:szCs w:val="43"/>
          <w:lang w:eastAsia="de-CH"/>
        </w:rPr>
        <w:t>。』（利八</w:t>
      </w:r>
      <w:r w:rsidRPr="00DE16D3">
        <w:rPr>
          <w:rFonts w:ascii="Times New Roman" w:eastAsia="Times New Roman" w:hAnsi="Times New Roman" w:cs="Times New Roman"/>
          <w:color w:val="000000"/>
          <w:sz w:val="43"/>
          <w:szCs w:val="43"/>
          <w:lang w:eastAsia="de-CH"/>
        </w:rPr>
        <w:t>32</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徵基督那取用不盡的豐富，應該由神的聖別所保守</w:t>
      </w:r>
      <w:proofErr w:type="spellEnd"/>
      <w:r w:rsidRPr="00DE16D3">
        <w:rPr>
          <w:rFonts w:ascii="MS Mincho" w:eastAsia="MS Mincho" w:hAnsi="MS Mincho" w:cs="MS Mincho"/>
          <w:color w:val="000000"/>
          <w:sz w:val="43"/>
          <w:szCs w:val="43"/>
          <w:lang w:eastAsia="de-CH"/>
        </w:rPr>
        <w:t>。</w:t>
      </w:r>
    </w:p>
    <w:p w14:paraId="28BF347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三十二節指明，我們獻給神為神所享受，同時也為我們所享受的基督，乃是取用不竭的。我們把神的分獻給神，也享受了自己的分之後，還有東西剩下來。在利未記八章，剩下的東西要用那表</w:t>
      </w:r>
      <w:r w:rsidRPr="00DE16D3">
        <w:rPr>
          <w:rFonts w:ascii="MS Gothic" w:eastAsia="MS Gothic" w:hAnsi="MS Gothic" w:cs="MS Gothic" w:hint="eastAsia"/>
          <w:color w:val="000000"/>
          <w:sz w:val="43"/>
          <w:szCs w:val="43"/>
          <w:lang w:eastAsia="de-CH"/>
        </w:rPr>
        <w:t>徵神之聖別的火焚燒。我們由此可見，基督那取用不盡的豐富，該在神的聖別中，並由神的聖別所保守</w:t>
      </w:r>
      <w:r w:rsidRPr="00DE16D3">
        <w:rPr>
          <w:rFonts w:ascii="MS Mincho" w:eastAsia="MS Mincho" w:hAnsi="MS Mincho" w:cs="MS Mincho"/>
          <w:color w:val="000000"/>
          <w:sz w:val="43"/>
          <w:szCs w:val="43"/>
          <w:lang w:eastAsia="de-CH"/>
        </w:rPr>
        <w:t>。</w:t>
      </w:r>
    </w:p>
    <w:p w14:paraId="4A4B6C1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拾　</w:t>
      </w:r>
      <w:proofErr w:type="spellStart"/>
      <w:r w:rsidRPr="00DE16D3">
        <w:rPr>
          <w:rFonts w:ascii="MS Mincho" w:eastAsia="MS Mincho" w:hAnsi="MS Mincho" w:cs="MS Mincho" w:hint="eastAsia"/>
          <w:color w:val="E46044"/>
          <w:sz w:val="39"/>
          <w:szCs w:val="39"/>
          <w:lang w:eastAsia="de-CH"/>
        </w:rPr>
        <w:t>承接聖職的祭司要住在會幕門口七天，使他們得蒙遮</w:t>
      </w:r>
      <w:r w:rsidRPr="00DE16D3">
        <w:rPr>
          <w:rFonts w:ascii="MS Mincho" w:eastAsia="MS Mincho" w:hAnsi="MS Mincho" w:cs="MS Mincho"/>
          <w:color w:val="E46044"/>
          <w:sz w:val="39"/>
          <w:szCs w:val="39"/>
          <w:lang w:eastAsia="de-CH"/>
        </w:rPr>
        <w:t>罪</w:t>
      </w:r>
      <w:proofErr w:type="spellEnd"/>
    </w:p>
    <w:p w14:paraId="4A7E085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承接聖職的祭司要住在會幕門口七天，使他們得蒙遮罪。（利八</w:t>
      </w:r>
      <w:r w:rsidRPr="00DE16D3">
        <w:rPr>
          <w:rFonts w:ascii="Times New Roman" w:eastAsia="Times New Roman" w:hAnsi="Times New Roman" w:cs="Times New Roman"/>
          <w:color w:val="000000"/>
          <w:sz w:val="43"/>
          <w:szCs w:val="43"/>
          <w:lang w:eastAsia="de-CH"/>
        </w:rPr>
        <w:t>33~36</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徵我們承擔新約祭司的職任，在我們進入召會生活時，該徹底且完全的得蒙遮罪</w:t>
      </w:r>
      <w:r w:rsidRPr="00DE16D3">
        <w:rPr>
          <w:rFonts w:ascii="MS Mincho" w:eastAsia="MS Mincho" w:hAnsi="MS Mincho" w:cs="MS Mincho"/>
          <w:color w:val="000000"/>
          <w:sz w:val="43"/>
          <w:szCs w:val="43"/>
          <w:lang w:eastAsia="de-CH"/>
        </w:rPr>
        <w:t>。</w:t>
      </w:r>
    </w:p>
    <w:p w14:paraId="6013D47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三十三至三十五節</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你們七天不可出會幕的門，直到你們承接聖職的日期滿</w:t>
      </w:r>
      <w:r w:rsidRPr="00DE16D3">
        <w:rPr>
          <w:rFonts w:ascii="MS Mincho" w:eastAsia="MS Mincho" w:hAnsi="MS Mincho" w:cs="MS Mincho" w:hint="eastAsia"/>
          <w:color w:val="000000"/>
          <w:sz w:val="43"/>
          <w:szCs w:val="43"/>
          <w:lang w:eastAsia="de-CH"/>
        </w:rPr>
        <w:t>了的日子；因為</w:t>
      </w:r>
      <w:r w:rsidRPr="00DE16D3">
        <w:rPr>
          <w:rFonts w:ascii="MS Gothic" w:eastAsia="MS Gothic" w:hAnsi="MS Gothic" w:cs="MS Gothic" w:hint="eastAsia"/>
          <w:color w:val="000000"/>
          <w:sz w:val="43"/>
          <w:szCs w:val="43"/>
          <w:lang w:eastAsia="de-CH"/>
        </w:rPr>
        <w:t>你們要承接聖職七天，像今天所行的，都是耶和華所吩咐的，要為你們遮罪。你們要住在會幕門口七晝夜，遵行耶和華的囑咐，免得你們死；因為所吩咐我的就是這樣。』同樣的程序要重複七天。每天都要嚴肅的完成這樣的程序，每一項都是嚴肅的。這嚴肅由『免得你們死』這話所指明。因此，沒有人敢疏忽或隨便。人人都知道正在進行的事是嚴肅的，並且知道若是有人疏忽了，會有甚麼事發生</w:t>
      </w:r>
      <w:r w:rsidRPr="00DE16D3">
        <w:rPr>
          <w:rFonts w:ascii="MS Mincho" w:eastAsia="MS Mincho" w:hAnsi="MS Mincho" w:cs="MS Mincho"/>
          <w:color w:val="000000"/>
          <w:sz w:val="43"/>
          <w:szCs w:val="43"/>
          <w:lang w:eastAsia="de-CH"/>
        </w:rPr>
        <w:t>。</w:t>
      </w:r>
    </w:p>
    <w:p w14:paraId="73CABC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這些經節該警告我們，不可草率的進入對基督的享受。在擘餅的事上，我們特別需要受這警告。餅表</w:t>
      </w:r>
      <w:r w:rsidRPr="00DE16D3">
        <w:rPr>
          <w:rFonts w:ascii="MS Gothic" w:eastAsia="MS Gothic" w:hAnsi="MS Gothic" w:cs="MS Gothic" w:hint="eastAsia"/>
          <w:color w:val="000000"/>
          <w:sz w:val="43"/>
          <w:szCs w:val="43"/>
          <w:lang w:eastAsia="de-CH"/>
        </w:rPr>
        <w:t>徵基督的身體，酒表徵基督的血。我們喫餅喝杯時，若不正確的</w:t>
      </w:r>
      <w:r w:rsidRPr="00DE16D3">
        <w:rPr>
          <w:rFonts w:ascii="MS Mincho" w:eastAsia="MS Mincho" w:hAnsi="MS Mincho" w:cs="MS Mincho" w:hint="eastAsia"/>
          <w:color w:val="000000"/>
          <w:sz w:val="43"/>
          <w:szCs w:val="43"/>
          <w:lang w:eastAsia="de-CH"/>
        </w:rPr>
        <w:t>分辨，就會給自己喫喝審判。（林前十一</w:t>
      </w:r>
      <w:r w:rsidRPr="00DE16D3">
        <w:rPr>
          <w:rFonts w:ascii="Times New Roman" w:eastAsia="Times New Roman" w:hAnsi="Times New Roman" w:cs="Times New Roman"/>
          <w:color w:val="000000"/>
          <w:sz w:val="43"/>
          <w:szCs w:val="43"/>
          <w:lang w:eastAsia="de-CH"/>
        </w:rPr>
        <w:t>27~29</w:t>
      </w:r>
      <w:r w:rsidRPr="00DE16D3">
        <w:rPr>
          <w:rFonts w:ascii="MS Mincho" w:eastAsia="MS Mincho" w:hAnsi="MS Mincho" w:cs="MS Mincho" w:hint="eastAsia"/>
          <w:color w:val="000000"/>
          <w:sz w:val="43"/>
          <w:szCs w:val="43"/>
          <w:lang w:eastAsia="de-CH"/>
        </w:rPr>
        <w:t>。）我們要受警告，輕忽或隨便的有分於對基督之享受的交通，乃是嚴重的事</w:t>
      </w:r>
      <w:r w:rsidRPr="00DE16D3">
        <w:rPr>
          <w:rFonts w:ascii="MS Mincho" w:eastAsia="MS Mincho" w:hAnsi="MS Mincho" w:cs="MS Mincho"/>
          <w:color w:val="000000"/>
          <w:sz w:val="43"/>
          <w:szCs w:val="43"/>
          <w:lang w:eastAsia="de-CH"/>
        </w:rPr>
        <w:t>。</w:t>
      </w:r>
    </w:p>
    <w:p w14:paraId="43B47A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祭司的承接聖職要持續七天，</w:t>
      </w:r>
      <w:r w:rsidRPr="00DE16D3">
        <w:rPr>
          <w:rFonts w:ascii="MS Gothic" w:eastAsia="MS Gothic" w:hAnsi="MS Gothic" w:cs="MS Gothic" w:hint="eastAsia"/>
          <w:color w:val="000000"/>
          <w:sz w:val="43"/>
          <w:szCs w:val="43"/>
          <w:lang w:eastAsia="de-CH"/>
        </w:rPr>
        <w:t>每一天都重複同樣的事。藉著這樣的重覆，亞倫和他兒子無疑對每件事都有深刻的印象。今天我們是神的祭司，也需要記得我們承接聖職並受命為祭司時所作的一切事。我們特別要受題醒：在我們裏面，我們都是罪人，甚至就是罪的肉體</w:t>
      </w:r>
      <w:r w:rsidRPr="00DE16D3">
        <w:rPr>
          <w:rFonts w:ascii="MS Mincho" w:eastAsia="MS Mincho" w:hAnsi="MS Mincho" w:cs="MS Mincho"/>
          <w:color w:val="000000"/>
          <w:sz w:val="43"/>
          <w:szCs w:val="43"/>
          <w:lang w:eastAsia="de-CH"/>
        </w:rPr>
        <w:t>。</w:t>
      </w:r>
    </w:p>
    <w:p w14:paraId="7DD2622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亞倫和他兒子們承接聖職一事，不僅在豫表上是嚴肅的，在我們今天的應用上也是嚴肅的。我們若曉得這事的嚴重性，也就曉得我們何等需要主的憐憫和</w:t>
      </w:r>
      <w:r w:rsidRPr="00DE16D3">
        <w:rPr>
          <w:rFonts w:ascii="PMingLiU" w:eastAsia="PMingLiU" w:hAnsi="PMingLiU" w:cs="PMingLiU" w:hint="eastAsia"/>
          <w:color w:val="000000"/>
          <w:sz w:val="43"/>
          <w:szCs w:val="43"/>
          <w:lang w:eastAsia="de-CH"/>
        </w:rPr>
        <w:t>祂血的潔淨。我們會求主</w:t>
      </w:r>
      <w:r w:rsidRPr="00DE16D3">
        <w:rPr>
          <w:rFonts w:ascii="MS Mincho" w:eastAsia="MS Mincho" w:hAnsi="MS Mincho" w:cs="MS Mincho" w:hint="eastAsia"/>
          <w:color w:val="000000"/>
          <w:sz w:val="43"/>
          <w:szCs w:val="43"/>
          <w:lang w:eastAsia="de-CH"/>
        </w:rPr>
        <w:t>憐憫我們，也會藏在</w:t>
      </w:r>
      <w:r w:rsidRPr="00DE16D3">
        <w:rPr>
          <w:rFonts w:ascii="PMingLiU" w:eastAsia="PMingLiU" w:hAnsi="PMingLiU" w:cs="PMingLiU" w:hint="eastAsia"/>
          <w:color w:val="000000"/>
          <w:sz w:val="43"/>
          <w:szCs w:val="43"/>
          <w:lang w:eastAsia="de-CH"/>
        </w:rPr>
        <w:t>祂血的遮蓋之下</w:t>
      </w:r>
      <w:r w:rsidRPr="00DE16D3">
        <w:rPr>
          <w:rFonts w:ascii="MS Mincho" w:eastAsia="MS Mincho" w:hAnsi="MS Mincho" w:cs="MS Mincho"/>
          <w:color w:val="000000"/>
          <w:sz w:val="43"/>
          <w:szCs w:val="43"/>
          <w:lang w:eastAsia="de-CH"/>
        </w:rPr>
        <w:t>。</w:t>
      </w:r>
    </w:p>
    <w:p w14:paraId="0B0CA4A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17E0BEA7">
          <v:rect id="_x0000_i1084" style="width:0;height:1.5pt" o:hralign="center" o:hrstd="t" o:hrnoshade="t" o:hr="t" fillcolor="#257412" stroked="f"/>
        </w:pict>
      </w:r>
    </w:p>
    <w:p w14:paraId="7F15418D" w14:textId="40FBD4D9"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第三十一篇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亞倫和他兒子們祭司事奉的引進</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23FEBD73" wp14:editId="50F77978">
            <wp:extent cx="281940" cy="281940"/>
            <wp:effectExtent l="0" t="0" r="3810" b="381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D80C8D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讀經：利未記九章一至二十一節</w:t>
      </w:r>
      <w:proofErr w:type="spellEnd"/>
      <w:r w:rsidRPr="00DE16D3">
        <w:rPr>
          <w:rFonts w:ascii="MS Mincho" w:eastAsia="MS Mincho" w:hAnsi="MS Mincho" w:cs="MS Mincho"/>
          <w:color w:val="000000"/>
          <w:sz w:val="43"/>
          <w:szCs w:val="43"/>
          <w:lang w:eastAsia="de-CH"/>
        </w:rPr>
        <w:t>。</w:t>
      </w:r>
    </w:p>
    <w:p w14:paraId="00A5BB7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利未記這卷書給我們看見一個新的開始；在這裏，神的百姓首次照著神的規則獻供物給神。神的百姓第一次不僅按著他們的需要，也照著神的條例，神的規則，把基督獻給神。在那時以前，雖然有些人，如亞伯、</w:t>
      </w:r>
      <w:r w:rsidRPr="00DE16D3">
        <w:rPr>
          <w:rFonts w:ascii="MS Gothic" w:eastAsia="MS Gothic" w:hAnsi="MS Gothic" w:cs="MS Gothic" w:hint="eastAsia"/>
          <w:color w:val="000000"/>
          <w:sz w:val="43"/>
          <w:szCs w:val="43"/>
          <w:lang w:eastAsia="de-CH"/>
        </w:rPr>
        <w:t>挪亞、亞伯拉罕，曾向神獻祭，但直到以色列人守逾越節，（出十二</w:t>
      </w:r>
      <w:r w:rsidRPr="00DE16D3">
        <w:rPr>
          <w:rFonts w:ascii="Times New Roman" w:eastAsia="Times New Roman" w:hAnsi="Times New Roman" w:cs="Times New Roman"/>
          <w:color w:val="000000"/>
          <w:sz w:val="43"/>
          <w:szCs w:val="43"/>
          <w:lang w:eastAsia="de-CH"/>
        </w:rPr>
        <w:t>1~28</w:t>
      </w:r>
      <w:r w:rsidRPr="00DE16D3">
        <w:rPr>
          <w:rFonts w:ascii="MS Mincho" w:eastAsia="MS Mincho" w:hAnsi="MS Mincho" w:cs="MS Mincho" w:hint="eastAsia"/>
          <w:color w:val="000000"/>
          <w:sz w:val="43"/>
          <w:szCs w:val="43"/>
          <w:lang w:eastAsia="de-CH"/>
        </w:rPr>
        <w:t>，）人纔照著神的指示獻祭給神。嚴格的</w:t>
      </w:r>
      <w:r w:rsidRPr="00DE16D3">
        <w:rPr>
          <w:rFonts w:ascii="Batang" w:eastAsia="Batang" w:hAnsi="Batang" w:cs="Batang" w:hint="eastAsia"/>
          <w:color w:val="000000"/>
          <w:sz w:val="43"/>
          <w:szCs w:val="43"/>
          <w:lang w:eastAsia="de-CH"/>
        </w:rPr>
        <w:t>說，逾越節的羊羔雖然是供物，</w:t>
      </w:r>
      <w:r w:rsidRPr="00DE16D3">
        <w:rPr>
          <w:rFonts w:ascii="MS Mincho" w:eastAsia="MS Mincho" w:hAnsi="MS Mincho" w:cs="MS Mincho" w:hint="eastAsia"/>
          <w:color w:val="000000"/>
          <w:sz w:val="43"/>
          <w:szCs w:val="43"/>
          <w:lang w:eastAsia="de-CH"/>
        </w:rPr>
        <w:t>卻不能稱之為祭</w:t>
      </w:r>
      <w:r w:rsidRPr="00DE16D3">
        <w:rPr>
          <w:rFonts w:ascii="MS Mincho" w:eastAsia="MS Mincho" w:hAnsi="MS Mincho" w:cs="MS Mincho"/>
          <w:color w:val="000000"/>
          <w:sz w:val="43"/>
          <w:szCs w:val="43"/>
          <w:lang w:eastAsia="de-CH"/>
        </w:rPr>
        <w:t>。</w:t>
      </w:r>
    </w:p>
    <w:p w14:paraId="7114C81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在利未記，帳幕立起以後，神在地上得著一個居所，使</w:t>
      </w:r>
      <w:r w:rsidRPr="00DE16D3">
        <w:rPr>
          <w:rFonts w:ascii="PMingLiU" w:eastAsia="PMingLiU" w:hAnsi="PMingLiU" w:cs="PMingLiU" w:hint="eastAsia"/>
          <w:color w:val="000000"/>
          <w:sz w:val="43"/>
          <w:szCs w:val="43"/>
          <w:lang w:eastAsia="de-CH"/>
        </w:rPr>
        <w:t>祂從其中對祂的百姓說話。頭一類的說話是說到各種的祭。（利一</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七。）那些祭不僅是人所需要、神所要求的，也是完全照著神的心意和願望，按著神的規則所定規的。摩西當時應該曉得在遮罪（利九</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）的事上，這些祭的意義</w:t>
      </w:r>
      <w:r w:rsidRPr="00DE16D3">
        <w:rPr>
          <w:rFonts w:ascii="MS Mincho" w:eastAsia="MS Mincho" w:hAnsi="MS Mincho" w:cs="MS Mincho" w:hint="eastAsia"/>
          <w:color w:val="000000"/>
          <w:sz w:val="43"/>
          <w:szCs w:val="43"/>
          <w:lang w:eastAsia="de-CH"/>
        </w:rPr>
        <w:lastRenderedPageBreak/>
        <w:t>，但是關於那些祭的細節，也許連摩西都領會得很少</w:t>
      </w:r>
      <w:r w:rsidRPr="00DE16D3">
        <w:rPr>
          <w:rFonts w:ascii="MS Mincho" w:eastAsia="MS Mincho" w:hAnsi="MS Mincho" w:cs="MS Mincho"/>
          <w:color w:val="000000"/>
          <w:sz w:val="43"/>
          <w:szCs w:val="43"/>
          <w:lang w:eastAsia="de-CH"/>
        </w:rPr>
        <w:t>。</w:t>
      </w:r>
    </w:p>
    <w:p w14:paraId="454C5B9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在利未記，以色列人開始用前所未有的作法向神獻祭。這些祭現今不是由個人，乃是由百姓、會</w:t>
      </w:r>
      <w:r w:rsidRPr="00DE16D3">
        <w:rPr>
          <w:rFonts w:ascii="MS Gothic" w:eastAsia="MS Gothic" w:hAnsi="MS Gothic" w:cs="MS Gothic" w:hint="eastAsia"/>
          <w:color w:val="000000"/>
          <w:sz w:val="43"/>
          <w:szCs w:val="43"/>
          <w:lang w:eastAsia="de-CH"/>
        </w:rPr>
        <w:t>眾獻給神，並且不在他們自己揀選的地方獻。神叫百姓到會幕門口接觸</w:t>
      </w:r>
      <w:r w:rsidRPr="00DE16D3">
        <w:rPr>
          <w:rFonts w:ascii="PMingLiU" w:eastAsia="PMingLiU" w:hAnsi="PMingLiU" w:cs="PMingLiU" w:hint="eastAsia"/>
          <w:color w:val="000000"/>
          <w:sz w:val="43"/>
          <w:szCs w:val="43"/>
          <w:lang w:eastAsia="de-CH"/>
        </w:rPr>
        <w:t>祂，且是藉著祭司，不是憑著自己，獻上他們的供物。（這與亞伯、挪亞、亞伯拉罕不同，他們不僅是獻祭者，也是服事的祭司。）獻祭的方式成為一種禮儀、形式，必須照著神的規則、條例和安排，在神居所的入口完成。這一切確實是前所未有，是嶄新的</w:t>
      </w:r>
      <w:r w:rsidRPr="00DE16D3">
        <w:rPr>
          <w:rFonts w:ascii="MS Mincho" w:eastAsia="MS Mincho" w:hAnsi="MS Mincho" w:cs="MS Mincho"/>
          <w:color w:val="000000"/>
          <w:sz w:val="43"/>
          <w:szCs w:val="43"/>
          <w:lang w:eastAsia="de-CH"/>
        </w:rPr>
        <w:t>。</w:t>
      </w:r>
    </w:p>
    <w:p w14:paraId="1D61A6D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雖然摩西沒有看見這些祭就是基督，但神實際上確實是吩咐</w:t>
      </w:r>
      <w:r w:rsidRPr="00DE16D3">
        <w:rPr>
          <w:rFonts w:ascii="PMingLiU" w:eastAsia="PMingLiU" w:hAnsi="PMingLiU" w:cs="PMingLiU" w:hint="eastAsia"/>
          <w:color w:val="000000"/>
          <w:sz w:val="43"/>
          <w:szCs w:val="43"/>
          <w:lang w:eastAsia="de-CH"/>
        </w:rPr>
        <w:t>祂的百姓，當按著神的條例，應用基督作一切的祭。所以我們新約時代的人，必須學習如何照著神的要求應用基督。每天清晨，我們需要應用基督作我們的燔祭、贖罪祭和素祭，使我們在一天中有所憑以活著</w:t>
      </w:r>
      <w:r w:rsidRPr="00DE16D3">
        <w:rPr>
          <w:rFonts w:ascii="MS Mincho" w:eastAsia="MS Mincho" w:hAnsi="MS Mincho" w:cs="MS Mincho"/>
          <w:color w:val="000000"/>
          <w:sz w:val="43"/>
          <w:szCs w:val="43"/>
          <w:lang w:eastAsia="de-CH"/>
        </w:rPr>
        <w:t>。</w:t>
      </w:r>
    </w:p>
    <w:p w14:paraId="46494AE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現在，我們來看利未記九章一至二十一節，關於亞倫和他兒子們祭司事奉的引進</w:t>
      </w:r>
      <w:proofErr w:type="spellEnd"/>
      <w:r w:rsidRPr="00DE16D3">
        <w:rPr>
          <w:rFonts w:ascii="MS Mincho" w:eastAsia="MS Mincho" w:hAnsi="MS Mincho" w:cs="MS Mincho"/>
          <w:color w:val="000000"/>
          <w:sz w:val="43"/>
          <w:szCs w:val="43"/>
          <w:lang w:eastAsia="de-CH"/>
        </w:rPr>
        <w:t>。</w:t>
      </w:r>
    </w:p>
    <w:p w14:paraId="04CC96B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第八</w:t>
      </w:r>
      <w:r w:rsidRPr="00DE16D3">
        <w:rPr>
          <w:rFonts w:ascii="MS Mincho" w:eastAsia="MS Mincho" w:hAnsi="MS Mincho" w:cs="MS Mincho"/>
          <w:color w:val="E46044"/>
          <w:sz w:val="39"/>
          <w:szCs w:val="39"/>
          <w:lang w:eastAsia="de-CH"/>
        </w:rPr>
        <w:t>天</w:t>
      </w:r>
      <w:proofErr w:type="spellEnd"/>
    </w:p>
    <w:p w14:paraId="37BE561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亞倫和他兒子們祭司事奉的引進，是在表</w:t>
      </w:r>
      <w:r w:rsidRPr="00DE16D3">
        <w:rPr>
          <w:rFonts w:ascii="MS Gothic" w:eastAsia="MS Gothic" w:hAnsi="MS Gothic" w:cs="MS Gothic" w:hint="eastAsia"/>
          <w:color w:val="000000"/>
          <w:sz w:val="43"/>
          <w:szCs w:val="43"/>
          <w:lang w:eastAsia="de-CH"/>
        </w:rPr>
        <w:t>徵復活（可十六</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上）的第八天。（利九</w:t>
      </w:r>
      <w:r w:rsidRPr="00DE16D3">
        <w:rPr>
          <w:rFonts w:ascii="Times New Roman" w:eastAsia="Times New Roman" w:hAnsi="Times New Roman" w:cs="Times New Roman"/>
          <w:color w:val="000000"/>
          <w:sz w:val="43"/>
          <w:szCs w:val="43"/>
          <w:lang w:eastAsia="de-CH"/>
        </w:rPr>
        <w:t>1</w:t>
      </w:r>
      <w:r w:rsidRPr="00DE16D3">
        <w:rPr>
          <w:rFonts w:ascii="MS Mincho" w:eastAsia="MS Mincho" w:hAnsi="MS Mincho" w:cs="MS Mincho" w:hint="eastAsia"/>
          <w:color w:val="000000"/>
          <w:sz w:val="43"/>
          <w:szCs w:val="43"/>
          <w:lang w:eastAsia="de-CH"/>
        </w:rPr>
        <w:t>。）這指明</w:t>
      </w:r>
      <w:r w:rsidRPr="00DE16D3">
        <w:rPr>
          <w:rFonts w:ascii="MS Mincho" w:eastAsia="MS Mincho" w:hAnsi="MS Mincho" w:cs="MS Mincho" w:hint="eastAsia"/>
          <w:color w:val="000000"/>
          <w:sz w:val="43"/>
          <w:szCs w:val="43"/>
          <w:lang w:eastAsia="de-CH"/>
        </w:rPr>
        <w:lastRenderedPageBreak/>
        <w:t>一切祭司的事奉都必須是在復活裏。（參</w:t>
      </w:r>
      <w:r w:rsidRPr="00DE16D3">
        <w:rPr>
          <w:rFonts w:ascii="PMingLiU" w:eastAsia="PMingLiU" w:hAnsi="PMingLiU" w:cs="PMingLiU" w:hint="eastAsia"/>
          <w:color w:val="000000"/>
          <w:sz w:val="43"/>
          <w:szCs w:val="43"/>
          <w:lang w:eastAsia="de-CH"/>
        </w:rPr>
        <w:t>啟二十</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1BF9EDB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利未記九章一節裏的第八天，是指亞倫和他兒子們承接聖職那七天之後的次日。在那七天，亞倫和他的兒子</w:t>
      </w:r>
      <w:r w:rsidRPr="00DE16D3">
        <w:rPr>
          <w:rFonts w:ascii="MS Gothic" w:eastAsia="MS Gothic" w:hAnsi="MS Gothic" w:cs="MS Gothic" w:hint="eastAsia"/>
          <w:color w:val="000000"/>
          <w:sz w:val="43"/>
          <w:szCs w:val="43"/>
          <w:lang w:eastAsia="de-CH"/>
        </w:rPr>
        <w:t>每天都要經過同樣的程序。在第八天，承接聖職的過程完成之後，他們有了新的開始。因此，第八天含示新的開始，和舊的結束</w:t>
      </w:r>
      <w:r w:rsidRPr="00DE16D3">
        <w:rPr>
          <w:rFonts w:ascii="MS Mincho" w:eastAsia="MS Mincho" w:hAnsi="MS Mincho" w:cs="MS Mincho"/>
          <w:color w:val="000000"/>
          <w:sz w:val="43"/>
          <w:szCs w:val="43"/>
          <w:lang w:eastAsia="de-CH"/>
        </w:rPr>
        <w:t>。</w:t>
      </w:r>
    </w:p>
    <w:p w14:paraId="5E20C61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是神的祭司，我們的祭司職任，祭司事奉，必須完全在復活裏。天然的生命、舊人和肉體，在這裏沒有地位。然而很不幸，在我們實際的召會生活中，有許多天然的東西，和許多的老舊。這樣的東西不是在第八天；就是</w:t>
      </w:r>
      <w:r w:rsidRPr="00DE16D3">
        <w:rPr>
          <w:rFonts w:ascii="Batang" w:eastAsia="Batang" w:hAnsi="Batang" w:cs="Batang" w:hint="eastAsia"/>
          <w:color w:val="000000"/>
          <w:sz w:val="43"/>
          <w:szCs w:val="43"/>
          <w:lang w:eastAsia="de-CH"/>
        </w:rPr>
        <w:t>說，不是在復活的範圍裏，乃是在天然生命的範圍裏</w:t>
      </w:r>
      <w:r w:rsidRPr="00DE16D3">
        <w:rPr>
          <w:rFonts w:ascii="MS Mincho" w:eastAsia="MS Mincho" w:hAnsi="MS Mincho" w:cs="MS Mincho"/>
          <w:color w:val="000000"/>
          <w:sz w:val="43"/>
          <w:szCs w:val="43"/>
          <w:lang w:eastAsia="de-CH"/>
        </w:rPr>
        <w:t>。</w:t>
      </w:r>
    </w:p>
    <w:p w14:paraId="2A5C46E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我們可能定罪惡事，卻不定罪在舊造裏所行的好事。比方</w:t>
      </w:r>
      <w:r w:rsidRPr="00DE16D3">
        <w:rPr>
          <w:rFonts w:ascii="Batang" w:eastAsia="Batang" w:hAnsi="Batang" w:cs="Batang" w:hint="eastAsia"/>
          <w:color w:val="000000"/>
          <w:sz w:val="43"/>
          <w:szCs w:val="43"/>
          <w:lang w:eastAsia="de-CH"/>
        </w:rPr>
        <w:t>說，我們定罪恨，但也許</w:t>
      </w:r>
      <w:r w:rsidRPr="00DE16D3">
        <w:rPr>
          <w:rFonts w:ascii="MS Mincho" w:eastAsia="MS Mincho" w:hAnsi="MS Mincho" w:cs="MS Mincho" w:hint="eastAsia"/>
          <w:color w:val="000000"/>
          <w:sz w:val="43"/>
          <w:szCs w:val="43"/>
          <w:lang w:eastAsia="de-CH"/>
        </w:rPr>
        <w:t>並不定罪天然的、不在靈裏的愛。然而新約關注到天然的愛這件事，這愛實際上就是一種『蜜。』按照利未記二章，酵或蜜都不許</w:t>
      </w:r>
      <w:r w:rsidRPr="00DE16D3">
        <w:rPr>
          <w:rFonts w:ascii="MS Gothic" w:eastAsia="MS Gothic" w:hAnsi="MS Gothic" w:cs="MS Gothic" w:hint="eastAsia"/>
          <w:color w:val="000000"/>
          <w:sz w:val="43"/>
          <w:szCs w:val="43"/>
          <w:lang w:eastAsia="de-CH"/>
        </w:rPr>
        <w:t>攙到素祭裏。酵是指惡的事，蜜是指天然裏好的事。天然的恨是酵，天然的愛是蜜。天然的恨是惡的，天然的愛是好的；然而無論善惡，都是出於同一個源頭：善惡知識樹。天然的恨和天然的愛既是天然的，就都是屬於善惡知識樹；二者既都屬於這樹，就都該被定罪。這就是何以在約翰福音裏，當人以善惡、對</w:t>
      </w:r>
      <w:r w:rsidRPr="00DE16D3">
        <w:rPr>
          <w:rFonts w:ascii="MS Gothic" w:eastAsia="MS Gothic" w:hAnsi="MS Gothic" w:cs="MS Gothic" w:hint="eastAsia"/>
          <w:color w:val="000000"/>
          <w:sz w:val="43"/>
          <w:szCs w:val="43"/>
          <w:lang w:eastAsia="de-CH"/>
        </w:rPr>
        <w:lastRenderedPageBreak/>
        <w:t>錯、是非問主耶穌的時候，</w:t>
      </w:r>
      <w:r w:rsidRPr="00DE16D3">
        <w:rPr>
          <w:rFonts w:ascii="PMingLiU" w:eastAsia="PMingLiU" w:hAnsi="PMingLiU" w:cs="PMingLiU" w:hint="eastAsia"/>
          <w:color w:val="000000"/>
          <w:sz w:val="43"/>
          <w:szCs w:val="43"/>
          <w:lang w:eastAsia="de-CH"/>
        </w:rPr>
        <w:t>祂都將人指向生命。主所關心的，乃是生命，不是善惡</w:t>
      </w:r>
      <w:r w:rsidRPr="00DE16D3">
        <w:rPr>
          <w:rFonts w:ascii="MS Mincho" w:eastAsia="MS Mincho" w:hAnsi="MS Mincho" w:cs="MS Mincho"/>
          <w:color w:val="000000"/>
          <w:sz w:val="43"/>
          <w:szCs w:val="43"/>
          <w:lang w:eastAsia="de-CH"/>
        </w:rPr>
        <w:t>。</w:t>
      </w:r>
    </w:p>
    <w:p w14:paraId="311A0BD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我們對神的祭司事奉，必須是在復活裏。復活的實際乃是基督這賜生命的靈。（林前十五</w:t>
      </w:r>
      <w:r w:rsidRPr="00DE16D3">
        <w:rPr>
          <w:rFonts w:ascii="Times New Roman" w:eastAsia="Times New Roman" w:hAnsi="Times New Roman" w:cs="Times New Roman"/>
          <w:color w:val="000000"/>
          <w:sz w:val="43"/>
          <w:szCs w:val="43"/>
          <w:lang w:eastAsia="de-CH"/>
        </w:rPr>
        <w:t>45</w:t>
      </w:r>
      <w:r w:rsidRPr="00DE16D3">
        <w:rPr>
          <w:rFonts w:ascii="MS Mincho" w:eastAsia="MS Mincho" w:hAnsi="MS Mincho" w:cs="MS Mincho" w:hint="eastAsia"/>
          <w:color w:val="000000"/>
          <w:sz w:val="43"/>
          <w:szCs w:val="43"/>
          <w:lang w:eastAsia="de-CH"/>
        </w:rPr>
        <w:t>下。）凡我們在靈裏所作的，都是在第八天，在復活裏。凡我們在靈以外，在天然的生命、心思、或情感裏所作的，都不是在第八天，不是在復活裏</w:t>
      </w:r>
      <w:r w:rsidRPr="00DE16D3">
        <w:rPr>
          <w:rFonts w:ascii="MS Mincho" w:eastAsia="MS Mincho" w:hAnsi="MS Mincho" w:cs="MS Mincho"/>
          <w:color w:val="000000"/>
          <w:sz w:val="43"/>
          <w:szCs w:val="43"/>
          <w:lang w:eastAsia="de-CH"/>
        </w:rPr>
        <w:t>。</w:t>
      </w:r>
    </w:p>
    <w:p w14:paraId="4F45798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w:t>
      </w:r>
      <w:r w:rsidRPr="00DE16D3">
        <w:rPr>
          <w:rFonts w:ascii="MS Gothic" w:eastAsia="MS Gothic" w:hAnsi="MS Gothic" w:cs="MS Gothic" w:hint="eastAsia"/>
          <w:color w:val="000000"/>
          <w:sz w:val="43"/>
          <w:szCs w:val="43"/>
          <w:lang w:eastAsia="de-CH"/>
        </w:rPr>
        <w:t>盼望所有的聖徒，包括新蒙恩的，都能接受這論到第八天的祭司事奉的話。當你想要向某人表示愛的時候，你需要考慮這愛是發自你的靈呢，還是發自你天然的情感。這愛是否出於你天然的好惡，出於你的偏愛？不僅如此，因著你對某人天然的愛，你可能對這人特別好。這就是蜜，而蜜至終會發酵，變得跟酵一樣。這就是</w:t>
      </w:r>
      <w:r w:rsidRPr="00DE16D3">
        <w:rPr>
          <w:rFonts w:ascii="Batang" w:eastAsia="Batang" w:hAnsi="Batang" w:cs="Batang" w:hint="eastAsia"/>
          <w:color w:val="000000"/>
          <w:sz w:val="43"/>
          <w:szCs w:val="43"/>
          <w:lang w:eastAsia="de-CH"/>
        </w:rPr>
        <w:t>說，在神眼中，天然的愛就像天然的恨一樣邪惡</w:t>
      </w:r>
      <w:r w:rsidRPr="00DE16D3">
        <w:rPr>
          <w:rFonts w:ascii="MS Mincho" w:eastAsia="MS Mincho" w:hAnsi="MS Mincho" w:cs="MS Mincho"/>
          <w:color w:val="000000"/>
          <w:sz w:val="43"/>
          <w:szCs w:val="43"/>
          <w:lang w:eastAsia="de-CH"/>
        </w:rPr>
        <w:t>。</w:t>
      </w:r>
    </w:p>
    <w:p w14:paraId="3754B10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主常要求我們愛一些人，是我們在天然的生命裏，憑天然的愛所愛不來的。我們能愛這樣的人惟一的路，就是憑著不在天然裏、乃在靈裏的愛。我們一切的事奉都必須在靈裏，在復活裏</w:t>
      </w:r>
      <w:r w:rsidRPr="00DE16D3">
        <w:rPr>
          <w:rFonts w:ascii="MS Mincho" w:eastAsia="MS Mincho" w:hAnsi="MS Mincho" w:cs="MS Mincho"/>
          <w:color w:val="000000"/>
          <w:sz w:val="43"/>
          <w:szCs w:val="43"/>
          <w:lang w:eastAsia="de-CH"/>
        </w:rPr>
        <w:t>。</w:t>
      </w:r>
    </w:p>
    <w:p w14:paraId="4718F43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亞倫豫備他的贖罪祭和燔祭，為自己和百姓遮</w:t>
      </w:r>
      <w:r w:rsidRPr="00DE16D3">
        <w:rPr>
          <w:rFonts w:ascii="MS Mincho" w:eastAsia="MS Mincho" w:hAnsi="MS Mincho" w:cs="MS Mincho"/>
          <w:color w:val="E46044"/>
          <w:sz w:val="39"/>
          <w:szCs w:val="39"/>
          <w:lang w:eastAsia="de-CH"/>
        </w:rPr>
        <w:t>罪</w:t>
      </w:r>
      <w:proofErr w:type="spellEnd"/>
    </w:p>
    <w:p w14:paraId="235EFB6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利未記九章七節</w:t>
      </w:r>
      <w:r w:rsidRPr="00DE16D3">
        <w:rPr>
          <w:rFonts w:ascii="Batang" w:eastAsia="Batang" w:hAnsi="Batang" w:cs="Batang" w:hint="eastAsia"/>
          <w:color w:val="000000"/>
          <w:sz w:val="43"/>
          <w:szCs w:val="43"/>
          <w:lang w:eastAsia="de-CH"/>
        </w:rPr>
        <w:t>說，『摩西對亞倫說，近前到祭壇來，豫備</w:t>
      </w:r>
      <w:r w:rsidRPr="00DE16D3">
        <w:rPr>
          <w:rFonts w:ascii="MS Gothic" w:eastAsia="MS Gothic" w:hAnsi="MS Gothic" w:cs="MS Gothic" w:hint="eastAsia"/>
          <w:color w:val="000000"/>
          <w:sz w:val="43"/>
          <w:szCs w:val="43"/>
          <w:lang w:eastAsia="de-CH"/>
        </w:rPr>
        <w:t>你的贖罪祭和燔祭，為你自己和百</w:t>
      </w:r>
      <w:r w:rsidRPr="00DE16D3">
        <w:rPr>
          <w:rFonts w:ascii="MS Gothic" w:eastAsia="MS Gothic" w:hAnsi="MS Gothic" w:cs="MS Gothic" w:hint="eastAsia"/>
          <w:color w:val="000000"/>
          <w:sz w:val="43"/>
          <w:szCs w:val="43"/>
          <w:lang w:eastAsia="de-CH"/>
        </w:rPr>
        <w:lastRenderedPageBreak/>
        <w:t>姓遮罪；也豫備百姓的供物，為他們遮罪，都是照耶和華所吩咐的。』在這節裏，我們看到亞倫要為他自己和百姓遮罪。遮罪（</w:t>
      </w:r>
      <w:r w:rsidRPr="00DE16D3">
        <w:rPr>
          <w:rFonts w:ascii="Times New Roman" w:eastAsia="Times New Roman" w:hAnsi="Times New Roman" w:cs="Times New Roman"/>
          <w:color w:val="000000"/>
          <w:sz w:val="43"/>
          <w:szCs w:val="43"/>
          <w:lang w:eastAsia="de-CH"/>
        </w:rPr>
        <w:t xml:space="preserve">propitiation </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一辭，和救贖（</w:t>
      </w:r>
      <w:r w:rsidRPr="00DE16D3">
        <w:rPr>
          <w:rFonts w:ascii="Times New Roman" w:eastAsia="Times New Roman" w:hAnsi="Times New Roman" w:cs="Times New Roman"/>
          <w:color w:val="000000"/>
          <w:sz w:val="43"/>
          <w:szCs w:val="43"/>
          <w:lang w:eastAsia="de-CH"/>
        </w:rPr>
        <w:t>redemption</w:t>
      </w:r>
      <w:r w:rsidRPr="00DE16D3">
        <w:rPr>
          <w:rFonts w:ascii="MS Mincho" w:eastAsia="MS Mincho" w:hAnsi="MS Mincho" w:cs="MS Mincho" w:hint="eastAsia"/>
          <w:color w:val="000000"/>
          <w:sz w:val="43"/>
          <w:szCs w:val="43"/>
          <w:lang w:eastAsia="de-CH"/>
        </w:rPr>
        <w:t>）與贖罪（</w:t>
      </w:r>
      <w:r w:rsidRPr="00DE16D3">
        <w:rPr>
          <w:rFonts w:ascii="Times New Roman" w:eastAsia="Times New Roman" w:hAnsi="Times New Roman" w:cs="Times New Roman"/>
          <w:color w:val="000000"/>
          <w:sz w:val="43"/>
          <w:szCs w:val="43"/>
          <w:lang w:eastAsia="de-CH"/>
        </w:rPr>
        <w:t>atonement</w:t>
      </w:r>
      <w:proofErr w:type="spellEnd"/>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）這二辭有區別。這幾個辭意義不同，有重大的差別。救贖是由主耶</w:t>
      </w:r>
      <w:r w:rsidRPr="00DE16D3">
        <w:rPr>
          <w:rFonts w:ascii="MS Gothic" w:eastAsia="MS Gothic" w:hAnsi="MS Gothic" w:cs="MS Gothic" w:hint="eastAsia"/>
          <w:color w:val="000000"/>
          <w:sz w:val="43"/>
          <w:szCs w:val="43"/>
          <w:lang w:eastAsia="de-CH"/>
        </w:rPr>
        <w:t>穌在十字架上的</w:t>
      </w:r>
      <w:r w:rsidRPr="00DE16D3">
        <w:rPr>
          <w:rFonts w:ascii="MS Mincho" w:eastAsia="MS Mincho" w:hAnsi="MS Mincho" w:cs="MS Mincho" w:hint="eastAsia"/>
          <w:color w:val="000000"/>
          <w:sz w:val="43"/>
          <w:szCs w:val="43"/>
          <w:lang w:eastAsia="de-CH"/>
        </w:rPr>
        <w:t>死所完成的，這辭只該用於新約。</w:t>
      </w:r>
      <w:r w:rsidRPr="00DE16D3">
        <w:rPr>
          <w:rFonts w:ascii="PMingLiU" w:eastAsia="PMingLiU" w:hAnsi="PMingLiU" w:cs="PMingLiU" w:hint="eastAsia"/>
          <w:color w:val="000000"/>
          <w:sz w:val="43"/>
          <w:szCs w:val="43"/>
          <w:lang w:eastAsia="de-CH"/>
        </w:rPr>
        <w:t>祂在十字架上流血以前，還沒有救贖這事。我們在舊約所有的，乃是遮罪。這辭有時被人繙作『贖罪。』贖罪是指平息雙方的光景，好把雙方帶在一起，使他們成為一（</w:t>
      </w:r>
      <w:r w:rsidRPr="00DE16D3">
        <w:rPr>
          <w:rFonts w:ascii="Times New Roman" w:eastAsia="Times New Roman" w:hAnsi="Times New Roman" w:cs="Times New Roman"/>
          <w:color w:val="000000"/>
          <w:sz w:val="43"/>
          <w:szCs w:val="43"/>
          <w:lang w:eastAsia="de-CH"/>
        </w:rPr>
        <w:t xml:space="preserve">at-one-ment </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遮罪是藉著為一方作事，滿足</w:t>
      </w:r>
      <w:r w:rsidRPr="00DE16D3">
        <w:rPr>
          <w:rFonts w:ascii="MS Gothic" w:eastAsia="MS Gothic" w:hAnsi="MS Gothic" w:cs="MS Gothic" w:hint="eastAsia"/>
          <w:color w:val="000000"/>
          <w:sz w:val="43"/>
          <w:szCs w:val="43"/>
          <w:lang w:eastAsia="de-CH"/>
        </w:rPr>
        <w:t>另一方的要求，以平息雙方之間的光景</w:t>
      </w:r>
      <w:proofErr w:type="spellEnd"/>
      <w:r w:rsidRPr="00DE16D3">
        <w:rPr>
          <w:rFonts w:ascii="MS Mincho" w:eastAsia="MS Mincho" w:hAnsi="MS Mincho" w:cs="MS Mincho"/>
          <w:color w:val="000000"/>
          <w:sz w:val="43"/>
          <w:szCs w:val="43"/>
          <w:lang w:eastAsia="de-CH"/>
        </w:rPr>
        <w:t>。</w:t>
      </w:r>
    </w:p>
    <w:p w14:paraId="0DDEF16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我們是罪人，與我們公義的神之間有難處。</w:t>
      </w:r>
      <w:r w:rsidRPr="00DE16D3">
        <w:rPr>
          <w:rFonts w:ascii="PMingLiU" w:eastAsia="PMingLiU" w:hAnsi="PMingLiU" w:cs="PMingLiU" w:hint="eastAsia"/>
          <w:color w:val="000000"/>
          <w:sz w:val="43"/>
          <w:szCs w:val="43"/>
          <w:lang w:eastAsia="de-CH"/>
        </w:rPr>
        <w:t>祂雖然愛我們，但我們和祂之間有不義的事存在著，這不義的光景若沒有得著平息，我們就不能與祂成為一。所以，基督在十字架上為我們成就了救贖。基督不僅流血以成就救贖，且在祂的升天裏，進入諸天之上，將祂的血獻在神面</w:t>
      </w:r>
      <w:r w:rsidRPr="00DE16D3">
        <w:rPr>
          <w:rFonts w:ascii="MS Mincho" w:eastAsia="MS Mincho" w:hAnsi="MS Mincho" w:cs="MS Mincho" w:hint="eastAsia"/>
          <w:color w:val="000000"/>
          <w:sz w:val="43"/>
          <w:szCs w:val="43"/>
          <w:lang w:eastAsia="de-CH"/>
        </w:rPr>
        <w:t>前。藉著這樣獻上</w:t>
      </w:r>
      <w:r w:rsidRPr="00DE16D3">
        <w:rPr>
          <w:rFonts w:ascii="PMingLiU" w:eastAsia="PMingLiU" w:hAnsi="PMingLiU" w:cs="PMingLiU" w:hint="eastAsia"/>
          <w:color w:val="000000"/>
          <w:sz w:val="43"/>
          <w:szCs w:val="43"/>
          <w:lang w:eastAsia="de-CH"/>
        </w:rPr>
        <w:t>祂的血，祂就為我們得到了、獲得了永遠的救贖。（來九</w:t>
      </w:r>
      <w:r w:rsidRPr="00DE16D3">
        <w:rPr>
          <w:rFonts w:ascii="Times New Roman" w:eastAsia="Times New Roman" w:hAnsi="Times New Roman" w:cs="Times New Roman"/>
          <w:color w:val="000000"/>
          <w:sz w:val="43"/>
          <w:szCs w:val="43"/>
          <w:lang w:eastAsia="de-CH"/>
        </w:rPr>
        <w:t>12</w:t>
      </w:r>
      <w:r w:rsidRPr="00DE16D3">
        <w:rPr>
          <w:rFonts w:ascii="MS Mincho" w:eastAsia="MS Mincho" w:hAnsi="MS Mincho" w:cs="MS Mincho" w:hint="eastAsia"/>
          <w:color w:val="000000"/>
          <w:sz w:val="43"/>
          <w:szCs w:val="43"/>
          <w:lang w:eastAsia="de-CH"/>
        </w:rPr>
        <w:t>。）當我們信入基督的時候，我們就進到基督裏，得著這救贖</w:t>
      </w:r>
      <w:r w:rsidRPr="00DE16D3">
        <w:rPr>
          <w:rFonts w:ascii="MS Mincho" w:eastAsia="MS Mincho" w:hAnsi="MS Mincho" w:cs="MS Mincho"/>
          <w:color w:val="000000"/>
          <w:sz w:val="43"/>
          <w:szCs w:val="43"/>
          <w:lang w:eastAsia="de-CH"/>
        </w:rPr>
        <w:t>。</w:t>
      </w:r>
    </w:p>
    <w:p w14:paraId="3CDF366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在基督來到以前，神是怎樣對付舊約聖徒的罪？神是遮蓋他們的罪，卻未</w:t>
      </w:r>
      <w:r w:rsidRPr="00DE16D3">
        <w:rPr>
          <w:rFonts w:ascii="MS Gothic" w:eastAsia="MS Gothic" w:hAnsi="MS Gothic" w:cs="MS Gothic" w:hint="eastAsia"/>
          <w:color w:val="000000"/>
          <w:sz w:val="43"/>
          <w:szCs w:val="43"/>
          <w:lang w:eastAsia="de-CH"/>
        </w:rPr>
        <w:t>挪去他們的罪。保羅清楚的告訴我們，『公牛和山羊的血是不能除罪</w:t>
      </w:r>
      <w:r w:rsidRPr="00DE16D3">
        <w:rPr>
          <w:rFonts w:ascii="MS Gothic" w:eastAsia="MS Gothic" w:hAnsi="MS Gothic" w:cs="MS Gothic" w:hint="eastAsia"/>
          <w:color w:val="000000"/>
          <w:sz w:val="43"/>
          <w:szCs w:val="43"/>
          <w:lang w:eastAsia="de-CH"/>
        </w:rPr>
        <w:lastRenderedPageBreak/>
        <w:t>的。』（來十</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。）相反的，</w:t>
      </w:r>
      <w:r w:rsidRPr="00DE16D3">
        <w:rPr>
          <w:rFonts w:ascii="MS Gothic" w:eastAsia="MS Gothic" w:hAnsi="MS Gothic" w:cs="MS Gothic" w:hint="eastAsia"/>
          <w:color w:val="000000"/>
          <w:sz w:val="43"/>
          <w:szCs w:val="43"/>
          <w:lang w:eastAsia="de-CH"/>
        </w:rPr>
        <w:t>每逢遮罪節，這樣的祭物『使人每年想起罪來。』（來十</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。）舊約聖徒的罪仍在，但這些罪得到了遮蓋。這遮蓋是在遮罪蓋（羅三</w:t>
      </w:r>
      <w:r w:rsidRPr="00DE16D3">
        <w:rPr>
          <w:rFonts w:ascii="Times New Roman" w:eastAsia="Times New Roman" w:hAnsi="Times New Roman" w:cs="Times New Roman"/>
          <w:color w:val="000000"/>
          <w:sz w:val="43"/>
          <w:szCs w:val="43"/>
          <w:lang w:eastAsia="de-CH"/>
        </w:rPr>
        <w:t>25</w:t>
      </w:r>
      <w:r w:rsidRPr="00DE16D3">
        <w:rPr>
          <w:rFonts w:ascii="MS Mincho" w:eastAsia="MS Mincho" w:hAnsi="MS Mincho" w:cs="MS Mincho" w:hint="eastAsia"/>
          <w:color w:val="000000"/>
          <w:sz w:val="43"/>
          <w:szCs w:val="43"/>
          <w:lang w:eastAsia="de-CH"/>
        </w:rPr>
        <w:t>）上發生的，這遮罪蓋就是見證之約櫃的蓋。在約櫃裏有兩塊法版，上面各刻了十條誡命中的五條。十條誡命定罪前來就近神的人。但遮罪日所流贖罪祭牲的血，灑在約櫃的蓋上，以遮蓋罪。因此，約櫃的蓋又稱為遮罪蓋</w:t>
      </w:r>
      <w:r w:rsidRPr="00DE16D3">
        <w:rPr>
          <w:rFonts w:ascii="MS Mincho" w:eastAsia="MS Mincho" w:hAnsi="MS Mincho" w:cs="MS Mincho"/>
          <w:color w:val="000000"/>
          <w:sz w:val="43"/>
          <w:szCs w:val="43"/>
          <w:lang w:eastAsia="de-CH"/>
        </w:rPr>
        <w:t>。</w:t>
      </w:r>
    </w:p>
    <w:p w14:paraId="5A38278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在利未記九章七節，亞倫要為他自己和百姓遮罪。他與神之間有難處，他需要作些事來平息那光景，使他能與神有和平</w:t>
      </w:r>
      <w:proofErr w:type="spellEnd"/>
      <w:r w:rsidRPr="00DE16D3">
        <w:rPr>
          <w:rFonts w:ascii="MS Mincho" w:eastAsia="MS Mincho" w:hAnsi="MS Mincho" w:cs="MS Mincho"/>
          <w:color w:val="000000"/>
          <w:sz w:val="43"/>
          <w:szCs w:val="43"/>
          <w:lang w:eastAsia="de-CH"/>
        </w:rPr>
        <w:t>。</w:t>
      </w:r>
    </w:p>
    <w:p w14:paraId="375037E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徵亞倫是有罪的人，需要以基督為其贖罪祭和燔祭，使他能作祭司事奉</w:t>
      </w:r>
      <w:r w:rsidRPr="00DE16D3">
        <w:rPr>
          <w:rFonts w:ascii="MS Mincho" w:eastAsia="MS Mincho" w:hAnsi="MS Mincho" w:cs="MS Mincho"/>
          <w:color w:val="E46044"/>
          <w:sz w:val="39"/>
          <w:szCs w:val="39"/>
          <w:lang w:eastAsia="de-CH"/>
        </w:rPr>
        <w:t>神</w:t>
      </w:r>
      <w:proofErr w:type="spellEnd"/>
    </w:p>
    <w:p w14:paraId="1B7DBA6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亞倫豫備自己的贖罪祭和燔祭，並為自己遮罪；這首先表</w:t>
      </w:r>
      <w:r w:rsidRPr="00DE16D3">
        <w:rPr>
          <w:rFonts w:ascii="MS Gothic" w:eastAsia="MS Gothic" w:hAnsi="MS Gothic" w:cs="MS Gothic" w:hint="eastAsia"/>
          <w:color w:val="000000"/>
          <w:sz w:val="43"/>
          <w:szCs w:val="43"/>
          <w:lang w:eastAsia="de-CH"/>
        </w:rPr>
        <w:t>徵他是有罪的人，需要以基督為他的贖罪祭和燔祭，使他能作祭司事奉神。在亞倫能作祭司事奉之前，他的光景必須得著平息。他需要贖罪祭，也需要燔祭</w:t>
      </w:r>
      <w:r w:rsidRPr="00DE16D3">
        <w:rPr>
          <w:rFonts w:ascii="MS Mincho" w:eastAsia="MS Mincho" w:hAnsi="MS Mincho" w:cs="MS Mincho"/>
          <w:color w:val="000000"/>
          <w:sz w:val="43"/>
          <w:szCs w:val="43"/>
          <w:lang w:eastAsia="de-CH"/>
        </w:rPr>
        <w:t>。</w:t>
      </w:r>
    </w:p>
    <w:p w14:paraId="4164528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今天，贖罪祭題醒我們：我們有許多消極的事物；燔祭題醒我們：我們該</w:t>
      </w:r>
      <w:r w:rsidRPr="00DE16D3">
        <w:rPr>
          <w:rFonts w:ascii="PMingLiU" w:eastAsia="PMingLiU" w:hAnsi="PMingLiU" w:cs="PMingLiU" w:hint="eastAsia"/>
          <w:color w:val="000000"/>
          <w:sz w:val="43"/>
          <w:szCs w:val="43"/>
          <w:lang w:eastAsia="de-CH"/>
        </w:rPr>
        <w:t>絕對為神而活。我們沒有這樣作，就需要以基督作贖罪祭，把我們贖回到與神有平安的光景中；並且需要以基督作燔</w:t>
      </w:r>
      <w:r w:rsidRPr="00DE16D3">
        <w:rPr>
          <w:rFonts w:ascii="PMingLiU" w:eastAsia="PMingLiU" w:hAnsi="PMingLiU" w:cs="PMingLiU" w:hint="eastAsia"/>
          <w:color w:val="000000"/>
          <w:sz w:val="43"/>
          <w:szCs w:val="43"/>
          <w:lang w:eastAsia="de-CH"/>
        </w:rPr>
        <w:lastRenderedPageBreak/>
        <w:t>祭，祂是那在我們裏面且替我們過絕對為著神之生活的一位</w:t>
      </w:r>
      <w:r w:rsidRPr="00DE16D3">
        <w:rPr>
          <w:rFonts w:ascii="MS Mincho" w:eastAsia="MS Mincho" w:hAnsi="MS Mincho" w:cs="MS Mincho"/>
          <w:color w:val="000000"/>
          <w:sz w:val="43"/>
          <w:szCs w:val="43"/>
          <w:lang w:eastAsia="de-CH"/>
        </w:rPr>
        <w:t>。</w:t>
      </w:r>
    </w:p>
    <w:p w14:paraId="40BE50A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徵亞倫豫表基督將</w:t>
      </w:r>
      <w:r w:rsidRPr="00DE16D3">
        <w:rPr>
          <w:rFonts w:ascii="PMingLiU" w:eastAsia="PMingLiU" w:hAnsi="PMingLiU" w:cs="PMingLiU" w:hint="eastAsia"/>
          <w:color w:val="E46044"/>
          <w:sz w:val="39"/>
          <w:szCs w:val="39"/>
          <w:lang w:eastAsia="de-CH"/>
        </w:rPr>
        <w:t>祂自己獻上，為著神子民的救贖作了贖罪祭，並為著神子民成為神的滿足作了燔</w:t>
      </w:r>
      <w:r w:rsidRPr="00DE16D3">
        <w:rPr>
          <w:rFonts w:ascii="MS Mincho" w:eastAsia="MS Mincho" w:hAnsi="MS Mincho" w:cs="MS Mincho"/>
          <w:color w:val="E46044"/>
          <w:sz w:val="39"/>
          <w:szCs w:val="39"/>
          <w:lang w:eastAsia="de-CH"/>
        </w:rPr>
        <w:t>祭</w:t>
      </w:r>
      <w:proofErr w:type="spellEnd"/>
    </w:p>
    <w:p w14:paraId="60298B3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亞倫豫備贖罪祭和燔祭；也表</w:t>
      </w:r>
      <w:r w:rsidRPr="00DE16D3">
        <w:rPr>
          <w:rFonts w:ascii="MS Gothic" w:eastAsia="MS Gothic" w:hAnsi="MS Gothic" w:cs="MS Gothic" w:hint="eastAsia"/>
          <w:color w:val="000000"/>
          <w:sz w:val="43"/>
          <w:szCs w:val="43"/>
          <w:lang w:eastAsia="de-CH"/>
        </w:rPr>
        <w:t>徵亞倫豫表基督將</w:t>
      </w:r>
      <w:r w:rsidRPr="00DE16D3">
        <w:rPr>
          <w:rFonts w:ascii="PMingLiU" w:eastAsia="PMingLiU" w:hAnsi="PMingLiU" w:cs="PMingLiU" w:hint="eastAsia"/>
          <w:color w:val="000000"/>
          <w:sz w:val="43"/>
          <w:szCs w:val="43"/>
          <w:lang w:eastAsia="de-CH"/>
        </w:rPr>
        <w:t>祂自己獻上，為著神子民的救贖作了贖罪祭，並為著神子民成為神的滿足作了燔祭。在贖罪祭上，神的子民與基督是一，因此我們是在基督裏蒙救贖的。祂己獲得、得著了救贖。我們只要與祂是一，我們就得蒙救贖。在燔祭上，基督與神的</w:t>
      </w:r>
      <w:r w:rsidRPr="00DE16D3">
        <w:rPr>
          <w:rFonts w:ascii="MS Mincho" w:eastAsia="MS Mincho" w:hAnsi="MS Mincho" w:cs="MS Mincho" w:hint="eastAsia"/>
          <w:color w:val="000000"/>
          <w:sz w:val="43"/>
          <w:szCs w:val="43"/>
          <w:lang w:eastAsia="de-CH"/>
        </w:rPr>
        <w:t>子民是一；因此基督在我們裏面活著，使我們能活基督，叫神得滿足</w:t>
      </w:r>
      <w:r w:rsidRPr="00DE16D3">
        <w:rPr>
          <w:rFonts w:ascii="MS Mincho" w:eastAsia="MS Mincho" w:hAnsi="MS Mincho" w:cs="MS Mincho"/>
          <w:color w:val="000000"/>
          <w:sz w:val="43"/>
          <w:szCs w:val="43"/>
          <w:lang w:eastAsia="de-CH"/>
        </w:rPr>
        <w:t>。</w:t>
      </w:r>
    </w:p>
    <w:p w14:paraId="34CF51D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贖罪祭是在死裏的，燔祭是在復活裏的。我們是在</w:t>
      </w:r>
      <w:r w:rsidRPr="00DE16D3">
        <w:rPr>
          <w:rFonts w:ascii="PMingLiU" w:eastAsia="PMingLiU" w:hAnsi="PMingLiU" w:cs="PMingLiU" w:hint="eastAsia"/>
          <w:color w:val="000000"/>
          <w:sz w:val="43"/>
          <w:szCs w:val="43"/>
          <w:lang w:eastAsia="de-CH"/>
        </w:rPr>
        <w:t>祂的死裏與祂是一，祂是在祂的復活裏與我們是一</w:t>
      </w:r>
      <w:proofErr w:type="spellEnd"/>
      <w:r w:rsidRPr="00DE16D3">
        <w:rPr>
          <w:rFonts w:ascii="MS Mincho" w:eastAsia="MS Mincho" w:hAnsi="MS Mincho" w:cs="MS Mincho"/>
          <w:color w:val="000000"/>
          <w:sz w:val="43"/>
          <w:szCs w:val="43"/>
          <w:lang w:eastAsia="de-CH"/>
        </w:rPr>
        <w:t>。</w:t>
      </w:r>
    </w:p>
    <w:p w14:paraId="1083852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表</w:t>
      </w:r>
      <w:r w:rsidRPr="00DE16D3">
        <w:rPr>
          <w:rFonts w:ascii="MS Gothic" w:eastAsia="MS Gothic" w:hAnsi="MS Gothic" w:cs="MS Gothic" w:hint="eastAsia"/>
          <w:color w:val="E46044"/>
          <w:sz w:val="39"/>
          <w:szCs w:val="39"/>
          <w:lang w:eastAsia="de-CH"/>
        </w:rPr>
        <w:t>徵基督是我們的大祭司，凡</w:t>
      </w:r>
      <w:r w:rsidRPr="00DE16D3">
        <w:rPr>
          <w:rFonts w:ascii="PMingLiU" w:eastAsia="PMingLiU" w:hAnsi="PMingLiU" w:cs="PMingLiU" w:hint="eastAsia"/>
          <w:color w:val="E46044"/>
          <w:sz w:val="39"/>
          <w:szCs w:val="39"/>
          <w:lang w:eastAsia="de-CH"/>
        </w:rPr>
        <w:t>祂所作的，都是為我們作的，使我們從罪蒙救贖，並成為神的滿</w:t>
      </w:r>
      <w:r w:rsidRPr="00DE16D3">
        <w:rPr>
          <w:rFonts w:ascii="MS Mincho" w:eastAsia="MS Mincho" w:hAnsi="MS Mincho" w:cs="MS Mincho"/>
          <w:color w:val="E46044"/>
          <w:sz w:val="39"/>
          <w:szCs w:val="39"/>
          <w:lang w:eastAsia="de-CH"/>
        </w:rPr>
        <w:t>足</w:t>
      </w:r>
      <w:proofErr w:type="spellEnd"/>
    </w:p>
    <w:p w14:paraId="209870D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至終，亞倫豫備贖罪祭和燔祭，表</w:t>
      </w:r>
      <w:r w:rsidRPr="00DE16D3">
        <w:rPr>
          <w:rFonts w:ascii="MS Gothic" w:eastAsia="MS Gothic" w:hAnsi="MS Gothic" w:cs="MS Gothic" w:hint="eastAsia"/>
          <w:color w:val="000000"/>
          <w:sz w:val="43"/>
          <w:szCs w:val="43"/>
          <w:lang w:eastAsia="de-CH"/>
        </w:rPr>
        <w:t>徵基督是我們的大祭司，凡</w:t>
      </w:r>
      <w:r w:rsidRPr="00DE16D3">
        <w:rPr>
          <w:rFonts w:ascii="PMingLiU" w:eastAsia="PMingLiU" w:hAnsi="PMingLiU" w:cs="PMingLiU" w:hint="eastAsia"/>
          <w:color w:val="000000"/>
          <w:sz w:val="43"/>
          <w:szCs w:val="43"/>
          <w:lang w:eastAsia="de-CH"/>
        </w:rPr>
        <w:t>祂所作的，都是為我們作的，使我們從罪蒙救贖，並成為神的滿足。在活的基督裏，我們藉著絕對為神活著，而成為神的滿足</w:t>
      </w:r>
      <w:r w:rsidRPr="00DE16D3">
        <w:rPr>
          <w:rFonts w:ascii="MS Mincho" w:eastAsia="MS Mincho" w:hAnsi="MS Mincho" w:cs="MS Mincho"/>
          <w:color w:val="000000"/>
          <w:sz w:val="43"/>
          <w:szCs w:val="43"/>
          <w:lang w:eastAsia="de-CH"/>
        </w:rPr>
        <w:t>。</w:t>
      </w:r>
    </w:p>
    <w:p w14:paraId="132E37C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參　</w:t>
      </w:r>
      <w:proofErr w:type="spellStart"/>
      <w:r w:rsidRPr="00DE16D3">
        <w:rPr>
          <w:rFonts w:ascii="MS Mincho" w:eastAsia="MS Mincho" w:hAnsi="MS Mincho" w:cs="MS Mincho" w:hint="eastAsia"/>
          <w:color w:val="E46044"/>
          <w:sz w:val="39"/>
          <w:szCs w:val="39"/>
          <w:lang w:eastAsia="de-CH"/>
        </w:rPr>
        <w:t>亞倫為百姓獻贖罪祭、燔祭和素</w:t>
      </w:r>
      <w:r w:rsidRPr="00DE16D3">
        <w:rPr>
          <w:rFonts w:ascii="MS Mincho" w:eastAsia="MS Mincho" w:hAnsi="MS Mincho" w:cs="MS Mincho"/>
          <w:color w:val="E46044"/>
          <w:sz w:val="39"/>
          <w:szCs w:val="39"/>
          <w:lang w:eastAsia="de-CH"/>
        </w:rPr>
        <w:t>祭</w:t>
      </w:r>
      <w:proofErr w:type="spellEnd"/>
    </w:p>
    <w:p w14:paraId="6F1FC72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然後他把百姓的供物帶來，把那給百姓作贖罪祭的公山羊牽來宰了，為罪獻上，和先前獻的一樣。他又把燔祭帶來，照著條例獻上，也把素祭帶來，裝滿雙掌，在祭壇上燻著獻上；這是在早晨的燔祭外加的。』（利九</w:t>
      </w:r>
      <w:r w:rsidRPr="00DE16D3">
        <w:rPr>
          <w:rFonts w:ascii="Times New Roman" w:eastAsia="Times New Roman" w:hAnsi="Times New Roman" w:cs="Times New Roman"/>
          <w:color w:val="000000"/>
          <w:sz w:val="43"/>
          <w:szCs w:val="43"/>
          <w:lang w:eastAsia="de-CH"/>
        </w:rPr>
        <w:t>15~17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徵基督為我們獻上</w:t>
      </w:r>
      <w:r w:rsidRPr="00DE16D3">
        <w:rPr>
          <w:rFonts w:ascii="PMingLiU" w:eastAsia="PMingLiU" w:hAnsi="PMingLiU" w:cs="PMingLiU" w:hint="eastAsia"/>
          <w:color w:val="000000"/>
          <w:sz w:val="43"/>
          <w:szCs w:val="43"/>
          <w:lang w:eastAsia="de-CH"/>
        </w:rPr>
        <w:t>祂自己，作我們的贖罪祭對付我們的罪，作我們的燔祭滿足神，並作我們的素祭，成為神和我</w:t>
      </w:r>
      <w:r w:rsidRPr="00DE16D3">
        <w:rPr>
          <w:rFonts w:ascii="MS Mincho" w:eastAsia="MS Mincho" w:hAnsi="MS Mincho" w:cs="MS Mincho" w:hint="eastAsia"/>
          <w:color w:val="000000"/>
          <w:sz w:val="43"/>
          <w:szCs w:val="43"/>
          <w:lang w:eastAsia="de-CH"/>
        </w:rPr>
        <w:t>們的食物。</w:t>
      </w:r>
      <w:r w:rsidRPr="00DE16D3">
        <w:rPr>
          <w:rFonts w:ascii="MS Gothic" w:eastAsia="MS Gothic" w:hAnsi="MS Gothic" w:cs="MS Gothic" w:hint="eastAsia"/>
          <w:color w:val="000000"/>
          <w:sz w:val="43"/>
          <w:szCs w:val="43"/>
          <w:lang w:eastAsia="de-CH"/>
        </w:rPr>
        <w:t>每天早晨，我們該取用基督作這些祭，禱告</w:t>
      </w:r>
      <w:r w:rsidRPr="00DE16D3">
        <w:rPr>
          <w:rFonts w:ascii="Batang" w:eastAsia="Batang" w:hAnsi="Batang" w:cs="Batang" w:hint="eastAsia"/>
          <w:color w:val="000000"/>
          <w:sz w:val="43"/>
          <w:szCs w:val="43"/>
          <w:lang w:eastAsia="de-CH"/>
        </w:rPr>
        <w:t>說：『主，</w:t>
      </w:r>
      <w:r w:rsidRPr="00DE16D3">
        <w:rPr>
          <w:rFonts w:ascii="MS Mincho" w:eastAsia="MS Mincho" w:hAnsi="MS Mincho" w:cs="MS Mincho" w:hint="eastAsia"/>
          <w:color w:val="000000"/>
          <w:sz w:val="43"/>
          <w:szCs w:val="43"/>
          <w:lang w:eastAsia="de-CH"/>
        </w:rPr>
        <w:t>為著這新的一天，我取用</w:t>
      </w:r>
      <w:r w:rsidRPr="00DE16D3">
        <w:rPr>
          <w:rFonts w:ascii="MS Gothic" w:eastAsia="MS Gothic" w:hAnsi="MS Gothic" w:cs="MS Gothic" w:hint="eastAsia"/>
          <w:color w:val="000000"/>
          <w:sz w:val="43"/>
          <w:szCs w:val="43"/>
          <w:lang w:eastAsia="de-CH"/>
        </w:rPr>
        <w:t>你作我的贖罪祭、燔祭和素祭，使我可以憑你而活，與你同活，並在你裏面活著，甚至活你，好叫神得著滿足。</w:t>
      </w:r>
      <w:r w:rsidRPr="00DE16D3">
        <w:rPr>
          <w:rFonts w:ascii="MS Mincho" w:eastAsia="MS Mincho" w:hAnsi="MS Mincho" w:cs="MS Mincho"/>
          <w:color w:val="000000"/>
          <w:sz w:val="43"/>
          <w:szCs w:val="43"/>
          <w:lang w:eastAsia="de-CH"/>
        </w:rPr>
        <w:t>』</w:t>
      </w:r>
    </w:p>
    <w:p w14:paraId="312823E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亞倫為百姓獻平安</w:t>
      </w:r>
      <w:r w:rsidRPr="00DE16D3">
        <w:rPr>
          <w:rFonts w:ascii="MS Mincho" w:eastAsia="MS Mincho" w:hAnsi="MS Mincho" w:cs="MS Mincho"/>
          <w:color w:val="E46044"/>
          <w:sz w:val="39"/>
          <w:szCs w:val="39"/>
          <w:lang w:eastAsia="de-CH"/>
        </w:rPr>
        <w:t>祭</w:t>
      </w:r>
      <w:proofErr w:type="spellEnd"/>
    </w:p>
    <w:p w14:paraId="6BF5E46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在九章十八至二十一節，我們看到亞倫為百姓獻平安祭。這表</w:t>
      </w:r>
      <w:r w:rsidRPr="00DE16D3">
        <w:rPr>
          <w:rFonts w:ascii="MS Gothic" w:eastAsia="MS Gothic" w:hAnsi="MS Gothic" w:cs="MS Gothic" w:hint="eastAsia"/>
          <w:color w:val="000000"/>
          <w:sz w:val="43"/>
          <w:szCs w:val="43"/>
          <w:lang w:eastAsia="de-CH"/>
        </w:rPr>
        <w:t>徵基督獻上自己作我們的平安祭，使我們與神享受基督作平安。我們在擘餅聚會享受基督時，就享受了這平安</w:t>
      </w:r>
      <w:r w:rsidRPr="00DE16D3">
        <w:rPr>
          <w:rFonts w:ascii="MS Mincho" w:eastAsia="MS Mincho" w:hAnsi="MS Mincho" w:cs="MS Mincho"/>
          <w:color w:val="000000"/>
          <w:sz w:val="43"/>
          <w:szCs w:val="43"/>
          <w:lang w:eastAsia="de-CH"/>
        </w:rPr>
        <w:t>。</w:t>
      </w:r>
    </w:p>
    <w:p w14:paraId="53491A7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十八至二十一節享受基督作平安祭，乃是基於基督是我們的贖罪祭、燔祭、和素祭，就如七至十七節所</w:t>
      </w:r>
      <w:r w:rsidRPr="00DE16D3">
        <w:rPr>
          <w:rFonts w:ascii="Batang" w:eastAsia="Batang" w:hAnsi="Batang" w:cs="Batang" w:hint="eastAsia"/>
          <w:color w:val="000000"/>
          <w:sz w:val="43"/>
          <w:szCs w:val="43"/>
          <w:lang w:eastAsia="de-CH"/>
        </w:rPr>
        <w:t>說的。也許</w:t>
      </w:r>
      <w:r w:rsidRPr="00DE16D3">
        <w:rPr>
          <w:rFonts w:ascii="MS Gothic" w:eastAsia="MS Gothic" w:hAnsi="MS Gothic" w:cs="MS Gothic" w:hint="eastAsia"/>
          <w:color w:val="000000"/>
          <w:sz w:val="43"/>
          <w:szCs w:val="43"/>
          <w:lang w:eastAsia="de-CH"/>
        </w:rPr>
        <w:t>你想，這幾節裏為甚麼沒有題到贖愆祭。在這裏，贖愆祭乃</w:t>
      </w:r>
      <w:r w:rsidRPr="00DE16D3">
        <w:rPr>
          <w:rFonts w:ascii="MS Mincho" w:eastAsia="MS Mincho" w:hAnsi="MS Mincho" w:cs="MS Mincho" w:hint="eastAsia"/>
          <w:color w:val="000000"/>
          <w:sz w:val="43"/>
          <w:szCs w:val="43"/>
          <w:lang w:eastAsia="de-CH"/>
        </w:rPr>
        <w:t>是包括在贖罪祭裏</w:t>
      </w:r>
      <w:r w:rsidRPr="00DE16D3">
        <w:rPr>
          <w:rFonts w:ascii="MS Mincho" w:eastAsia="MS Mincho" w:hAnsi="MS Mincho" w:cs="MS Mincho"/>
          <w:color w:val="000000"/>
          <w:sz w:val="43"/>
          <w:szCs w:val="43"/>
          <w:lang w:eastAsia="de-CH"/>
        </w:rPr>
        <w:t>。</w:t>
      </w:r>
    </w:p>
    <w:p w14:paraId="368829C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這是人類</w:t>
      </w:r>
      <w:r w:rsidRPr="00DE16D3">
        <w:rPr>
          <w:rFonts w:ascii="MS Gothic" w:eastAsia="MS Gothic" w:hAnsi="MS Gothic" w:cs="MS Gothic" w:hint="eastAsia"/>
          <w:color w:val="000000"/>
          <w:sz w:val="43"/>
          <w:szCs w:val="43"/>
          <w:lang w:eastAsia="de-CH"/>
        </w:rPr>
        <w:t>歷史中，首次這樣應用基督，並且應用到這樣的地步。在這應用中，基督乃是我們的贖罪祭、燔祭、並為著每日生活的素祭，結果就使我們進入平安，這平安就是基督自己。這就是各種祭的意義，這些祭都指向活的基督，</w:t>
      </w:r>
      <w:r w:rsidRPr="00DE16D3">
        <w:rPr>
          <w:rFonts w:ascii="PMingLiU" w:eastAsia="PMingLiU" w:hAnsi="PMingLiU" w:cs="PMingLiU" w:hint="eastAsia"/>
          <w:color w:val="000000"/>
          <w:sz w:val="43"/>
          <w:szCs w:val="43"/>
          <w:lang w:eastAsia="de-CH"/>
        </w:rPr>
        <w:t>祂是我們每天所享受、所喫，作我們日常食物的</w:t>
      </w:r>
      <w:r w:rsidRPr="00DE16D3">
        <w:rPr>
          <w:rFonts w:ascii="MS Mincho" w:eastAsia="MS Mincho" w:hAnsi="MS Mincho" w:cs="MS Mincho"/>
          <w:color w:val="000000"/>
          <w:sz w:val="43"/>
          <w:szCs w:val="43"/>
          <w:lang w:eastAsia="de-CH"/>
        </w:rPr>
        <w:t>。</w:t>
      </w:r>
    </w:p>
    <w:p w14:paraId="20B8ABF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7EB6A1C4">
          <v:rect id="_x0000_i1086" style="width:0;height:1.5pt" o:hralign="center" o:hrstd="t" o:hrnoshade="t" o:hr="t" fillcolor="#257412" stroked="f"/>
        </w:pict>
      </w:r>
    </w:p>
    <w:p w14:paraId="67AACED1" w14:textId="09C87D34"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第三十二篇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祭司事奉的結果</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3F68D6DC" wp14:editId="723F846F">
            <wp:extent cx="281940" cy="281940"/>
            <wp:effectExtent l="0" t="0" r="3810" b="381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ECD13D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讀經：利未記九章四節，六節，二十二至二十四節</w:t>
      </w:r>
      <w:proofErr w:type="spellEnd"/>
      <w:r w:rsidRPr="00DE16D3">
        <w:rPr>
          <w:rFonts w:ascii="MS Mincho" w:eastAsia="MS Mincho" w:hAnsi="MS Mincho" w:cs="MS Mincho"/>
          <w:color w:val="000000"/>
          <w:sz w:val="43"/>
          <w:szCs w:val="43"/>
          <w:lang w:eastAsia="de-CH"/>
        </w:rPr>
        <w:t>。</w:t>
      </w:r>
    </w:p>
    <w:p w14:paraId="3C7E4EB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在本篇信息中，我們要專一的來看祭司事奉的結果。論到祭司職任的結果，我們很難解</w:t>
      </w:r>
      <w:r w:rsidRPr="00DE16D3">
        <w:rPr>
          <w:rFonts w:ascii="Batang" w:eastAsia="Batang" w:hAnsi="Batang" w:cs="Batang" w:hint="eastAsia"/>
          <w:color w:val="000000"/>
          <w:sz w:val="43"/>
          <w:szCs w:val="43"/>
          <w:lang w:eastAsia="de-CH"/>
        </w:rPr>
        <w:t>說，因</w:t>
      </w:r>
      <w:r w:rsidRPr="00DE16D3">
        <w:rPr>
          <w:rFonts w:ascii="MS Mincho" w:eastAsia="MS Mincho" w:hAnsi="MS Mincho" w:cs="MS Mincho" w:hint="eastAsia"/>
          <w:color w:val="000000"/>
          <w:sz w:val="43"/>
          <w:szCs w:val="43"/>
          <w:lang w:eastAsia="de-CH"/>
        </w:rPr>
        <w:t>為這結果不是物質的，乃是屬靈、奧祕、屬天且神聖的。新約祭司事奉的結果，是神向我們顯現，（利九</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，）神的榮耀向我們顯現，（利九</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23</w:t>
      </w:r>
      <w:r w:rsidRPr="00DE16D3">
        <w:rPr>
          <w:rFonts w:ascii="MS Mincho" w:eastAsia="MS Mincho" w:hAnsi="MS Mincho" w:cs="MS Mincho" w:hint="eastAsia"/>
          <w:color w:val="000000"/>
          <w:sz w:val="43"/>
          <w:szCs w:val="43"/>
          <w:lang w:eastAsia="de-CH"/>
        </w:rPr>
        <w:t>下，）神聖的祝福，（利九</w:t>
      </w:r>
      <w:r w:rsidRPr="00DE16D3">
        <w:rPr>
          <w:rFonts w:ascii="Times New Roman" w:eastAsia="Times New Roman" w:hAnsi="Times New Roman" w:cs="Times New Roman"/>
          <w:color w:val="000000"/>
          <w:sz w:val="43"/>
          <w:szCs w:val="43"/>
          <w:lang w:eastAsia="de-CH"/>
        </w:rPr>
        <w:t>22~23</w:t>
      </w:r>
      <w:r w:rsidRPr="00DE16D3">
        <w:rPr>
          <w:rFonts w:ascii="MS Mincho" w:eastAsia="MS Mincho" w:hAnsi="MS Mincho" w:cs="MS Mincho" w:hint="eastAsia"/>
          <w:color w:val="000000"/>
          <w:sz w:val="43"/>
          <w:szCs w:val="43"/>
          <w:lang w:eastAsia="de-CH"/>
        </w:rPr>
        <w:t>，）以及烈火。（利九</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。）現在我們一件一件的來看</w:t>
      </w:r>
      <w:r w:rsidRPr="00DE16D3">
        <w:rPr>
          <w:rFonts w:ascii="MS Mincho" w:eastAsia="MS Mincho" w:hAnsi="MS Mincho" w:cs="MS Mincho"/>
          <w:color w:val="000000"/>
          <w:sz w:val="43"/>
          <w:szCs w:val="43"/>
          <w:lang w:eastAsia="de-CH"/>
        </w:rPr>
        <w:t>。</w:t>
      </w:r>
    </w:p>
    <w:p w14:paraId="549E536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神向我們顯</w:t>
      </w:r>
      <w:r w:rsidRPr="00DE16D3">
        <w:rPr>
          <w:rFonts w:ascii="MS Mincho" w:eastAsia="MS Mincho" w:hAnsi="MS Mincho" w:cs="MS Mincho"/>
          <w:color w:val="E46044"/>
          <w:sz w:val="39"/>
          <w:szCs w:val="39"/>
          <w:lang w:eastAsia="de-CH"/>
        </w:rPr>
        <w:t>現</w:t>
      </w:r>
      <w:proofErr w:type="spellEnd"/>
    </w:p>
    <w:p w14:paraId="58F2E54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神向我們顯現，與我們取用基督作各種的祭有關。我們承認我們的錯誤、失敗、過犯，就自然的取用了基督作我們的贖罪祭和贖愆祭。這會引導我們取用</w:t>
      </w:r>
      <w:r w:rsidRPr="00DE16D3">
        <w:rPr>
          <w:rFonts w:ascii="PMingLiU" w:eastAsia="PMingLiU" w:hAnsi="PMingLiU" w:cs="PMingLiU" w:hint="eastAsia"/>
          <w:color w:val="000000"/>
          <w:sz w:val="43"/>
          <w:szCs w:val="43"/>
          <w:lang w:eastAsia="de-CH"/>
        </w:rPr>
        <w:t>祂作我們的燔祭。我們可以告</w:t>
      </w:r>
      <w:r w:rsidRPr="00DE16D3">
        <w:rPr>
          <w:rFonts w:ascii="MS Mincho" w:eastAsia="MS Mincho" w:hAnsi="MS Mincho" w:cs="MS Mincho" w:hint="eastAsia"/>
          <w:color w:val="000000"/>
          <w:sz w:val="43"/>
          <w:szCs w:val="43"/>
          <w:lang w:eastAsia="de-CH"/>
        </w:rPr>
        <w:t>訴</w:t>
      </w:r>
      <w:r w:rsidRPr="00DE16D3">
        <w:rPr>
          <w:rFonts w:ascii="PMingLiU" w:eastAsia="PMingLiU" w:hAnsi="PMingLiU" w:cs="PMingLiU" w:hint="eastAsia"/>
          <w:color w:val="000000"/>
          <w:sz w:val="43"/>
          <w:szCs w:val="43"/>
          <w:lang w:eastAsia="de-CH"/>
        </w:rPr>
        <w:t>祂：</w:t>
      </w:r>
      <w:r w:rsidRPr="00DE16D3">
        <w:rPr>
          <w:rFonts w:ascii="PMingLiU" w:eastAsia="PMingLiU" w:hAnsi="PMingLiU" w:cs="PMingLiU" w:hint="eastAsia"/>
          <w:color w:val="000000"/>
          <w:sz w:val="43"/>
          <w:szCs w:val="43"/>
          <w:lang w:eastAsia="de-CH"/>
        </w:rPr>
        <w:lastRenderedPageBreak/>
        <w:t>『主耶穌，你是我的燔祭。我不能絕對為著神，但你能。主，我現在取用你，作我向著神的絕對。』這種禱告指明我們渴望活基督以滿足神。贖罪祭和燔祭接著會引導我們取用基督作素祭。我們會把上好的分獻給神作祂的食物，並以基督為我們每日的食物、每日的生命供應。不僅如此，我們會被帶進一種平安的感覺、寧靜的光景裏，享受基督作我們的平安、安息、滿足、和安慰。取用基督作這一切供物的結果，就是神的面光與我們同在。這就是神向我們顯現。我們無法在物質上看見祂或摸著祂，但我們感覺到祂向我們顯現了。我們不能否認神向我們顯現的這感覺，因此</w:t>
      </w:r>
      <w:r w:rsidRPr="00DE16D3">
        <w:rPr>
          <w:rFonts w:ascii="MS Mincho" w:eastAsia="MS Mincho" w:hAnsi="MS Mincho" w:cs="MS Mincho" w:hint="eastAsia"/>
          <w:color w:val="000000"/>
          <w:sz w:val="43"/>
          <w:szCs w:val="43"/>
          <w:lang w:eastAsia="de-CH"/>
        </w:rPr>
        <w:t>就敬拜</w:t>
      </w:r>
      <w:r w:rsidRPr="00DE16D3">
        <w:rPr>
          <w:rFonts w:ascii="PMingLiU" w:eastAsia="PMingLiU" w:hAnsi="PMingLiU" w:cs="PMingLiU" w:hint="eastAsia"/>
          <w:color w:val="000000"/>
          <w:sz w:val="43"/>
          <w:szCs w:val="43"/>
          <w:lang w:eastAsia="de-CH"/>
        </w:rPr>
        <w:t>祂，向祂獻上讚美和感謝。這就是神向我們顯現的經歷，這是我們祭司事奉的結果。我們不僅該在清晨有這樣的經歷，也該整天都有這樣的經歷</w:t>
      </w:r>
      <w:r w:rsidRPr="00DE16D3">
        <w:rPr>
          <w:rFonts w:ascii="MS Mincho" w:eastAsia="MS Mincho" w:hAnsi="MS Mincho" w:cs="MS Mincho"/>
          <w:color w:val="000000"/>
          <w:sz w:val="43"/>
          <w:szCs w:val="43"/>
          <w:lang w:eastAsia="de-CH"/>
        </w:rPr>
        <w:t>。</w:t>
      </w:r>
    </w:p>
    <w:p w14:paraId="79535BA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我們可以在各種情況裏，經</w:t>
      </w:r>
      <w:r w:rsidRPr="00DE16D3">
        <w:rPr>
          <w:rFonts w:ascii="MS Gothic" w:eastAsia="MS Gothic" w:hAnsi="MS Gothic" w:cs="MS Gothic" w:hint="eastAsia"/>
          <w:color w:val="000000"/>
          <w:sz w:val="43"/>
          <w:szCs w:val="43"/>
          <w:lang w:eastAsia="de-CH"/>
        </w:rPr>
        <w:t>歷神向我們顯現。比如，我們可以在傳福音時享受神的顯現。我們在傳福音的時候，可以應用基督作各樣的祭，結果就享受神向我們顯現。在召會的聚會中，我們常有這樣的享受。甚至在我們散步的時候，神也會向我們顯現</w:t>
      </w:r>
      <w:r w:rsidRPr="00DE16D3">
        <w:rPr>
          <w:rFonts w:ascii="MS Mincho" w:eastAsia="MS Mincho" w:hAnsi="MS Mincho" w:cs="MS Mincho"/>
          <w:color w:val="000000"/>
          <w:sz w:val="43"/>
          <w:szCs w:val="43"/>
          <w:lang w:eastAsia="de-CH"/>
        </w:rPr>
        <w:t>。</w:t>
      </w:r>
    </w:p>
    <w:p w14:paraId="0DEF83E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我們新約祭司職任的結果，就是在神的顯現中享受</w:t>
      </w:r>
      <w:r w:rsidRPr="00DE16D3">
        <w:rPr>
          <w:rFonts w:ascii="PMingLiU" w:eastAsia="PMingLiU" w:hAnsi="PMingLiU" w:cs="PMingLiU" w:hint="eastAsia"/>
          <w:color w:val="000000"/>
          <w:sz w:val="43"/>
          <w:szCs w:val="43"/>
          <w:lang w:eastAsia="de-CH"/>
        </w:rPr>
        <w:t>祂。通常神的顯現是寧靜的，也使我們安靜</w:t>
      </w:r>
      <w:r w:rsidRPr="00DE16D3">
        <w:rPr>
          <w:rFonts w:ascii="PMingLiU" w:eastAsia="PMingLiU" w:hAnsi="PMingLiU" w:cs="PMingLiU" w:hint="eastAsia"/>
          <w:color w:val="000000"/>
          <w:sz w:val="43"/>
          <w:szCs w:val="43"/>
          <w:lang w:eastAsia="de-CH"/>
        </w:rPr>
        <w:lastRenderedPageBreak/>
        <w:t>下來。有時神會主宰的安排我們的環境，以配合祂顯現時的寧靜。那時，似乎整</w:t>
      </w:r>
      <w:r w:rsidRPr="00DE16D3">
        <w:rPr>
          <w:rFonts w:ascii="MS Mincho" w:eastAsia="MS Mincho" w:hAnsi="MS Mincho" w:cs="MS Mincho" w:hint="eastAsia"/>
          <w:color w:val="000000"/>
          <w:sz w:val="43"/>
          <w:szCs w:val="43"/>
          <w:lang w:eastAsia="de-CH"/>
        </w:rPr>
        <w:t>個宇宙都安靜下來，只有我們和神。神這寧靜的顯現，乃是我們新約祭司事奉的第一個結果</w:t>
      </w:r>
      <w:r w:rsidRPr="00DE16D3">
        <w:rPr>
          <w:rFonts w:ascii="MS Mincho" w:eastAsia="MS Mincho" w:hAnsi="MS Mincho" w:cs="MS Mincho"/>
          <w:color w:val="000000"/>
          <w:sz w:val="43"/>
          <w:szCs w:val="43"/>
          <w:lang w:eastAsia="de-CH"/>
        </w:rPr>
        <w:t>。</w:t>
      </w:r>
    </w:p>
    <w:p w14:paraId="38A459B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神的榮耀向我們顯</w:t>
      </w:r>
      <w:r w:rsidRPr="00DE16D3">
        <w:rPr>
          <w:rFonts w:ascii="MS Mincho" w:eastAsia="MS Mincho" w:hAnsi="MS Mincho" w:cs="MS Mincho"/>
          <w:color w:val="E46044"/>
          <w:sz w:val="39"/>
          <w:szCs w:val="39"/>
          <w:lang w:eastAsia="de-CH"/>
        </w:rPr>
        <w:t>現</w:t>
      </w:r>
      <w:proofErr w:type="spellEnd"/>
    </w:p>
    <w:p w14:paraId="141178D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事奉的第二個結果，就是神的榮耀向我們顯現。我們照著神的規則享受基督，藉此在靈裏事奉神的時候，就會享受神的顯現，接著總會享受神榮耀的顯現。神的榮耀就是彰顯出來的神。當神彰顯出來的時候，那就是榮耀</w:t>
      </w:r>
      <w:r w:rsidRPr="00DE16D3">
        <w:rPr>
          <w:rFonts w:ascii="MS Mincho" w:eastAsia="MS Mincho" w:hAnsi="MS Mincho" w:cs="MS Mincho"/>
          <w:color w:val="000000"/>
          <w:sz w:val="43"/>
          <w:szCs w:val="43"/>
          <w:lang w:eastAsia="de-CH"/>
        </w:rPr>
        <w:t>。</w:t>
      </w:r>
    </w:p>
    <w:p w14:paraId="7D54FFD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我們按著神的規則，而不按著我們的揀選，以基督為祭事奉神的時候，我們常會享受到神榮耀的顯現。我們會看到神以各種不同的方式彰顯出來。比如，我們到不信者的家裏傳福音時，會感覺神的榮耀顯現在我們的</w:t>
      </w:r>
      <w:r w:rsidRPr="00DE16D3">
        <w:rPr>
          <w:rFonts w:ascii="Batang" w:eastAsia="Batang" w:hAnsi="Batang" w:cs="Batang" w:hint="eastAsia"/>
          <w:color w:val="000000"/>
          <w:sz w:val="43"/>
          <w:szCs w:val="43"/>
          <w:lang w:eastAsia="de-CH"/>
        </w:rPr>
        <w:t>說話裏，或顯現</w:t>
      </w:r>
      <w:r w:rsidRPr="00DE16D3">
        <w:rPr>
          <w:rFonts w:ascii="MS Mincho" w:eastAsia="MS Mincho" w:hAnsi="MS Mincho" w:cs="MS Mincho" w:hint="eastAsia"/>
          <w:color w:val="000000"/>
          <w:sz w:val="43"/>
          <w:szCs w:val="43"/>
          <w:lang w:eastAsia="de-CH"/>
        </w:rPr>
        <w:t>在不信者對我們的表現或態度上。不僅如此，我們也常在召會的聚會中，享受到神的榮耀，神的彰現。也許某個聚會不是太活，但後來有人獻上一個活的</w:t>
      </w:r>
      <w:r w:rsidRPr="00DE16D3">
        <w:rPr>
          <w:rFonts w:ascii="MS Gothic" w:eastAsia="MS Gothic" w:hAnsi="MS Gothic" w:cs="MS Gothic" w:hint="eastAsia"/>
          <w:color w:val="000000"/>
          <w:sz w:val="43"/>
          <w:szCs w:val="43"/>
          <w:lang w:eastAsia="de-CH"/>
        </w:rPr>
        <w:t>禱告，聚會就復活並復甦過來。那時，我們可以感覺到神在榮耀裏彰顯出來</w:t>
      </w:r>
      <w:r w:rsidRPr="00DE16D3">
        <w:rPr>
          <w:rFonts w:ascii="MS Mincho" w:eastAsia="MS Mincho" w:hAnsi="MS Mincho" w:cs="MS Mincho"/>
          <w:color w:val="000000"/>
          <w:sz w:val="43"/>
          <w:szCs w:val="43"/>
          <w:lang w:eastAsia="de-CH"/>
        </w:rPr>
        <w:t>。</w:t>
      </w:r>
    </w:p>
    <w:p w14:paraId="40E8602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在林後三章，保羅寫到關於舊約職事的榮光和新約職事的榮光。『若那用字刻在石頭上屬死的職事，尚且是帶著榮光立的，以致以色列子孫因</w:t>
      </w:r>
      <w:r w:rsidRPr="00DE16D3">
        <w:rPr>
          <w:rFonts w:ascii="MS Mincho" w:eastAsia="MS Mincho" w:hAnsi="MS Mincho" w:cs="MS Mincho" w:hint="eastAsia"/>
          <w:color w:val="000000"/>
          <w:sz w:val="43"/>
          <w:szCs w:val="43"/>
          <w:lang w:eastAsia="de-CH"/>
        </w:rPr>
        <w:lastRenderedPageBreak/>
        <w:t>摩西面上漸漸廢去的榮光，不能定睛看他的臉，何況那靈的職事，豈不更帶著榮光？若定罪的職事有榮光，那稱義的職事，就越發充盈著榮光了。』（林後三</w:t>
      </w:r>
      <w:r w:rsidRPr="00DE16D3">
        <w:rPr>
          <w:rFonts w:ascii="Times New Roman" w:eastAsia="Times New Roman" w:hAnsi="Times New Roman" w:cs="Times New Roman"/>
          <w:color w:val="000000"/>
          <w:sz w:val="43"/>
          <w:szCs w:val="43"/>
          <w:lang w:eastAsia="de-CH"/>
        </w:rPr>
        <w:t>7~9</w:t>
      </w:r>
      <w:r w:rsidRPr="00DE16D3">
        <w:rPr>
          <w:rFonts w:ascii="MS Mincho" w:eastAsia="MS Mincho" w:hAnsi="MS Mincho" w:cs="MS Mincho" w:hint="eastAsia"/>
          <w:color w:val="000000"/>
          <w:sz w:val="43"/>
          <w:szCs w:val="43"/>
          <w:lang w:eastAsia="de-CH"/>
        </w:rPr>
        <w:t>。）摩西有舊約屬死和定罪的職事，他的面上有榮光，那是物質的榮光。但我們這些有新約屬靈、稱義職事的人，有那生命裏和靈裏的榮光</w:t>
      </w:r>
      <w:r w:rsidRPr="00DE16D3">
        <w:rPr>
          <w:rFonts w:ascii="MS Mincho" w:eastAsia="MS Mincho" w:hAnsi="MS Mincho" w:cs="MS Mincho"/>
          <w:color w:val="000000"/>
          <w:sz w:val="43"/>
          <w:szCs w:val="43"/>
          <w:lang w:eastAsia="de-CH"/>
        </w:rPr>
        <w:t>。</w:t>
      </w:r>
    </w:p>
    <w:p w14:paraId="2DBDB21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基督徒的聚會因為是聯於神的，所以奇妙且奧祕。主耶</w:t>
      </w:r>
      <w:r w:rsidRPr="00DE16D3">
        <w:rPr>
          <w:rFonts w:ascii="MS Gothic" w:eastAsia="MS Gothic" w:hAnsi="MS Gothic" w:cs="MS Gothic" w:hint="eastAsia"/>
          <w:color w:val="000000"/>
          <w:sz w:val="43"/>
          <w:szCs w:val="43"/>
          <w:lang w:eastAsia="de-CH"/>
        </w:rPr>
        <w:t>穌</w:t>
      </w:r>
      <w:r w:rsidRPr="00DE16D3">
        <w:rPr>
          <w:rFonts w:ascii="Batang" w:eastAsia="Batang" w:hAnsi="Batang" w:cs="Batang" w:hint="eastAsia"/>
          <w:color w:val="000000"/>
          <w:sz w:val="43"/>
          <w:szCs w:val="43"/>
          <w:lang w:eastAsia="de-CH"/>
        </w:rPr>
        <w:t>說，『無論在那裏，有兩三個人被聚集到我的名裏，那裏就有我在他們中間。』（太十八</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。）我們相信在</w:t>
      </w:r>
      <w:r w:rsidRPr="00DE16D3">
        <w:rPr>
          <w:rFonts w:ascii="MS Gothic" w:eastAsia="MS Gothic" w:hAnsi="MS Gothic" w:cs="MS Gothic" w:hint="eastAsia"/>
          <w:color w:val="000000"/>
          <w:sz w:val="43"/>
          <w:szCs w:val="43"/>
          <w:lang w:eastAsia="de-CH"/>
        </w:rPr>
        <w:t>每個聚會中，主都與我們同在，但</w:t>
      </w:r>
      <w:r w:rsidRPr="00DE16D3">
        <w:rPr>
          <w:rFonts w:ascii="PMingLiU" w:eastAsia="PMingLiU" w:hAnsi="PMingLiU" w:cs="PMingLiU" w:hint="eastAsia"/>
          <w:color w:val="000000"/>
          <w:sz w:val="43"/>
          <w:szCs w:val="43"/>
          <w:lang w:eastAsia="de-CH"/>
        </w:rPr>
        <w:t>祂是以不同的方式呈現祂自己，並且觀看我們在聚會中的情形，使我們對聚會有各種不同的感覺。比如，有時候祂使我們有死的感覺，指出我們的光景是不對的。有時候祂把聚會中的每個人都挑旺起來，使所有的人都感覺到神在挑旺他們。這種挑旺完全是神聖的，神在這挑旺中，在祂</w:t>
      </w:r>
      <w:r w:rsidRPr="00DE16D3">
        <w:rPr>
          <w:rFonts w:ascii="MS Mincho" w:eastAsia="MS Mincho" w:hAnsi="MS Mincho" w:cs="MS Mincho" w:hint="eastAsia"/>
          <w:color w:val="000000"/>
          <w:sz w:val="43"/>
          <w:szCs w:val="43"/>
          <w:lang w:eastAsia="de-CH"/>
        </w:rPr>
        <w:t>的榮耀裏，</w:t>
      </w:r>
      <w:r w:rsidRPr="00DE16D3">
        <w:rPr>
          <w:rFonts w:ascii="PMingLiU" w:eastAsia="PMingLiU" w:hAnsi="PMingLiU" w:cs="PMingLiU" w:hint="eastAsia"/>
          <w:color w:val="000000"/>
          <w:sz w:val="43"/>
          <w:szCs w:val="43"/>
          <w:lang w:eastAsia="de-CH"/>
        </w:rPr>
        <w:t>祂的彰顯裏，向我們顯現</w:t>
      </w:r>
      <w:r w:rsidRPr="00DE16D3">
        <w:rPr>
          <w:rFonts w:ascii="MS Mincho" w:eastAsia="MS Mincho" w:hAnsi="MS Mincho" w:cs="MS Mincho"/>
          <w:color w:val="000000"/>
          <w:sz w:val="43"/>
          <w:szCs w:val="43"/>
          <w:lang w:eastAsia="de-CH"/>
        </w:rPr>
        <w:t>。</w:t>
      </w:r>
    </w:p>
    <w:p w14:paraId="6165710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神的榮耀在召會的聚會中顯現，與我們享受基督作供物有關。在一個有兩百位聖徒的召會中，若有六十位終日享受基督作供物，等到</w:t>
      </w:r>
      <w:r w:rsidRPr="00DE16D3">
        <w:rPr>
          <w:rFonts w:ascii="MS Gothic" w:eastAsia="MS Gothic" w:hAnsi="MS Gothic" w:cs="MS Gothic" w:hint="eastAsia"/>
          <w:color w:val="000000"/>
          <w:sz w:val="43"/>
          <w:szCs w:val="43"/>
          <w:lang w:eastAsia="de-CH"/>
        </w:rPr>
        <w:t>晚上他們聚在一起，神必要在他們中間顯現並彰顯出來。他們在基督的名裏聚在一起，就是神的彰顯。然</w:t>
      </w:r>
      <w:r w:rsidRPr="00DE16D3">
        <w:rPr>
          <w:rFonts w:ascii="MS Gothic" w:eastAsia="MS Gothic" w:hAnsi="MS Gothic" w:cs="MS Gothic" w:hint="eastAsia"/>
          <w:color w:val="000000"/>
          <w:sz w:val="43"/>
          <w:szCs w:val="43"/>
          <w:lang w:eastAsia="de-CH"/>
        </w:rPr>
        <w:lastRenderedPageBreak/>
        <w:t>而，聖徒中若沒有人享受基督作供物，情形就相反，他們聚在一起就不是神的彰顯</w:t>
      </w:r>
      <w:r w:rsidRPr="00DE16D3">
        <w:rPr>
          <w:rFonts w:ascii="MS Mincho" w:eastAsia="MS Mincho" w:hAnsi="MS Mincho" w:cs="MS Mincho"/>
          <w:color w:val="000000"/>
          <w:sz w:val="43"/>
          <w:szCs w:val="43"/>
          <w:lang w:eastAsia="de-CH"/>
        </w:rPr>
        <w:t>。</w:t>
      </w:r>
    </w:p>
    <w:p w14:paraId="0BAEB3A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聚會的氣氛指明我們與神究竟如何。沒有人能裝假。聚會乃是我們基督徒生活真實的展示，特別是展示我們在私下的日常生活，和家庭生活中享受基督的程度。我們的聚會展示了我們對基督實際的享受。我們若享受基督，聚會中就有基督之豐富的展示。我們若沒有享受基督，聚會中就沒有基督之豐富的展示。在這事上，喊叫和讚美都沒有用，因為聚會並不受我們的控制。這裏的點乃是，我們對基督的經</w:t>
      </w:r>
      <w:r w:rsidRPr="00DE16D3">
        <w:rPr>
          <w:rFonts w:ascii="MS Gothic" w:eastAsia="MS Gothic" w:hAnsi="MS Gothic" w:cs="MS Gothic" w:hint="eastAsia"/>
          <w:color w:val="000000"/>
          <w:sz w:val="43"/>
          <w:szCs w:val="43"/>
          <w:lang w:eastAsia="de-CH"/>
        </w:rPr>
        <w:t>歷影響聚會；特別影響、甚至決定召會聚會的氣氛</w:t>
      </w:r>
      <w:r w:rsidRPr="00DE16D3">
        <w:rPr>
          <w:rFonts w:ascii="MS Mincho" w:eastAsia="MS Mincho" w:hAnsi="MS Mincho" w:cs="MS Mincho"/>
          <w:color w:val="000000"/>
          <w:sz w:val="43"/>
          <w:szCs w:val="43"/>
          <w:lang w:eastAsia="de-CH"/>
        </w:rPr>
        <w:t>。</w:t>
      </w:r>
    </w:p>
    <w:p w14:paraId="482EBC6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聚會的氣氛指明了神榮耀的顯現，這顯現在於供應基督作供物。我們供應基督作各樣不同的祭時，就享受了</w:t>
      </w:r>
      <w:r w:rsidRPr="00DE16D3">
        <w:rPr>
          <w:rFonts w:ascii="PMingLiU" w:eastAsia="PMingLiU" w:hAnsi="PMingLiU" w:cs="PMingLiU" w:hint="eastAsia"/>
          <w:color w:val="000000"/>
          <w:sz w:val="43"/>
          <w:szCs w:val="43"/>
          <w:lang w:eastAsia="de-CH"/>
        </w:rPr>
        <w:t>祂，我們所供應的人也享受了祂。這要影響聚會的氣氛，因為這使神的榮耀向我們顯現</w:t>
      </w:r>
      <w:r w:rsidRPr="00DE16D3">
        <w:rPr>
          <w:rFonts w:ascii="MS Mincho" w:eastAsia="MS Mincho" w:hAnsi="MS Mincho" w:cs="MS Mincho"/>
          <w:color w:val="000000"/>
          <w:sz w:val="43"/>
          <w:szCs w:val="43"/>
          <w:lang w:eastAsia="de-CH"/>
        </w:rPr>
        <w:t>。</w:t>
      </w:r>
    </w:p>
    <w:p w14:paraId="43FF624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亞倫給百姓祝</w:t>
      </w:r>
      <w:r w:rsidRPr="00DE16D3">
        <w:rPr>
          <w:rFonts w:ascii="MS Mincho" w:eastAsia="MS Mincho" w:hAnsi="MS Mincho" w:cs="MS Mincho"/>
          <w:color w:val="E46044"/>
          <w:sz w:val="39"/>
          <w:szCs w:val="39"/>
          <w:lang w:eastAsia="de-CH"/>
        </w:rPr>
        <w:t>福</w:t>
      </w:r>
      <w:proofErr w:type="spellEnd"/>
    </w:p>
    <w:p w14:paraId="376974D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利未記九章二十二節</w:t>
      </w:r>
      <w:r w:rsidRPr="00DE16D3">
        <w:rPr>
          <w:rFonts w:ascii="Batang" w:eastAsia="Batang" w:hAnsi="Batang" w:cs="Batang" w:hint="eastAsia"/>
          <w:color w:val="000000"/>
          <w:sz w:val="43"/>
          <w:szCs w:val="43"/>
          <w:lang w:eastAsia="de-CH"/>
        </w:rPr>
        <w:t>說，『然後亞倫向百姓</w:t>
      </w:r>
      <w:r w:rsidRPr="00DE16D3">
        <w:rPr>
          <w:rFonts w:ascii="MS Mincho" w:eastAsia="MS Mincho" w:hAnsi="MS Mincho" w:cs="MS Mincho" w:hint="eastAsia"/>
          <w:color w:val="000000"/>
          <w:sz w:val="43"/>
          <w:szCs w:val="43"/>
          <w:lang w:eastAsia="de-CH"/>
        </w:rPr>
        <w:t>舉手，給他們祝福；他既獻了贖罪祭、燔祭和平安祭，就下來了。』這表</w:t>
      </w:r>
      <w:r w:rsidRPr="00DE16D3">
        <w:rPr>
          <w:rFonts w:ascii="MS Gothic" w:eastAsia="MS Gothic" w:hAnsi="MS Gothic" w:cs="MS Gothic" w:hint="eastAsia"/>
          <w:color w:val="000000"/>
          <w:sz w:val="43"/>
          <w:szCs w:val="43"/>
          <w:lang w:eastAsia="de-CH"/>
        </w:rPr>
        <w:t>徵基督作我們的大祭司，在</w:t>
      </w:r>
      <w:r w:rsidRPr="00DE16D3">
        <w:rPr>
          <w:rFonts w:ascii="PMingLiU" w:eastAsia="PMingLiU" w:hAnsi="PMingLiU" w:cs="PMingLiU" w:hint="eastAsia"/>
          <w:color w:val="000000"/>
          <w:sz w:val="43"/>
          <w:szCs w:val="43"/>
          <w:lang w:eastAsia="de-CH"/>
        </w:rPr>
        <w:t>祂釘十字架以後，在祂的復活裏祝福我們。（路二四</w:t>
      </w:r>
      <w:r w:rsidRPr="00DE16D3">
        <w:rPr>
          <w:rFonts w:ascii="Times New Roman" w:eastAsia="Times New Roman" w:hAnsi="Times New Roman" w:cs="Times New Roman"/>
          <w:color w:val="000000"/>
          <w:sz w:val="43"/>
          <w:szCs w:val="43"/>
          <w:lang w:eastAsia="de-CH"/>
        </w:rPr>
        <w:t>50</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63B32C8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主在</w:t>
      </w:r>
      <w:r w:rsidRPr="00DE16D3">
        <w:rPr>
          <w:rFonts w:ascii="PMingLiU" w:eastAsia="PMingLiU" w:hAnsi="PMingLiU" w:cs="PMingLiU" w:hint="eastAsia"/>
          <w:color w:val="000000"/>
          <w:sz w:val="43"/>
          <w:szCs w:val="43"/>
          <w:lang w:eastAsia="de-CH"/>
        </w:rPr>
        <w:t>祂的復活裏天天與我們同在，直到這世代的終結。（太二八</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。）主與我們的同在就是</w:t>
      </w:r>
      <w:r w:rsidRPr="00DE16D3">
        <w:rPr>
          <w:rFonts w:ascii="PMingLiU" w:eastAsia="PMingLiU" w:hAnsi="PMingLiU" w:cs="PMingLiU" w:hint="eastAsia"/>
          <w:color w:val="000000"/>
          <w:sz w:val="43"/>
          <w:szCs w:val="43"/>
          <w:lang w:eastAsia="de-CH"/>
        </w:rPr>
        <w:t>祂的祝福。只要我們有祂的同在，我們就在祂的祝福之下。祂的祝福與我們同在的時候，甚至我們的錯誤也會成為祝福。但若沒有祂的同在，即使每件事都是對的，我們也一無所有，只有虛空。雖然我們的大祭司已經進入諸天之上，祂仍然與我們同在；祂的同在不僅在召會生活中，</w:t>
      </w:r>
      <w:r w:rsidRPr="00DE16D3">
        <w:rPr>
          <w:rFonts w:ascii="MS Mincho" w:eastAsia="MS Mincho" w:hAnsi="MS Mincho" w:cs="MS Mincho" w:hint="eastAsia"/>
          <w:color w:val="000000"/>
          <w:sz w:val="43"/>
          <w:szCs w:val="43"/>
          <w:lang w:eastAsia="de-CH"/>
        </w:rPr>
        <w:t>也在家庭生活與實際的日常生活中，成為我們的祝福</w:t>
      </w:r>
      <w:r w:rsidRPr="00DE16D3">
        <w:rPr>
          <w:rFonts w:ascii="MS Mincho" w:eastAsia="MS Mincho" w:hAnsi="MS Mincho" w:cs="MS Mincho"/>
          <w:color w:val="000000"/>
          <w:sz w:val="43"/>
          <w:szCs w:val="43"/>
          <w:lang w:eastAsia="de-CH"/>
        </w:rPr>
        <w:t>。</w:t>
      </w:r>
    </w:p>
    <w:p w14:paraId="6BC0E0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主的同在是我們的祝福，藉著我們應用</w:t>
      </w:r>
      <w:r w:rsidRPr="00DE16D3">
        <w:rPr>
          <w:rFonts w:ascii="PMingLiU" w:eastAsia="PMingLiU" w:hAnsi="PMingLiU" w:cs="PMingLiU" w:hint="eastAsia"/>
          <w:color w:val="000000"/>
          <w:sz w:val="43"/>
          <w:szCs w:val="43"/>
          <w:lang w:eastAsia="de-CH"/>
        </w:rPr>
        <w:t>祂作一切的祭而臨到我們。我們每天都需要應用基督作我們的贖罪祭、燔祭、素祭和平安祭。我們若應用祂作這些祭，就會有祂的祝福，就是祂的同在</w:t>
      </w:r>
      <w:r w:rsidRPr="00DE16D3">
        <w:rPr>
          <w:rFonts w:ascii="MS Mincho" w:eastAsia="MS Mincho" w:hAnsi="MS Mincho" w:cs="MS Mincho"/>
          <w:color w:val="000000"/>
          <w:sz w:val="43"/>
          <w:szCs w:val="43"/>
          <w:lang w:eastAsia="de-CH"/>
        </w:rPr>
        <w:t>。</w:t>
      </w:r>
    </w:p>
    <w:p w14:paraId="6177792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約翰三章十六節</w:t>
      </w:r>
      <w:r w:rsidRPr="00DE16D3">
        <w:rPr>
          <w:rFonts w:ascii="Batang" w:eastAsia="Batang" w:hAnsi="Batang" w:cs="Batang" w:hint="eastAsia"/>
          <w:color w:val="000000"/>
          <w:sz w:val="43"/>
          <w:szCs w:val="43"/>
          <w:lang w:eastAsia="de-CH"/>
        </w:rPr>
        <w:t>說，神愛世人，甚至將</w:t>
      </w:r>
      <w:r w:rsidRPr="00DE16D3">
        <w:rPr>
          <w:rFonts w:ascii="PMingLiU" w:eastAsia="PMingLiU" w:hAnsi="PMingLiU" w:cs="PMingLiU" w:hint="eastAsia"/>
          <w:color w:val="000000"/>
          <w:sz w:val="43"/>
          <w:szCs w:val="43"/>
          <w:lang w:eastAsia="de-CH"/>
        </w:rPr>
        <w:t>祂的獨生子賜給他們。神怎樣將祂的兒子賜給我們？祂是將祂自己賜給我們作一切的祭。我們取用贖罪祭，就取用了基督的一面。我們取用燔祭，就取用了基督的另一面。我們取用素祭和平安祭，也就取用了基督的其他面</w:t>
      </w:r>
      <w:r w:rsidRPr="00DE16D3">
        <w:rPr>
          <w:rFonts w:ascii="MS Mincho" w:eastAsia="MS Mincho" w:hAnsi="MS Mincho" w:cs="MS Mincho"/>
          <w:color w:val="000000"/>
          <w:sz w:val="43"/>
          <w:szCs w:val="43"/>
          <w:lang w:eastAsia="de-CH"/>
        </w:rPr>
        <w:t>。</w:t>
      </w:r>
    </w:p>
    <w:p w14:paraId="3F6FAB3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我們的救贖主是惟一的贖罪祭。當我們悔改並信入主耶</w:t>
      </w:r>
      <w:r w:rsidRPr="00DE16D3">
        <w:rPr>
          <w:rFonts w:ascii="MS Gothic" w:eastAsia="MS Gothic" w:hAnsi="MS Gothic" w:cs="MS Gothic" w:hint="eastAsia"/>
          <w:color w:val="000000"/>
          <w:sz w:val="43"/>
          <w:szCs w:val="43"/>
          <w:lang w:eastAsia="de-CH"/>
        </w:rPr>
        <w:t>穌的時候，我</w:t>
      </w:r>
      <w:r w:rsidRPr="00DE16D3">
        <w:rPr>
          <w:rFonts w:ascii="MS Mincho" w:eastAsia="MS Mincho" w:hAnsi="MS Mincho" w:cs="MS Mincho" w:hint="eastAsia"/>
          <w:color w:val="000000"/>
          <w:sz w:val="43"/>
          <w:szCs w:val="43"/>
          <w:lang w:eastAsia="de-CH"/>
        </w:rPr>
        <w:t>們雖然不知道這事，卻應用了</w:t>
      </w:r>
      <w:r w:rsidRPr="00DE16D3">
        <w:rPr>
          <w:rFonts w:ascii="PMingLiU" w:eastAsia="PMingLiU" w:hAnsi="PMingLiU" w:cs="PMingLiU" w:hint="eastAsia"/>
          <w:color w:val="000000"/>
          <w:sz w:val="43"/>
          <w:szCs w:val="43"/>
          <w:lang w:eastAsia="de-CH"/>
        </w:rPr>
        <w:t>祂作贖罪祭。後來，我們可能受激勵要絕對</w:t>
      </w:r>
      <w:r w:rsidRPr="00DE16D3">
        <w:rPr>
          <w:rFonts w:ascii="PMingLiU" w:eastAsia="PMingLiU" w:hAnsi="PMingLiU" w:cs="PMingLiU" w:hint="eastAsia"/>
          <w:color w:val="000000"/>
          <w:sz w:val="43"/>
          <w:szCs w:val="43"/>
          <w:lang w:eastAsia="de-CH"/>
        </w:rPr>
        <w:lastRenderedPageBreak/>
        <w:t>為著神。我們雖然沒有聽過燔祭，卻向神禱告，把自己獻給神。那時，那靈可能給我們看見，我們乃是罪，甚至是患痳瘋的，我們無法絕對為著神。於是我們會這樣禱告：『主耶穌，我無法絕對為著神，但你是絕對的，你能成為我的絕對。』這就是取用基督，以神所賜給我們的兒子作燔祭</w:t>
      </w:r>
      <w:r w:rsidRPr="00DE16D3">
        <w:rPr>
          <w:rFonts w:ascii="MS Mincho" w:eastAsia="MS Mincho" w:hAnsi="MS Mincho" w:cs="MS Mincho"/>
          <w:color w:val="000000"/>
          <w:sz w:val="43"/>
          <w:szCs w:val="43"/>
          <w:lang w:eastAsia="de-CH"/>
        </w:rPr>
        <w:t>。</w:t>
      </w:r>
    </w:p>
    <w:p w14:paraId="3A07C22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許多基督徒把約翰三章十六節領會得太普通。我們若沒有應用基督作供物，怎能接受基督這從神來的大禮物？我們若要享受這包羅萬有的人位，就需要</w:t>
      </w:r>
      <w:r w:rsidRPr="00DE16D3">
        <w:rPr>
          <w:rFonts w:ascii="MS Gothic" w:eastAsia="MS Gothic" w:hAnsi="MS Gothic" w:cs="MS Gothic" w:hint="eastAsia"/>
          <w:color w:val="000000"/>
          <w:sz w:val="43"/>
          <w:szCs w:val="43"/>
          <w:lang w:eastAsia="de-CH"/>
        </w:rPr>
        <w:t>每天應用</w:t>
      </w:r>
      <w:r w:rsidRPr="00DE16D3">
        <w:rPr>
          <w:rFonts w:ascii="PMingLiU" w:eastAsia="PMingLiU" w:hAnsi="PMingLiU" w:cs="PMingLiU" w:hint="eastAsia"/>
          <w:color w:val="000000"/>
          <w:sz w:val="43"/>
          <w:szCs w:val="43"/>
          <w:lang w:eastAsia="de-CH"/>
        </w:rPr>
        <w:t>祂作我們的贖罪祭、燔祭、素祭、和平安祭。這樣，我們</w:t>
      </w:r>
      <w:r w:rsidRPr="00DE16D3">
        <w:rPr>
          <w:rFonts w:ascii="MS Mincho" w:eastAsia="MS Mincho" w:hAnsi="MS Mincho" w:cs="MS Mincho" w:hint="eastAsia"/>
          <w:color w:val="000000"/>
          <w:sz w:val="43"/>
          <w:szCs w:val="43"/>
          <w:lang w:eastAsia="de-CH"/>
        </w:rPr>
        <w:t>就能在</w:t>
      </w:r>
      <w:r w:rsidRPr="00DE16D3">
        <w:rPr>
          <w:rFonts w:ascii="MS Gothic" w:eastAsia="MS Gothic" w:hAnsi="MS Gothic" w:cs="MS Gothic" w:hint="eastAsia"/>
          <w:color w:val="000000"/>
          <w:sz w:val="43"/>
          <w:szCs w:val="43"/>
          <w:lang w:eastAsia="de-CH"/>
        </w:rPr>
        <w:t>每一面，享受</w:t>
      </w:r>
      <w:r w:rsidRPr="00DE16D3">
        <w:rPr>
          <w:rFonts w:ascii="PMingLiU" w:eastAsia="PMingLiU" w:hAnsi="PMingLiU" w:cs="PMingLiU" w:hint="eastAsia"/>
          <w:color w:val="000000"/>
          <w:sz w:val="43"/>
          <w:szCs w:val="43"/>
          <w:lang w:eastAsia="de-CH"/>
        </w:rPr>
        <w:t>祂的同在作我們的祝福</w:t>
      </w:r>
      <w:r w:rsidRPr="00DE16D3">
        <w:rPr>
          <w:rFonts w:ascii="MS Mincho" w:eastAsia="MS Mincho" w:hAnsi="MS Mincho" w:cs="MS Mincho"/>
          <w:color w:val="000000"/>
          <w:sz w:val="43"/>
          <w:szCs w:val="43"/>
          <w:lang w:eastAsia="de-CH"/>
        </w:rPr>
        <w:t>。</w:t>
      </w:r>
    </w:p>
    <w:p w14:paraId="56B0515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摩西和亞倫進了會幕，又出來給百姓祝</w:t>
      </w:r>
      <w:r w:rsidRPr="00DE16D3">
        <w:rPr>
          <w:rFonts w:ascii="MS Mincho" w:eastAsia="MS Mincho" w:hAnsi="MS Mincho" w:cs="MS Mincho"/>
          <w:color w:val="E46044"/>
          <w:sz w:val="39"/>
          <w:szCs w:val="39"/>
          <w:lang w:eastAsia="de-CH"/>
        </w:rPr>
        <w:t>福</w:t>
      </w:r>
      <w:proofErr w:type="spellEnd"/>
    </w:p>
    <w:p w14:paraId="452C99F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『摩西和亞倫進了會幕，他們出來時，就給百姓祝福。』（利九</w:t>
      </w:r>
      <w:r w:rsidRPr="00DE16D3">
        <w:rPr>
          <w:rFonts w:ascii="Times New Roman" w:eastAsia="Times New Roman" w:hAnsi="Times New Roman" w:cs="Times New Roman"/>
          <w:color w:val="000000"/>
          <w:sz w:val="43"/>
          <w:szCs w:val="43"/>
          <w:lang w:eastAsia="de-CH"/>
        </w:rPr>
        <w:t>23</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徵基督作我們的君王和大祭司，進到諸天之上作我們君尊的祭司，（徒五</w:t>
      </w:r>
      <w:r w:rsidRPr="00DE16D3">
        <w:rPr>
          <w:rFonts w:ascii="Times New Roman" w:eastAsia="Times New Roman" w:hAnsi="Times New Roman" w:cs="Times New Roman"/>
          <w:color w:val="000000"/>
          <w:sz w:val="43"/>
          <w:szCs w:val="43"/>
          <w:lang w:eastAsia="de-CH"/>
        </w:rPr>
        <w:t>31</w:t>
      </w:r>
      <w:r w:rsidRPr="00DE16D3">
        <w:rPr>
          <w:rFonts w:ascii="MS Mincho" w:eastAsia="MS Mincho" w:hAnsi="MS Mincho" w:cs="MS Mincho" w:hint="eastAsia"/>
          <w:color w:val="000000"/>
          <w:sz w:val="43"/>
          <w:szCs w:val="43"/>
          <w:lang w:eastAsia="de-CH"/>
        </w:rPr>
        <w:t>，來四</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，七</w:t>
      </w:r>
      <w:r w:rsidRPr="00DE16D3">
        <w:rPr>
          <w:rFonts w:ascii="Times New Roman" w:eastAsia="Times New Roman" w:hAnsi="Times New Roman" w:cs="Times New Roman"/>
          <w:color w:val="000000"/>
          <w:sz w:val="43"/>
          <w:szCs w:val="43"/>
          <w:lang w:eastAsia="de-CH"/>
        </w:rPr>
        <w:t>1</w:t>
      </w:r>
      <w:r w:rsidRPr="00DE16D3">
        <w:rPr>
          <w:rFonts w:ascii="MS Mincho" w:eastAsia="MS Mincho" w:hAnsi="MS Mincho" w:cs="MS Mincho" w:hint="eastAsia"/>
          <w:color w:val="000000"/>
          <w:sz w:val="43"/>
          <w:szCs w:val="43"/>
          <w:lang w:eastAsia="de-CH"/>
        </w:rPr>
        <w:t>，）並要從諸天出來給我們祝福</w:t>
      </w:r>
      <w:r w:rsidRPr="00DE16D3">
        <w:rPr>
          <w:rFonts w:ascii="MS Mincho" w:eastAsia="MS Mincho" w:hAnsi="MS Mincho" w:cs="MS Mincho"/>
          <w:color w:val="000000"/>
          <w:sz w:val="43"/>
          <w:szCs w:val="43"/>
          <w:lang w:eastAsia="de-CH"/>
        </w:rPr>
        <w:t>。</w:t>
      </w:r>
    </w:p>
    <w:p w14:paraId="5B1C91F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摩西和亞倫都豫表基督。摩西是帶領的，是君王，亞倫是大祭司。今天基督是我們的君王和大祭司。</w:t>
      </w:r>
      <w:r w:rsidRPr="00DE16D3">
        <w:rPr>
          <w:rFonts w:ascii="PMingLiU" w:eastAsia="PMingLiU" w:hAnsi="PMingLiU" w:cs="PMingLiU" w:hint="eastAsia"/>
          <w:color w:val="000000"/>
          <w:sz w:val="43"/>
          <w:szCs w:val="43"/>
          <w:lang w:eastAsia="de-CH"/>
        </w:rPr>
        <w:t>祂臨到我們的時候，是帶著祝福臨到；祂與我們同在，就是我們所需之包羅萬有的祝福。</w:t>
      </w:r>
      <w:r w:rsidRPr="00DE16D3">
        <w:rPr>
          <w:rFonts w:ascii="PMingLiU" w:eastAsia="PMingLiU" w:hAnsi="PMingLiU" w:cs="PMingLiU" w:hint="eastAsia"/>
          <w:color w:val="000000"/>
          <w:sz w:val="43"/>
          <w:szCs w:val="43"/>
          <w:lang w:eastAsia="de-CH"/>
        </w:rPr>
        <w:lastRenderedPageBreak/>
        <w:t>我們藉著應用基督作供物，就能享受這祝福。我們若應用祂作贖罪祭、燔祭、素祭、和</w:t>
      </w:r>
      <w:r w:rsidRPr="00DE16D3">
        <w:rPr>
          <w:rFonts w:ascii="MS Mincho" w:eastAsia="MS Mincho" w:hAnsi="MS Mincho" w:cs="MS Mincho" w:hint="eastAsia"/>
          <w:color w:val="000000"/>
          <w:sz w:val="43"/>
          <w:szCs w:val="43"/>
          <w:lang w:eastAsia="de-CH"/>
        </w:rPr>
        <w:t>平安祭，就會得著我們所需要的祝福</w:t>
      </w:r>
      <w:r w:rsidRPr="00DE16D3">
        <w:rPr>
          <w:rFonts w:ascii="MS Mincho" w:eastAsia="MS Mincho" w:hAnsi="MS Mincho" w:cs="MS Mincho"/>
          <w:color w:val="000000"/>
          <w:sz w:val="43"/>
          <w:szCs w:val="43"/>
          <w:lang w:eastAsia="de-CH"/>
        </w:rPr>
        <w:t>。</w:t>
      </w:r>
    </w:p>
    <w:p w14:paraId="7219AC9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亞倫和摩西對猶太人的祝福仍然有效。這祝福會持續，直到救主再來，整個以色列家悔改並轉向</w:t>
      </w:r>
      <w:r w:rsidRPr="00DE16D3">
        <w:rPr>
          <w:rFonts w:ascii="PMingLiU" w:eastAsia="PMingLiU" w:hAnsi="PMingLiU" w:cs="PMingLiU" w:hint="eastAsia"/>
          <w:color w:val="000000"/>
          <w:sz w:val="43"/>
          <w:szCs w:val="43"/>
          <w:lang w:eastAsia="de-CH"/>
        </w:rPr>
        <w:t>祂。我們今天所享受的屬靈祝福，原則是一樣的。屬靈的祝福比我們所領會的，持續得更久。我仍在享受許多年前所接受的某些祝福。所以，屬靈的祝福是件大事</w:t>
      </w:r>
      <w:r w:rsidRPr="00DE16D3">
        <w:rPr>
          <w:rFonts w:ascii="MS Mincho" w:eastAsia="MS Mincho" w:hAnsi="MS Mincho" w:cs="MS Mincho"/>
          <w:color w:val="000000"/>
          <w:sz w:val="43"/>
          <w:szCs w:val="43"/>
          <w:lang w:eastAsia="de-CH"/>
        </w:rPr>
        <w:t>。</w:t>
      </w:r>
    </w:p>
    <w:p w14:paraId="5E00001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新約告訴我們要給人祝福，不可咒詛。（路六</w:t>
      </w:r>
      <w:r w:rsidRPr="00DE16D3">
        <w:rPr>
          <w:rFonts w:ascii="Times New Roman" w:eastAsia="Times New Roman" w:hAnsi="Times New Roman" w:cs="Times New Roman"/>
          <w:color w:val="000000"/>
          <w:sz w:val="43"/>
          <w:szCs w:val="43"/>
          <w:lang w:eastAsia="de-CH"/>
        </w:rPr>
        <w:t>28</w:t>
      </w:r>
      <w:r w:rsidRPr="00DE16D3">
        <w:rPr>
          <w:rFonts w:ascii="MS Mincho" w:eastAsia="MS Mincho" w:hAnsi="MS Mincho" w:cs="MS Mincho" w:hint="eastAsia"/>
          <w:color w:val="000000"/>
          <w:sz w:val="43"/>
          <w:szCs w:val="43"/>
          <w:lang w:eastAsia="de-CH"/>
        </w:rPr>
        <w:t>，羅十二</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。）即使我們被人恨惡、逼迫並毀謗，我們也該祝福那些逼迫我們的人，並且求主赦免他們。在我們的感覺裏，沒有人該受咒詛</w:t>
      </w:r>
      <w:r w:rsidRPr="00DE16D3">
        <w:rPr>
          <w:rFonts w:ascii="MS Mincho" w:eastAsia="MS Mincho" w:hAnsi="MS Mincho" w:cs="MS Mincho"/>
          <w:color w:val="000000"/>
          <w:sz w:val="43"/>
          <w:szCs w:val="43"/>
          <w:lang w:eastAsia="de-CH"/>
        </w:rPr>
        <w:t>。</w:t>
      </w:r>
    </w:p>
    <w:p w14:paraId="4110525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伍　</w:t>
      </w:r>
      <w:proofErr w:type="spellStart"/>
      <w:r w:rsidRPr="00DE16D3">
        <w:rPr>
          <w:rFonts w:ascii="MS Mincho" w:eastAsia="MS Mincho" w:hAnsi="MS Mincho" w:cs="MS Mincho" w:hint="eastAsia"/>
          <w:color w:val="E46044"/>
          <w:sz w:val="39"/>
          <w:szCs w:val="39"/>
          <w:lang w:eastAsia="de-CH"/>
        </w:rPr>
        <w:t>有火從神面前出來，燒盡燔</w:t>
      </w:r>
      <w:r w:rsidRPr="00DE16D3">
        <w:rPr>
          <w:rFonts w:ascii="MS Mincho" w:eastAsia="MS Mincho" w:hAnsi="MS Mincho" w:cs="MS Mincho"/>
          <w:color w:val="E46044"/>
          <w:sz w:val="39"/>
          <w:szCs w:val="39"/>
          <w:lang w:eastAsia="de-CH"/>
        </w:rPr>
        <w:t>祭</w:t>
      </w:r>
      <w:proofErr w:type="spellEnd"/>
    </w:p>
    <w:p w14:paraId="2A33A13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『有火從耶和華面前出來，燒盡祭壇上的燔祭和脂油；</w:t>
      </w:r>
      <w:r w:rsidRPr="00DE16D3">
        <w:rPr>
          <w:rFonts w:ascii="MS Gothic" w:eastAsia="MS Gothic" w:hAnsi="MS Gothic" w:cs="MS Gothic" w:hint="eastAsia"/>
          <w:color w:val="000000"/>
          <w:sz w:val="43"/>
          <w:szCs w:val="43"/>
          <w:lang w:eastAsia="de-CH"/>
        </w:rPr>
        <w:t>眾民看見了，就都歡呼，臉伏於地。』（利九</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。）這火表</w:t>
      </w:r>
      <w:r w:rsidRPr="00DE16D3">
        <w:rPr>
          <w:rFonts w:ascii="MS Gothic" w:eastAsia="MS Gothic" w:hAnsi="MS Gothic" w:cs="MS Gothic" w:hint="eastAsia"/>
          <w:color w:val="000000"/>
          <w:sz w:val="43"/>
          <w:szCs w:val="43"/>
          <w:lang w:eastAsia="de-CH"/>
        </w:rPr>
        <w:t>徵神的聖別是烈火，藉著焚燒，悅納我們的供物。凡與神聖別的性情相符的，神的聖別就藉著燒盡來悅納。然而凡與神聖別的要求不相合的，神的聖別就要藉著焚燒來審判。在這事上，火代表那是烈火的神。（來十二</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19BD352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我們享受神的同在、神榮耀的顯現、和主的祝福之後，應當豫備好接受烈火。這是屬靈的律，在神的祝福之後，緊隨著就有苦難的烈火。這火表</w:t>
      </w:r>
      <w:r w:rsidRPr="00DE16D3">
        <w:rPr>
          <w:rFonts w:ascii="MS Gothic" w:eastAsia="MS Gothic" w:hAnsi="MS Gothic" w:cs="MS Gothic" w:hint="eastAsia"/>
          <w:color w:val="000000"/>
          <w:sz w:val="43"/>
          <w:szCs w:val="43"/>
          <w:lang w:eastAsia="de-CH"/>
        </w:rPr>
        <w:t>徵神已經悅納我們在基督裏並同著基督所獻給</w:t>
      </w:r>
      <w:r w:rsidRPr="00DE16D3">
        <w:rPr>
          <w:rFonts w:ascii="PMingLiU" w:eastAsia="PMingLiU" w:hAnsi="PMingLiU" w:cs="PMingLiU" w:hint="eastAsia"/>
          <w:color w:val="000000"/>
          <w:sz w:val="43"/>
          <w:szCs w:val="43"/>
          <w:lang w:eastAsia="de-CH"/>
        </w:rPr>
        <w:t>祂的</w:t>
      </w:r>
      <w:r w:rsidRPr="00DE16D3">
        <w:rPr>
          <w:rFonts w:ascii="MS Mincho" w:eastAsia="MS Mincho" w:hAnsi="MS Mincho" w:cs="MS Mincho"/>
          <w:color w:val="000000"/>
          <w:sz w:val="43"/>
          <w:szCs w:val="43"/>
          <w:lang w:eastAsia="de-CH"/>
        </w:rPr>
        <w:t>。</w:t>
      </w:r>
    </w:p>
    <w:p w14:paraId="0AAD793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同樣的火，就是代表神聖別的火，可能是為著神悅納的烈火，也可能是審判的火。這烈火悅納了司提反的奉獻，（徒七</w:t>
      </w:r>
      <w:r w:rsidRPr="00DE16D3">
        <w:rPr>
          <w:rFonts w:ascii="Times New Roman" w:eastAsia="Times New Roman" w:hAnsi="Times New Roman" w:cs="Times New Roman"/>
          <w:color w:val="000000"/>
          <w:sz w:val="43"/>
          <w:szCs w:val="43"/>
          <w:lang w:eastAsia="de-CH"/>
        </w:rPr>
        <w:t>55~59</w:t>
      </w:r>
      <w:r w:rsidRPr="00DE16D3">
        <w:rPr>
          <w:rFonts w:ascii="MS Mincho" w:eastAsia="MS Mincho" w:hAnsi="MS Mincho" w:cs="MS Mincho" w:hint="eastAsia"/>
          <w:color w:val="000000"/>
          <w:sz w:val="43"/>
          <w:szCs w:val="43"/>
          <w:lang w:eastAsia="de-CH"/>
        </w:rPr>
        <w:t>，）然而在主後七十年，這烈火用提多的來臨，審判了耶路撒冷的</w:t>
      </w:r>
      <w:r w:rsidRPr="00DE16D3">
        <w:rPr>
          <w:rFonts w:ascii="MS Gothic" w:eastAsia="MS Gothic" w:hAnsi="MS Gothic" w:cs="MS Gothic" w:hint="eastAsia"/>
          <w:color w:val="000000"/>
          <w:sz w:val="43"/>
          <w:szCs w:val="43"/>
          <w:lang w:eastAsia="de-CH"/>
        </w:rPr>
        <w:t>攙雜</w:t>
      </w:r>
      <w:r w:rsidRPr="00DE16D3">
        <w:rPr>
          <w:rFonts w:ascii="MS Mincho" w:eastAsia="MS Mincho" w:hAnsi="MS Mincho" w:cs="MS Mincho"/>
          <w:color w:val="000000"/>
          <w:sz w:val="43"/>
          <w:szCs w:val="43"/>
          <w:lang w:eastAsia="de-CH"/>
        </w:rPr>
        <w:t>。</w:t>
      </w:r>
    </w:p>
    <w:p w14:paraId="3C0F9DC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今天對我們來</w:t>
      </w:r>
      <w:r w:rsidRPr="00DE16D3">
        <w:rPr>
          <w:rFonts w:ascii="Batang" w:eastAsia="Batang" w:hAnsi="Batang" w:cs="Batang" w:hint="eastAsia"/>
          <w:color w:val="000000"/>
          <w:sz w:val="43"/>
          <w:szCs w:val="43"/>
          <w:lang w:eastAsia="de-CH"/>
        </w:rPr>
        <w:t>說，烈火可能是我們奉獻給神之後神聖的悅納，也可能是因我們得罪神而有神的審判。我們</w:t>
      </w:r>
      <w:r w:rsidRPr="00DE16D3">
        <w:rPr>
          <w:rFonts w:ascii="MS Mincho" w:eastAsia="MS Mincho" w:hAnsi="MS Mincho" w:cs="MS Mincho" w:hint="eastAsia"/>
          <w:color w:val="000000"/>
          <w:sz w:val="43"/>
          <w:szCs w:val="43"/>
          <w:lang w:eastAsia="de-CH"/>
        </w:rPr>
        <w:t>怎麼知道這烈火是神的悅納，還是神的審判？這可憑我們的光景判斷。我們若享受基督，把</w:t>
      </w:r>
      <w:r w:rsidRPr="00DE16D3">
        <w:rPr>
          <w:rFonts w:ascii="PMingLiU" w:eastAsia="PMingLiU" w:hAnsi="PMingLiU" w:cs="PMingLiU" w:hint="eastAsia"/>
          <w:color w:val="000000"/>
          <w:sz w:val="43"/>
          <w:szCs w:val="43"/>
          <w:lang w:eastAsia="de-CH"/>
        </w:rPr>
        <w:t>祂獻給神，這烈火就是神的悅納。然而，我們若干犯神的行政，而烈火臨到我們，這焚燒就是神因我們觸犯祂的行政而臨到我們的審判。這是件嚴肅的事</w:t>
      </w:r>
      <w:r w:rsidRPr="00DE16D3">
        <w:rPr>
          <w:rFonts w:ascii="MS Mincho" w:eastAsia="MS Mincho" w:hAnsi="MS Mincho" w:cs="MS Mincho"/>
          <w:color w:val="000000"/>
          <w:sz w:val="43"/>
          <w:szCs w:val="43"/>
          <w:lang w:eastAsia="de-CH"/>
        </w:rPr>
        <w:t>。</w:t>
      </w:r>
    </w:p>
    <w:p w14:paraId="3E24A59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34079D19">
          <v:rect id="_x0000_i1088" style="width:0;height:1.5pt" o:hralign="center" o:hrstd="t" o:hrnoshade="t" o:hr="t" fillcolor="#257412" stroked="f"/>
        </w:pict>
      </w:r>
    </w:p>
    <w:p w14:paraId="1EF2A5CC" w14:textId="070C0AF4"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第三十三篇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祭司的功課和規條（一</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2322A67E" wp14:editId="145474A8">
            <wp:extent cx="281940" cy="281940"/>
            <wp:effectExtent l="0" t="0" r="3810" b="381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DCF3F3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讀經：利未記十章一至十一節</w:t>
      </w:r>
      <w:proofErr w:type="spellEnd"/>
      <w:r w:rsidRPr="00DE16D3">
        <w:rPr>
          <w:rFonts w:ascii="MS Mincho" w:eastAsia="MS Mincho" w:hAnsi="MS Mincho" w:cs="MS Mincho"/>
          <w:color w:val="000000"/>
          <w:sz w:val="43"/>
          <w:szCs w:val="43"/>
          <w:lang w:eastAsia="de-CH"/>
        </w:rPr>
        <w:t>。</w:t>
      </w:r>
    </w:p>
    <w:p w14:paraId="72B87B4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在利未記一至九章，我們看見各樣的祭及其條例，亞倫和他兒子們的承接聖職，祭司事奉的引進，以及祭司事奉的結果。祭司事奉的結果包括神的顯現、神榮耀的顯現、給百姓的祝福、火從神面前出來燒盡燔祭。（利九</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。）這代表神聖別的烈火，被神用於兩種情形，一種是積極的，一種是消極的。在積極的情形裏，我們有所為著神並獻給神，</w:t>
      </w:r>
      <w:r w:rsidRPr="00DE16D3">
        <w:rPr>
          <w:rFonts w:ascii="PMingLiU" w:eastAsia="PMingLiU" w:hAnsi="PMingLiU" w:cs="PMingLiU" w:hint="eastAsia"/>
          <w:color w:val="000000"/>
          <w:sz w:val="43"/>
          <w:szCs w:val="43"/>
          <w:lang w:eastAsia="de-CH"/>
        </w:rPr>
        <w:t>祂就藉著火的燒盡來悅納。這樣的燒盡是積極的；就是我們為著神的所是、所作並所有，已蒙神悅納。在消極的情形裏，聖別的火乃是從神臨到的審判。在利未記十章一至十一節，可以看到這樣消極的事例，就是拿答和亞比戶的事例；在本篇信息中，我們要來看這一段</w:t>
      </w:r>
      <w:r w:rsidRPr="00DE16D3">
        <w:rPr>
          <w:rFonts w:ascii="MS Mincho" w:eastAsia="MS Mincho" w:hAnsi="MS Mincho" w:cs="MS Mincho"/>
          <w:color w:val="000000"/>
          <w:sz w:val="43"/>
          <w:szCs w:val="43"/>
          <w:lang w:eastAsia="de-CH"/>
        </w:rPr>
        <w:t>。</w:t>
      </w:r>
    </w:p>
    <w:p w14:paraId="2A5EB81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十章一至十一節拿答和亞比</w:t>
      </w:r>
      <w:r w:rsidRPr="00DE16D3">
        <w:rPr>
          <w:rFonts w:ascii="Batang" w:eastAsia="Batang" w:hAnsi="Batang" w:cs="Batang" w:hint="eastAsia"/>
          <w:color w:val="000000"/>
          <w:sz w:val="43"/>
          <w:szCs w:val="43"/>
          <w:lang w:eastAsia="de-CH"/>
        </w:rPr>
        <w:t>戶的事例，和前一章的事件是相連的。這件悲慘的事例似乎與『有火從耶和華面前出來，燒盡祭壇上的燔祭和脂油』（利九</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）這事，發生在同一天</w:t>
      </w:r>
      <w:r w:rsidRPr="00DE16D3">
        <w:rPr>
          <w:rFonts w:ascii="MS Mincho" w:eastAsia="MS Mincho" w:hAnsi="MS Mincho" w:cs="MS Mincho"/>
          <w:color w:val="000000"/>
          <w:sz w:val="43"/>
          <w:szCs w:val="43"/>
          <w:lang w:eastAsia="de-CH"/>
        </w:rPr>
        <w:t>。</w:t>
      </w:r>
    </w:p>
    <w:p w14:paraId="0EC883D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亞倫的兩個兒子，拿答和亞比</w:t>
      </w:r>
      <w:r w:rsidRPr="00DE16D3">
        <w:rPr>
          <w:rFonts w:ascii="Batang" w:eastAsia="Batang" w:hAnsi="Batang" w:cs="Batang" w:hint="eastAsia"/>
          <w:color w:val="000000"/>
          <w:sz w:val="43"/>
          <w:szCs w:val="43"/>
          <w:lang w:eastAsia="de-CH"/>
        </w:rPr>
        <w:t>戶，作了似乎</w:t>
      </w:r>
      <w:r w:rsidRPr="00DE16D3">
        <w:rPr>
          <w:rFonts w:ascii="MS Mincho" w:eastAsia="MS Mincho" w:hAnsi="MS Mincho" w:cs="MS Mincho" w:hint="eastAsia"/>
          <w:color w:val="000000"/>
          <w:sz w:val="43"/>
          <w:szCs w:val="43"/>
          <w:lang w:eastAsia="de-CH"/>
        </w:rPr>
        <w:t>很好的事：他們獻祭給神。然而，他們獻了『凡火，』（利十</w:t>
      </w:r>
      <w:r w:rsidRPr="00DE16D3">
        <w:rPr>
          <w:rFonts w:ascii="Times New Roman" w:eastAsia="Times New Roman" w:hAnsi="Times New Roman" w:cs="Times New Roman"/>
          <w:color w:val="000000"/>
          <w:sz w:val="43"/>
          <w:szCs w:val="43"/>
          <w:lang w:eastAsia="de-CH"/>
        </w:rPr>
        <w:t>1</w:t>
      </w:r>
      <w:r w:rsidRPr="00DE16D3">
        <w:rPr>
          <w:rFonts w:ascii="MS Mincho" w:eastAsia="MS Mincho" w:hAnsi="MS Mincho" w:cs="MS Mincho" w:hint="eastAsia"/>
          <w:color w:val="000000"/>
          <w:sz w:val="43"/>
          <w:szCs w:val="43"/>
          <w:lang w:eastAsia="de-CH"/>
        </w:rPr>
        <w:t>，）凡俗的火，不是從諸天而來的火。神燒滅這兩個獻凡火的祭司，審判了這樣的獻凡火。這給我們看見，神一面是憐憫而仁慈的，</w:t>
      </w:r>
      <w:r w:rsidRPr="00DE16D3">
        <w:rPr>
          <w:rFonts w:ascii="MS Gothic" w:eastAsia="MS Gothic" w:hAnsi="MS Gothic" w:cs="MS Gothic" w:hint="eastAsia"/>
          <w:color w:val="000000"/>
          <w:sz w:val="43"/>
          <w:szCs w:val="43"/>
          <w:lang w:eastAsia="de-CH"/>
        </w:rPr>
        <w:t>另一面卻是十分嚴厲而嚴緊的。在九章那超越、榮耀之日的祝福以後，就是在神開始給</w:t>
      </w:r>
      <w:r w:rsidRPr="00DE16D3">
        <w:rPr>
          <w:rFonts w:ascii="PMingLiU" w:eastAsia="PMingLiU" w:hAnsi="PMingLiU" w:cs="PMingLiU" w:hint="eastAsia"/>
          <w:color w:val="000000"/>
          <w:sz w:val="43"/>
          <w:szCs w:val="43"/>
          <w:lang w:eastAsia="de-CH"/>
        </w:rPr>
        <w:t>祂子民</w:t>
      </w:r>
      <w:r w:rsidRPr="00DE16D3">
        <w:rPr>
          <w:rFonts w:ascii="PMingLiU" w:eastAsia="PMingLiU" w:hAnsi="PMingLiU" w:cs="PMingLiU" w:hint="eastAsia"/>
          <w:color w:val="000000"/>
          <w:sz w:val="43"/>
          <w:szCs w:val="43"/>
          <w:lang w:eastAsia="de-CH"/>
        </w:rPr>
        <w:lastRenderedPageBreak/>
        <w:t>取用基督作祂們的享受之日以後，我們可能會容忍那記載在十章的過失。但神不容忍。</w:t>
      </w:r>
      <w:r w:rsidRPr="00DE16D3">
        <w:rPr>
          <w:rFonts w:ascii="MS Mincho" w:eastAsia="MS Mincho" w:hAnsi="MS Mincho" w:cs="MS Mincho" w:hint="eastAsia"/>
          <w:color w:val="000000"/>
          <w:sz w:val="43"/>
          <w:szCs w:val="43"/>
          <w:lang w:eastAsia="de-CH"/>
        </w:rPr>
        <w:t>神在祝福之後，立刻施行審判</w:t>
      </w:r>
      <w:r w:rsidRPr="00DE16D3">
        <w:rPr>
          <w:rFonts w:ascii="MS Mincho" w:eastAsia="MS Mincho" w:hAnsi="MS Mincho" w:cs="MS Mincho"/>
          <w:color w:val="000000"/>
          <w:sz w:val="43"/>
          <w:szCs w:val="43"/>
          <w:lang w:eastAsia="de-CH"/>
        </w:rPr>
        <w:t>。</w:t>
      </w:r>
    </w:p>
    <w:p w14:paraId="3D76F89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屬天的火燒盡所獻的祭，乃完全是積極的。那焚燒有力的證實了神是又真又活的神，</w:t>
      </w:r>
      <w:r w:rsidRPr="00DE16D3">
        <w:rPr>
          <w:rFonts w:ascii="PMingLiU" w:eastAsia="PMingLiU" w:hAnsi="PMingLiU" w:cs="PMingLiU" w:hint="eastAsia"/>
          <w:color w:val="000000"/>
          <w:sz w:val="43"/>
          <w:szCs w:val="43"/>
          <w:lang w:eastAsia="de-CH"/>
        </w:rPr>
        <w:t>祂與祂的子民，就是以色列人同在。不僅如此，這火的燒盡，證實了摩西所作的，以及他對百姓論到神所說的。在那時以前，以色列人可能在想，他們的神是那一類的神，因為他們只藉著摩西聽過祂，卻未見過祂。現在有個特別的日子，有各種的條例、規則和供物，乃是個滿了禮儀、極為正式的日子。在這一天，神的榮耀顯現了，祂的祝福也臨到了祂的子民。此外，在這一天還有對供物的神聖悅納。這悅納是以烈火的形狀臨到。這火從天而降，並非出於地，也</w:t>
      </w:r>
      <w:r w:rsidRPr="00DE16D3">
        <w:rPr>
          <w:rFonts w:ascii="MS Mincho" w:eastAsia="MS Mincho" w:hAnsi="MS Mincho" w:cs="MS Mincho" w:hint="eastAsia"/>
          <w:color w:val="000000"/>
          <w:sz w:val="43"/>
          <w:szCs w:val="43"/>
          <w:lang w:eastAsia="de-CH"/>
        </w:rPr>
        <w:t>非源於以色列人。當火從天臨到供物所在之處－祭壇，並燒盡供物之時，</w:t>
      </w:r>
      <w:r w:rsidRPr="00DE16D3">
        <w:rPr>
          <w:rFonts w:ascii="MS Gothic" w:eastAsia="MS Gothic" w:hAnsi="MS Gothic" w:cs="MS Gothic" w:hint="eastAsia"/>
          <w:color w:val="000000"/>
          <w:sz w:val="43"/>
          <w:szCs w:val="43"/>
          <w:lang w:eastAsia="de-CH"/>
        </w:rPr>
        <w:t>眾民看見了，就都歡呼，臉伏於地。（利九</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下。</w:t>
      </w:r>
      <w:r w:rsidRPr="00DE16D3">
        <w:rPr>
          <w:rFonts w:ascii="MS Mincho" w:eastAsia="MS Mincho" w:hAnsi="MS Mincho" w:cs="MS Mincho"/>
          <w:color w:val="000000"/>
          <w:sz w:val="43"/>
          <w:szCs w:val="43"/>
          <w:lang w:eastAsia="de-CH"/>
        </w:rPr>
        <w:t>）</w:t>
      </w:r>
    </w:p>
    <w:p w14:paraId="182BB41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不久之後，烈火再度出現，卻是在消極的一面出現的。這回聖火不是接納，乃是審判。在九章，聖別的火是在悅納的一面焚燒；在十章，聖別的火是在審判的一面燒燬。關於拿答和亞比</w:t>
      </w:r>
      <w:r w:rsidRPr="00DE16D3">
        <w:rPr>
          <w:rFonts w:ascii="Batang" w:eastAsia="Batang" w:hAnsi="Batang" w:cs="Batang" w:hint="eastAsia"/>
          <w:color w:val="000000"/>
          <w:sz w:val="43"/>
          <w:szCs w:val="43"/>
          <w:lang w:eastAsia="de-CH"/>
        </w:rPr>
        <w:t>戶，十章二節說，『就有火從耶和華面前出來，燒滅他們，他們就死在耶和華面前。』類似的事發生</w:t>
      </w:r>
      <w:r w:rsidRPr="00DE16D3">
        <w:rPr>
          <w:rFonts w:ascii="Batang" w:eastAsia="Batang" w:hAnsi="Batang" w:cs="Batang" w:hint="eastAsia"/>
          <w:color w:val="000000"/>
          <w:sz w:val="43"/>
          <w:szCs w:val="43"/>
          <w:lang w:eastAsia="de-CH"/>
        </w:rPr>
        <w:lastRenderedPageBreak/>
        <w:t>在使徒行傳。在五旬節那天，神的榮耀從天上下來，（徒二</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，）但過了不久，一對夫婦卻因欺騙聖靈而死。（徒五</w:t>
      </w:r>
      <w:r w:rsidRPr="00DE16D3">
        <w:rPr>
          <w:rFonts w:ascii="Times New Roman" w:eastAsia="Times New Roman" w:hAnsi="Times New Roman" w:cs="Times New Roman"/>
          <w:color w:val="000000"/>
          <w:sz w:val="43"/>
          <w:szCs w:val="43"/>
          <w:lang w:eastAsia="de-CH"/>
        </w:rPr>
        <w:t>1~11</w:t>
      </w:r>
      <w:r w:rsidRPr="00DE16D3">
        <w:rPr>
          <w:rFonts w:ascii="MS Mincho" w:eastAsia="MS Mincho" w:hAnsi="MS Mincho" w:cs="MS Mincho" w:hint="eastAsia"/>
          <w:color w:val="000000"/>
          <w:sz w:val="43"/>
          <w:szCs w:val="43"/>
          <w:lang w:eastAsia="de-CH"/>
        </w:rPr>
        <w:t>。）在利未記十章的事例中，不聖之物，就是凡火、屬世之火的獻上，帶進了審判。聖火，屬天的火燒滅了拿答和亞比</w:t>
      </w:r>
      <w:r w:rsidRPr="00DE16D3">
        <w:rPr>
          <w:rFonts w:ascii="Batang" w:eastAsia="Batang" w:hAnsi="Batang" w:cs="Batang" w:hint="eastAsia"/>
          <w:color w:val="000000"/>
          <w:sz w:val="43"/>
          <w:szCs w:val="43"/>
          <w:lang w:eastAsia="de-CH"/>
        </w:rPr>
        <w:t>戶，他們就死了</w:t>
      </w:r>
      <w:r w:rsidRPr="00DE16D3">
        <w:rPr>
          <w:rFonts w:ascii="MS Mincho" w:eastAsia="MS Mincho" w:hAnsi="MS Mincho" w:cs="MS Mincho"/>
          <w:color w:val="000000"/>
          <w:sz w:val="43"/>
          <w:szCs w:val="43"/>
          <w:lang w:eastAsia="de-CH"/>
        </w:rPr>
        <w:t>。</w:t>
      </w:r>
    </w:p>
    <w:p w14:paraId="5FA98E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我們越思想拿答和亞比</w:t>
      </w:r>
      <w:r w:rsidRPr="00DE16D3">
        <w:rPr>
          <w:rFonts w:ascii="Batang" w:eastAsia="Batang" w:hAnsi="Batang" w:cs="Batang" w:hint="eastAsia"/>
          <w:color w:val="000000"/>
          <w:sz w:val="43"/>
          <w:szCs w:val="43"/>
          <w:lang w:eastAsia="de-CH"/>
        </w:rPr>
        <w:t>戶的事例，越看見神不僅是憐憫的，更是聖別的；不僅是仁慈的，也是嚴</w:t>
      </w:r>
      <w:r w:rsidRPr="00DE16D3">
        <w:rPr>
          <w:rFonts w:ascii="MS Mincho" w:eastAsia="MS Mincho" w:hAnsi="MS Mincho" w:cs="MS Mincho" w:hint="eastAsia"/>
          <w:color w:val="000000"/>
          <w:sz w:val="43"/>
          <w:szCs w:val="43"/>
          <w:lang w:eastAsia="de-CH"/>
        </w:rPr>
        <w:t>厲的。所以，我們在事奉神或摸神聖的事上，不可輕率</w:t>
      </w:r>
      <w:r w:rsidRPr="00DE16D3">
        <w:rPr>
          <w:rFonts w:ascii="MS Mincho" w:eastAsia="MS Mincho" w:hAnsi="MS Mincho" w:cs="MS Mincho"/>
          <w:color w:val="000000"/>
          <w:sz w:val="43"/>
          <w:szCs w:val="43"/>
          <w:lang w:eastAsia="de-CH"/>
        </w:rPr>
        <w:t>。</w:t>
      </w:r>
    </w:p>
    <w:p w14:paraId="06D29FD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利未記十章九、十節</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你和你兒子同進會幕時，清酒和濃酒都不可喝，免得你們死亡，這是你們世世代代永遠的律例，使你們可以分辨聖的和俗的，不潔淨的和潔淨的。』這囑咐指明，拿答和亞比</w:t>
      </w:r>
      <w:r w:rsidRPr="00DE16D3">
        <w:rPr>
          <w:rFonts w:ascii="Batang" w:eastAsia="Batang" w:hAnsi="Batang" w:cs="Batang" w:hint="eastAsia"/>
          <w:color w:val="000000"/>
          <w:sz w:val="43"/>
          <w:szCs w:val="43"/>
          <w:lang w:eastAsia="de-CH"/>
        </w:rPr>
        <w:t>戶獻上凡火的原因，</w:t>
      </w:r>
      <w:r w:rsidRPr="00DE16D3">
        <w:rPr>
          <w:rFonts w:ascii="MS Mincho" w:eastAsia="MS Mincho" w:hAnsi="MS Mincho" w:cs="MS Mincho" w:hint="eastAsia"/>
          <w:color w:val="000000"/>
          <w:sz w:val="43"/>
          <w:szCs w:val="43"/>
          <w:lang w:eastAsia="de-CH"/>
        </w:rPr>
        <w:t>很可能是他們喝醉了。這就叫他們鬆懈、大意，使他們不敬畏行事。結果，他們受到神聖別的審判</w:t>
      </w:r>
      <w:r w:rsidRPr="00DE16D3">
        <w:rPr>
          <w:rFonts w:ascii="MS Mincho" w:eastAsia="MS Mincho" w:hAnsi="MS Mincho" w:cs="MS Mincho"/>
          <w:color w:val="000000"/>
          <w:sz w:val="43"/>
          <w:szCs w:val="43"/>
          <w:lang w:eastAsia="de-CH"/>
        </w:rPr>
        <w:t>。</w:t>
      </w:r>
    </w:p>
    <w:p w14:paraId="594BE38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論到輕率的事奉神和摸神聖事物的結果，舊約和新約的原則是一樣的。拿答和亞比</w:t>
      </w:r>
      <w:r w:rsidRPr="00DE16D3">
        <w:rPr>
          <w:rFonts w:ascii="Batang" w:eastAsia="Batang" w:hAnsi="Batang" w:cs="Batang" w:hint="eastAsia"/>
          <w:color w:val="000000"/>
          <w:sz w:val="43"/>
          <w:szCs w:val="43"/>
          <w:lang w:eastAsia="de-CH"/>
        </w:rPr>
        <w:t>戶的事例，同亞拿尼亞和撒非喇的事例一樣，結果都是死。這給我們看見，輕率的摸神聖的事物乃是嚴重的，結果可能是死。按照新約，這死亡也許不是肉身的，而是屬靈的</w:t>
      </w:r>
      <w:r w:rsidRPr="00DE16D3">
        <w:rPr>
          <w:rFonts w:ascii="MS Mincho" w:eastAsia="MS Mincho" w:hAnsi="MS Mincho" w:cs="MS Mincho"/>
          <w:color w:val="000000"/>
          <w:sz w:val="43"/>
          <w:szCs w:val="43"/>
          <w:lang w:eastAsia="de-CH"/>
        </w:rPr>
        <w:t>。</w:t>
      </w:r>
    </w:p>
    <w:p w14:paraId="4F63E69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現在我們來看拿答和亞比</w:t>
      </w:r>
      <w:r w:rsidRPr="00DE16D3">
        <w:rPr>
          <w:rFonts w:ascii="Batang" w:eastAsia="Batang" w:hAnsi="Batang" w:cs="Batang" w:hint="eastAsia"/>
          <w:color w:val="000000"/>
          <w:sz w:val="43"/>
          <w:szCs w:val="43"/>
          <w:lang w:eastAsia="de-CH"/>
        </w:rPr>
        <w:t>戶這事例的一些細節</w:t>
      </w:r>
      <w:proofErr w:type="spellEnd"/>
      <w:r w:rsidRPr="00DE16D3">
        <w:rPr>
          <w:rFonts w:ascii="MS Mincho" w:eastAsia="MS Mincho" w:hAnsi="MS Mincho" w:cs="MS Mincho"/>
          <w:color w:val="000000"/>
          <w:sz w:val="43"/>
          <w:szCs w:val="43"/>
          <w:lang w:eastAsia="de-CH"/>
        </w:rPr>
        <w:t>。</w:t>
      </w:r>
    </w:p>
    <w:p w14:paraId="46920C1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從拿答和亞比</w:t>
      </w:r>
      <w:r w:rsidRPr="00DE16D3">
        <w:rPr>
          <w:rFonts w:ascii="Batang" w:eastAsia="Batang" w:hAnsi="Batang" w:cs="Batang" w:hint="eastAsia"/>
          <w:color w:val="E46044"/>
          <w:sz w:val="39"/>
          <w:szCs w:val="39"/>
          <w:lang w:eastAsia="de-CH"/>
        </w:rPr>
        <w:t>戶所學的功</w:t>
      </w:r>
      <w:r w:rsidRPr="00DE16D3">
        <w:rPr>
          <w:rFonts w:ascii="MS Mincho" w:eastAsia="MS Mincho" w:hAnsi="MS Mincho" w:cs="MS Mincho"/>
          <w:color w:val="E46044"/>
          <w:sz w:val="39"/>
          <w:szCs w:val="39"/>
          <w:lang w:eastAsia="de-CH"/>
        </w:rPr>
        <w:t>課</w:t>
      </w:r>
      <w:proofErr w:type="spellEnd"/>
    </w:p>
    <w:p w14:paraId="6BE5C08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在十章一至十一節，我們可從拿答和亞比</w:t>
      </w:r>
      <w:r w:rsidRPr="00DE16D3">
        <w:rPr>
          <w:rFonts w:ascii="Batang" w:eastAsia="Batang" w:hAnsi="Batang" w:cs="Batang" w:hint="eastAsia"/>
          <w:color w:val="000000"/>
          <w:sz w:val="43"/>
          <w:szCs w:val="43"/>
          <w:lang w:eastAsia="de-CH"/>
        </w:rPr>
        <w:t>戶的事例學到功課。燒滅拿答和亞比戶的事，發生在九章所描述，榮耀和祝福之日的末了。發生在亞倫這兩個兒子身上的事，今天對我們來說，確實是個功課</w:t>
      </w:r>
      <w:r w:rsidRPr="00DE16D3">
        <w:rPr>
          <w:rFonts w:ascii="MS Mincho" w:eastAsia="MS Mincho" w:hAnsi="MS Mincho" w:cs="MS Mincho"/>
          <w:color w:val="000000"/>
          <w:sz w:val="43"/>
          <w:szCs w:val="43"/>
          <w:lang w:eastAsia="de-CH"/>
        </w:rPr>
        <w:t>。</w:t>
      </w:r>
    </w:p>
    <w:p w14:paraId="681767B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拿答和亞比</w:t>
      </w:r>
      <w:r w:rsidRPr="00DE16D3">
        <w:rPr>
          <w:rFonts w:ascii="Batang" w:eastAsia="Batang" w:hAnsi="Batang" w:cs="Batang" w:hint="eastAsia"/>
          <w:color w:val="E46044"/>
          <w:sz w:val="39"/>
          <w:szCs w:val="39"/>
          <w:lang w:eastAsia="de-CH"/>
        </w:rPr>
        <w:t>戶在耶和華面前獻凡</w:t>
      </w:r>
      <w:r w:rsidRPr="00DE16D3">
        <w:rPr>
          <w:rFonts w:ascii="MS Mincho" w:eastAsia="MS Mincho" w:hAnsi="MS Mincho" w:cs="MS Mincho"/>
          <w:color w:val="E46044"/>
          <w:sz w:val="39"/>
          <w:szCs w:val="39"/>
          <w:lang w:eastAsia="de-CH"/>
        </w:rPr>
        <w:t>火</w:t>
      </w:r>
      <w:proofErr w:type="spellEnd"/>
    </w:p>
    <w:p w14:paraId="64F2905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『亞倫的兒子拿答、亞比</w:t>
      </w:r>
      <w:r w:rsidRPr="00DE16D3">
        <w:rPr>
          <w:rFonts w:ascii="Batang" w:eastAsia="Batang" w:hAnsi="Batang" w:cs="Batang" w:hint="eastAsia"/>
          <w:color w:val="000000"/>
          <w:sz w:val="43"/>
          <w:szCs w:val="43"/>
          <w:lang w:eastAsia="de-CH"/>
        </w:rPr>
        <w:t>戶，各拿自己的香爐，盛了火，加上香，在耶和華面前獻凡火，是耶和華沒有吩咐他們的。』（利十</w:t>
      </w:r>
      <w:r w:rsidRPr="00DE16D3">
        <w:rPr>
          <w:rFonts w:ascii="Times New Roman" w:eastAsia="Times New Roman" w:hAnsi="Times New Roman" w:cs="Times New Roman"/>
          <w:color w:val="000000"/>
          <w:sz w:val="43"/>
          <w:szCs w:val="43"/>
          <w:lang w:eastAsia="de-CH"/>
        </w:rPr>
        <w:t>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徵人獻給神的天然熱心、愛好、力量和能力</w:t>
      </w:r>
      <w:r w:rsidRPr="00DE16D3">
        <w:rPr>
          <w:rFonts w:ascii="MS Mincho" w:eastAsia="MS Mincho" w:hAnsi="MS Mincho" w:cs="MS Mincho"/>
          <w:color w:val="000000"/>
          <w:sz w:val="43"/>
          <w:szCs w:val="43"/>
          <w:lang w:eastAsia="de-CH"/>
        </w:rPr>
        <w:t>。</w:t>
      </w:r>
    </w:p>
    <w:p w14:paraId="4898A15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拿答和亞比</w:t>
      </w:r>
      <w:r w:rsidRPr="00DE16D3">
        <w:rPr>
          <w:rFonts w:ascii="Batang" w:eastAsia="Batang" w:hAnsi="Batang" w:cs="Batang" w:hint="eastAsia"/>
          <w:color w:val="000000"/>
          <w:sz w:val="43"/>
          <w:szCs w:val="43"/>
          <w:lang w:eastAsia="de-CH"/>
        </w:rPr>
        <w:t>戶不是因他們沒有</w:t>
      </w:r>
      <w:r w:rsidRPr="00DE16D3">
        <w:rPr>
          <w:rFonts w:ascii="MS Mincho" w:eastAsia="MS Mincho" w:hAnsi="MS Mincho" w:cs="MS Mincho" w:hint="eastAsia"/>
          <w:color w:val="000000"/>
          <w:sz w:val="43"/>
          <w:szCs w:val="43"/>
          <w:lang w:eastAsia="de-CH"/>
        </w:rPr>
        <w:t>為著神而受審判。他們受審判，是因他們照著天然的生命行事。他們為神作事，卻是用天然的作法。他們可能愛神，卻愛得很天然</w:t>
      </w:r>
      <w:r w:rsidRPr="00DE16D3">
        <w:rPr>
          <w:rFonts w:ascii="MS Mincho" w:eastAsia="MS Mincho" w:hAnsi="MS Mincho" w:cs="MS Mincho"/>
          <w:color w:val="000000"/>
          <w:sz w:val="43"/>
          <w:szCs w:val="43"/>
          <w:lang w:eastAsia="de-CH"/>
        </w:rPr>
        <w:t>。</w:t>
      </w:r>
    </w:p>
    <w:p w14:paraId="2273505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該為主焚燒並火熱；但我們的火熱該是屬靈的，而非天然的。我們乃是藉著接受十字架的路，從天然的往前到屬靈的。凡我們在天然生命裏的所是，都該被十字架除去。我們天然的人已經與基督同釘十字架。現今在我們基督徒的生活</w:t>
      </w:r>
      <w:r w:rsidRPr="00DE16D3">
        <w:rPr>
          <w:rFonts w:ascii="MS Mincho" w:eastAsia="MS Mincho" w:hAnsi="MS Mincho" w:cs="MS Mincho" w:hint="eastAsia"/>
          <w:color w:val="000000"/>
          <w:sz w:val="43"/>
          <w:szCs w:val="43"/>
          <w:lang w:eastAsia="de-CH"/>
        </w:rPr>
        <w:lastRenderedPageBreak/>
        <w:t>和行事為人中，我們需要持守一個態度，就是我們天然的人既已被釘死，就必須被擺在一邊。天然的生命既已被定罪，我們就該天天定罪</w:t>
      </w:r>
      <w:r w:rsidRPr="00DE16D3">
        <w:rPr>
          <w:rFonts w:ascii="MS Gothic" w:eastAsia="MS Gothic" w:hAnsi="MS Gothic" w:cs="MS Gothic" w:hint="eastAsia"/>
          <w:color w:val="000000"/>
          <w:sz w:val="43"/>
          <w:szCs w:val="43"/>
          <w:lang w:eastAsia="de-CH"/>
        </w:rPr>
        <w:t>牠。我們需要領悟，我們天然的人已經在十字架上受了神的審判，因此牠不該再受重視或尊重</w:t>
      </w:r>
      <w:r w:rsidRPr="00DE16D3">
        <w:rPr>
          <w:rFonts w:ascii="MS Mincho" w:eastAsia="MS Mincho" w:hAnsi="MS Mincho" w:cs="MS Mincho"/>
          <w:color w:val="000000"/>
          <w:sz w:val="43"/>
          <w:szCs w:val="43"/>
          <w:lang w:eastAsia="de-CH"/>
        </w:rPr>
        <w:t>。</w:t>
      </w:r>
    </w:p>
    <w:p w14:paraId="3CDEE8F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我們在召會中的事奉，以及在聚會中的見證，都很容易是天然的。我們若在聚會中天然的</w:t>
      </w:r>
      <w:r w:rsidRPr="00DE16D3">
        <w:rPr>
          <w:rFonts w:ascii="Batang" w:eastAsia="Batang" w:hAnsi="Batang" w:cs="Batang" w:hint="eastAsia"/>
          <w:color w:val="000000"/>
          <w:sz w:val="43"/>
          <w:szCs w:val="43"/>
          <w:lang w:eastAsia="de-CH"/>
        </w:rPr>
        <w:t>說話，就是獻上凡火，這會帶來屬靈的死亡。每逢我們憑天然來作見證，我們這人就摸著死亡，聚會和聚會的氣</w:t>
      </w:r>
      <w:r w:rsidRPr="00DE16D3">
        <w:rPr>
          <w:rFonts w:ascii="MS Mincho" w:eastAsia="MS Mincho" w:hAnsi="MS Mincho" w:cs="MS Mincho" w:hint="eastAsia"/>
          <w:color w:val="000000"/>
          <w:sz w:val="43"/>
          <w:szCs w:val="43"/>
          <w:lang w:eastAsia="de-CH"/>
        </w:rPr>
        <w:t>氛也都摸著死亡</w:t>
      </w:r>
      <w:r w:rsidRPr="00DE16D3">
        <w:rPr>
          <w:rFonts w:ascii="MS Mincho" w:eastAsia="MS Mincho" w:hAnsi="MS Mincho" w:cs="MS Mincho"/>
          <w:color w:val="000000"/>
          <w:sz w:val="43"/>
          <w:szCs w:val="43"/>
          <w:lang w:eastAsia="de-CH"/>
        </w:rPr>
        <w:t>。</w:t>
      </w:r>
    </w:p>
    <w:p w14:paraId="4E9CE64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我們都需要學習，不要用天然的生命來摸神的神聖事物。不僅事情該是對的，方式也該是對的。光是作對的事還不</w:t>
      </w:r>
      <w:r w:rsidRPr="00DE16D3">
        <w:rPr>
          <w:rFonts w:ascii="MS Gothic" w:eastAsia="MS Gothic" w:hAnsi="MS Gothic" w:cs="MS Gothic" w:hint="eastAsia"/>
          <w:color w:val="000000"/>
          <w:sz w:val="43"/>
          <w:szCs w:val="43"/>
          <w:lang w:eastAsia="de-CH"/>
        </w:rPr>
        <w:t>彀，還必須用對的方式來作對的事。向神獻凡火，就是以錯誤的方式來作對的事，這帶來死的審判</w:t>
      </w:r>
      <w:r w:rsidRPr="00DE16D3">
        <w:rPr>
          <w:rFonts w:ascii="MS Mincho" w:eastAsia="MS Mincho" w:hAnsi="MS Mincho" w:cs="MS Mincho"/>
          <w:color w:val="000000"/>
          <w:sz w:val="43"/>
          <w:szCs w:val="43"/>
          <w:lang w:eastAsia="de-CH"/>
        </w:rPr>
        <w:t>。</w:t>
      </w:r>
    </w:p>
    <w:p w14:paraId="743B571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要從天然的光景裏被煉淨並不容易。我們可能常運用我們天然的熱心、天然的情感、天然的力量、或天然的能力。在我們裏面一切的天然，都需要受對付</w:t>
      </w:r>
      <w:r w:rsidRPr="00DE16D3">
        <w:rPr>
          <w:rFonts w:ascii="MS Mincho" w:eastAsia="MS Mincho" w:hAnsi="MS Mincho" w:cs="MS Mincho"/>
          <w:color w:val="000000"/>
          <w:sz w:val="43"/>
          <w:szCs w:val="43"/>
          <w:lang w:eastAsia="de-CH"/>
        </w:rPr>
        <w:t>。</w:t>
      </w:r>
    </w:p>
    <w:p w14:paraId="2388B54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摩西的一生乃是天然的人受對付的一個例證。摩西</w:t>
      </w:r>
      <w:r w:rsidRPr="00DE16D3">
        <w:rPr>
          <w:rFonts w:ascii="Batang" w:eastAsia="Batang" w:hAnsi="Batang" w:cs="Batang" w:hint="eastAsia"/>
          <w:color w:val="000000"/>
          <w:sz w:val="43"/>
          <w:szCs w:val="43"/>
          <w:lang w:eastAsia="de-CH"/>
        </w:rPr>
        <w:t>說，『我們一生的年日是七十歲，若是</w:t>
      </w:r>
      <w:r w:rsidRPr="00DE16D3">
        <w:rPr>
          <w:rFonts w:ascii="MS Mincho" w:eastAsia="MS Mincho" w:hAnsi="MS Mincho" w:cs="MS Mincho" w:hint="eastAsia"/>
          <w:color w:val="000000"/>
          <w:sz w:val="43"/>
          <w:szCs w:val="43"/>
          <w:lang w:eastAsia="de-CH"/>
        </w:rPr>
        <w:t>強壯，可到八十</w:t>
      </w:r>
      <w:r w:rsidRPr="00DE16D3">
        <w:rPr>
          <w:rFonts w:ascii="Batang" w:eastAsia="Batang" w:hAnsi="Batang" w:cs="Batang" w:hint="eastAsia"/>
          <w:color w:val="000000"/>
          <w:sz w:val="43"/>
          <w:szCs w:val="43"/>
          <w:lang w:eastAsia="de-CH"/>
        </w:rPr>
        <w:t>歲。』（詩九十</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。）按他的領會，八十</w:t>
      </w:r>
      <w:r w:rsidRPr="00DE16D3">
        <w:rPr>
          <w:rFonts w:ascii="Batang" w:eastAsia="Batang" w:hAnsi="Batang" w:cs="Batang" w:hint="eastAsia"/>
          <w:color w:val="000000"/>
          <w:sz w:val="43"/>
          <w:szCs w:val="43"/>
          <w:lang w:eastAsia="de-CH"/>
        </w:rPr>
        <w:t>歲標示了人生的終結。所以，摩西八十歲的</w:t>
      </w:r>
      <w:r w:rsidRPr="00DE16D3">
        <w:rPr>
          <w:rFonts w:ascii="Batang" w:eastAsia="Batang" w:hAnsi="Batang" w:cs="Batang" w:hint="eastAsia"/>
          <w:color w:val="000000"/>
          <w:sz w:val="43"/>
          <w:szCs w:val="43"/>
          <w:lang w:eastAsia="de-CH"/>
        </w:rPr>
        <w:lastRenderedPageBreak/>
        <w:t>時候蒙神呼召，是</w:t>
      </w:r>
      <w:r w:rsidRPr="00DE16D3">
        <w:rPr>
          <w:rFonts w:ascii="MS Mincho" w:eastAsia="MS Mincho" w:hAnsi="MS Mincho" w:cs="MS Mincho" w:hint="eastAsia"/>
          <w:color w:val="000000"/>
          <w:sz w:val="43"/>
          <w:szCs w:val="43"/>
          <w:lang w:eastAsia="de-CH"/>
        </w:rPr>
        <w:t>很有意義的。這指明摩西天然的生命已到了盡頭，他為神所作的一切，都是在復活裏。摩西在八十</w:t>
      </w:r>
      <w:r w:rsidRPr="00DE16D3">
        <w:rPr>
          <w:rFonts w:ascii="Batang" w:eastAsia="Batang" w:hAnsi="Batang" w:cs="Batang" w:hint="eastAsia"/>
          <w:color w:val="000000"/>
          <w:sz w:val="43"/>
          <w:szCs w:val="43"/>
          <w:lang w:eastAsia="de-CH"/>
        </w:rPr>
        <w:t>歲的時候，有了新的起頭，從那時起，他不再按著他天然的生命，乃按著他復活的靈行事</w:t>
      </w:r>
      <w:r w:rsidRPr="00DE16D3">
        <w:rPr>
          <w:rFonts w:ascii="MS Mincho" w:eastAsia="MS Mincho" w:hAnsi="MS Mincho" w:cs="MS Mincho"/>
          <w:color w:val="000000"/>
          <w:sz w:val="43"/>
          <w:szCs w:val="43"/>
          <w:lang w:eastAsia="de-CH"/>
        </w:rPr>
        <w:t>。</w:t>
      </w:r>
    </w:p>
    <w:p w14:paraId="4E9FD10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無論我們年齡有多大，都需要學習不用天然的力量、天然的能力、或天然的情感行事</w:t>
      </w:r>
      <w:r w:rsidRPr="00DE16D3">
        <w:rPr>
          <w:rFonts w:ascii="Batang" w:eastAsia="Batang" w:hAnsi="Batang" w:cs="Batang" w:hint="eastAsia"/>
          <w:color w:val="000000"/>
          <w:sz w:val="43"/>
          <w:szCs w:val="43"/>
          <w:lang w:eastAsia="de-CH"/>
        </w:rPr>
        <w:t>說話。我們必須把一切天然的東西看作蛇、看作毒物</w:t>
      </w:r>
      <w:proofErr w:type="spellEnd"/>
      <w:r w:rsidRPr="00DE16D3">
        <w:rPr>
          <w:rFonts w:ascii="MS Mincho" w:eastAsia="MS Mincho" w:hAnsi="MS Mincho" w:cs="MS Mincho"/>
          <w:color w:val="000000"/>
          <w:sz w:val="43"/>
          <w:szCs w:val="43"/>
          <w:lang w:eastAsia="de-CH"/>
        </w:rPr>
        <w:t>。</w:t>
      </w:r>
    </w:p>
    <w:p w14:paraId="642361D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拿答和亞比</w:t>
      </w:r>
      <w:r w:rsidRPr="00DE16D3">
        <w:rPr>
          <w:rFonts w:ascii="Batang" w:eastAsia="Batang" w:hAnsi="Batang" w:cs="Batang" w:hint="eastAsia"/>
          <w:color w:val="000000"/>
          <w:sz w:val="43"/>
          <w:szCs w:val="43"/>
          <w:lang w:eastAsia="de-CH"/>
        </w:rPr>
        <w:t>戶所獻的是凡火，不是從祭壇來的火</w:t>
      </w:r>
      <w:r w:rsidRPr="00DE16D3">
        <w:rPr>
          <w:rFonts w:ascii="MS Mincho" w:eastAsia="MS Mincho" w:hAnsi="MS Mincho" w:cs="MS Mincho" w:hint="eastAsia"/>
          <w:color w:val="000000"/>
          <w:sz w:val="43"/>
          <w:szCs w:val="43"/>
          <w:lang w:eastAsia="de-CH"/>
        </w:rPr>
        <w:t>。從祭壇來的火，是接觸過供物的，是聖別的。然而，拿答和亞比</w:t>
      </w:r>
      <w:r w:rsidRPr="00DE16D3">
        <w:rPr>
          <w:rFonts w:ascii="Batang" w:eastAsia="Batang" w:hAnsi="Batang" w:cs="Batang" w:hint="eastAsia"/>
          <w:color w:val="000000"/>
          <w:sz w:val="43"/>
          <w:szCs w:val="43"/>
          <w:lang w:eastAsia="de-CH"/>
        </w:rPr>
        <w:t>戶不是獻上這樣聖別且使人聖別的火，而是獻上凡火。這火不是從耶和華來的，乃是從人來的；不是從諸天來的，乃是從地來的，沒有以遮罪</w:t>
      </w:r>
      <w:r w:rsidRPr="00DE16D3">
        <w:rPr>
          <w:rFonts w:ascii="MS Mincho" w:eastAsia="MS Mincho" w:hAnsi="MS Mincho" w:cs="MS Mincho" w:hint="eastAsia"/>
          <w:color w:val="000000"/>
          <w:sz w:val="43"/>
          <w:szCs w:val="43"/>
          <w:lang w:eastAsia="de-CH"/>
        </w:rPr>
        <w:t>為根基。沒有遮罪，人與神之間的光景就得不著平息；人與神之間的難處仍在</w:t>
      </w:r>
      <w:r w:rsidRPr="00DE16D3">
        <w:rPr>
          <w:rFonts w:ascii="MS Mincho" w:eastAsia="MS Mincho" w:hAnsi="MS Mincho" w:cs="MS Mincho"/>
          <w:color w:val="000000"/>
          <w:sz w:val="43"/>
          <w:szCs w:val="43"/>
          <w:lang w:eastAsia="de-CH"/>
        </w:rPr>
        <w:t>。</w:t>
      </w:r>
    </w:p>
    <w:p w14:paraId="3C6C926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由於天主教和更正教的影響，今天許多基督徒對於敬拜和事奉神，都是鬆懈而大意的。他們不把這敬拜和事奉當作嚴肅的事，結果就運用天然的生命，導致屬靈的死亡</w:t>
      </w:r>
      <w:r w:rsidRPr="00DE16D3">
        <w:rPr>
          <w:rFonts w:ascii="MS Mincho" w:eastAsia="MS Mincho" w:hAnsi="MS Mincho" w:cs="MS Mincho"/>
          <w:color w:val="000000"/>
          <w:sz w:val="43"/>
          <w:szCs w:val="43"/>
          <w:lang w:eastAsia="de-CH"/>
        </w:rPr>
        <w:t>。</w:t>
      </w:r>
    </w:p>
    <w:p w14:paraId="2C3A30F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有火從耶和華面前出來，燒滅他們，他們就死在耶和華面</w:t>
      </w:r>
      <w:r w:rsidRPr="00DE16D3">
        <w:rPr>
          <w:rFonts w:ascii="MS Mincho" w:eastAsia="MS Mincho" w:hAnsi="MS Mincho" w:cs="MS Mincho"/>
          <w:color w:val="E46044"/>
          <w:sz w:val="39"/>
          <w:szCs w:val="39"/>
          <w:lang w:eastAsia="de-CH"/>
        </w:rPr>
        <w:t>前</w:t>
      </w:r>
      <w:proofErr w:type="spellEnd"/>
    </w:p>
    <w:p w14:paraId="4F757DF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利未記十章二節告訴我們：『就有火從耶和華面前出來，』燒滅拿答和亞比</w:t>
      </w:r>
      <w:r w:rsidRPr="00DE16D3">
        <w:rPr>
          <w:rFonts w:ascii="Batang" w:eastAsia="Batang" w:hAnsi="Batang" w:cs="Batang" w:hint="eastAsia"/>
          <w:color w:val="000000"/>
          <w:sz w:val="43"/>
          <w:szCs w:val="43"/>
          <w:lang w:eastAsia="de-CH"/>
        </w:rPr>
        <w:t>戶，『他們就死在耶和華面前。』這火與凡火相反。這火是從神來的，不是從人來的；是從諸天來的，不是從地來的；是</w:t>
      </w:r>
      <w:r w:rsidRPr="00DE16D3">
        <w:rPr>
          <w:rFonts w:ascii="MS Mincho" w:eastAsia="MS Mincho" w:hAnsi="MS Mincho" w:cs="MS Mincho" w:hint="eastAsia"/>
          <w:color w:val="000000"/>
          <w:sz w:val="43"/>
          <w:szCs w:val="43"/>
          <w:lang w:eastAsia="de-CH"/>
        </w:rPr>
        <w:t>為著審判的，不是為著悅納的</w:t>
      </w:r>
      <w:r w:rsidRPr="00DE16D3">
        <w:rPr>
          <w:rFonts w:ascii="MS Mincho" w:eastAsia="MS Mincho" w:hAnsi="MS Mincho" w:cs="MS Mincho"/>
          <w:color w:val="000000"/>
          <w:sz w:val="43"/>
          <w:szCs w:val="43"/>
          <w:lang w:eastAsia="de-CH"/>
        </w:rPr>
        <w:t>。</w:t>
      </w:r>
    </w:p>
    <w:p w14:paraId="696E982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二節的火，也是神因近前來事奉</w:t>
      </w:r>
      <w:r w:rsidRPr="00DE16D3">
        <w:rPr>
          <w:rFonts w:ascii="PMingLiU" w:eastAsia="PMingLiU" w:hAnsi="PMingLiU" w:cs="PMingLiU" w:hint="eastAsia"/>
          <w:color w:val="000000"/>
          <w:sz w:val="43"/>
          <w:szCs w:val="43"/>
          <w:lang w:eastAsia="de-CH"/>
        </w:rPr>
        <w:t>祂的人而顯為聖別的火。（利十</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上。）拿答和亞比</w:t>
      </w:r>
      <w:r w:rsidRPr="00DE16D3">
        <w:rPr>
          <w:rFonts w:ascii="Batang" w:eastAsia="Batang" w:hAnsi="Batang" w:cs="Batang" w:hint="eastAsia"/>
          <w:color w:val="000000"/>
          <w:sz w:val="43"/>
          <w:szCs w:val="43"/>
          <w:lang w:eastAsia="de-CH"/>
        </w:rPr>
        <w:t>戶的死將神顯</w:t>
      </w:r>
      <w:r w:rsidRPr="00DE16D3">
        <w:rPr>
          <w:rFonts w:ascii="MS Mincho" w:eastAsia="MS Mincho" w:hAnsi="MS Mincho" w:cs="MS Mincho" w:hint="eastAsia"/>
          <w:color w:val="000000"/>
          <w:sz w:val="43"/>
          <w:szCs w:val="43"/>
          <w:lang w:eastAsia="de-CH"/>
        </w:rPr>
        <w:t>為聖別。他們的死告訴我們，神不是凡俗的，乃是聖別的，我們不該將任何凡俗的東西獻給這位聖別的神。從拿答和亞比</w:t>
      </w:r>
      <w:r w:rsidRPr="00DE16D3">
        <w:rPr>
          <w:rFonts w:ascii="Batang" w:eastAsia="Batang" w:hAnsi="Batang" w:cs="Batang" w:hint="eastAsia"/>
          <w:color w:val="000000"/>
          <w:sz w:val="43"/>
          <w:szCs w:val="43"/>
          <w:lang w:eastAsia="de-CH"/>
        </w:rPr>
        <w:t>戶的死，我們學知，神必須被尊</w:t>
      </w:r>
      <w:r w:rsidRPr="00DE16D3">
        <w:rPr>
          <w:rFonts w:ascii="MS Mincho" w:eastAsia="MS Mincho" w:hAnsi="MS Mincho" w:cs="MS Mincho" w:hint="eastAsia"/>
          <w:color w:val="000000"/>
          <w:sz w:val="43"/>
          <w:szCs w:val="43"/>
          <w:lang w:eastAsia="de-CH"/>
        </w:rPr>
        <w:t>為聖別的神。我們對</w:t>
      </w:r>
      <w:r w:rsidRPr="00DE16D3">
        <w:rPr>
          <w:rFonts w:ascii="PMingLiU" w:eastAsia="PMingLiU" w:hAnsi="PMingLiU" w:cs="PMingLiU" w:hint="eastAsia"/>
          <w:color w:val="000000"/>
          <w:sz w:val="43"/>
          <w:szCs w:val="43"/>
          <w:lang w:eastAsia="de-CH"/>
        </w:rPr>
        <w:t>祂若是不認真，就會受審判；而臨到我們的審判，就將神自己顯為聖別</w:t>
      </w:r>
      <w:r w:rsidRPr="00DE16D3">
        <w:rPr>
          <w:rFonts w:ascii="MS Mincho" w:eastAsia="MS Mincho" w:hAnsi="MS Mincho" w:cs="MS Mincho"/>
          <w:color w:val="000000"/>
          <w:sz w:val="43"/>
          <w:szCs w:val="43"/>
          <w:lang w:eastAsia="de-CH"/>
        </w:rPr>
        <w:t>。</w:t>
      </w:r>
    </w:p>
    <w:p w14:paraId="52D073E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二節的火，也是神在</w:t>
      </w:r>
      <w:r w:rsidRPr="00DE16D3">
        <w:rPr>
          <w:rFonts w:ascii="MS Gothic" w:eastAsia="MS Gothic" w:hAnsi="MS Gothic" w:cs="MS Gothic" w:hint="eastAsia"/>
          <w:color w:val="000000"/>
          <w:sz w:val="43"/>
          <w:szCs w:val="43"/>
          <w:lang w:eastAsia="de-CH"/>
        </w:rPr>
        <w:t>眾民面前得榮耀的火。（利十</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下。）亞倫和百姓也許覺得這烈火僅僅是懲罰和審判，但對神來</w:t>
      </w:r>
      <w:r w:rsidRPr="00DE16D3">
        <w:rPr>
          <w:rFonts w:ascii="Batang" w:eastAsia="Batang" w:hAnsi="Batang" w:cs="Batang" w:hint="eastAsia"/>
          <w:color w:val="000000"/>
          <w:sz w:val="43"/>
          <w:szCs w:val="43"/>
          <w:lang w:eastAsia="de-CH"/>
        </w:rPr>
        <w:t>說，這火乃是與</w:t>
      </w:r>
      <w:r w:rsidRPr="00DE16D3">
        <w:rPr>
          <w:rFonts w:ascii="PMingLiU" w:eastAsia="PMingLiU" w:hAnsi="PMingLiU" w:cs="PMingLiU" w:hint="eastAsia"/>
          <w:color w:val="000000"/>
          <w:sz w:val="43"/>
          <w:szCs w:val="43"/>
          <w:lang w:eastAsia="de-CH"/>
        </w:rPr>
        <w:t>祂的榮耀有關</w:t>
      </w:r>
      <w:r w:rsidRPr="00DE16D3">
        <w:rPr>
          <w:rFonts w:ascii="MS Mincho" w:eastAsia="MS Mincho" w:hAnsi="MS Mincho" w:cs="MS Mincho"/>
          <w:color w:val="000000"/>
          <w:sz w:val="43"/>
          <w:szCs w:val="43"/>
          <w:lang w:eastAsia="de-CH"/>
        </w:rPr>
        <w:t>。</w:t>
      </w:r>
    </w:p>
    <w:p w14:paraId="21FA327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把拿答和亞比</w:t>
      </w:r>
      <w:r w:rsidRPr="00DE16D3">
        <w:rPr>
          <w:rFonts w:ascii="Batang" w:eastAsia="Batang" w:hAnsi="Batang" w:cs="Batang" w:hint="eastAsia"/>
          <w:color w:val="E46044"/>
          <w:sz w:val="39"/>
          <w:szCs w:val="39"/>
          <w:lang w:eastAsia="de-CH"/>
        </w:rPr>
        <w:t>戶的屍首從聖處前</w:t>
      </w:r>
      <w:r w:rsidRPr="00DE16D3">
        <w:rPr>
          <w:rFonts w:ascii="MS Mincho" w:eastAsia="MS Mincho" w:hAnsi="MS Mincho" w:cs="MS Mincho" w:hint="eastAsia"/>
          <w:color w:val="E46044"/>
          <w:sz w:val="39"/>
          <w:szCs w:val="39"/>
          <w:lang w:eastAsia="de-CH"/>
        </w:rPr>
        <w:t>抬到營</w:t>
      </w:r>
      <w:r w:rsidRPr="00DE16D3">
        <w:rPr>
          <w:rFonts w:ascii="MS Mincho" w:eastAsia="MS Mincho" w:hAnsi="MS Mincho" w:cs="MS Mincho"/>
          <w:color w:val="E46044"/>
          <w:sz w:val="39"/>
          <w:szCs w:val="39"/>
          <w:lang w:eastAsia="de-CH"/>
        </w:rPr>
        <w:t>外</w:t>
      </w:r>
      <w:proofErr w:type="spellEnd"/>
    </w:p>
    <w:p w14:paraId="166DD94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『摩西召來亞倫叔父烏薛的兒子米沙利、以利撒反，對他們</w:t>
      </w:r>
      <w:r w:rsidRPr="00DE16D3">
        <w:rPr>
          <w:rFonts w:ascii="Batang" w:eastAsia="Batang" w:hAnsi="Batang" w:cs="Batang" w:hint="eastAsia"/>
          <w:color w:val="000000"/>
          <w:sz w:val="43"/>
          <w:szCs w:val="43"/>
          <w:lang w:eastAsia="de-CH"/>
        </w:rPr>
        <w:t>說，近前來，把</w:t>
      </w:r>
      <w:r w:rsidRPr="00DE16D3">
        <w:rPr>
          <w:rFonts w:ascii="MS Gothic" w:eastAsia="MS Gothic" w:hAnsi="MS Gothic" w:cs="MS Gothic" w:hint="eastAsia"/>
          <w:color w:val="000000"/>
          <w:sz w:val="43"/>
          <w:szCs w:val="43"/>
          <w:lang w:eastAsia="de-CH"/>
        </w:rPr>
        <w:t>你們的兄弟從聖處前抬到營外。二人就近前來，把他們穿著</w:t>
      </w:r>
      <w:r w:rsidRPr="00DE16D3">
        <w:rPr>
          <w:rFonts w:ascii="Batang" w:eastAsia="Batang" w:hAnsi="Batang" w:cs="Batang" w:hint="eastAsia"/>
          <w:color w:val="000000"/>
          <w:sz w:val="43"/>
          <w:szCs w:val="43"/>
          <w:lang w:eastAsia="de-CH"/>
        </w:rPr>
        <w:t>內袍</w:t>
      </w:r>
      <w:r w:rsidRPr="00DE16D3">
        <w:rPr>
          <w:rFonts w:ascii="MS Mincho" w:eastAsia="MS Mincho" w:hAnsi="MS Mincho" w:cs="MS Mincho" w:hint="eastAsia"/>
          <w:color w:val="000000"/>
          <w:sz w:val="43"/>
          <w:szCs w:val="43"/>
          <w:lang w:eastAsia="de-CH"/>
        </w:rPr>
        <w:t>抬到營外，是照摩西所</w:t>
      </w:r>
      <w:r w:rsidRPr="00DE16D3">
        <w:rPr>
          <w:rFonts w:ascii="Batang" w:eastAsia="Batang" w:hAnsi="Batang" w:cs="Batang" w:hint="eastAsia"/>
          <w:color w:val="000000"/>
          <w:sz w:val="43"/>
          <w:szCs w:val="43"/>
          <w:lang w:eastAsia="de-CH"/>
        </w:rPr>
        <w:t>說的。』（利十</w:t>
      </w:r>
      <w:r w:rsidRPr="00DE16D3">
        <w:rPr>
          <w:rFonts w:ascii="Times New Roman" w:eastAsia="Times New Roman" w:hAnsi="Times New Roman" w:cs="Times New Roman"/>
          <w:color w:val="000000"/>
          <w:sz w:val="43"/>
          <w:szCs w:val="43"/>
          <w:lang w:eastAsia="de-CH"/>
        </w:rPr>
        <w:t>4~5</w:t>
      </w:r>
      <w:r w:rsidRPr="00DE16D3">
        <w:rPr>
          <w:rFonts w:ascii="MS Mincho" w:eastAsia="MS Mincho" w:hAnsi="MS Mincho" w:cs="MS Mincho" w:hint="eastAsia"/>
          <w:color w:val="000000"/>
          <w:sz w:val="43"/>
          <w:szCs w:val="43"/>
          <w:lang w:eastAsia="de-CH"/>
        </w:rPr>
        <w:t>。）這</w:t>
      </w:r>
      <w:r w:rsidRPr="00DE16D3">
        <w:rPr>
          <w:rFonts w:ascii="MS Mincho" w:eastAsia="MS Mincho" w:hAnsi="MS Mincho" w:cs="MS Mincho" w:hint="eastAsia"/>
          <w:color w:val="000000"/>
          <w:sz w:val="43"/>
          <w:szCs w:val="43"/>
          <w:lang w:eastAsia="de-CH"/>
        </w:rPr>
        <w:lastRenderedPageBreak/>
        <w:t>表</w:t>
      </w:r>
      <w:r w:rsidRPr="00DE16D3">
        <w:rPr>
          <w:rFonts w:ascii="MS Gothic" w:eastAsia="MS Gothic" w:hAnsi="MS Gothic" w:cs="MS Gothic" w:hint="eastAsia"/>
          <w:color w:val="000000"/>
          <w:sz w:val="43"/>
          <w:szCs w:val="43"/>
          <w:lang w:eastAsia="de-CH"/>
        </w:rPr>
        <w:t>徵不聖別的死，應當遠離神聖別的範圍，並遠離神子民的集會，神子民的交通</w:t>
      </w:r>
      <w:r w:rsidRPr="00DE16D3">
        <w:rPr>
          <w:rFonts w:ascii="MS Mincho" w:eastAsia="MS Mincho" w:hAnsi="MS Mincho" w:cs="MS Mincho"/>
          <w:color w:val="000000"/>
          <w:sz w:val="43"/>
          <w:szCs w:val="43"/>
          <w:lang w:eastAsia="de-CH"/>
        </w:rPr>
        <w:t>。</w:t>
      </w:r>
    </w:p>
    <w:p w14:paraId="0F34D2B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祭司對神在他們親屬身上死的審判，不可蓬頭散髮，也不可撕裂衣袍，免得他們死亡，又免得耶和華向全會</w:t>
      </w:r>
      <w:r w:rsidRPr="00DE16D3">
        <w:rPr>
          <w:rFonts w:ascii="MS Gothic" w:eastAsia="MS Gothic" w:hAnsi="MS Gothic" w:cs="MS Gothic" w:hint="eastAsia"/>
          <w:color w:val="E46044"/>
          <w:sz w:val="39"/>
          <w:szCs w:val="39"/>
          <w:lang w:eastAsia="de-CH"/>
        </w:rPr>
        <w:t>眾發</w:t>
      </w:r>
      <w:r w:rsidRPr="00DE16D3">
        <w:rPr>
          <w:rFonts w:ascii="MS Mincho" w:eastAsia="MS Mincho" w:hAnsi="MS Mincho" w:cs="MS Mincho"/>
          <w:color w:val="E46044"/>
          <w:sz w:val="39"/>
          <w:szCs w:val="39"/>
          <w:lang w:eastAsia="de-CH"/>
        </w:rPr>
        <w:t>怒</w:t>
      </w:r>
      <w:proofErr w:type="spellEnd"/>
    </w:p>
    <w:p w14:paraId="78851F4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『摩西對亞倫和他的兒子以利亞撒、以他瑪</w:t>
      </w:r>
      <w:r w:rsidRPr="00DE16D3">
        <w:rPr>
          <w:rFonts w:ascii="Batang" w:eastAsia="Batang" w:hAnsi="Batang" w:cs="Batang" w:hint="eastAsia"/>
          <w:color w:val="000000"/>
          <w:sz w:val="43"/>
          <w:szCs w:val="43"/>
          <w:lang w:eastAsia="de-CH"/>
        </w:rPr>
        <w:t>說，不可</w:t>
      </w:r>
      <w:r w:rsidRPr="00DE16D3">
        <w:rPr>
          <w:rFonts w:ascii="MS Mincho" w:eastAsia="MS Mincho" w:hAnsi="MS Mincho" w:cs="MS Mincho" w:hint="eastAsia"/>
          <w:color w:val="000000"/>
          <w:sz w:val="43"/>
          <w:szCs w:val="43"/>
          <w:lang w:eastAsia="de-CH"/>
        </w:rPr>
        <w:t>蓬頭散髮，也不可撕裂衣袍，免得</w:t>
      </w:r>
      <w:r w:rsidRPr="00DE16D3">
        <w:rPr>
          <w:rFonts w:ascii="MS Gothic" w:eastAsia="MS Gothic" w:hAnsi="MS Gothic" w:cs="MS Gothic" w:hint="eastAsia"/>
          <w:color w:val="000000"/>
          <w:sz w:val="43"/>
          <w:szCs w:val="43"/>
          <w:lang w:eastAsia="de-CH"/>
        </w:rPr>
        <w:t>你們死亡，又免得</w:t>
      </w:r>
      <w:r w:rsidRPr="00DE16D3">
        <w:rPr>
          <w:rFonts w:ascii="PMingLiU" w:eastAsia="PMingLiU" w:hAnsi="PMingLiU" w:cs="PMingLiU" w:hint="eastAsia"/>
          <w:color w:val="000000"/>
          <w:sz w:val="43"/>
          <w:szCs w:val="43"/>
          <w:lang w:eastAsia="de-CH"/>
        </w:rPr>
        <w:t>祂向全會眾發怒。』（利十</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徵即使神在親屬身上執行死的審判，事奉神的人也不該以此為藉口，而不按次序行，不順從基督元首的權柄，破壞他們行為的完全，免得他們在屬靈生命上受死亡之苦，也免得神不喜悅</w:t>
      </w:r>
      <w:r w:rsidRPr="00DE16D3">
        <w:rPr>
          <w:rFonts w:ascii="PMingLiU" w:eastAsia="PMingLiU" w:hAnsi="PMingLiU" w:cs="PMingLiU" w:hint="eastAsia"/>
          <w:color w:val="000000"/>
          <w:sz w:val="43"/>
          <w:szCs w:val="43"/>
          <w:lang w:eastAsia="de-CH"/>
        </w:rPr>
        <w:t>祂的子民</w:t>
      </w:r>
      <w:r w:rsidRPr="00DE16D3">
        <w:rPr>
          <w:rFonts w:ascii="MS Mincho" w:eastAsia="MS Mincho" w:hAnsi="MS Mincho" w:cs="MS Mincho"/>
          <w:color w:val="000000"/>
          <w:sz w:val="43"/>
          <w:szCs w:val="43"/>
          <w:lang w:eastAsia="de-CH"/>
        </w:rPr>
        <w:t>。</w:t>
      </w:r>
    </w:p>
    <w:p w14:paraId="260DF4B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六節的要求指明，我們必須對神認真。在親近</w:t>
      </w:r>
      <w:r w:rsidRPr="00DE16D3">
        <w:rPr>
          <w:rFonts w:ascii="PMingLiU" w:eastAsia="PMingLiU" w:hAnsi="PMingLiU" w:cs="PMingLiU" w:hint="eastAsia"/>
          <w:color w:val="000000"/>
          <w:sz w:val="43"/>
          <w:szCs w:val="43"/>
          <w:lang w:eastAsia="de-CH"/>
        </w:rPr>
        <w:t>祂並摸祂的事奉和工作時，我們必須嚴肅。即使親屬因神的審判而死亡，我們也必須顧到神所關切的，而不是顧到自己所關切的。在這樣的情形裏，我們表現得好像沒有遭受損失一樣，表明我們是在基督元首的權柄之下</w:t>
      </w:r>
      <w:r w:rsidRPr="00DE16D3">
        <w:rPr>
          <w:rFonts w:ascii="MS Mincho" w:eastAsia="MS Mincho" w:hAnsi="MS Mincho" w:cs="MS Mincho"/>
          <w:color w:val="000000"/>
          <w:sz w:val="43"/>
          <w:szCs w:val="43"/>
          <w:lang w:eastAsia="de-CH"/>
        </w:rPr>
        <w:t>。</w:t>
      </w:r>
    </w:p>
    <w:p w14:paraId="00719EC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以色列全家為耶和華所燃起的焚燒哀</w:t>
      </w:r>
      <w:r w:rsidRPr="00DE16D3">
        <w:rPr>
          <w:rFonts w:ascii="MS Mincho" w:eastAsia="MS Mincho" w:hAnsi="MS Mincho" w:cs="MS Mincho"/>
          <w:color w:val="E46044"/>
          <w:sz w:val="39"/>
          <w:szCs w:val="39"/>
          <w:lang w:eastAsia="de-CH"/>
        </w:rPr>
        <w:t>哭</w:t>
      </w:r>
      <w:proofErr w:type="spellEnd"/>
    </w:p>
    <w:p w14:paraId="21E59FD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利未記十章六節下半</w:t>
      </w:r>
      <w:r w:rsidRPr="00DE16D3">
        <w:rPr>
          <w:rFonts w:ascii="Batang" w:eastAsia="Batang" w:hAnsi="Batang" w:cs="Batang" w:hint="eastAsia"/>
          <w:color w:val="000000"/>
          <w:sz w:val="43"/>
          <w:szCs w:val="43"/>
          <w:lang w:eastAsia="de-CH"/>
        </w:rPr>
        <w:t>說，『但是</w:t>
      </w:r>
      <w:r w:rsidRPr="00DE16D3">
        <w:rPr>
          <w:rFonts w:ascii="MS Gothic" w:eastAsia="MS Gothic" w:hAnsi="MS Gothic" w:cs="MS Gothic" w:hint="eastAsia"/>
          <w:color w:val="000000"/>
          <w:sz w:val="43"/>
          <w:szCs w:val="43"/>
          <w:lang w:eastAsia="de-CH"/>
        </w:rPr>
        <w:t>你們的兄弟，以色列全家，要為耶和華所燃起的焚燒哀哭。』</w:t>
      </w:r>
      <w:r w:rsidRPr="00DE16D3">
        <w:rPr>
          <w:rFonts w:ascii="MS Gothic" w:eastAsia="MS Gothic" w:hAnsi="MS Gothic" w:cs="MS Gothic" w:hint="eastAsia"/>
          <w:color w:val="000000"/>
          <w:sz w:val="43"/>
          <w:szCs w:val="43"/>
          <w:lang w:eastAsia="de-CH"/>
        </w:rPr>
        <w:lastRenderedPageBreak/>
        <w:t>這表徵神全體的百姓，該為神對事奉</w:t>
      </w:r>
      <w:r w:rsidRPr="00DE16D3">
        <w:rPr>
          <w:rFonts w:ascii="PMingLiU" w:eastAsia="PMingLiU" w:hAnsi="PMingLiU" w:cs="PMingLiU" w:hint="eastAsia"/>
          <w:color w:val="000000"/>
          <w:sz w:val="43"/>
          <w:szCs w:val="43"/>
          <w:lang w:eastAsia="de-CH"/>
        </w:rPr>
        <w:t>祂之人的不聖別所施的審判而憂傷</w:t>
      </w:r>
      <w:r w:rsidRPr="00DE16D3">
        <w:rPr>
          <w:rFonts w:ascii="MS Mincho" w:eastAsia="MS Mincho" w:hAnsi="MS Mincho" w:cs="MS Mincho"/>
          <w:color w:val="000000"/>
          <w:sz w:val="43"/>
          <w:szCs w:val="43"/>
          <w:lang w:eastAsia="de-CH"/>
        </w:rPr>
        <w:t>。</w:t>
      </w:r>
    </w:p>
    <w:p w14:paraId="01311F7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MS Mincho" w:eastAsia="MS Mincho" w:hAnsi="MS Mincho" w:cs="MS Mincho" w:hint="eastAsia"/>
          <w:color w:val="E46044"/>
          <w:sz w:val="39"/>
          <w:szCs w:val="39"/>
          <w:lang w:eastAsia="de-CH"/>
        </w:rPr>
        <w:t>祭司不可出會幕的門，免得他們死亡，因為耶和華的膏油在他們身</w:t>
      </w:r>
      <w:r w:rsidRPr="00DE16D3">
        <w:rPr>
          <w:rFonts w:ascii="MS Mincho" w:eastAsia="MS Mincho" w:hAnsi="MS Mincho" w:cs="MS Mincho"/>
          <w:color w:val="E46044"/>
          <w:sz w:val="39"/>
          <w:szCs w:val="39"/>
          <w:lang w:eastAsia="de-CH"/>
        </w:rPr>
        <w:t>上</w:t>
      </w:r>
      <w:proofErr w:type="spellEnd"/>
    </w:p>
    <w:p w14:paraId="54911E5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你們不可出會幕的門，免得你們死亡，因為耶和華的膏油在你們身上。』（利十</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上。）祭司不可離開會幕的門，即使是參加葬禮也不可，因為聖別的膏油，就是那豫表經過過程的三一神，在他們身上。這表</w:t>
      </w:r>
      <w:r w:rsidRPr="00DE16D3">
        <w:rPr>
          <w:rFonts w:ascii="MS Gothic" w:eastAsia="MS Gothic" w:hAnsi="MS Gothic" w:cs="MS Gothic" w:hint="eastAsia"/>
          <w:color w:val="000000"/>
          <w:sz w:val="43"/>
          <w:szCs w:val="43"/>
          <w:lang w:eastAsia="de-CH"/>
        </w:rPr>
        <w:t>徵事奉神的人，帶著神的聖靈，他們不該離開召會生活的入口，免得遭受屬靈的死亡</w:t>
      </w:r>
      <w:r w:rsidRPr="00DE16D3">
        <w:rPr>
          <w:rFonts w:ascii="MS Mincho" w:eastAsia="MS Mincho" w:hAnsi="MS Mincho" w:cs="MS Mincho"/>
          <w:color w:val="000000"/>
          <w:sz w:val="43"/>
          <w:szCs w:val="43"/>
          <w:lang w:eastAsia="de-CH"/>
        </w:rPr>
        <w:t>。</w:t>
      </w:r>
    </w:p>
    <w:p w14:paraId="5E44D1D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七　祭司進會幕的時候，甚麼酒都不可喝，免得他們死亡，使他們可以分辨聖的和俗的，不潔淨的和潔淨的，又使他們可以將耶和華一切的律例教導百</w:t>
      </w:r>
      <w:r w:rsidRPr="00DE16D3">
        <w:rPr>
          <w:rFonts w:ascii="MS Mincho" w:eastAsia="MS Mincho" w:hAnsi="MS Mincho" w:cs="MS Mincho"/>
          <w:color w:val="E46044"/>
          <w:sz w:val="39"/>
          <w:szCs w:val="39"/>
          <w:lang w:eastAsia="de-CH"/>
        </w:rPr>
        <w:t>姓</w:t>
      </w:r>
    </w:p>
    <w:p w14:paraId="113332F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『耶和華對亞倫</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和你兒子同進會幕時，清酒和濃酒都不可喝，免得你們死亡，這是你們世世代代永遠的律例，使你們可以分辨聖的和俗的，不潔淨的和潔淨的，又使你們可以將耶和華藉摩西所告訴以色人的一切律例，教導他們。』（利十</w:t>
      </w:r>
      <w:r w:rsidRPr="00DE16D3">
        <w:rPr>
          <w:rFonts w:ascii="Times New Roman" w:eastAsia="Times New Roman" w:hAnsi="Times New Roman" w:cs="Times New Roman"/>
          <w:color w:val="000000"/>
          <w:sz w:val="43"/>
          <w:szCs w:val="43"/>
          <w:lang w:eastAsia="de-CH"/>
        </w:rPr>
        <w:t>8~11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徵事奉神的人進到召會生活中，不該飲於任何屬世享受、肉體興趣、或天然興奮的東西，叫他們不致遭受屬靈的死亡，卻能</w:t>
      </w:r>
      <w:r w:rsidRPr="00DE16D3">
        <w:rPr>
          <w:rFonts w:ascii="MS Gothic" w:eastAsia="MS Gothic" w:hAnsi="MS Gothic" w:cs="MS Gothic" w:hint="eastAsia"/>
          <w:color w:val="000000"/>
          <w:sz w:val="43"/>
          <w:szCs w:val="43"/>
          <w:lang w:eastAsia="de-CH"/>
        </w:rPr>
        <w:lastRenderedPageBreak/>
        <w:t>分辨聖的與俗的，不潔淨的和潔淨的，並且能將神的規則教導神的百姓</w:t>
      </w:r>
      <w:r w:rsidRPr="00DE16D3">
        <w:rPr>
          <w:rFonts w:ascii="MS Mincho" w:eastAsia="MS Mincho" w:hAnsi="MS Mincho" w:cs="MS Mincho"/>
          <w:color w:val="000000"/>
          <w:sz w:val="43"/>
          <w:szCs w:val="43"/>
          <w:lang w:eastAsia="de-CH"/>
        </w:rPr>
        <w:t>。</w:t>
      </w:r>
    </w:p>
    <w:p w14:paraId="743641D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我們若留心從拿答和亞比</w:t>
      </w:r>
      <w:r w:rsidRPr="00DE16D3">
        <w:rPr>
          <w:rFonts w:ascii="Batang" w:eastAsia="Batang" w:hAnsi="Batang" w:cs="Batang" w:hint="eastAsia"/>
          <w:color w:val="000000"/>
          <w:sz w:val="43"/>
          <w:szCs w:val="43"/>
          <w:lang w:eastAsia="de-CH"/>
        </w:rPr>
        <w:t>戶的事例學功課，就會學到</w:t>
      </w:r>
      <w:r w:rsidRPr="00DE16D3">
        <w:rPr>
          <w:rFonts w:ascii="MS Mincho" w:eastAsia="MS Mincho" w:hAnsi="MS Mincho" w:cs="MS Mincho" w:hint="eastAsia"/>
          <w:color w:val="000000"/>
          <w:sz w:val="43"/>
          <w:szCs w:val="43"/>
          <w:lang w:eastAsia="de-CH"/>
        </w:rPr>
        <w:t>很多。這功課必然會管治我們如何摸神的事物</w:t>
      </w:r>
      <w:proofErr w:type="spellEnd"/>
      <w:r w:rsidRPr="00DE16D3">
        <w:rPr>
          <w:rFonts w:ascii="MS Mincho" w:eastAsia="MS Mincho" w:hAnsi="MS Mincho" w:cs="MS Mincho"/>
          <w:color w:val="000000"/>
          <w:sz w:val="43"/>
          <w:szCs w:val="43"/>
          <w:lang w:eastAsia="de-CH"/>
        </w:rPr>
        <w:t>。</w:t>
      </w:r>
    </w:p>
    <w:p w14:paraId="6088730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035A0485">
          <v:rect id="_x0000_i1090" style="width:0;height:1.5pt" o:hralign="center" o:hrstd="t" o:hrnoshade="t" o:hr="t" fillcolor="#257412" stroked="f"/>
        </w:pict>
      </w:r>
    </w:p>
    <w:p w14:paraId="6DB0B31E" w14:textId="56A2CA97"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第三十四篇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祭司的功課和規條（二</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2F6C2681" wp14:editId="02B436B1">
            <wp:extent cx="281940" cy="281940"/>
            <wp:effectExtent l="0" t="0" r="3810" b="381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ED48A3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讀經：利未記十章十二至二十節</w:t>
      </w:r>
      <w:proofErr w:type="spellEnd"/>
      <w:r w:rsidRPr="00DE16D3">
        <w:rPr>
          <w:rFonts w:ascii="MS Mincho" w:eastAsia="MS Mincho" w:hAnsi="MS Mincho" w:cs="MS Mincho"/>
          <w:color w:val="000000"/>
          <w:sz w:val="43"/>
          <w:szCs w:val="43"/>
          <w:lang w:eastAsia="de-CH"/>
        </w:rPr>
        <w:t>。</w:t>
      </w:r>
    </w:p>
    <w:p w14:paraId="2AC77E2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在前一篇信息中，我們</w:t>
      </w:r>
      <w:r w:rsidRPr="00DE16D3">
        <w:rPr>
          <w:rFonts w:ascii="Batang" w:eastAsia="Batang" w:hAnsi="Batang" w:cs="Batang" w:hint="eastAsia"/>
          <w:color w:val="000000"/>
          <w:sz w:val="43"/>
          <w:szCs w:val="43"/>
          <w:lang w:eastAsia="de-CH"/>
        </w:rPr>
        <w:t>說到祭司的功課。在本篇信息中，我們要來看祭司的規條</w:t>
      </w:r>
      <w:proofErr w:type="spellEnd"/>
      <w:r w:rsidRPr="00DE16D3">
        <w:rPr>
          <w:rFonts w:ascii="MS Mincho" w:eastAsia="MS Mincho" w:hAnsi="MS Mincho" w:cs="MS Mincho"/>
          <w:color w:val="000000"/>
          <w:sz w:val="43"/>
          <w:szCs w:val="43"/>
          <w:lang w:eastAsia="de-CH"/>
        </w:rPr>
        <w:t>。</w:t>
      </w:r>
    </w:p>
    <w:p w14:paraId="423F890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祭司的規</w:t>
      </w:r>
      <w:r w:rsidRPr="00DE16D3">
        <w:rPr>
          <w:rFonts w:ascii="MS Mincho" w:eastAsia="MS Mincho" w:hAnsi="MS Mincho" w:cs="MS Mincho"/>
          <w:color w:val="E46044"/>
          <w:sz w:val="39"/>
          <w:szCs w:val="39"/>
          <w:lang w:eastAsia="de-CH"/>
        </w:rPr>
        <w:t>條</w:t>
      </w:r>
      <w:proofErr w:type="spellEnd"/>
    </w:p>
    <w:p w14:paraId="1A78390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雖然在榮耀的日子，滿了祝福和享受的日子，有嚴厲的事發生在亞倫身上，（利十</w:t>
      </w:r>
      <w:r w:rsidRPr="00DE16D3">
        <w:rPr>
          <w:rFonts w:ascii="Times New Roman" w:eastAsia="Times New Roman" w:hAnsi="Times New Roman" w:cs="Times New Roman"/>
          <w:color w:val="000000"/>
          <w:sz w:val="43"/>
          <w:szCs w:val="43"/>
          <w:lang w:eastAsia="de-CH"/>
        </w:rPr>
        <w:t>1~11</w:t>
      </w:r>
      <w:r w:rsidRPr="00DE16D3">
        <w:rPr>
          <w:rFonts w:ascii="MS Mincho" w:eastAsia="MS Mincho" w:hAnsi="MS Mincho" w:cs="MS Mincho" w:hint="eastAsia"/>
          <w:color w:val="000000"/>
          <w:sz w:val="43"/>
          <w:szCs w:val="43"/>
          <w:lang w:eastAsia="de-CH"/>
        </w:rPr>
        <w:t>，）但在十章十二節，我們看到神的憐憫和恩典再次臨到。『摩西對亞倫和他剩下的兒子以利亞撒、以他瑪</w:t>
      </w:r>
      <w:r w:rsidRPr="00DE16D3">
        <w:rPr>
          <w:rFonts w:ascii="Batang" w:eastAsia="Batang" w:hAnsi="Batang" w:cs="Batang" w:hint="eastAsia"/>
          <w:color w:val="000000"/>
          <w:sz w:val="43"/>
          <w:szCs w:val="43"/>
          <w:lang w:eastAsia="de-CH"/>
        </w:rPr>
        <w:t>說，把獻給耶和華火祭中所剩的素祭拿來，在祭壇旁不帶酵的喫，因</w:t>
      </w:r>
      <w:r w:rsidRPr="00DE16D3">
        <w:rPr>
          <w:rFonts w:ascii="MS Mincho" w:eastAsia="MS Mincho" w:hAnsi="MS Mincho" w:cs="MS Mincho" w:hint="eastAsia"/>
          <w:color w:val="000000"/>
          <w:sz w:val="43"/>
          <w:szCs w:val="43"/>
          <w:lang w:eastAsia="de-CH"/>
        </w:rPr>
        <w:t>為這是至聖的。』這節不是</w:t>
      </w:r>
      <w:r w:rsidRPr="00DE16D3">
        <w:rPr>
          <w:rFonts w:ascii="Batang" w:eastAsia="Batang" w:hAnsi="Batang" w:cs="Batang" w:hint="eastAsia"/>
          <w:color w:val="000000"/>
          <w:sz w:val="43"/>
          <w:szCs w:val="43"/>
          <w:lang w:eastAsia="de-CH"/>
        </w:rPr>
        <w:t>說到燔祭、贖罪祭、或贖愆祭，乃是說到素祭。這裏的素祭是神憐憫和恩典的事。照我們的想法</w:t>
      </w:r>
      <w:r w:rsidRPr="00DE16D3">
        <w:rPr>
          <w:rFonts w:ascii="MS Mincho" w:eastAsia="MS Mincho" w:hAnsi="MS Mincho" w:cs="MS Mincho" w:hint="eastAsia"/>
          <w:color w:val="000000"/>
          <w:sz w:val="43"/>
          <w:szCs w:val="43"/>
          <w:lang w:eastAsia="de-CH"/>
        </w:rPr>
        <w:t>，亞倫和他兒子受了十章一至十一節的改正之後，隨即需要贖罪祭。但摩西卻告訴他們把素</w:t>
      </w:r>
      <w:r w:rsidRPr="00DE16D3">
        <w:rPr>
          <w:rFonts w:ascii="MS Mincho" w:eastAsia="MS Mincho" w:hAnsi="MS Mincho" w:cs="MS Mincho" w:hint="eastAsia"/>
          <w:color w:val="000000"/>
          <w:sz w:val="43"/>
          <w:szCs w:val="43"/>
          <w:lang w:eastAsia="de-CH"/>
        </w:rPr>
        <w:lastRenderedPageBreak/>
        <w:t>祭拿來喫。有東西給亞倫和他的兒子喫。在人需要的時候給他們東西喫，乃是向他們顯示憐憫</w:t>
      </w:r>
      <w:r w:rsidRPr="00DE16D3">
        <w:rPr>
          <w:rFonts w:ascii="MS Mincho" w:eastAsia="MS Mincho" w:hAnsi="MS Mincho" w:cs="MS Mincho"/>
          <w:color w:val="000000"/>
          <w:sz w:val="43"/>
          <w:szCs w:val="43"/>
          <w:lang w:eastAsia="de-CH"/>
        </w:rPr>
        <w:t>。</w:t>
      </w:r>
    </w:p>
    <w:p w14:paraId="113125A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燒滅拿答和亞比</w:t>
      </w:r>
      <w:r w:rsidRPr="00DE16D3">
        <w:rPr>
          <w:rFonts w:ascii="Batang" w:eastAsia="Batang" w:hAnsi="Batang" w:cs="Batang" w:hint="eastAsia"/>
          <w:color w:val="000000"/>
          <w:sz w:val="43"/>
          <w:szCs w:val="43"/>
          <w:lang w:eastAsia="de-CH"/>
        </w:rPr>
        <w:t>戶那聖別的火，是</w:t>
      </w:r>
      <w:r w:rsidRPr="00DE16D3">
        <w:rPr>
          <w:rFonts w:ascii="MS Mincho" w:eastAsia="MS Mincho" w:hAnsi="MS Mincho" w:cs="MS Mincho" w:hint="eastAsia"/>
          <w:color w:val="000000"/>
          <w:sz w:val="43"/>
          <w:szCs w:val="43"/>
          <w:lang w:eastAsia="de-CH"/>
        </w:rPr>
        <w:t>為了審判。這審判不是施行在不信者身上，乃是施行在神子民的身上。按照林前十一章二十七至三十二節，這種審判乃是管教性的懲罰，是憐憫的改正，而不是使人</w:t>
      </w:r>
      <w:r w:rsidRPr="00DE16D3">
        <w:rPr>
          <w:rFonts w:ascii="MS Gothic" w:eastAsia="MS Gothic" w:hAnsi="MS Gothic" w:cs="MS Gothic" w:hint="eastAsia"/>
          <w:color w:val="000000"/>
          <w:sz w:val="43"/>
          <w:szCs w:val="43"/>
          <w:lang w:eastAsia="de-CH"/>
        </w:rPr>
        <w:t>沉淪的審判。神對亞倫兩個兒子的審判，並沒有終止神對</w:t>
      </w:r>
      <w:r w:rsidRPr="00DE16D3">
        <w:rPr>
          <w:rFonts w:ascii="PMingLiU" w:eastAsia="PMingLiU" w:hAnsi="PMingLiU" w:cs="PMingLiU" w:hint="eastAsia"/>
          <w:color w:val="000000"/>
          <w:sz w:val="43"/>
          <w:szCs w:val="43"/>
          <w:lang w:eastAsia="de-CH"/>
        </w:rPr>
        <w:t>祂百姓的憐憫。就如利未記十章十二節所指明的，這裏神的憐憫乃是隨著祂的管教和改正</w:t>
      </w:r>
      <w:r w:rsidRPr="00DE16D3">
        <w:rPr>
          <w:rFonts w:ascii="MS Mincho" w:eastAsia="MS Mincho" w:hAnsi="MS Mincho" w:cs="MS Mincho"/>
          <w:color w:val="000000"/>
          <w:sz w:val="43"/>
          <w:szCs w:val="43"/>
          <w:lang w:eastAsia="de-CH"/>
        </w:rPr>
        <w:t>。</w:t>
      </w:r>
    </w:p>
    <w:p w14:paraId="257D41A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獻給耶和華火祭中所剩下的素祭，亞倫和他的兒子，要在祭壇旁不帶酵的喫，作他們的</w:t>
      </w:r>
      <w:r w:rsidRPr="00DE16D3">
        <w:rPr>
          <w:rFonts w:ascii="MS Mincho" w:eastAsia="MS Mincho" w:hAnsi="MS Mincho" w:cs="MS Mincho"/>
          <w:color w:val="E46044"/>
          <w:sz w:val="39"/>
          <w:szCs w:val="39"/>
          <w:lang w:eastAsia="de-CH"/>
        </w:rPr>
        <w:t>分</w:t>
      </w:r>
      <w:proofErr w:type="spellEnd"/>
    </w:p>
    <w:p w14:paraId="514D0F1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獻給耶和華火祭中所剩下的素祭，亞倫和他的兒子，要在祭壇旁不帶酵的喫，作他們的分。（利十</w:t>
      </w:r>
      <w:r w:rsidRPr="00DE16D3">
        <w:rPr>
          <w:rFonts w:ascii="Times New Roman" w:eastAsia="Times New Roman" w:hAnsi="Times New Roman" w:cs="Times New Roman"/>
          <w:color w:val="000000"/>
          <w:sz w:val="43"/>
          <w:szCs w:val="43"/>
          <w:lang w:eastAsia="de-CH"/>
        </w:rPr>
        <w:t>12~13</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徵基督在</w:t>
      </w:r>
      <w:r w:rsidRPr="00DE16D3">
        <w:rPr>
          <w:rFonts w:ascii="PMingLiU" w:eastAsia="PMingLiU" w:hAnsi="PMingLiU" w:cs="PMingLiU" w:hint="eastAsia"/>
          <w:color w:val="000000"/>
          <w:sz w:val="43"/>
          <w:szCs w:val="43"/>
          <w:lang w:eastAsia="de-CH"/>
        </w:rPr>
        <w:t>祂的人性裏作我們的素祭，其餘留的部分是給我們這些新約祭司享受的分。按照利未記二章，素祭中上好的分，連同乳香，是獻給神的火祭。剩下的素祭是給祭司的。基督作素祭，首先給神滿足，然後再給我們享受並滿足</w:t>
      </w:r>
      <w:r w:rsidRPr="00DE16D3">
        <w:rPr>
          <w:rFonts w:ascii="MS Mincho" w:eastAsia="MS Mincho" w:hAnsi="MS Mincho" w:cs="MS Mincho"/>
          <w:color w:val="000000"/>
          <w:sz w:val="43"/>
          <w:szCs w:val="43"/>
          <w:lang w:eastAsia="de-CH"/>
        </w:rPr>
        <w:t>。</w:t>
      </w:r>
    </w:p>
    <w:p w14:paraId="1448DA9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我要再次強調一個事實，就是十二、十三節的素祭，緊接在拿答和亞比</w:t>
      </w:r>
      <w:r w:rsidRPr="00DE16D3">
        <w:rPr>
          <w:rFonts w:ascii="Batang" w:eastAsia="Batang" w:hAnsi="Batang" w:cs="Batang" w:hint="eastAsia"/>
          <w:color w:val="000000"/>
          <w:sz w:val="43"/>
          <w:szCs w:val="43"/>
          <w:lang w:eastAsia="de-CH"/>
        </w:rPr>
        <w:t>戶所受管</w:t>
      </w:r>
      <w:r w:rsidRPr="00DE16D3">
        <w:rPr>
          <w:rFonts w:ascii="MS Mincho" w:eastAsia="MS Mincho" w:hAnsi="MS Mincho" w:cs="MS Mincho" w:hint="eastAsia"/>
          <w:color w:val="000000"/>
          <w:sz w:val="43"/>
          <w:szCs w:val="43"/>
          <w:lang w:eastAsia="de-CH"/>
        </w:rPr>
        <w:t>教的審判之後，這指明神是有憐憫的。在這死亡的審判之後，</w:t>
      </w:r>
      <w:r w:rsidRPr="00DE16D3">
        <w:rPr>
          <w:rFonts w:ascii="MS Mincho" w:eastAsia="MS Mincho" w:hAnsi="MS Mincho" w:cs="MS Mincho" w:hint="eastAsia"/>
          <w:color w:val="000000"/>
          <w:sz w:val="43"/>
          <w:szCs w:val="43"/>
          <w:lang w:eastAsia="de-CH"/>
        </w:rPr>
        <w:lastRenderedPageBreak/>
        <w:t>摩西不是</w:t>
      </w:r>
      <w:r w:rsidRPr="00DE16D3">
        <w:rPr>
          <w:rFonts w:ascii="Batang" w:eastAsia="Batang" w:hAnsi="Batang" w:cs="Batang" w:hint="eastAsia"/>
          <w:color w:val="000000"/>
          <w:sz w:val="43"/>
          <w:szCs w:val="43"/>
          <w:lang w:eastAsia="de-CH"/>
        </w:rPr>
        <w:t>說，『亞倫，</w:t>
      </w:r>
      <w:r w:rsidRPr="00DE16D3">
        <w:rPr>
          <w:rFonts w:ascii="MS Gothic" w:eastAsia="MS Gothic" w:hAnsi="MS Gothic" w:cs="MS Gothic" w:hint="eastAsia"/>
          <w:color w:val="000000"/>
          <w:sz w:val="43"/>
          <w:szCs w:val="43"/>
          <w:lang w:eastAsia="de-CH"/>
        </w:rPr>
        <w:t>你犯錯了，現在你該向神獻贖罪祭。』相反的，摩西並沒有告訴亞倫和他的兒子要獻贖罪祭或燔祭，反倒告訴他們要喫剩下的素祭。這指明審判和改正的神一直是有憐憫的</w:t>
      </w:r>
      <w:r w:rsidRPr="00DE16D3">
        <w:rPr>
          <w:rFonts w:ascii="MS Mincho" w:eastAsia="MS Mincho" w:hAnsi="MS Mincho" w:cs="MS Mincho"/>
          <w:color w:val="000000"/>
          <w:sz w:val="43"/>
          <w:szCs w:val="43"/>
          <w:lang w:eastAsia="de-CH"/>
        </w:rPr>
        <w:t>。</w:t>
      </w:r>
    </w:p>
    <w:p w14:paraId="49F7C38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素祭乃是至聖的，要在聖處喫，就是在神所在的地方喫。這就是</w:t>
      </w:r>
      <w:r w:rsidRPr="00DE16D3">
        <w:rPr>
          <w:rFonts w:ascii="Batang" w:eastAsia="Batang" w:hAnsi="Batang" w:cs="Batang" w:hint="eastAsia"/>
          <w:color w:val="000000"/>
          <w:sz w:val="43"/>
          <w:szCs w:val="43"/>
          <w:lang w:eastAsia="de-CH"/>
        </w:rPr>
        <w:t>說，素祭要在神的面前喫。不僅如此，這祭必須在十字架（祭壇）的旁邊喫。沒有十字架，我們就沒有地位享受基督的一切。</w:t>
      </w:r>
      <w:r w:rsidRPr="00DE16D3">
        <w:rPr>
          <w:rFonts w:ascii="MS Mincho" w:eastAsia="MS Mincho" w:hAnsi="MS Mincho" w:cs="MS Mincho" w:hint="eastAsia"/>
          <w:color w:val="000000"/>
          <w:sz w:val="43"/>
          <w:szCs w:val="43"/>
          <w:lang w:eastAsia="de-CH"/>
        </w:rPr>
        <w:t>並且，素祭還必須無罪（不帶酵）的喫，作那在神聖別的火中，蒙神悅納的祭</w:t>
      </w:r>
      <w:r w:rsidRPr="00DE16D3">
        <w:rPr>
          <w:rFonts w:ascii="MS Mincho" w:eastAsia="MS Mincho" w:hAnsi="MS Mincho" w:cs="MS Mincho"/>
          <w:color w:val="000000"/>
          <w:sz w:val="43"/>
          <w:szCs w:val="43"/>
          <w:lang w:eastAsia="de-CH"/>
        </w:rPr>
        <w:t>。</w:t>
      </w:r>
    </w:p>
    <w:p w14:paraId="4113F91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百姓所獻給耶和華的平安祭牲中，作搖祭的胸，和作舉祭的腿</w:t>
      </w:r>
      <w:proofErr w:type="spellEnd"/>
      <w:r w:rsidRPr="00DE16D3">
        <w:rPr>
          <w:rFonts w:ascii="MS Mincho" w:eastAsia="MS Mincho" w:hAnsi="MS Mincho" w:cs="MS Mincho" w:hint="eastAsia"/>
          <w:color w:val="E46044"/>
          <w:sz w:val="39"/>
          <w:szCs w:val="39"/>
          <w:lang w:eastAsia="de-CH"/>
        </w:rPr>
        <w:t>，（</w:t>
      </w:r>
      <w:proofErr w:type="spellStart"/>
      <w:r w:rsidRPr="00DE16D3">
        <w:rPr>
          <w:rFonts w:ascii="MS Mincho" w:eastAsia="MS Mincho" w:hAnsi="MS Mincho" w:cs="MS Mincho" w:hint="eastAsia"/>
          <w:color w:val="E46044"/>
          <w:sz w:val="39"/>
          <w:szCs w:val="39"/>
          <w:lang w:eastAsia="de-CH"/>
        </w:rPr>
        <w:t>與火祭的脂油一同帶來</w:t>
      </w:r>
      <w:proofErr w:type="spellEnd"/>
      <w:r w:rsidRPr="00DE16D3">
        <w:rPr>
          <w:rFonts w:ascii="MS Mincho" w:eastAsia="MS Mincho" w:hAnsi="MS Mincho" w:cs="MS Mincho" w:hint="eastAsia"/>
          <w:color w:val="E46044"/>
          <w:sz w:val="39"/>
          <w:szCs w:val="39"/>
          <w:lang w:eastAsia="de-CH"/>
        </w:rPr>
        <w:t>，）</w:t>
      </w:r>
      <w:proofErr w:type="spellStart"/>
      <w:r w:rsidRPr="00DE16D3">
        <w:rPr>
          <w:rFonts w:ascii="MS Mincho" w:eastAsia="MS Mincho" w:hAnsi="MS Mincho" w:cs="MS Mincho" w:hint="eastAsia"/>
          <w:color w:val="E46044"/>
          <w:sz w:val="39"/>
          <w:szCs w:val="39"/>
          <w:lang w:eastAsia="de-CH"/>
        </w:rPr>
        <w:t>祭司要在潔淨的地方</w:t>
      </w:r>
      <w:r w:rsidRPr="00DE16D3">
        <w:rPr>
          <w:rFonts w:ascii="MS Mincho" w:eastAsia="MS Mincho" w:hAnsi="MS Mincho" w:cs="MS Mincho"/>
          <w:color w:val="E46044"/>
          <w:sz w:val="39"/>
          <w:szCs w:val="39"/>
          <w:lang w:eastAsia="de-CH"/>
        </w:rPr>
        <w:t>喫</w:t>
      </w:r>
      <w:proofErr w:type="spellEnd"/>
    </w:p>
    <w:p w14:paraId="3648B1C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百姓所獻給耶和華的平安祭牲中，作搖祭的胸，和作舉祭的腿，（與火祭的脂油一同帶來，）祭司要在潔淨的地方喫。（利十</w:t>
      </w:r>
      <w:r w:rsidRPr="00DE16D3">
        <w:rPr>
          <w:rFonts w:ascii="Times New Roman" w:eastAsia="Times New Roman" w:hAnsi="Times New Roman" w:cs="Times New Roman"/>
          <w:color w:val="000000"/>
          <w:sz w:val="43"/>
          <w:szCs w:val="43"/>
          <w:lang w:eastAsia="de-CH"/>
        </w:rPr>
        <w:t>14~15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徵我們這些新約的祭司，與神分享基督作信徒之平安祭的某些方面</w:t>
      </w:r>
      <w:r w:rsidRPr="00DE16D3">
        <w:rPr>
          <w:rFonts w:ascii="MS Mincho" w:eastAsia="MS Mincho" w:hAnsi="MS Mincho" w:cs="MS Mincho"/>
          <w:color w:val="000000"/>
          <w:sz w:val="43"/>
          <w:szCs w:val="43"/>
          <w:lang w:eastAsia="de-CH"/>
        </w:rPr>
        <w:t>。</w:t>
      </w:r>
    </w:p>
    <w:p w14:paraId="1DD96D9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搖祭的胸表</w:t>
      </w:r>
      <w:r w:rsidRPr="00DE16D3">
        <w:rPr>
          <w:rFonts w:ascii="MS Gothic" w:eastAsia="MS Gothic" w:hAnsi="MS Gothic" w:cs="MS Gothic" w:hint="eastAsia"/>
          <w:color w:val="000000"/>
          <w:sz w:val="43"/>
          <w:szCs w:val="43"/>
          <w:lang w:eastAsia="de-CH"/>
        </w:rPr>
        <w:t>徵基督在</w:t>
      </w:r>
      <w:r w:rsidRPr="00DE16D3">
        <w:rPr>
          <w:rFonts w:ascii="PMingLiU" w:eastAsia="PMingLiU" w:hAnsi="PMingLiU" w:cs="PMingLiU" w:hint="eastAsia"/>
          <w:color w:val="000000"/>
          <w:sz w:val="43"/>
          <w:szCs w:val="43"/>
          <w:lang w:eastAsia="de-CH"/>
        </w:rPr>
        <w:t>祂的復活裏那愛的度量。基督有特別的度量，以神的愛來愛。祂那愛的度量不是在天然的生命裏，乃是在復活裏</w:t>
      </w:r>
      <w:proofErr w:type="spellEnd"/>
      <w:r w:rsidRPr="00DE16D3">
        <w:rPr>
          <w:rFonts w:ascii="MS Mincho" w:eastAsia="MS Mincho" w:hAnsi="MS Mincho" w:cs="MS Mincho"/>
          <w:color w:val="000000"/>
          <w:sz w:val="43"/>
          <w:szCs w:val="43"/>
          <w:lang w:eastAsia="de-CH"/>
        </w:rPr>
        <w:t>。</w:t>
      </w:r>
    </w:p>
    <w:p w14:paraId="394D560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舉祭的腿表</w:t>
      </w:r>
      <w:r w:rsidRPr="00DE16D3">
        <w:rPr>
          <w:rFonts w:ascii="MS Gothic" w:eastAsia="MS Gothic" w:hAnsi="MS Gothic" w:cs="MS Gothic" w:hint="eastAsia"/>
          <w:color w:val="000000"/>
          <w:sz w:val="43"/>
          <w:szCs w:val="43"/>
          <w:lang w:eastAsia="de-CH"/>
        </w:rPr>
        <w:t>徵基督在</w:t>
      </w:r>
      <w:r w:rsidRPr="00DE16D3">
        <w:rPr>
          <w:rFonts w:ascii="PMingLiU" w:eastAsia="PMingLiU" w:hAnsi="PMingLiU" w:cs="PMingLiU" w:hint="eastAsia"/>
          <w:color w:val="000000"/>
          <w:sz w:val="43"/>
          <w:szCs w:val="43"/>
          <w:lang w:eastAsia="de-CH"/>
        </w:rPr>
        <w:t>祂的升天裏那加強的能力。我們肉身最強的部分是腿。牠們不只有站立的能力，更有加強的能力。今天基督在祂的升天裏正加強我們</w:t>
      </w:r>
      <w:r w:rsidRPr="00DE16D3">
        <w:rPr>
          <w:rFonts w:ascii="MS Mincho" w:eastAsia="MS Mincho" w:hAnsi="MS Mincho" w:cs="MS Mincho"/>
          <w:color w:val="000000"/>
          <w:sz w:val="43"/>
          <w:szCs w:val="43"/>
          <w:lang w:eastAsia="de-CH"/>
        </w:rPr>
        <w:t>。</w:t>
      </w:r>
    </w:p>
    <w:p w14:paraId="66EB0C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胸與腿要在潔淨的地方喫，這潔淨的地方表</w:t>
      </w:r>
      <w:r w:rsidRPr="00DE16D3">
        <w:rPr>
          <w:rFonts w:ascii="MS Gothic" w:eastAsia="MS Gothic" w:hAnsi="MS Gothic" w:cs="MS Gothic" w:hint="eastAsia"/>
          <w:color w:val="000000"/>
          <w:sz w:val="43"/>
          <w:szCs w:val="43"/>
          <w:lang w:eastAsia="de-CH"/>
        </w:rPr>
        <w:t>徵遠離罪或任何消極事物的潔淨光景。不僅如此，所喫的這</w:t>
      </w:r>
      <w:r w:rsidRPr="00DE16D3">
        <w:rPr>
          <w:rFonts w:ascii="MS Mincho" w:eastAsia="MS Mincho" w:hAnsi="MS Mincho" w:cs="MS Mincho" w:hint="eastAsia"/>
          <w:color w:val="000000"/>
          <w:sz w:val="43"/>
          <w:szCs w:val="43"/>
          <w:lang w:eastAsia="de-CH"/>
        </w:rPr>
        <w:t>祭，還要作那在神聖別的火中，蒙神悅納的祭</w:t>
      </w:r>
      <w:r w:rsidRPr="00DE16D3">
        <w:rPr>
          <w:rFonts w:ascii="MS Mincho" w:eastAsia="MS Mincho" w:hAnsi="MS Mincho" w:cs="MS Mincho"/>
          <w:color w:val="000000"/>
          <w:sz w:val="43"/>
          <w:szCs w:val="43"/>
          <w:lang w:eastAsia="de-CH"/>
        </w:rPr>
        <w:t>。</w:t>
      </w:r>
    </w:p>
    <w:p w14:paraId="6251845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祭司要在聖所喫那至聖的、其血未帶進至聖所的贖罪祭，為要他們擔去會</w:t>
      </w:r>
      <w:r w:rsidRPr="00DE16D3">
        <w:rPr>
          <w:rFonts w:ascii="MS Gothic" w:eastAsia="MS Gothic" w:hAnsi="MS Gothic" w:cs="MS Gothic" w:hint="eastAsia"/>
          <w:color w:val="E46044"/>
          <w:sz w:val="39"/>
          <w:szCs w:val="39"/>
          <w:lang w:eastAsia="de-CH"/>
        </w:rPr>
        <w:t>眾的罪孽，在耶和華面前為他們遮</w:t>
      </w:r>
      <w:r w:rsidRPr="00DE16D3">
        <w:rPr>
          <w:rFonts w:ascii="MS Mincho" w:eastAsia="MS Mincho" w:hAnsi="MS Mincho" w:cs="MS Mincho"/>
          <w:color w:val="E46044"/>
          <w:sz w:val="39"/>
          <w:szCs w:val="39"/>
          <w:lang w:eastAsia="de-CH"/>
        </w:rPr>
        <w:t>罪</w:t>
      </w:r>
      <w:proofErr w:type="spellEnd"/>
    </w:p>
    <w:p w14:paraId="6C4FBCD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祭司要在聖所喫那至聖的、其血未帶進至聖所的贖罪祭，使他們可以擔去會</w:t>
      </w:r>
      <w:r w:rsidRPr="00DE16D3">
        <w:rPr>
          <w:rFonts w:ascii="MS Gothic" w:eastAsia="MS Gothic" w:hAnsi="MS Gothic" w:cs="MS Gothic" w:hint="eastAsia"/>
          <w:color w:val="000000"/>
          <w:sz w:val="43"/>
          <w:szCs w:val="43"/>
          <w:lang w:eastAsia="de-CH"/>
        </w:rPr>
        <w:t>眾的罪孽，在耶和華面前為會眾遮罪。（利十</w:t>
      </w:r>
      <w:r w:rsidRPr="00DE16D3">
        <w:rPr>
          <w:rFonts w:ascii="Times New Roman" w:eastAsia="Times New Roman" w:hAnsi="Times New Roman" w:cs="Times New Roman"/>
          <w:color w:val="000000"/>
          <w:sz w:val="43"/>
          <w:szCs w:val="43"/>
          <w:lang w:eastAsia="de-CH"/>
        </w:rPr>
        <w:t>17</w:t>
      </w:r>
      <w:r w:rsidRPr="00DE16D3">
        <w:rPr>
          <w:rFonts w:ascii="MS Mincho" w:eastAsia="MS Mincho" w:hAnsi="MS Mincho" w:cs="MS Mincho" w:hint="eastAsia"/>
          <w:color w:val="000000"/>
          <w:sz w:val="43"/>
          <w:szCs w:val="43"/>
          <w:lang w:eastAsia="de-CH"/>
        </w:rPr>
        <w:t>下</w:t>
      </w:r>
      <w:r w:rsidRPr="00DE16D3">
        <w:rPr>
          <w:rFonts w:ascii="Times New Roman" w:eastAsia="Times New Roman" w:hAnsi="Times New Roman" w:cs="Times New Roman"/>
          <w:color w:val="000000"/>
          <w:sz w:val="43"/>
          <w:szCs w:val="43"/>
          <w:lang w:eastAsia="de-CH"/>
        </w:rPr>
        <w:t>~18</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這些新約的祭司，有分於作信徒之贖罪祭的基督。這樣的有分，是指有分於基督那擔罪的生命，作我們生命的供應，使我們能擔負神子民的難處。我們在召會生活中有分於這祭，好將基督這對付罪的生命供應信徒，使他們可以對付罪。這樣對付的目的，是要平息信徒</w:t>
      </w:r>
      <w:r w:rsidRPr="00DE16D3">
        <w:rPr>
          <w:rFonts w:ascii="MS Mincho" w:eastAsia="MS Mincho" w:hAnsi="MS Mincho" w:cs="MS Mincho" w:hint="eastAsia"/>
          <w:color w:val="000000"/>
          <w:sz w:val="43"/>
          <w:szCs w:val="43"/>
          <w:lang w:eastAsia="de-CH"/>
        </w:rPr>
        <w:t>與神之間的光景，恢復他們與神之間中斷了的交通</w:t>
      </w:r>
      <w:r w:rsidRPr="00DE16D3">
        <w:rPr>
          <w:rFonts w:ascii="MS Mincho" w:eastAsia="MS Mincho" w:hAnsi="MS Mincho" w:cs="MS Mincho"/>
          <w:color w:val="000000"/>
          <w:sz w:val="43"/>
          <w:szCs w:val="43"/>
          <w:lang w:eastAsia="de-CH"/>
        </w:rPr>
        <w:t>。</w:t>
      </w:r>
    </w:p>
    <w:p w14:paraId="4A0DB61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十七節</w:t>
      </w:r>
      <w:r w:rsidRPr="00DE16D3">
        <w:rPr>
          <w:rFonts w:ascii="Batang" w:eastAsia="Batang" w:hAnsi="Batang" w:cs="Batang" w:hint="eastAsia"/>
          <w:color w:val="000000"/>
          <w:sz w:val="43"/>
          <w:szCs w:val="43"/>
          <w:lang w:eastAsia="de-CH"/>
        </w:rPr>
        <w:t>說到要</w:t>
      </w:r>
      <w:r w:rsidRPr="00DE16D3">
        <w:rPr>
          <w:rFonts w:ascii="MS Mincho" w:eastAsia="MS Mincho" w:hAnsi="MS Mincho" w:cs="MS Mincho" w:hint="eastAsia"/>
          <w:color w:val="000000"/>
          <w:sz w:val="43"/>
          <w:szCs w:val="43"/>
          <w:lang w:eastAsia="de-CH"/>
        </w:rPr>
        <w:t>為百姓遮罪。遮罪一辭，在舊約裏不是指基督所完成的救贖。舊約裏的遮罪乃是個豫表，指向基督的救贖</w:t>
      </w:r>
      <w:proofErr w:type="spellEnd"/>
      <w:r w:rsidRPr="00DE16D3">
        <w:rPr>
          <w:rFonts w:ascii="MS Mincho" w:eastAsia="MS Mincho" w:hAnsi="MS Mincho" w:cs="MS Mincho"/>
          <w:color w:val="000000"/>
          <w:sz w:val="43"/>
          <w:szCs w:val="43"/>
          <w:lang w:eastAsia="de-CH"/>
        </w:rPr>
        <w:t>。</w:t>
      </w:r>
    </w:p>
    <w:p w14:paraId="0B0F6C9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在希伯來文裏，遮罪一辭的意思是『遮蓋。』這辭的名詞在十六章二節、十三至十五節譯為『遮罪蓋，』也是指見證之約櫃的蓋。當人前來接觸神的時候，至聖所</w:t>
      </w:r>
      <w:r w:rsidRPr="00DE16D3">
        <w:rPr>
          <w:rFonts w:ascii="Batang" w:eastAsia="Batang" w:hAnsi="Batang" w:cs="Batang" w:hint="eastAsia"/>
          <w:color w:val="000000"/>
          <w:sz w:val="43"/>
          <w:szCs w:val="43"/>
          <w:lang w:eastAsia="de-CH"/>
        </w:rPr>
        <w:t>內約櫃裏的十誡就暴露人有罪的光景，指明在有罪的人與公義的神之間有難處。因此，這兩下之間沒有和平。然而，贖罪祭的血灑在遮蓋約櫃的蓋上，表徵前來接觸神之人的罪，已經得著了遮蓋</w:t>
      </w:r>
      <w:r w:rsidRPr="00DE16D3">
        <w:rPr>
          <w:rFonts w:ascii="MS Mincho" w:eastAsia="MS Mincho" w:hAnsi="MS Mincho" w:cs="MS Mincho"/>
          <w:color w:val="000000"/>
          <w:sz w:val="43"/>
          <w:szCs w:val="43"/>
          <w:lang w:eastAsia="de-CH"/>
        </w:rPr>
        <w:t>。</w:t>
      </w:r>
    </w:p>
    <w:p w14:paraId="69C5CDB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舊約時代，基督還沒有來，但有一個指向基督的豫表，就是獻給神作贖罪祭的動物祭牲。在贖罪日，動物被殺，所流的血被帶進至聖所，並灑在約櫃的蓋上。藉此，神與人之間的難處就得到遮蓋，但還未得到解決。這個遮蓋暫時滿足了神的要求。這就是遮罪、平息，為虧欠的一方作點事，以滿足要求的一方，使兩方</w:t>
      </w:r>
      <w:r w:rsidRPr="00DE16D3">
        <w:rPr>
          <w:rFonts w:ascii="PMingLiU" w:eastAsia="PMingLiU" w:hAnsi="PMingLiU" w:cs="PMingLiU" w:hint="eastAsia"/>
          <w:color w:val="000000"/>
          <w:sz w:val="43"/>
          <w:szCs w:val="43"/>
          <w:lang w:eastAsia="de-CH"/>
        </w:rPr>
        <w:t>產生和平</w:t>
      </w:r>
      <w:r w:rsidRPr="00DE16D3">
        <w:rPr>
          <w:rFonts w:ascii="MS Mincho" w:eastAsia="MS Mincho" w:hAnsi="MS Mincho" w:cs="MS Mincho"/>
          <w:color w:val="000000"/>
          <w:sz w:val="43"/>
          <w:szCs w:val="43"/>
          <w:lang w:eastAsia="de-CH"/>
        </w:rPr>
        <w:t>。</w:t>
      </w:r>
    </w:p>
    <w:p w14:paraId="647114A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希伯來九章十二節清楚的</w:t>
      </w:r>
      <w:r w:rsidRPr="00DE16D3">
        <w:rPr>
          <w:rFonts w:ascii="Batang" w:eastAsia="Batang" w:hAnsi="Batang" w:cs="Batang" w:hint="eastAsia"/>
          <w:color w:val="000000"/>
          <w:sz w:val="43"/>
          <w:szCs w:val="43"/>
          <w:lang w:eastAsia="de-CH"/>
        </w:rPr>
        <w:t>說到基督的救贖，那裏告訴我們，基督『藉著</w:t>
      </w:r>
      <w:r w:rsidRPr="00DE16D3">
        <w:rPr>
          <w:rFonts w:ascii="PMingLiU" w:eastAsia="PMingLiU" w:hAnsi="PMingLiU" w:cs="PMingLiU" w:hint="eastAsia"/>
          <w:color w:val="000000"/>
          <w:sz w:val="43"/>
          <w:szCs w:val="43"/>
          <w:lang w:eastAsia="de-CH"/>
        </w:rPr>
        <w:t>祂自己的血』，已經『一次永遠的進入至聖所，便得到了永遠的救贖。』基督把祂自己的血帶到並灑在諸天之上的時候，就完成了祂那永遠的救贖。這樣，基督就得著</w:t>
      </w:r>
      <w:r w:rsidRPr="00DE16D3">
        <w:rPr>
          <w:rFonts w:ascii="PMingLiU" w:eastAsia="PMingLiU" w:hAnsi="PMingLiU" w:cs="PMingLiU" w:hint="eastAsia"/>
          <w:color w:val="000000"/>
          <w:sz w:val="43"/>
          <w:szCs w:val="43"/>
          <w:lang w:eastAsia="de-CH"/>
        </w:rPr>
        <w:lastRenderedPageBreak/>
        <w:t>了、取得了救贖。救贖是基督在十字架上完成的，也是由基督這位救贖者從救贖的神手中得到的。我們今天所得著的，不僅僅是遮罪或某種的平息，乃是已經完成的救贖。現今我們正在享受這樣的救贖</w:t>
      </w:r>
      <w:r w:rsidRPr="00DE16D3">
        <w:rPr>
          <w:rFonts w:ascii="MS Mincho" w:eastAsia="MS Mincho" w:hAnsi="MS Mincho" w:cs="MS Mincho"/>
          <w:color w:val="000000"/>
          <w:sz w:val="43"/>
          <w:szCs w:val="43"/>
          <w:lang w:eastAsia="de-CH"/>
        </w:rPr>
        <w:t>。</w:t>
      </w:r>
    </w:p>
    <w:p w14:paraId="6131651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章十七至十八節指明，我們這些新約的祭司有分於基督作信徒的贖罪祭，就是有分於基督那擔罪的生命，作我們生命的供應，使我們能擔負神子民的難處。我們若想取用基督作贖罪祭，就需要領悟，我們喫了這樣一位基督之後，就該擔負神子民的難處</w:t>
      </w:r>
      <w:r w:rsidRPr="00DE16D3">
        <w:rPr>
          <w:rFonts w:ascii="MS Mincho" w:eastAsia="MS Mincho" w:hAnsi="MS Mincho" w:cs="MS Mincho"/>
          <w:color w:val="000000"/>
          <w:sz w:val="43"/>
          <w:szCs w:val="43"/>
          <w:lang w:eastAsia="de-CH"/>
        </w:rPr>
        <w:t>。</w:t>
      </w:r>
    </w:p>
    <w:p w14:paraId="3EFF0B5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喫不僅是為了滿足，也是為了工作。（帖後三</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。）我們若喫基督作我們的贖罪祭，就是那為我們完成救贖，並解決我們與神之間難處的祭，我們就必須擔負責任，解決神子民的難處</w:t>
      </w:r>
      <w:r w:rsidRPr="00DE16D3">
        <w:rPr>
          <w:rFonts w:ascii="MS Mincho" w:eastAsia="MS Mincho" w:hAnsi="MS Mincho" w:cs="MS Mincho"/>
          <w:color w:val="000000"/>
          <w:sz w:val="43"/>
          <w:szCs w:val="43"/>
          <w:lang w:eastAsia="de-CH"/>
        </w:rPr>
        <w:t>。</w:t>
      </w:r>
    </w:p>
    <w:p w14:paraId="59625A4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你若發現某個弟兄有罪的難處，首先你該有負擔為他禱告。然後你可以照著那靈的引導去看望，不是去定罪他或指出他的失敗，乃是去與他交通，把他帶到主的同</w:t>
      </w:r>
      <w:r w:rsidRPr="00DE16D3">
        <w:rPr>
          <w:rFonts w:ascii="MS Mincho" w:eastAsia="MS Mincho" w:hAnsi="MS Mincho" w:cs="MS Mincho" w:hint="eastAsia"/>
          <w:color w:val="000000"/>
          <w:sz w:val="43"/>
          <w:szCs w:val="43"/>
          <w:lang w:eastAsia="de-CH"/>
        </w:rPr>
        <w:t>在中，使他感覺到神的憐憫和恩典。</w:t>
      </w:r>
      <w:r w:rsidRPr="00DE16D3">
        <w:rPr>
          <w:rFonts w:ascii="MS Gothic" w:eastAsia="MS Gothic" w:hAnsi="MS Gothic" w:cs="MS Gothic" w:hint="eastAsia"/>
          <w:color w:val="000000"/>
          <w:sz w:val="43"/>
          <w:szCs w:val="43"/>
          <w:lang w:eastAsia="de-CH"/>
        </w:rPr>
        <w:t>你若能把他帶到神的光中，那光就會照在他身上，並照在他裏面，他就會看見自己的罪、過錯與短缺</w:t>
      </w:r>
      <w:r w:rsidRPr="00DE16D3">
        <w:rPr>
          <w:rFonts w:ascii="MS Mincho" w:eastAsia="MS Mincho" w:hAnsi="MS Mincho" w:cs="MS Mincho"/>
          <w:color w:val="000000"/>
          <w:sz w:val="43"/>
          <w:szCs w:val="43"/>
          <w:lang w:eastAsia="de-CH"/>
        </w:rPr>
        <w:t>。</w:t>
      </w:r>
    </w:p>
    <w:p w14:paraId="2D2F0C1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lastRenderedPageBreak/>
        <w:t>你想要幫助一個罪人，千萬不要暴露他，或直接指出他的短缺。你這樣作會羞辱他。每個罪人都會極力顧全自己的面子。你若指出一位弟兄的罪，他不會承認，只會顧全自己的面子。這樣，你不但不能把這位弟兄帶到光中，還會激怒他，甚至引起難處</w:t>
      </w:r>
      <w:r w:rsidRPr="00DE16D3">
        <w:rPr>
          <w:rFonts w:ascii="MS Mincho" w:eastAsia="MS Mincho" w:hAnsi="MS Mincho" w:cs="MS Mincho"/>
          <w:color w:val="000000"/>
          <w:sz w:val="43"/>
          <w:szCs w:val="43"/>
          <w:lang w:eastAsia="de-CH"/>
        </w:rPr>
        <w:t>。</w:t>
      </w:r>
    </w:p>
    <w:p w14:paraId="00EEEF0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幫助犯罪弟兄最好的路，就是自己是個活在與主交通中的人。當你去看望他的時候，你會帶著交通的氣氛，把他帶進光照之神的交通中。在這交通裏，他會蒙光照，也會摸著神的憐憫和恩</w:t>
      </w:r>
      <w:r w:rsidRPr="00DE16D3">
        <w:rPr>
          <w:rFonts w:ascii="MS Mincho" w:eastAsia="MS Mincho" w:hAnsi="MS Mincho" w:cs="MS Mincho" w:hint="eastAsia"/>
          <w:color w:val="000000"/>
          <w:sz w:val="43"/>
          <w:szCs w:val="43"/>
          <w:lang w:eastAsia="de-CH"/>
        </w:rPr>
        <w:t>典。神聖生命的憐憫和恩典會柔軟他的硬心，</w:t>
      </w:r>
      <w:r w:rsidRPr="00DE16D3">
        <w:rPr>
          <w:rFonts w:ascii="MS Gothic" w:eastAsia="MS Gothic" w:hAnsi="MS Gothic" w:cs="MS Gothic" w:hint="eastAsia"/>
          <w:color w:val="000000"/>
          <w:sz w:val="43"/>
          <w:szCs w:val="43"/>
          <w:lang w:eastAsia="de-CH"/>
        </w:rPr>
        <w:t>溫暖他冰冷的心。（因為犯罪使人的心變硬、變冷，犯罪弟兄的心需要柔軟、溫暖下來。）在神那使人柔軟且溫暖的光中，弟兄會看見並承認他的罪。你不需要題起甚麼。這樣幫助犯罪的弟兄，乃是在智慧裏來愛他</w:t>
      </w:r>
      <w:r w:rsidRPr="00DE16D3">
        <w:rPr>
          <w:rFonts w:ascii="MS Mincho" w:eastAsia="MS Mincho" w:hAnsi="MS Mincho" w:cs="MS Mincho"/>
          <w:color w:val="000000"/>
          <w:sz w:val="43"/>
          <w:szCs w:val="43"/>
          <w:lang w:eastAsia="de-CH"/>
        </w:rPr>
        <w:t>。</w:t>
      </w:r>
    </w:p>
    <w:p w14:paraId="6955776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我們若要擔負神子民的難處，就需要豐富的享受基督作我們的贖罪祭。然後我們該帶著許多的</w:t>
      </w:r>
      <w:r w:rsidRPr="00DE16D3">
        <w:rPr>
          <w:rFonts w:ascii="MS Gothic" w:eastAsia="MS Gothic" w:hAnsi="MS Gothic" w:cs="MS Gothic" w:hint="eastAsia"/>
          <w:color w:val="000000"/>
          <w:sz w:val="43"/>
          <w:szCs w:val="43"/>
          <w:lang w:eastAsia="de-CH"/>
        </w:rPr>
        <w:t>禱告和考慮，在愛裏並帶著智慧，把基督那對付罪的生命供應給他們，使他們可以對付自己的罪。我們若是這樣的接觸人，就不會傷害人或召會，反會擔負神子民的難處</w:t>
      </w:r>
      <w:r w:rsidRPr="00DE16D3">
        <w:rPr>
          <w:rFonts w:ascii="MS Mincho" w:eastAsia="MS Mincho" w:hAnsi="MS Mincho" w:cs="MS Mincho"/>
          <w:color w:val="000000"/>
          <w:sz w:val="43"/>
          <w:szCs w:val="43"/>
          <w:lang w:eastAsia="de-CH"/>
        </w:rPr>
        <w:t>。</w:t>
      </w:r>
    </w:p>
    <w:p w14:paraId="0ED26E4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亞倫和他的兒子們因著神在拿答和亞比</w:t>
      </w:r>
      <w:r w:rsidRPr="00DE16D3">
        <w:rPr>
          <w:rFonts w:ascii="Batang" w:eastAsia="Batang" w:hAnsi="Batang" w:cs="Batang" w:hint="eastAsia"/>
          <w:color w:val="E46044"/>
          <w:sz w:val="39"/>
          <w:szCs w:val="39"/>
          <w:lang w:eastAsia="de-CH"/>
        </w:rPr>
        <w:t>戶身上死</w:t>
      </w:r>
      <w:r w:rsidRPr="00DE16D3">
        <w:rPr>
          <w:rFonts w:ascii="MS Mincho" w:eastAsia="MS Mincho" w:hAnsi="MS Mincho" w:cs="MS Mincho" w:hint="eastAsia"/>
          <w:color w:val="E46044"/>
          <w:sz w:val="39"/>
          <w:szCs w:val="39"/>
          <w:lang w:eastAsia="de-CH"/>
        </w:rPr>
        <w:t>的審判而有所軟弱，就不適合喫贖罪</w:t>
      </w:r>
      <w:r w:rsidRPr="00DE16D3">
        <w:rPr>
          <w:rFonts w:ascii="MS Mincho" w:eastAsia="MS Mincho" w:hAnsi="MS Mincho" w:cs="MS Mincho"/>
          <w:color w:val="E46044"/>
          <w:sz w:val="39"/>
          <w:szCs w:val="39"/>
          <w:lang w:eastAsia="de-CH"/>
        </w:rPr>
        <w:t>祭</w:t>
      </w:r>
      <w:proofErr w:type="spellEnd"/>
    </w:p>
    <w:p w14:paraId="39DE7B0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亞倫和他的兒子們因著神在拿答和亞比</w:t>
      </w:r>
      <w:r w:rsidRPr="00DE16D3">
        <w:rPr>
          <w:rFonts w:ascii="Batang" w:eastAsia="Batang" w:hAnsi="Batang" w:cs="Batang" w:hint="eastAsia"/>
          <w:color w:val="000000"/>
          <w:sz w:val="43"/>
          <w:szCs w:val="43"/>
          <w:lang w:eastAsia="de-CH"/>
        </w:rPr>
        <w:t>戶身上死的審判而有所軟弱，就不適合喫贖罪祭。（利十</w:t>
      </w:r>
      <w:r w:rsidRPr="00DE16D3">
        <w:rPr>
          <w:rFonts w:ascii="Times New Roman" w:eastAsia="Times New Roman" w:hAnsi="Times New Roman" w:cs="Times New Roman"/>
          <w:color w:val="000000"/>
          <w:sz w:val="43"/>
          <w:szCs w:val="43"/>
          <w:lang w:eastAsia="de-CH"/>
        </w:rPr>
        <w:t>16~17</w:t>
      </w:r>
      <w:r w:rsidRPr="00DE16D3">
        <w:rPr>
          <w:rFonts w:ascii="MS Mincho" w:eastAsia="MS Mincho" w:hAnsi="MS Mincho" w:cs="MS Mincho" w:hint="eastAsia"/>
          <w:color w:val="000000"/>
          <w:sz w:val="43"/>
          <w:szCs w:val="43"/>
          <w:lang w:eastAsia="de-CH"/>
        </w:rPr>
        <w:t>上，</w:t>
      </w:r>
      <w:r w:rsidRPr="00DE16D3">
        <w:rPr>
          <w:rFonts w:ascii="Times New Roman" w:eastAsia="Times New Roman" w:hAnsi="Times New Roman" w:cs="Times New Roman"/>
          <w:color w:val="000000"/>
          <w:sz w:val="43"/>
          <w:szCs w:val="43"/>
          <w:lang w:eastAsia="de-CH"/>
        </w:rPr>
        <w:t>19~20</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徵神審判那些與我們親近的事奉者時，我們若因此軟弱，就不能有分於基督作我們的贖罪祭，就是不能以</w:t>
      </w:r>
      <w:r w:rsidRPr="00DE16D3">
        <w:rPr>
          <w:rFonts w:ascii="PMingLiU" w:eastAsia="PMingLiU" w:hAnsi="PMingLiU" w:cs="PMingLiU" w:hint="eastAsia"/>
          <w:color w:val="000000"/>
          <w:sz w:val="43"/>
          <w:szCs w:val="43"/>
          <w:lang w:eastAsia="de-CH"/>
        </w:rPr>
        <w:t>祂那對付罪的生命，作我們生命的供應，好把祂供應給信徒作對付罪的生命</w:t>
      </w:r>
      <w:r w:rsidRPr="00DE16D3">
        <w:rPr>
          <w:rFonts w:ascii="MS Mincho" w:eastAsia="MS Mincho" w:hAnsi="MS Mincho" w:cs="MS Mincho"/>
          <w:color w:val="000000"/>
          <w:sz w:val="43"/>
          <w:szCs w:val="43"/>
          <w:lang w:eastAsia="de-CH"/>
        </w:rPr>
        <w:t>。</w:t>
      </w:r>
    </w:p>
    <w:p w14:paraId="2721B8F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『摩西急切的在找贖罪祭山羊，發現已經給燒掉了！就向亞倫剩下的兒子以利亞撒和以他瑪發怒，</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你們為甚麼沒有在聖所喫贖罪祭？』（利十</w:t>
      </w:r>
      <w:r w:rsidRPr="00DE16D3">
        <w:rPr>
          <w:rFonts w:ascii="Times New Roman" w:eastAsia="Times New Roman" w:hAnsi="Times New Roman" w:cs="Times New Roman"/>
          <w:color w:val="000000"/>
          <w:sz w:val="43"/>
          <w:szCs w:val="43"/>
          <w:lang w:eastAsia="de-CH"/>
        </w:rPr>
        <w:t>16~17</w:t>
      </w:r>
      <w:r w:rsidRPr="00DE16D3">
        <w:rPr>
          <w:rFonts w:ascii="MS Mincho" w:eastAsia="MS Mincho" w:hAnsi="MS Mincho" w:cs="MS Mincho" w:hint="eastAsia"/>
          <w:color w:val="000000"/>
          <w:sz w:val="43"/>
          <w:szCs w:val="43"/>
          <w:lang w:eastAsia="de-CH"/>
        </w:rPr>
        <w:t>上。）這贖罪祭的血既沒有帶到聖所裏面，他們就該照摩西所吩咐的，把這祭喫了。（利十</w:t>
      </w:r>
      <w:r w:rsidRPr="00DE16D3">
        <w:rPr>
          <w:rFonts w:ascii="Times New Roman" w:eastAsia="Times New Roman" w:hAnsi="Times New Roman" w:cs="Times New Roman"/>
          <w:color w:val="000000"/>
          <w:sz w:val="43"/>
          <w:szCs w:val="43"/>
          <w:lang w:eastAsia="de-CH"/>
        </w:rPr>
        <w:t>18</w:t>
      </w:r>
      <w:r w:rsidRPr="00DE16D3">
        <w:rPr>
          <w:rFonts w:ascii="MS Mincho" w:eastAsia="MS Mincho" w:hAnsi="MS Mincho" w:cs="MS Mincho" w:hint="eastAsia"/>
          <w:color w:val="000000"/>
          <w:sz w:val="43"/>
          <w:szCs w:val="43"/>
          <w:lang w:eastAsia="de-CH"/>
        </w:rPr>
        <w:t>。）摩西因此責備他們沒有這麼作。亞倫對摩西</w:t>
      </w:r>
      <w:r w:rsidRPr="00DE16D3">
        <w:rPr>
          <w:rFonts w:ascii="Batang" w:eastAsia="Batang" w:hAnsi="Batang" w:cs="Batang" w:hint="eastAsia"/>
          <w:color w:val="000000"/>
          <w:sz w:val="43"/>
          <w:szCs w:val="43"/>
          <w:lang w:eastAsia="de-CH"/>
        </w:rPr>
        <w:t>說，『他們今天已經獻了他們的贖罪祭和燔祭，又有這樣的事臨到我，今天我若喫了贖罪祭，豈能在耶和華眼中看</w:t>
      </w:r>
      <w:r w:rsidRPr="00DE16D3">
        <w:rPr>
          <w:rFonts w:ascii="MS Mincho" w:eastAsia="MS Mincho" w:hAnsi="MS Mincho" w:cs="MS Mincho" w:hint="eastAsia"/>
          <w:color w:val="000000"/>
          <w:sz w:val="43"/>
          <w:szCs w:val="43"/>
          <w:lang w:eastAsia="de-CH"/>
        </w:rPr>
        <w:t>為美？』（利十</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。）一面，亞倫和他的兒子們對神那死的審判感到軟弱；</w:t>
      </w:r>
      <w:r w:rsidRPr="00DE16D3">
        <w:rPr>
          <w:rFonts w:ascii="MS Gothic" w:eastAsia="MS Gothic" w:hAnsi="MS Gothic" w:cs="MS Gothic" w:hint="eastAsia"/>
          <w:color w:val="000000"/>
          <w:sz w:val="43"/>
          <w:szCs w:val="43"/>
          <w:lang w:eastAsia="de-CH"/>
        </w:rPr>
        <w:t>另一面，亞倫正確的考慮到，他和他的兒子們都憂傷而不快樂，在這種情形下喫贖罪祭，不會討主的喜悅。亞倫告訴摩西，因著他們憂傷，不適合喫贖罪祭。『摩西聽了，就以為美。』（利十</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。）亞倫的反應令摩西喜悅，摩西代表神，因此神也必喜悅</w:t>
      </w:r>
      <w:r w:rsidRPr="00DE16D3">
        <w:rPr>
          <w:rFonts w:ascii="MS Mincho" w:eastAsia="MS Mincho" w:hAnsi="MS Mincho" w:cs="MS Mincho"/>
          <w:color w:val="000000"/>
          <w:sz w:val="43"/>
          <w:szCs w:val="43"/>
          <w:lang w:eastAsia="de-CH"/>
        </w:rPr>
        <w:t>。</w:t>
      </w:r>
    </w:p>
    <w:p w14:paraId="53C0DEC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這事件指明，在遵守神所制定之規條的事上，在神的憐憫中，總有餘地顧到我們的光景。亞倫和他的兒子們並沒有合法的遵守神的規條。他們沒有遵從神聖的規條，不是因著不順從，乃是因著積極的考慮到他們的情形</w:t>
      </w:r>
      <w:r w:rsidRPr="00DE16D3">
        <w:rPr>
          <w:rFonts w:ascii="MS Mincho" w:eastAsia="MS Mincho" w:hAnsi="MS Mincho" w:cs="MS Mincho"/>
          <w:color w:val="000000"/>
          <w:sz w:val="43"/>
          <w:szCs w:val="43"/>
          <w:lang w:eastAsia="de-CH"/>
        </w:rPr>
        <w:t>。</w:t>
      </w:r>
    </w:p>
    <w:p w14:paraId="292E467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這幾節給我們看見，我們不該匆促的遵守神的規條。亞倫和他的兒子們沒有匆促的遵守神的規條，反而考慮到他們的情形和光景。亞倫和他兒子們所作的，似乎是違背神的規條，實際上卻是在智慧裏作的</w:t>
      </w:r>
      <w:r w:rsidRPr="00DE16D3">
        <w:rPr>
          <w:rFonts w:ascii="MS Mincho" w:eastAsia="MS Mincho" w:hAnsi="MS Mincho" w:cs="MS Mincho"/>
          <w:color w:val="000000"/>
          <w:sz w:val="43"/>
          <w:szCs w:val="43"/>
          <w:lang w:eastAsia="de-CH"/>
        </w:rPr>
        <w:t>。</w:t>
      </w:r>
    </w:p>
    <w:p w14:paraId="6F5301F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630DE194">
          <v:rect id="_x0000_i1092" style="width:0;height:1.5pt" o:hralign="center" o:hrstd="t" o:hrnoshade="t" o:hr="t" fillcolor="#257412" stroked="f"/>
        </w:pict>
      </w:r>
    </w:p>
    <w:p w14:paraId="5E7FA21E" w14:textId="19DA75E5"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第三十五篇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關於供物與祭司體系的結語</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2693C5E1" wp14:editId="0366CD31">
            <wp:extent cx="281940" cy="281940"/>
            <wp:effectExtent l="0" t="0" r="3810" b="381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17B520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讀經：希伯來書一章二至三節，二章十四節，三章一節，四章十四至十五節，六章二十節，七章二十二節，二十五至二十六節，八章一至二節</w:t>
      </w:r>
      <w:proofErr w:type="spellEnd"/>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 xml:space="preserve"> </w:t>
      </w:r>
      <w:proofErr w:type="spellStart"/>
      <w:r w:rsidRPr="00DE16D3">
        <w:rPr>
          <w:rFonts w:ascii="MS Mincho" w:eastAsia="MS Mincho" w:hAnsi="MS Mincho" w:cs="MS Mincho" w:hint="eastAsia"/>
          <w:color w:val="000000"/>
          <w:sz w:val="43"/>
          <w:szCs w:val="43"/>
          <w:lang w:eastAsia="de-CH"/>
        </w:rPr>
        <w:t>九章十一至十二節，二十四至二十八節，十章五至七節，九至十節，十九至二十一節，十二章二節，二十四節，十三章二十一節</w:t>
      </w:r>
      <w:proofErr w:type="spellEnd"/>
      <w:r w:rsidRPr="00DE16D3">
        <w:rPr>
          <w:rFonts w:ascii="MS Mincho" w:eastAsia="MS Mincho" w:hAnsi="MS Mincho" w:cs="MS Mincho"/>
          <w:color w:val="000000"/>
          <w:sz w:val="43"/>
          <w:szCs w:val="43"/>
          <w:lang w:eastAsia="de-CH"/>
        </w:rPr>
        <w:t>。</w:t>
      </w:r>
    </w:p>
    <w:p w14:paraId="5307D84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本篇信息要專一來看希伯來書這卷解釋利未記的書，作為前面論到供物與祭司體系一切信息的結語</w:t>
      </w:r>
      <w:proofErr w:type="spellEnd"/>
      <w:r w:rsidRPr="00DE16D3">
        <w:rPr>
          <w:rFonts w:ascii="MS Mincho" w:eastAsia="MS Mincho" w:hAnsi="MS Mincho" w:cs="MS Mincho"/>
          <w:color w:val="000000"/>
          <w:sz w:val="43"/>
          <w:szCs w:val="43"/>
          <w:lang w:eastAsia="de-CH"/>
        </w:rPr>
        <w:t>。</w:t>
      </w:r>
    </w:p>
    <w:p w14:paraId="6F00D29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希伯來書所</w:t>
      </w:r>
      <w:r w:rsidRPr="00DE16D3">
        <w:rPr>
          <w:rFonts w:ascii="PMingLiU" w:eastAsia="PMingLiU" w:hAnsi="PMingLiU" w:cs="PMingLiU" w:hint="eastAsia"/>
          <w:color w:val="E46044"/>
          <w:sz w:val="39"/>
          <w:szCs w:val="39"/>
          <w:lang w:eastAsia="de-CH"/>
        </w:rPr>
        <w:t>啟示包羅萬有的基</w:t>
      </w:r>
      <w:r w:rsidRPr="00DE16D3">
        <w:rPr>
          <w:rFonts w:ascii="MS Mincho" w:eastAsia="MS Mincho" w:hAnsi="MS Mincho" w:cs="MS Mincho"/>
          <w:color w:val="E46044"/>
          <w:sz w:val="39"/>
          <w:szCs w:val="39"/>
          <w:lang w:eastAsia="de-CH"/>
        </w:rPr>
        <w:t>督</w:t>
      </w:r>
      <w:proofErr w:type="spellEnd"/>
    </w:p>
    <w:p w14:paraId="0D9AD60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希伯來書有多處指向利未記，特別是指向供物和祭司體系。譬如，希伯來書常常題到大祭司。新約沒有別卷書，像希伯來書那樣多次</w:t>
      </w:r>
      <w:r w:rsidRPr="00DE16D3">
        <w:rPr>
          <w:rFonts w:ascii="Batang" w:eastAsia="Batang" w:hAnsi="Batang" w:cs="Batang" w:hint="eastAsia"/>
          <w:color w:val="000000"/>
          <w:sz w:val="43"/>
          <w:szCs w:val="43"/>
          <w:lang w:eastAsia="de-CH"/>
        </w:rPr>
        <w:t>說到基督是大祭司</w:t>
      </w:r>
      <w:r w:rsidRPr="00DE16D3">
        <w:rPr>
          <w:rFonts w:ascii="MS Mincho" w:eastAsia="MS Mincho" w:hAnsi="MS Mincho" w:cs="MS Mincho"/>
          <w:color w:val="000000"/>
          <w:sz w:val="43"/>
          <w:szCs w:val="43"/>
          <w:lang w:eastAsia="de-CH"/>
        </w:rPr>
        <w:t>。</w:t>
      </w:r>
    </w:p>
    <w:p w14:paraId="08126E6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在利未記這卷書本身，我們無法看見我們所獻上並享受作供物的基督，是何等偉大、超</w:t>
      </w:r>
      <w:r w:rsidRPr="00DE16D3">
        <w:rPr>
          <w:rFonts w:ascii="PMingLiU" w:eastAsia="PMingLiU" w:hAnsi="PMingLiU" w:cs="PMingLiU" w:hint="eastAsia"/>
          <w:color w:val="000000"/>
          <w:sz w:val="43"/>
          <w:szCs w:val="43"/>
          <w:lang w:eastAsia="de-CH"/>
        </w:rPr>
        <w:t>絕、奇妙、包羅萬</w:t>
      </w:r>
      <w:r w:rsidRPr="00DE16D3">
        <w:rPr>
          <w:rFonts w:ascii="MS Mincho" w:eastAsia="MS Mincho" w:hAnsi="MS Mincho" w:cs="MS Mincho" w:hint="eastAsia"/>
          <w:color w:val="000000"/>
          <w:sz w:val="43"/>
          <w:szCs w:val="43"/>
          <w:lang w:eastAsia="de-CH"/>
        </w:rPr>
        <w:t>有且無窮無盡。在利未記，我們看見一切供物豫表基督，但我們看不出，也感覺不到基督是何等的大。作一切供物的基督，</w:t>
      </w:r>
      <w:r w:rsidRPr="00DE16D3">
        <w:rPr>
          <w:rFonts w:ascii="PMingLiU" w:eastAsia="PMingLiU" w:hAnsi="PMingLiU" w:cs="PMingLiU" w:hint="eastAsia"/>
          <w:color w:val="000000"/>
          <w:sz w:val="43"/>
          <w:szCs w:val="43"/>
          <w:lang w:eastAsia="de-CH"/>
        </w:rPr>
        <w:t>祂的偉大無法用言語表達</w:t>
      </w:r>
      <w:r w:rsidRPr="00DE16D3">
        <w:rPr>
          <w:rFonts w:ascii="MS Mincho" w:eastAsia="MS Mincho" w:hAnsi="MS Mincho" w:cs="MS Mincho"/>
          <w:color w:val="000000"/>
          <w:sz w:val="43"/>
          <w:szCs w:val="43"/>
          <w:lang w:eastAsia="de-CH"/>
        </w:rPr>
        <w:t>。</w:t>
      </w:r>
    </w:p>
    <w:p w14:paraId="4621B89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我們要對包羅萬有的基督有</w:t>
      </w:r>
      <w:r w:rsidRPr="00DE16D3">
        <w:rPr>
          <w:rFonts w:ascii="PMingLiU" w:eastAsia="PMingLiU" w:hAnsi="PMingLiU" w:cs="PMingLiU" w:hint="eastAsia"/>
          <w:color w:val="000000"/>
          <w:sz w:val="43"/>
          <w:szCs w:val="43"/>
          <w:lang w:eastAsia="de-CH"/>
        </w:rPr>
        <w:t>啟示，就需要來到希伯來書。我們現在就來簡要的探索希伯來書所啟示基督的各面</w:t>
      </w:r>
      <w:proofErr w:type="spellEnd"/>
      <w:r w:rsidRPr="00DE16D3">
        <w:rPr>
          <w:rFonts w:ascii="MS Mincho" w:eastAsia="MS Mincho" w:hAnsi="MS Mincho" w:cs="MS Mincho"/>
          <w:color w:val="000000"/>
          <w:sz w:val="43"/>
          <w:szCs w:val="43"/>
          <w:lang w:eastAsia="de-CH"/>
        </w:rPr>
        <w:t>。</w:t>
      </w:r>
    </w:p>
    <w:p w14:paraId="16B4210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創造者，維持、載著並推動者，承受</w:t>
      </w:r>
      <w:r w:rsidRPr="00DE16D3">
        <w:rPr>
          <w:rFonts w:ascii="MS Mincho" w:eastAsia="MS Mincho" w:hAnsi="MS Mincho" w:cs="MS Mincho"/>
          <w:color w:val="E46044"/>
          <w:sz w:val="39"/>
          <w:szCs w:val="39"/>
          <w:lang w:eastAsia="de-CH"/>
        </w:rPr>
        <w:t>者</w:t>
      </w:r>
      <w:proofErr w:type="spellEnd"/>
    </w:p>
    <w:p w14:paraId="1764A42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希伯來一章二、三節告訴我們，基督是宇宙的創造者，也是</w:t>
      </w:r>
      <w:r w:rsidRPr="00DE16D3">
        <w:rPr>
          <w:rFonts w:ascii="PMingLiU" w:eastAsia="PMingLiU" w:hAnsi="PMingLiU" w:cs="PMingLiU" w:hint="eastAsia"/>
          <w:color w:val="000000"/>
          <w:sz w:val="43"/>
          <w:szCs w:val="43"/>
          <w:lang w:eastAsia="de-CH"/>
        </w:rPr>
        <w:t>祂所創造之宇宙的維持、載著並推動者。不僅如此，神已經立了基督作宇宙萬有的承受者</w:t>
      </w:r>
      <w:r w:rsidRPr="00DE16D3">
        <w:rPr>
          <w:rFonts w:ascii="MS Mincho" w:eastAsia="MS Mincho" w:hAnsi="MS Mincho" w:cs="MS Mincho"/>
          <w:color w:val="000000"/>
          <w:sz w:val="43"/>
          <w:szCs w:val="43"/>
          <w:lang w:eastAsia="de-CH"/>
        </w:rPr>
        <w:t>。</w:t>
      </w:r>
    </w:p>
    <w:p w14:paraId="0AFB0B8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神榮耀的光輝，神本質的印</w:t>
      </w:r>
      <w:r w:rsidRPr="00DE16D3">
        <w:rPr>
          <w:rFonts w:ascii="MS Mincho" w:eastAsia="MS Mincho" w:hAnsi="MS Mincho" w:cs="MS Mincho"/>
          <w:color w:val="E46044"/>
          <w:sz w:val="39"/>
          <w:szCs w:val="39"/>
          <w:lang w:eastAsia="de-CH"/>
        </w:rPr>
        <w:t>象</w:t>
      </w:r>
      <w:proofErr w:type="spellEnd"/>
    </w:p>
    <w:p w14:paraId="5BF5B77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在三節我們看見，基督是神榮耀的光輝，是神本質的印象。神榮耀的光輝，就如日光的照耀或光輝。基督乃是父榮耀的照耀和光輝。神本質的</w:t>
      </w:r>
      <w:r w:rsidRPr="00DE16D3">
        <w:rPr>
          <w:rFonts w:ascii="MS Mincho" w:eastAsia="MS Mincho" w:hAnsi="MS Mincho" w:cs="MS Mincho" w:hint="eastAsia"/>
          <w:color w:val="000000"/>
          <w:sz w:val="43"/>
          <w:szCs w:val="43"/>
          <w:lang w:eastAsia="de-CH"/>
        </w:rPr>
        <w:lastRenderedPageBreak/>
        <w:t>印象，如同圖章的印記。子基督乃是父神所是的彰顯</w:t>
      </w:r>
      <w:r w:rsidRPr="00DE16D3">
        <w:rPr>
          <w:rFonts w:ascii="MS Mincho" w:eastAsia="MS Mincho" w:hAnsi="MS Mincho" w:cs="MS Mincho"/>
          <w:color w:val="000000"/>
          <w:sz w:val="43"/>
          <w:szCs w:val="43"/>
          <w:lang w:eastAsia="de-CH"/>
        </w:rPr>
        <w:t>。</w:t>
      </w:r>
    </w:p>
    <w:p w14:paraId="7C8D563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廢除魔鬼</w:t>
      </w:r>
      <w:r w:rsidRPr="00DE16D3">
        <w:rPr>
          <w:rFonts w:ascii="MS Mincho" w:eastAsia="MS Mincho" w:hAnsi="MS Mincho" w:cs="MS Mincho"/>
          <w:color w:val="E46044"/>
          <w:sz w:val="39"/>
          <w:szCs w:val="39"/>
          <w:lang w:eastAsia="de-CH"/>
        </w:rPr>
        <w:t>者</w:t>
      </w:r>
      <w:proofErr w:type="spellEnd"/>
    </w:p>
    <w:p w14:paraId="5532002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『兒女既同有血肉之體，</w:t>
      </w:r>
      <w:r w:rsidRPr="00DE16D3">
        <w:rPr>
          <w:rFonts w:ascii="PMingLiU" w:eastAsia="PMingLiU" w:hAnsi="PMingLiU" w:cs="PMingLiU" w:hint="eastAsia"/>
          <w:color w:val="000000"/>
          <w:sz w:val="43"/>
          <w:szCs w:val="43"/>
          <w:lang w:eastAsia="de-CH"/>
        </w:rPr>
        <w:t>祂也照樣親自有分於血肉之體，為要藉著死，廢除那掌死權的，就是魔鬼。』（來二</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。）這奇妙的一位，就是宇宙的創造者，有分於血肉之體，為要廢除魔鬼，使他成為無有。在時期滿足的時候，神的兒子為童女所生，（加四</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，）來成為肉體，（約一</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，羅八</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，）好藉著十字架上的死，廢除在人肉體裏的魔鬼</w:t>
      </w:r>
      <w:r w:rsidRPr="00DE16D3">
        <w:rPr>
          <w:rFonts w:ascii="MS Mincho" w:eastAsia="MS Mincho" w:hAnsi="MS Mincho" w:cs="MS Mincho"/>
          <w:color w:val="000000"/>
          <w:sz w:val="43"/>
          <w:szCs w:val="43"/>
          <w:lang w:eastAsia="de-CH"/>
        </w:rPr>
        <w:t>。</w:t>
      </w:r>
    </w:p>
    <w:p w14:paraId="7A3BE50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使徒和大祭</w:t>
      </w:r>
      <w:r w:rsidRPr="00DE16D3">
        <w:rPr>
          <w:rFonts w:ascii="MS Mincho" w:eastAsia="MS Mincho" w:hAnsi="MS Mincho" w:cs="MS Mincho"/>
          <w:color w:val="E46044"/>
          <w:sz w:val="39"/>
          <w:szCs w:val="39"/>
          <w:lang w:eastAsia="de-CH"/>
        </w:rPr>
        <w:t>司</w:t>
      </w:r>
      <w:proofErr w:type="spellEnd"/>
    </w:p>
    <w:p w14:paraId="66CD2A3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希伯來三章一節，我們看見基督是『我們所承認為使徒和大祭司的。』基督是使徒，乃是受差遣，從神並同神到我們這裏來的一位。基督是大祭司，乃是從我們並同我們回到神那裏去的一位。基督是使徒，同著神來到我們這裏，與我們分享神，使我們有分於神聖的生命、性情和豐滿。基督是大祭司，同著我們到神那裏，將我們呈獻給神，使我們和我們一切的事件，得到</w:t>
      </w:r>
      <w:r w:rsidRPr="00DE16D3">
        <w:rPr>
          <w:rFonts w:ascii="PMingLiU" w:eastAsia="PMingLiU" w:hAnsi="PMingLiU" w:cs="PMingLiU" w:hint="eastAsia"/>
          <w:color w:val="000000"/>
          <w:sz w:val="43"/>
          <w:szCs w:val="43"/>
          <w:lang w:eastAsia="de-CH"/>
        </w:rPr>
        <w:t>祂完全的照顧。因此，四章十四、十五節說，『所以，我們既有一位經過了諸天，尊大的大祭司，就是神的兒子耶穌，便當堅守所承認的。因我們並非</w:t>
      </w:r>
      <w:r w:rsidRPr="00DE16D3">
        <w:rPr>
          <w:rFonts w:ascii="PMingLiU" w:eastAsia="PMingLiU" w:hAnsi="PMingLiU" w:cs="PMingLiU" w:hint="eastAsia"/>
          <w:color w:val="000000"/>
          <w:sz w:val="43"/>
          <w:szCs w:val="43"/>
          <w:lang w:eastAsia="de-CH"/>
        </w:rPr>
        <w:lastRenderedPageBreak/>
        <w:t>有一位不能同情我們軟弱的大祭司，祂乃是在各方面受過試誘，</w:t>
      </w:r>
      <w:r w:rsidRPr="00DE16D3">
        <w:rPr>
          <w:rFonts w:ascii="MS Mincho" w:eastAsia="MS Mincho" w:hAnsi="MS Mincho" w:cs="MS Mincho" w:hint="eastAsia"/>
          <w:color w:val="000000"/>
          <w:sz w:val="43"/>
          <w:szCs w:val="43"/>
          <w:lang w:eastAsia="de-CH"/>
        </w:rPr>
        <w:t>與我們一樣，只是沒有罪。』基督是這樣一位大祭司，就在神面前擔負我們，並照顧我們一切的需要</w:t>
      </w:r>
      <w:r w:rsidRPr="00DE16D3">
        <w:rPr>
          <w:rFonts w:ascii="MS Mincho" w:eastAsia="MS Mincho" w:hAnsi="MS Mincho" w:cs="MS Mincho"/>
          <w:color w:val="000000"/>
          <w:sz w:val="43"/>
          <w:szCs w:val="43"/>
          <w:lang w:eastAsia="de-CH"/>
        </w:rPr>
        <w:t>。</w:t>
      </w:r>
    </w:p>
    <w:p w14:paraId="67DA15B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先</w:t>
      </w:r>
      <w:r w:rsidRPr="00DE16D3">
        <w:rPr>
          <w:rFonts w:ascii="MS Mincho" w:eastAsia="MS Mincho" w:hAnsi="MS Mincho" w:cs="MS Mincho"/>
          <w:color w:val="E46044"/>
          <w:sz w:val="39"/>
          <w:szCs w:val="39"/>
          <w:lang w:eastAsia="de-CH"/>
        </w:rPr>
        <w:t>鋒</w:t>
      </w:r>
      <w:proofErr w:type="spellEnd"/>
    </w:p>
    <w:p w14:paraId="3480DA9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希伯來六章二十節</w:t>
      </w:r>
      <w:r w:rsidRPr="00DE16D3">
        <w:rPr>
          <w:rFonts w:ascii="PMingLiU" w:eastAsia="PMingLiU" w:hAnsi="PMingLiU" w:cs="PMingLiU" w:hint="eastAsia"/>
          <w:color w:val="000000"/>
          <w:sz w:val="43"/>
          <w:szCs w:val="43"/>
          <w:lang w:eastAsia="de-CH"/>
        </w:rPr>
        <w:t>啟示，基督是我們的先鋒。主耶穌作先鋒，領先經過風暴的海，進入屬天的避風港，『且通入幔內，』（來六</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，）照麥基洗德的等次，就是兼有神性和人性的祭司職任，為我們作了大祭司。</w:t>
      </w:r>
      <w:r w:rsidRPr="00DE16D3">
        <w:rPr>
          <w:rFonts w:ascii="PMingLiU" w:eastAsia="PMingLiU" w:hAnsi="PMingLiU" w:cs="PMingLiU" w:hint="eastAsia"/>
          <w:color w:val="000000"/>
          <w:sz w:val="43"/>
          <w:szCs w:val="43"/>
          <w:lang w:eastAsia="de-CH"/>
        </w:rPr>
        <w:t>祂作先鋒，就開拓了進榮耀的路</w:t>
      </w:r>
      <w:r w:rsidRPr="00DE16D3">
        <w:rPr>
          <w:rFonts w:ascii="MS Mincho" w:eastAsia="MS Mincho" w:hAnsi="MS Mincho" w:cs="MS Mincho"/>
          <w:color w:val="000000"/>
          <w:sz w:val="43"/>
          <w:szCs w:val="43"/>
          <w:lang w:eastAsia="de-CH"/>
        </w:rPr>
        <w:t>。</w:t>
      </w:r>
    </w:p>
    <w:p w14:paraId="4E4F828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更美之約的保</w:t>
      </w:r>
      <w:r w:rsidRPr="00DE16D3">
        <w:rPr>
          <w:rFonts w:ascii="MS Mincho" w:eastAsia="MS Mincho" w:hAnsi="MS Mincho" w:cs="MS Mincho"/>
          <w:color w:val="E46044"/>
          <w:sz w:val="39"/>
          <w:szCs w:val="39"/>
          <w:lang w:eastAsia="de-CH"/>
        </w:rPr>
        <w:t>證</w:t>
      </w:r>
      <w:proofErr w:type="spellEnd"/>
    </w:p>
    <w:p w14:paraId="5B4FC93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PMingLiU" w:eastAsia="PMingLiU" w:hAnsi="PMingLiU" w:cs="PMingLiU" w:hint="eastAsia"/>
          <w:color w:val="000000"/>
          <w:sz w:val="43"/>
          <w:szCs w:val="43"/>
          <w:lang w:eastAsia="de-CH"/>
        </w:rPr>
        <w:t>祂就成了更美之約的保證。』（來七</w:t>
      </w:r>
      <w:r w:rsidRPr="00DE16D3">
        <w:rPr>
          <w:rFonts w:ascii="Times New Roman" w:eastAsia="Times New Roman" w:hAnsi="Times New Roman" w:cs="Times New Roman"/>
          <w:color w:val="000000"/>
          <w:sz w:val="43"/>
          <w:szCs w:val="43"/>
          <w:lang w:eastAsia="de-CH"/>
        </w:rPr>
        <w:t>22</w:t>
      </w:r>
      <w:r w:rsidRPr="00DE16D3">
        <w:rPr>
          <w:rFonts w:ascii="MS Mincho" w:eastAsia="MS Mincho" w:hAnsi="MS Mincho" w:cs="MS Mincho" w:hint="eastAsia"/>
          <w:color w:val="000000"/>
          <w:sz w:val="43"/>
          <w:szCs w:val="43"/>
          <w:lang w:eastAsia="de-CH"/>
        </w:rPr>
        <w:t>。）在這一節裏，基督是更美之約的保證。基督成了更美之約的保證，乃是基於</w:t>
      </w:r>
      <w:r w:rsidRPr="00DE16D3">
        <w:rPr>
          <w:rFonts w:ascii="PMingLiU" w:eastAsia="PMingLiU" w:hAnsi="PMingLiU" w:cs="PMingLiU" w:hint="eastAsia"/>
          <w:color w:val="000000"/>
          <w:sz w:val="43"/>
          <w:szCs w:val="43"/>
          <w:lang w:eastAsia="de-CH"/>
        </w:rPr>
        <w:t>祂是活著、永久的大祭司。這裏保證一辭，意基督將自己質押給新約，並給我們眾</w:t>
      </w:r>
      <w:r w:rsidRPr="00DE16D3">
        <w:rPr>
          <w:rFonts w:ascii="MS Mincho" w:eastAsia="MS Mincho" w:hAnsi="MS Mincho" w:cs="MS Mincho" w:hint="eastAsia"/>
          <w:color w:val="000000"/>
          <w:sz w:val="43"/>
          <w:szCs w:val="43"/>
          <w:lang w:eastAsia="de-CH"/>
        </w:rPr>
        <w:t>人。</w:t>
      </w:r>
      <w:r w:rsidRPr="00DE16D3">
        <w:rPr>
          <w:rFonts w:ascii="PMingLiU" w:eastAsia="PMingLiU" w:hAnsi="PMingLiU" w:cs="PMingLiU" w:hint="eastAsia"/>
          <w:color w:val="000000"/>
          <w:sz w:val="43"/>
          <w:szCs w:val="43"/>
          <w:lang w:eastAsia="de-CH"/>
        </w:rPr>
        <w:t>祂是保證人，擔保祂要作成就新約所需的一切</w:t>
      </w:r>
      <w:r w:rsidRPr="00DE16D3">
        <w:rPr>
          <w:rFonts w:ascii="MS Mincho" w:eastAsia="MS Mincho" w:hAnsi="MS Mincho" w:cs="MS Mincho"/>
          <w:color w:val="000000"/>
          <w:sz w:val="43"/>
          <w:szCs w:val="43"/>
          <w:lang w:eastAsia="de-CH"/>
        </w:rPr>
        <w:t>。</w:t>
      </w:r>
    </w:p>
    <w:p w14:paraId="1EE8129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能拯救到底的大祭</w:t>
      </w:r>
      <w:r w:rsidRPr="00DE16D3">
        <w:rPr>
          <w:rFonts w:ascii="MS Mincho" w:eastAsia="MS Mincho" w:hAnsi="MS Mincho" w:cs="MS Mincho"/>
          <w:color w:val="E46044"/>
          <w:sz w:val="39"/>
          <w:szCs w:val="39"/>
          <w:lang w:eastAsia="de-CH"/>
        </w:rPr>
        <w:t>司</w:t>
      </w:r>
      <w:proofErr w:type="spellEnd"/>
    </w:p>
    <w:p w14:paraId="481DCDC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『所以，那藉著</w:t>
      </w:r>
      <w:r w:rsidRPr="00DE16D3">
        <w:rPr>
          <w:rFonts w:ascii="PMingLiU" w:eastAsia="PMingLiU" w:hAnsi="PMingLiU" w:cs="PMingLiU" w:hint="eastAsia"/>
          <w:color w:val="000000"/>
          <w:sz w:val="43"/>
          <w:szCs w:val="43"/>
          <w:lang w:eastAsia="de-CH"/>
        </w:rPr>
        <w:t>祂來到神面前的人，祂都能拯救到底；因為祂是長遠活著，為他們代求。像這樣聖而無邪惡、無玷污、與罪人分別，並且高過</w:t>
      </w:r>
      <w:r w:rsidRPr="00DE16D3">
        <w:rPr>
          <w:rFonts w:ascii="PMingLiU" w:eastAsia="PMingLiU" w:hAnsi="PMingLiU" w:cs="PMingLiU" w:hint="eastAsia"/>
          <w:color w:val="000000"/>
          <w:sz w:val="43"/>
          <w:szCs w:val="43"/>
          <w:lang w:eastAsia="de-CH"/>
        </w:rPr>
        <w:lastRenderedPageBreak/>
        <w:t>諸天的大祭司，原是與我們合宜的。』（來七</w:t>
      </w:r>
      <w:r w:rsidRPr="00DE16D3">
        <w:rPr>
          <w:rFonts w:ascii="Times New Roman" w:eastAsia="Times New Roman" w:hAnsi="Times New Roman" w:cs="Times New Roman"/>
          <w:color w:val="000000"/>
          <w:sz w:val="43"/>
          <w:szCs w:val="43"/>
          <w:lang w:eastAsia="de-CH"/>
        </w:rPr>
        <w:t>25~26</w:t>
      </w:r>
      <w:r w:rsidRPr="00DE16D3">
        <w:rPr>
          <w:rFonts w:ascii="MS Mincho" w:eastAsia="MS Mincho" w:hAnsi="MS Mincho" w:cs="MS Mincho" w:hint="eastAsia"/>
          <w:color w:val="000000"/>
          <w:sz w:val="43"/>
          <w:szCs w:val="43"/>
          <w:lang w:eastAsia="de-CH"/>
        </w:rPr>
        <w:t>。）主耶</w:t>
      </w:r>
      <w:r w:rsidRPr="00DE16D3">
        <w:rPr>
          <w:rFonts w:ascii="MS Gothic" w:eastAsia="MS Gothic" w:hAnsi="MS Gothic" w:cs="MS Gothic" w:hint="eastAsia"/>
          <w:color w:val="000000"/>
          <w:sz w:val="43"/>
          <w:szCs w:val="43"/>
          <w:lang w:eastAsia="de-CH"/>
        </w:rPr>
        <w:t>穌既經過諸天，（來四</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，）甚至高過諸天，（來七</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w:t>
      </w:r>
      <w:r w:rsidRPr="00DE16D3">
        <w:rPr>
          <w:rFonts w:ascii="PMingLiU" w:eastAsia="PMingLiU" w:hAnsi="PMingLiU" w:cs="PMingLiU" w:hint="eastAsia"/>
          <w:color w:val="000000"/>
          <w:sz w:val="43"/>
          <w:szCs w:val="43"/>
          <w:lang w:eastAsia="de-CH"/>
        </w:rPr>
        <w:t>祂就長遠活著，為我們代求。基督作我們的大祭司，為我們代求，承擔我們的案件。祂為我們顯在神前，為我們禱告，使我們可以蒙拯救，並被帶進神永遠的定旨</w:t>
      </w:r>
      <w:r w:rsidRPr="00DE16D3">
        <w:rPr>
          <w:rFonts w:ascii="MS Mincho" w:eastAsia="MS Mincho" w:hAnsi="MS Mincho" w:cs="MS Mincho"/>
          <w:color w:val="000000"/>
          <w:sz w:val="43"/>
          <w:szCs w:val="43"/>
          <w:lang w:eastAsia="de-CH"/>
        </w:rPr>
        <w:t>。</w:t>
      </w:r>
    </w:p>
    <w:p w14:paraId="3A6BF12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在諸天之上的執</w:t>
      </w:r>
      <w:r w:rsidRPr="00DE16D3">
        <w:rPr>
          <w:rFonts w:ascii="MS Mincho" w:eastAsia="MS Mincho" w:hAnsi="MS Mincho" w:cs="MS Mincho"/>
          <w:color w:val="E46044"/>
          <w:sz w:val="39"/>
          <w:szCs w:val="39"/>
          <w:lang w:eastAsia="de-CH"/>
        </w:rPr>
        <w:t>事</w:t>
      </w:r>
      <w:proofErr w:type="spellEnd"/>
    </w:p>
    <w:p w14:paraId="5A0E74C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『我們有這樣的大祭司，</w:t>
      </w:r>
      <w:r w:rsidRPr="00DE16D3">
        <w:rPr>
          <w:rFonts w:ascii="PMingLiU" w:eastAsia="PMingLiU" w:hAnsi="PMingLiU" w:cs="PMingLiU" w:hint="eastAsia"/>
          <w:color w:val="000000"/>
          <w:sz w:val="43"/>
          <w:szCs w:val="43"/>
          <w:lang w:eastAsia="de-CH"/>
        </w:rPr>
        <w:t>祂已經坐到諸天之上至尊至大者寶座的右邊，作了聖所，就是真帳幕的執事；這帳幕是主所支的，不</w:t>
      </w:r>
      <w:r w:rsidRPr="00DE16D3">
        <w:rPr>
          <w:rFonts w:ascii="MS Mincho" w:eastAsia="MS Mincho" w:hAnsi="MS Mincho" w:cs="MS Mincho" w:hint="eastAsia"/>
          <w:color w:val="000000"/>
          <w:sz w:val="43"/>
          <w:szCs w:val="43"/>
          <w:lang w:eastAsia="de-CH"/>
        </w:rPr>
        <w:t>是人所支的。』（來八</w:t>
      </w:r>
      <w:r w:rsidRPr="00DE16D3">
        <w:rPr>
          <w:rFonts w:ascii="Times New Roman" w:eastAsia="Times New Roman" w:hAnsi="Times New Roman" w:cs="Times New Roman"/>
          <w:color w:val="000000"/>
          <w:sz w:val="43"/>
          <w:szCs w:val="43"/>
          <w:lang w:eastAsia="de-CH"/>
        </w:rPr>
        <w:t>1~2</w:t>
      </w:r>
      <w:r w:rsidRPr="00DE16D3">
        <w:rPr>
          <w:rFonts w:ascii="MS Mincho" w:eastAsia="MS Mincho" w:hAnsi="MS Mincho" w:cs="MS Mincho" w:hint="eastAsia"/>
          <w:color w:val="000000"/>
          <w:sz w:val="43"/>
          <w:szCs w:val="43"/>
          <w:lang w:eastAsia="de-CH"/>
        </w:rPr>
        <w:t>。）天上的基督是在主所支，不是人所支的帳幕裏盡職。這帳幕，這聖所，是在第三層天上，其中有天上的至聖所。基督是真帳幕（天上帳幕）的執事，把天（不僅指地方，也指生命的情形）供應到我們裏面，使我們可以在地上過屬天的生活，正如</w:t>
      </w:r>
      <w:r w:rsidRPr="00DE16D3">
        <w:rPr>
          <w:rFonts w:ascii="PMingLiU" w:eastAsia="PMingLiU" w:hAnsi="PMingLiU" w:cs="PMingLiU" w:hint="eastAsia"/>
          <w:color w:val="000000"/>
          <w:sz w:val="43"/>
          <w:szCs w:val="43"/>
          <w:lang w:eastAsia="de-CH"/>
        </w:rPr>
        <w:t>祂從前在地上一樣</w:t>
      </w:r>
      <w:r w:rsidRPr="00DE16D3">
        <w:rPr>
          <w:rFonts w:ascii="MS Mincho" w:eastAsia="MS Mincho" w:hAnsi="MS Mincho" w:cs="MS Mincho"/>
          <w:color w:val="000000"/>
          <w:sz w:val="43"/>
          <w:szCs w:val="43"/>
          <w:lang w:eastAsia="de-CH"/>
        </w:rPr>
        <w:t>。</w:t>
      </w:r>
    </w:p>
    <w:p w14:paraId="77A2BE7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進入諸天之上的至聖所並得到永遠救贖的一</w:t>
      </w:r>
      <w:r w:rsidRPr="00DE16D3">
        <w:rPr>
          <w:rFonts w:ascii="MS Mincho" w:eastAsia="MS Mincho" w:hAnsi="MS Mincho" w:cs="MS Mincho"/>
          <w:color w:val="E46044"/>
          <w:sz w:val="39"/>
          <w:szCs w:val="39"/>
          <w:lang w:eastAsia="de-CH"/>
        </w:rPr>
        <w:t>位</w:t>
      </w:r>
      <w:proofErr w:type="spellEnd"/>
    </w:p>
    <w:p w14:paraId="3971188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『但基督已經來到，作了那已經實現之美事的大祭司，經過那更大、更全備的帳幕，不是人手所造的，就是不屬這受造世界的；並且不是藉著山羊和牛犢的血，乃是藉著</w:t>
      </w:r>
      <w:r w:rsidRPr="00DE16D3">
        <w:rPr>
          <w:rFonts w:ascii="PMingLiU" w:eastAsia="PMingLiU" w:hAnsi="PMingLiU" w:cs="PMingLiU" w:hint="eastAsia"/>
          <w:color w:val="000000"/>
          <w:sz w:val="43"/>
          <w:szCs w:val="43"/>
          <w:lang w:eastAsia="de-CH"/>
        </w:rPr>
        <w:t>祂自己的血，一次永遠的進入至聖所，便得到了永遠的救贖。』（</w:t>
      </w:r>
      <w:r w:rsidRPr="00DE16D3">
        <w:rPr>
          <w:rFonts w:ascii="MS Mincho" w:eastAsia="MS Mincho" w:hAnsi="MS Mincho" w:cs="MS Mincho" w:hint="eastAsia"/>
          <w:color w:val="000000"/>
          <w:sz w:val="43"/>
          <w:szCs w:val="43"/>
          <w:lang w:eastAsia="de-CH"/>
        </w:rPr>
        <w:t>來九</w:t>
      </w:r>
      <w:r w:rsidRPr="00DE16D3">
        <w:rPr>
          <w:rFonts w:ascii="Times New Roman" w:eastAsia="Times New Roman" w:hAnsi="Times New Roman" w:cs="Times New Roman"/>
          <w:color w:val="000000"/>
          <w:sz w:val="43"/>
          <w:szCs w:val="43"/>
          <w:lang w:eastAsia="de-CH"/>
        </w:rPr>
        <w:t>11~12</w:t>
      </w:r>
      <w:r w:rsidRPr="00DE16D3">
        <w:rPr>
          <w:rFonts w:ascii="MS Mincho" w:eastAsia="MS Mincho" w:hAnsi="MS Mincho" w:cs="MS Mincho" w:hint="eastAsia"/>
          <w:color w:val="000000"/>
          <w:sz w:val="43"/>
          <w:szCs w:val="43"/>
          <w:lang w:eastAsia="de-CH"/>
        </w:rPr>
        <w:t>。）因著基督作神的羔羊，在十字架上</w:t>
      </w:r>
      <w:r w:rsidRPr="00DE16D3">
        <w:rPr>
          <w:rFonts w:ascii="MS Mincho" w:eastAsia="MS Mincho" w:hAnsi="MS Mincho" w:cs="MS Mincho" w:hint="eastAsia"/>
          <w:color w:val="000000"/>
          <w:sz w:val="43"/>
          <w:szCs w:val="43"/>
          <w:lang w:eastAsia="de-CH"/>
        </w:rPr>
        <w:lastRenderedPageBreak/>
        <w:t>一次永遠的為罪獻上自己作祭物（來九</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，十</w:t>
      </w:r>
      <w:r w:rsidRPr="00DE16D3">
        <w:rPr>
          <w:rFonts w:ascii="Times New Roman" w:eastAsia="Times New Roman" w:hAnsi="Times New Roman" w:cs="Times New Roman"/>
          <w:color w:val="000000"/>
          <w:sz w:val="43"/>
          <w:szCs w:val="43"/>
          <w:lang w:eastAsia="de-CH"/>
        </w:rPr>
        <w:t>12</w:t>
      </w:r>
      <w:r w:rsidRPr="00DE16D3">
        <w:rPr>
          <w:rFonts w:ascii="MS Mincho" w:eastAsia="MS Mincho" w:hAnsi="MS Mincho" w:cs="MS Mincho" w:hint="eastAsia"/>
          <w:color w:val="000000"/>
          <w:sz w:val="43"/>
          <w:szCs w:val="43"/>
          <w:lang w:eastAsia="de-CH"/>
        </w:rPr>
        <w:t>，）除去了世人的罪；（約一</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w:t>
      </w:r>
      <w:r w:rsidRPr="00DE16D3">
        <w:rPr>
          <w:rFonts w:ascii="PMingLiU" w:eastAsia="PMingLiU" w:hAnsi="PMingLiU" w:cs="PMingLiU" w:hint="eastAsia"/>
          <w:color w:val="000000"/>
          <w:sz w:val="43"/>
          <w:szCs w:val="43"/>
          <w:lang w:eastAsia="de-CH"/>
        </w:rPr>
        <w:t>祂灑在天上帳幕的血，就為我們成功了永遠的救贖。藉此，基督就『得到了永遠的救贖。』基督藉著將祂的血在諸天之上灑在神面前，就為我們得到了，取得了永遠的救贖</w:t>
      </w:r>
      <w:r w:rsidRPr="00DE16D3">
        <w:rPr>
          <w:rFonts w:ascii="MS Mincho" w:eastAsia="MS Mincho" w:hAnsi="MS Mincho" w:cs="MS Mincho"/>
          <w:color w:val="000000"/>
          <w:sz w:val="43"/>
          <w:szCs w:val="43"/>
          <w:lang w:eastAsia="de-CH"/>
        </w:rPr>
        <w:t>。</w:t>
      </w:r>
    </w:p>
    <w:p w14:paraId="42C7738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為我們顯在神面前的一</w:t>
      </w:r>
      <w:r w:rsidRPr="00DE16D3">
        <w:rPr>
          <w:rFonts w:ascii="MS Mincho" w:eastAsia="MS Mincho" w:hAnsi="MS Mincho" w:cs="MS Mincho"/>
          <w:color w:val="E46044"/>
          <w:sz w:val="39"/>
          <w:szCs w:val="39"/>
          <w:lang w:eastAsia="de-CH"/>
        </w:rPr>
        <w:t>位</w:t>
      </w:r>
      <w:proofErr w:type="spellEnd"/>
    </w:p>
    <w:p w14:paraId="78A7AC2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基督第一次顯現，把我們的罪性和罪行除去，</w:t>
      </w:r>
      <w:r w:rsidRPr="00DE16D3">
        <w:rPr>
          <w:rFonts w:ascii="PMingLiU" w:eastAsia="PMingLiU" w:hAnsi="PMingLiU" w:cs="PMingLiU" w:hint="eastAsia"/>
          <w:color w:val="000000"/>
          <w:sz w:val="43"/>
          <w:szCs w:val="43"/>
          <w:lang w:eastAsia="de-CH"/>
        </w:rPr>
        <w:t>祂第二次顯現，就與罪無關。（來九</w:t>
      </w:r>
      <w:r w:rsidRPr="00DE16D3">
        <w:rPr>
          <w:rFonts w:ascii="Times New Roman" w:eastAsia="Times New Roman" w:hAnsi="Times New Roman" w:cs="Times New Roman"/>
          <w:color w:val="000000"/>
          <w:sz w:val="43"/>
          <w:szCs w:val="43"/>
          <w:lang w:eastAsia="de-CH"/>
        </w:rPr>
        <w:t>24~28</w:t>
      </w:r>
      <w:r w:rsidRPr="00DE16D3">
        <w:rPr>
          <w:rFonts w:ascii="MS Mincho" w:eastAsia="MS Mincho" w:hAnsi="MS Mincho" w:cs="MS Mincho" w:hint="eastAsia"/>
          <w:color w:val="000000"/>
          <w:sz w:val="43"/>
          <w:szCs w:val="43"/>
          <w:lang w:eastAsia="de-CH"/>
        </w:rPr>
        <w:t>。）希伯來九章二十四節</w:t>
      </w:r>
      <w:r w:rsidRPr="00DE16D3">
        <w:rPr>
          <w:rFonts w:ascii="Batang" w:eastAsia="Batang" w:hAnsi="Batang" w:cs="Batang" w:hint="eastAsia"/>
          <w:color w:val="000000"/>
          <w:sz w:val="43"/>
          <w:szCs w:val="43"/>
          <w:lang w:eastAsia="de-CH"/>
        </w:rPr>
        <w:t>說，基督如今『</w:t>
      </w:r>
      <w:r w:rsidRPr="00DE16D3">
        <w:rPr>
          <w:rFonts w:ascii="MS Mincho" w:eastAsia="MS Mincho" w:hAnsi="MS Mincho" w:cs="MS Mincho" w:hint="eastAsia"/>
          <w:color w:val="000000"/>
          <w:sz w:val="43"/>
          <w:szCs w:val="43"/>
          <w:lang w:eastAsia="de-CH"/>
        </w:rPr>
        <w:t>為我們顯在神面前。』</w:t>
      </w:r>
      <w:r w:rsidRPr="00DE16D3">
        <w:rPr>
          <w:rFonts w:ascii="PMingLiU" w:eastAsia="PMingLiU" w:hAnsi="PMingLiU" w:cs="PMingLiU" w:hint="eastAsia"/>
          <w:color w:val="000000"/>
          <w:sz w:val="43"/>
          <w:szCs w:val="43"/>
          <w:lang w:eastAsia="de-CH"/>
        </w:rPr>
        <w:t>祂『顯明了一次，好藉著獻上自己為祭，把罪除掉。』（來九</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下。）這指明</w:t>
      </w:r>
      <w:r w:rsidRPr="00DE16D3">
        <w:rPr>
          <w:rFonts w:ascii="PMingLiU" w:eastAsia="PMingLiU" w:hAnsi="PMingLiU" w:cs="PMingLiU" w:hint="eastAsia"/>
          <w:color w:val="000000"/>
          <w:sz w:val="43"/>
          <w:szCs w:val="43"/>
          <w:lang w:eastAsia="de-CH"/>
        </w:rPr>
        <w:t>祂是贖罪祭。二十八節接著說，祂曾『一次被獻，擔當了多人的罪。』這指明祂也是贖愆祭</w:t>
      </w:r>
      <w:r w:rsidRPr="00DE16D3">
        <w:rPr>
          <w:rFonts w:ascii="MS Mincho" w:eastAsia="MS Mincho" w:hAnsi="MS Mincho" w:cs="MS Mincho"/>
          <w:color w:val="000000"/>
          <w:sz w:val="43"/>
          <w:szCs w:val="43"/>
          <w:lang w:eastAsia="de-CH"/>
        </w:rPr>
        <w:t>。</w:t>
      </w:r>
    </w:p>
    <w:p w14:paraId="5384312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舊約供物的頂</w:t>
      </w:r>
      <w:r w:rsidRPr="00DE16D3">
        <w:rPr>
          <w:rFonts w:ascii="MS Mincho" w:eastAsia="MS Mincho" w:hAnsi="MS Mincho" w:cs="MS Mincho"/>
          <w:color w:val="E46044"/>
          <w:sz w:val="39"/>
          <w:szCs w:val="39"/>
          <w:lang w:eastAsia="de-CH"/>
        </w:rPr>
        <w:t>替</w:t>
      </w:r>
      <w:proofErr w:type="spellEnd"/>
    </w:p>
    <w:p w14:paraId="115E8F0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希伯來十章五至十節告訴我們，當基督來了，神對動物祭牲就不再想要，不再喜悅，也不再有興趣了。（來十</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8</w:t>
      </w:r>
      <w:r w:rsidRPr="00DE16D3">
        <w:rPr>
          <w:rFonts w:ascii="MS Mincho" w:eastAsia="MS Mincho" w:hAnsi="MS Mincho" w:cs="MS Mincho" w:hint="eastAsia"/>
          <w:color w:val="000000"/>
          <w:sz w:val="43"/>
          <w:szCs w:val="43"/>
          <w:lang w:eastAsia="de-CH"/>
        </w:rPr>
        <w:t>。）基督的來，廢掉了利未記的供物；不過，這一切供物的意義仍在基督身上</w:t>
      </w:r>
      <w:r w:rsidRPr="00DE16D3">
        <w:rPr>
          <w:rFonts w:ascii="MS Mincho" w:eastAsia="MS Mincho" w:hAnsi="MS Mincho" w:cs="MS Mincho"/>
          <w:color w:val="000000"/>
          <w:sz w:val="43"/>
          <w:szCs w:val="43"/>
          <w:lang w:eastAsia="de-CH"/>
        </w:rPr>
        <w:t>。</w:t>
      </w:r>
    </w:p>
    <w:p w14:paraId="73A265B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神為基督這成為肉體的神人，豫備了人的身體，（來十５，）使</w:t>
      </w:r>
      <w:r w:rsidRPr="00DE16D3">
        <w:rPr>
          <w:rFonts w:ascii="PMingLiU" w:eastAsia="PMingLiU" w:hAnsi="PMingLiU" w:cs="PMingLiU" w:hint="eastAsia"/>
          <w:color w:val="000000"/>
          <w:sz w:val="43"/>
          <w:szCs w:val="43"/>
          <w:lang w:eastAsia="de-CH"/>
        </w:rPr>
        <w:t>祂能作舊約一切供物的頂替。</w:t>
      </w:r>
      <w:r w:rsidRPr="00DE16D3">
        <w:rPr>
          <w:rFonts w:ascii="PMingLiU" w:eastAsia="PMingLiU" w:hAnsi="PMingLiU" w:cs="PMingLiU" w:hint="eastAsia"/>
          <w:color w:val="000000"/>
          <w:sz w:val="43"/>
          <w:szCs w:val="43"/>
          <w:lang w:eastAsia="de-CH"/>
        </w:rPr>
        <w:lastRenderedPageBreak/>
        <w:t>基督以自己頂替了前約的供物，就實行了神的旨意，（來十</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，）除去那先有的，舊約的供物，立定了那後來的，就是自己，作那一切供物的實際</w:t>
      </w:r>
      <w:r w:rsidRPr="00DE16D3">
        <w:rPr>
          <w:rFonts w:ascii="MS Mincho" w:eastAsia="MS Mincho" w:hAnsi="MS Mincho" w:cs="MS Mincho"/>
          <w:color w:val="000000"/>
          <w:sz w:val="43"/>
          <w:szCs w:val="43"/>
          <w:lang w:eastAsia="de-CH"/>
        </w:rPr>
        <w:t>。</w:t>
      </w:r>
    </w:p>
    <w:p w14:paraId="3825440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在利未記有頭一類供物。作為這些供物的頂替，基督乃是第二類供物。</w:t>
      </w:r>
      <w:r w:rsidRPr="00DE16D3">
        <w:rPr>
          <w:rFonts w:ascii="PMingLiU" w:eastAsia="PMingLiU" w:hAnsi="PMingLiU" w:cs="PMingLiU" w:hint="eastAsia"/>
          <w:color w:val="000000"/>
          <w:sz w:val="43"/>
          <w:szCs w:val="43"/>
          <w:lang w:eastAsia="de-CH"/>
        </w:rPr>
        <w:t>祂如今就是燔祭、素祭、平安祭、贖罪祭和贖衍祭。祂也是搖祭、舉祭、承接聖職的祭、甘心祭、以及為感謝獻的祭。所以，神不再喜悅前約的動物祭牲。今天，神只喜悅一個人，就是耶穌基督。祂這包羅萬有的基督，就是一切的供物</w:t>
      </w:r>
      <w:r w:rsidRPr="00DE16D3">
        <w:rPr>
          <w:rFonts w:ascii="MS Mincho" w:eastAsia="MS Mincho" w:hAnsi="MS Mincho" w:cs="MS Mincho"/>
          <w:color w:val="000000"/>
          <w:sz w:val="43"/>
          <w:szCs w:val="43"/>
          <w:lang w:eastAsia="de-CH"/>
        </w:rPr>
        <w:t>。</w:t>
      </w:r>
    </w:p>
    <w:p w14:paraId="08B0521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基督，我們永得的</w:t>
      </w:r>
      <w:r w:rsidRPr="00DE16D3">
        <w:rPr>
          <w:rFonts w:ascii="MS Mincho" w:eastAsia="MS Mincho" w:hAnsi="MS Mincho" w:cs="MS Mincho"/>
          <w:color w:val="E46044"/>
          <w:sz w:val="39"/>
          <w:szCs w:val="39"/>
          <w:lang w:eastAsia="de-CH"/>
        </w:rPr>
        <w:t>分</w:t>
      </w:r>
      <w:proofErr w:type="spellEnd"/>
    </w:p>
    <w:p w14:paraId="6F4AB62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希伯來書所</w:t>
      </w:r>
      <w:r w:rsidRPr="00DE16D3">
        <w:rPr>
          <w:rFonts w:ascii="PMingLiU" w:eastAsia="PMingLiU" w:hAnsi="PMingLiU" w:cs="PMingLiU" w:hint="eastAsia"/>
          <w:color w:val="000000"/>
          <w:sz w:val="43"/>
          <w:szCs w:val="43"/>
          <w:lang w:eastAsia="de-CH"/>
        </w:rPr>
        <w:t>啟示基督的各面是無窮盡的。祂是創造者，維持、載著並推動者，承受者，廢除魔鬼者，使徒，大祭司，先鋒，保證，天上的執事，為我們顯在神前的那位，以及舊約一切供物的頂替。基督是一切正面事物（包括你和我－腓一</w:t>
      </w:r>
      <w:r w:rsidRPr="00DE16D3">
        <w:rPr>
          <w:rFonts w:ascii="Times New Roman" w:eastAsia="Times New Roman" w:hAnsi="Times New Roman" w:cs="Times New Roman"/>
          <w:color w:val="000000"/>
          <w:sz w:val="43"/>
          <w:szCs w:val="43"/>
          <w:lang w:eastAsia="de-CH"/>
        </w:rPr>
        <w:t>21</w:t>
      </w:r>
      <w:r w:rsidRPr="00DE16D3">
        <w:rPr>
          <w:rFonts w:ascii="MS Mincho" w:eastAsia="MS Mincho" w:hAnsi="MS Mincho" w:cs="MS Mincho" w:hint="eastAsia"/>
          <w:color w:val="000000"/>
          <w:sz w:val="43"/>
          <w:szCs w:val="43"/>
          <w:lang w:eastAsia="de-CH"/>
        </w:rPr>
        <w:t>，加二</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）的實際。（西二</w:t>
      </w:r>
      <w:r w:rsidRPr="00DE16D3">
        <w:rPr>
          <w:rFonts w:ascii="Times New Roman" w:eastAsia="Times New Roman" w:hAnsi="Times New Roman" w:cs="Times New Roman"/>
          <w:color w:val="000000"/>
          <w:sz w:val="43"/>
          <w:szCs w:val="43"/>
          <w:lang w:eastAsia="de-CH"/>
        </w:rPr>
        <w:t>16~17</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203B59B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這樣一位奇妙的基督是我們永得的分。這就是</w:t>
      </w:r>
      <w:r w:rsidRPr="00DE16D3">
        <w:rPr>
          <w:rFonts w:ascii="Batang" w:eastAsia="Batang" w:hAnsi="Batang" w:cs="Batang" w:hint="eastAsia"/>
          <w:color w:val="000000"/>
          <w:sz w:val="43"/>
          <w:szCs w:val="43"/>
          <w:lang w:eastAsia="de-CH"/>
        </w:rPr>
        <w:t>說，包羅萬有的基督是我們永遠的分，作了我們的享受。我們不僅獻基督給神－當我們將</w:t>
      </w:r>
      <w:r w:rsidRPr="00DE16D3">
        <w:rPr>
          <w:rFonts w:ascii="PMingLiU" w:eastAsia="PMingLiU" w:hAnsi="PMingLiU" w:cs="PMingLiU" w:hint="eastAsia"/>
          <w:color w:val="000000"/>
          <w:sz w:val="43"/>
          <w:szCs w:val="43"/>
          <w:lang w:eastAsia="de-CH"/>
        </w:rPr>
        <w:t>祂獻給神的時候，我們也享受祂。因此，我們與神同享基督，因為我們是與神一同喫的人，我們與神在</w:t>
      </w:r>
      <w:r w:rsidRPr="00DE16D3">
        <w:rPr>
          <w:rFonts w:ascii="PMingLiU" w:eastAsia="PMingLiU" w:hAnsi="PMingLiU" w:cs="PMingLiU" w:hint="eastAsia"/>
          <w:color w:val="000000"/>
          <w:sz w:val="43"/>
          <w:szCs w:val="43"/>
          <w:lang w:eastAsia="de-CH"/>
        </w:rPr>
        <w:lastRenderedPageBreak/>
        <w:t>交通中一同喫基督。這享受是美妙的，人的言語不可能充分將牠描述出來</w:t>
      </w:r>
      <w:r w:rsidRPr="00DE16D3">
        <w:rPr>
          <w:rFonts w:ascii="MS Mincho" w:eastAsia="MS Mincho" w:hAnsi="MS Mincho" w:cs="MS Mincho"/>
          <w:color w:val="000000"/>
          <w:sz w:val="43"/>
          <w:szCs w:val="43"/>
          <w:lang w:eastAsia="de-CH"/>
        </w:rPr>
        <w:t>。</w:t>
      </w:r>
    </w:p>
    <w:p w14:paraId="1FEE00C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基督，我們從神所接受的禮</w:t>
      </w:r>
      <w:r w:rsidRPr="00DE16D3">
        <w:rPr>
          <w:rFonts w:ascii="MS Mincho" w:eastAsia="MS Mincho" w:hAnsi="MS Mincho" w:cs="MS Mincho"/>
          <w:color w:val="E46044"/>
          <w:sz w:val="39"/>
          <w:szCs w:val="39"/>
          <w:lang w:eastAsia="de-CH"/>
        </w:rPr>
        <w:t>物</w:t>
      </w:r>
      <w:proofErr w:type="spellEnd"/>
    </w:p>
    <w:p w14:paraId="08A07B5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基督是神給我們的禮物。『神愛世人，甚至將</w:t>
      </w:r>
      <w:r w:rsidRPr="00DE16D3">
        <w:rPr>
          <w:rFonts w:ascii="PMingLiU" w:eastAsia="PMingLiU" w:hAnsi="PMingLiU" w:cs="PMingLiU" w:hint="eastAsia"/>
          <w:color w:val="000000"/>
          <w:sz w:val="43"/>
          <w:szCs w:val="43"/>
          <w:lang w:eastAsia="de-CH"/>
        </w:rPr>
        <w:t>祂的獨生子賜給他們。』（約三</w:t>
      </w:r>
      <w:r w:rsidRPr="00DE16D3">
        <w:rPr>
          <w:rFonts w:ascii="Times New Roman" w:eastAsia="Times New Roman" w:hAnsi="Times New Roman" w:cs="Times New Roman"/>
          <w:color w:val="000000"/>
          <w:sz w:val="43"/>
          <w:szCs w:val="43"/>
          <w:lang w:eastAsia="de-CH"/>
        </w:rPr>
        <w:t>16</w:t>
      </w:r>
      <w:r w:rsidRPr="00DE16D3">
        <w:rPr>
          <w:rFonts w:ascii="MS Mincho" w:eastAsia="MS Mincho" w:hAnsi="MS Mincho" w:cs="MS Mincho" w:hint="eastAsia"/>
          <w:color w:val="000000"/>
          <w:sz w:val="43"/>
          <w:szCs w:val="43"/>
          <w:lang w:eastAsia="de-CH"/>
        </w:rPr>
        <w:t>。）在各樣的供物裏，基督也是我們獻給神的禮物。（利未記一章二節的供物，原文，各耳板，意禮物或贈品。）甚麼禮物能比基督更大？基督當然是最大的禮物</w:t>
      </w:r>
      <w:r w:rsidRPr="00DE16D3">
        <w:rPr>
          <w:rFonts w:ascii="MS Mincho" w:eastAsia="MS Mincho" w:hAnsi="MS Mincho" w:cs="MS Mincho"/>
          <w:color w:val="000000"/>
          <w:sz w:val="43"/>
          <w:szCs w:val="43"/>
          <w:lang w:eastAsia="de-CH"/>
        </w:rPr>
        <w:t>！</w:t>
      </w:r>
    </w:p>
    <w:p w14:paraId="0FA91A3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我們乃是在召會這『禮品店』裏，享受基督作神的禮物。</w:t>
      </w:r>
      <w:r w:rsidRPr="00DE16D3">
        <w:rPr>
          <w:rFonts w:ascii="MS Gothic" w:eastAsia="MS Gothic" w:hAnsi="MS Gothic" w:cs="MS Gothic" w:hint="eastAsia"/>
          <w:color w:val="000000"/>
          <w:sz w:val="43"/>
          <w:szCs w:val="43"/>
          <w:lang w:eastAsia="de-CH"/>
        </w:rPr>
        <w:t>每一個地方召會都是展示基督的禮品店。這獨一的禮品有成千的方面。就如一顆鑽石有許多光面，基督有更多光面。一面</w:t>
      </w:r>
      <w:r w:rsidRPr="00DE16D3">
        <w:rPr>
          <w:rFonts w:ascii="PMingLiU" w:eastAsia="PMingLiU" w:hAnsi="PMingLiU" w:cs="PMingLiU" w:hint="eastAsia"/>
          <w:color w:val="000000"/>
          <w:sz w:val="43"/>
          <w:szCs w:val="43"/>
          <w:lang w:eastAsia="de-CH"/>
        </w:rPr>
        <w:t>祂是父，另一面祂又是子</w:t>
      </w:r>
      <w:r w:rsidRPr="00DE16D3">
        <w:rPr>
          <w:rFonts w:ascii="MS Mincho" w:eastAsia="MS Mincho" w:hAnsi="MS Mincho" w:cs="MS Mincho"/>
          <w:color w:val="000000"/>
          <w:sz w:val="43"/>
          <w:szCs w:val="43"/>
          <w:lang w:eastAsia="de-CH"/>
        </w:rPr>
        <w:t>。</w:t>
      </w:r>
    </w:p>
    <w:p w14:paraId="655F86B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享受基督的各面，乃是為著我們敬拜神；也是為著我們與</w:t>
      </w:r>
      <w:r w:rsidRPr="00DE16D3">
        <w:rPr>
          <w:rFonts w:ascii="PMingLiU" w:eastAsia="PMingLiU" w:hAnsi="PMingLiU" w:cs="PMingLiU" w:hint="eastAsia"/>
          <w:color w:val="000000"/>
          <w:sz w:val="43"/>
          <w:szCs w:val="43"/>
          <w:lang w:eastAsia="de-CH"/>
        </w:rPr>
        <w:t>祂並彼此之間有交通，且給我們在日常生活中來喫。人為的敬拜在神眼中是可憎的。真正的敬拜乃是將基督給神作禮物，作贈品；然後與神同享這禮物。因此，基督是為著神的，也是為著我們的。我們在敬拜的時候可以說，『父，我將你的兒子獻上作禮物給你享受。』我們這樣作的時候，父可能說，『這禮物的一部分是給你和你所有的弟兄姊妹享受的。</w:t>
      </w:r>
      <w:r w:rsidRPr="00DE16D3">
        <w:rPr>
          <w:rFonts w:ascii="MS Mincho" w:eastAsia="MS Mincho" w:hAnsi="MS Mincho" w:cs="MS Mincho"/>
          <w:color w:val="000000"/>
          <w:sz w:val="43"/>
          <w:szCs w:val="43"/>
          <w:lang w:eastAsia="de-CH"/>
        </w:rPr>
        <w:t>』</w:t>
      </w:r>
    </w:p>
    <w:p w14:paraId="1CC1344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lastRenderedPageBreak/>
        <w:t>利未記的中心思</w:t>
      </w:r>
      <w:r w:rsidRPr="00DE16D3">
        <w:rPr>
          <w:rFonts w:ascii="MS Mincho" w:eastAsia="MS Mincho" w:hAnsi="MS Mincho" w:cs="MS Mincho"/>
          <w:color w:val="E46044"/>
          <w:sz w:val="39"/>
          <w:szCs w:val="39"/>
          <w:lang w:eastAsia="de-CH"/>
        </w:rPr>
        <w:t>想</w:t>
      </w:r>
      <w:proofErr w:type="spellEnd"/>
    </w:p>
    <w:p w14:paraId="3AFED73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利未記的中心思想乃是：這位宇宙般包羅萬有並無窮盡的基督，對神並對</w:t>
      </w:r>
      <w:r w:rsidRPr="00DE16D3">
        <w:rPr>
          <w:rFonts w:ascii="PMingLiU" w:eastAsia="PMingLiU" w:hAnsi="PMingLiU" w:cs="PMingLiU" w:hint="eastAsia"/>
          <w:color w:val="000000"/>
          <w:sz w:val="43"/>
          <w:szCs w:val="43"/>
          <w:lang w:eastAsia="de-CH"/>
        </w:rPr>
        <w:t>祂的子民乃是一切。今天，我們能說到對基督的享受，但有一天，萬有都</w:t>
      </w:r>
      <w:r w:rsidRPr="00DE16D3">
        <w:rPr>
          <w:rFonts w:ascii="MS Mincho" w:eastAsia="MS Mincho" w:hAnsi="MS Mincho" w:cs="MS Mincho" w:hint="eastAsia"/>
          <w:color w:val="000000"/>
          <w:sz w:val="43"/>
          <w:szCs w:val="43"/>
          <w:lang w:eastAsia="de-CH"/>
        </w:rPr>
        <w:t>要在基督裏歸一於一個元首之下。（弗一</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。）那時，基督要成為神和人的一切。對這一位的享受，要成為宇宙中惟一的慶祝。這奇妙的一位有成千的方面、頭銜和稱呼，</w:t>
      </w:r>
      <w:r w:rsidRPr="00DE16D3">
        <w:rPr>
          <w:rFonts w:ascii="MS Gothic" w:eastAsia="MS Gothic" w:hAnsi="MS Gothic" w:cs="MS Gothic" w:hint="eastAsia"/>
          <w:color w:val="000000"/>
          <w:sz w:val="43"/>
          <w:szCs w:val="43"/>
          <w:lang w:eastAsia="de-CH"/>
        </w:rPr>
        <w:t>每一面都是給我們享受的</w:t>
      </w:r>
      <w:r w:rsidRPr="00DE16D3">
        <w:rPr>
          <w:rFonts w:ascii="MS Mincho" w:eastAsia="MS Mincho" w:hAnsi="MS Mincho" w:cs="MS Mincho"/>
          <w:color w:val="000000"/>
          <w:sz w:val="43"/>
          <w:szCs w:val="43"/>
          <w:lang w:eastAsia="de-CH"/>
        </w:rPr>
        <w:t>。</w:t>
      </w:r>
    </w:p>
    <w:p w14:paraId="5D94246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無窮無盡的基督，成了賜生命的靈住在我們裏</w:t>
      </w:r>
      <w:r w:rsidRPr="00DE16D3">
        <w:rPr>
          <w:rFonts w:ascii="MS Mincho" w:eastAsia="MS Mincho" w:hAnsi="MS Mincho" w:cs="MS Mincho"/>
          <w:color w:val="E46044"/>
          <w:sz w:val="39"/>
          <w:szCs w:val="39"/>
          <w:lang w:eastAsia="de-CH"/>
        </w:rPr>
        <w:t>面</w:t>
      </w:r>
      <w:proofErr w:type="spellEnd"/>
    </w:p>
    <w:p w14:paraId="1744D30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希伯來十三章二十一節告訴我們，神在各樣善事上成全我們，好實行</w:t>
      </w:r>
      <w:r w:rsidRPr="00DE16D3">
        <w:rPr>
          <w:rFonts w:ascii="PMingLiU" w:eastAsia="PMingLiU" w:hAnsi="PMingLiU" w:cs="PMingLiU" w:hint="eastAsia"/>
          <w:color w:val="000000"/>
          <w:sz w:val="43"/>
          <w:szCs w:val="43"/>
          <w:lang w:eastAsia="de-CH"/>
        </w:rPr>
        <w:t>祂的旨意；祂是在我們裏面，藉著耶穌基督，行祂看為可喜悅的事。這節指明，這位偉大、奇妙和無窮盡的基督，現今就在我們裏面。這位在我們裏面的基督乃是賜生命的靈。（林前十五</w:t>
      </w:r>
      <w:r w:rsidRPr="00DE16D3">
        <w:rPr>
          <w:rFonts w:ascii="Times New Roman" w:eastAsia="Times New Roman" w:hAnsi="Times New Roman" w:cs="Times New Roman"/>
          <w:color w:val="000000"/>
          <w:sz w:val="43"/>
          <w:szCs w:val="43"/>
          <w:lang w:eastAsia="de-CH"/>
        </w:rPr>
        <w:t>45</w:t>
      </w:r>
      <w:r w:rsidRPr="00DE16D3">
        <w:rPr>
          <w:rFonts w:ascii="MS Mincho" w:eastAsia="MS Mincho" w:hAnsi="MS Mincho" w:cs="MS Mincho" w:hint="eastAsia"/>
          <w:color w:val="000000"/>
          <w:sz w:val="43"/>
          <w:szCs w:val="43"/>
          <w:lang w:eastAsia="de-CH"/>
        </w:rPr>
        <w:t>。）</w:t>
      </w:r>
      <w:r w:rsidRPr="00DE16D3">
        <w:rPr>
          <w:rFonts w:ascii="PMingLiU" w:eastAsia="PMingLiU" w:hAnsi="PMingLiU" w:cs="PMingLiU" w:hint="eastAsia"/>
          <w:color w:val="000000"/>
          <w:sz w:val="43"/>
          <w:szCs w:val="43"/>
          <w:lang w:eastAsia="de-CH"/>
        </w:rPr>
        <w:t>祂是靈在我們裏面，是如此便利，如此容易經歷。我們只要禱告一</w:t>
      </w:r>
      <w:r w:rsidRPr="00DE16D3">
        <w:rPr>
          <w:rFonts w:ascii="MS Mincho" w:eastAsia="MS Mincho" w:hAnsi="MS Mincho" w:cs="MS Mincho" w:hint="eastAsia"/>
          <w:color w:val="000000"/>
          <w:sz w:val="43"/>
          <w:szCs w:val="43"/>
          <w:lang w:eastAsia="de-CH"/>
        </w:rPr>
        <w:t>下，就會把自己</w:t>
      </w:r>
      <w:r w:rsidRPr="00DE16D3">
        <w:rPr>
          <w:rFonts w:ascii="MS Gothic" w:eastAsia="MS Gothic" w:hAnsi="MS Gothic" w:cs="MS Gothic" w:hint="eastAsia"/>
          <w:color w:val="000000"/>
          <w:sz w:val="43"/>
          <w:szCs w:val="43"/>
          <w:lang w:eastAsia="de-CH"/>
        </w:rPr>
        <w:t>禱告到靈裏，接觸這一位並享受</w:t>
      </w:r>
      <w:r w:rsidRPr="00DE16D3">
        <w:rPr>
          <w:rFonts w:ascii="PMingLiU" w:eastAsia="PMingLiU" w:hAnsi="PMingLiU" w:cs="PMingLiU" w:hint="eastAsia"/>
          <w:color w:val="000000"/>
          <w:sz w:val="43"/>
          <w:szCs w:val="43"/>
          <w:lang w:eastAsia="de-CH"/>
        </w:rPr>
        <w:t>祂。祂是無窮盡的，卻是如此便利。我們享受以上所說關於祂的各面，就被帶進對祂的人性、祂的神性、祂的死、祂的復活、並祂升天的經歷中，且在這各面上在祂裏面長大</w:t>
      </w:r>
      <w:r w:rsidRPr="00DE16D3">
        <w:rPr>
          <w:rFonts w:ascii="MS Mincho" w:eastAsia="MS Mincho" w:hAnsi="MS Mincho" w:cs="MS Mincho"/>
          <w:color w:val="000000"/>
          <w:sz w:val="43"/>
          <w:szCs w:val="43"/>
          <w:lang w:eastAsia="de-CH"/>
        </w:rPr>
        <w:t>。</w:t>
      </w:r>
    </w:p>
    <w:p w14:paraId="46600D4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0E1B1DC9">
          <v:rect id="_x0000_i1094" style="width:0;height:1.5pt" o:hralign="center" o:hrstd="t" o:hrnoshade="t" o:hr="t" fillcolor="#257412" stroked="f"/>
        </w:pict>
      </w:r>
    </w:p>
    <w:p w14:paraId="6DE9576B" w14:textId="51833750"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lastRenderedPageBreak/>
        <w:t>第三十六篇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飲食上的分別</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415261B7" wp14:editId="6DC8F59B">
            <wp:extent cx="281940" cy="281940"/>
            <wp:effectExtent l="0" t="0" r="3810" b="381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BCB97C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讀經：利未記十一章一至二十四節上，二十六至二十七節上，二十九至三十一節上，四十一至四十四節，使徒行傳十章九節下至十四節，二十七至二十九節</w:t>
      </w:r>
      <w:r w:rsidRPr="00DE16D3">
        <w:rPr>
          <w:rFonts w:ascii="MS Mincho" w:eastAsia="MS Mincho" w:hAnsi="MS Mincho" w:cs="MS Mincho"/>
          <w:color w:val="000000"/>
          <w:sz w:val="43"/>
          <w:szCs w:val="43"/>
          <w:lang w:eastAsia="de-CH"/>
        </w:rPr>
        <w:t>。</w:t>
      </w:r>
    </w:p>
    <w:p w14:paraId="3C8AD3D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利未記這卷書可分為兩大段。頭一段包括一至十章，</w:t>
      </w:r>
      <w:r w:rsidRPr="00DE16D3">
        <w:rPr>
          <w:rFonts w:ascii="Batang" w:eastAsia="Batang" w:hAnsi="Batang" w:cs="Batang" w:hint="eastAsia"/>
          <w:color w:val="000000"/>
          <w:sz w:val="43"/>
          <w:szCs w:val="43"/>
          <w:lang w:eastAsia="de-CH"/>
        </w:rPr>
        <w:t>說到供物與祭司體系。第二段包括十一至二十七章，說到神聖別子民的聖別生活。這第二段乃是說到</w:t>
      </w:r>
      <w:r w:rsidRPr="00DE16D3">
        <w:rPr>
          <w:rFonts w:ascii="PMingLiU" w:eastAsia="PMingLiU" w:hAnsi="PMingLiU" w:cs="PMingLiU" w:hint="eastAsia"/>
          <w:color w:val="000000"/>
          <w:sz w:val="43"/>
          <w:szCs w:val="43"/>
          <w:lang w:eastAsia="de-CH"/>
        </w:rPr>
        <w:t>祂整體子民的生活，不只祭司該有聖別的生活；祭司在其間所事奉之神的子民，也該是聖別的</w:t>
      </w:r>
      <w:r w:rsidRPr="00DE16D3">
        <w:rPr>
          <w:rFonts w:ascii="MS Mincho" w:eastAsia="MS Mincho" w:hAnsi="MS Mincho" w:cs="MS Mincho"/>
          <w:color w:val="000000"/>
          <w:sz w:val="43"/>
          <w:szCs w:val="43"/>
          <w:lang w:eastAsia="de-CH"/>
        </w:rPr>
        <w:t>。</w:t>
      </w:r>
    </w:p>
    <w:p w14:paraId="34EE709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利未記是一卷豫表的書。頭七章</w:t>
      </w:r>
      <w:r w:rsidRPr="00DE16D3">
        <w:rPr>
          <w:rFonts w:ascii="Batang" w:eastAsia="Batang" w:hAnsi="Batang" w:cs="Batang" w:hint="eastAsia"/>
          <w:color w:val="000000"/>
          <w:sz w:val="43"/>
          <w:szCs w:val="43"/>
          <w:lang w:eastAsia="de-CH"/>
        </w:rPr>
        <w:t>說到的各種供物，全是豫表。八至十章的祭司體系，也該視</w:t>
      </w:r>
      <w:r w:rsidRPr="00DE16D3">
        <w:rPr>
          <w:rFonts w:ascii="MS Mincho" w:eastAsia="MS Mincho" w:hAnsi="MS Mincho" w:cs="MS Mincho" w:hint="eastAsia"/>
          <w:color w:val="000000"/>
          <w:sz w:val="43"/>
          <w:szCs w:val="43"/>
          <w:lang w:eastAsia="de-CH"/>
        </w:rPr>
        <w:t>為豫表。不僅如此，十一至二十七章所論到神聖別子民聖別生活的一切事，也該視為豫表。這些章節雖是</w:t>
      </w:r>
      <w:r w:rsidRPr="00DE16D3">
        <w:rPr>
          <w:rFonts w:ascii="Batang" w:eastAsia="Batang" w:hAnsi="Batang" w:cs="Batang" w:hint="eastAsia"/>
          <w:color w:val="000000"/>
          <w:sz w:val="43"/>
          <w:szCs w:val="43"/>
          <w:lang w:eastAsia="de-CH"/>
        </w:rPr>
        <w:t>說到神舊約的子民，以色列人的生活。然而，我們若對這些豫表有正確的領會，就會看見這一切都是豫表新約信徒的生活</w:t>
      </w:r>
      <w:r w:rsidRPr="00DE16D3">
        <w:rPr>
          <w:rFonts w:ascii="MS Mincho" w:eastAsia="MS Mincho" w:hAnsi="MS Mincho" w:cs="MS Mincho"/>
          <w:color w:val="000000"/>
          <w:sz w:val="43"/>
          <w:szCs w:val="43"/>
          <w:lang w:eastAsia="de-CH"/>
        </w:rPr>
        <w:t>。</w:t>
      </w:r>
    </w:p>
    <w:p w14:paraId="3A62509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既是一卷豫表的書，就需要加以解釋。沒有正確的解釋，就很難認識這卷書。但是有人宣稱聖經不需要解釋。按照他們的觀念，我們讀一段聖經若是不明白，就該一再的讀，直到明白。然而，對於利未記這類的書卻不是這樣。我擔</w:t>
      </w:r>
      <w:r w:rsidRPr="00DE16D3">
        <w:rPr>
          <w:rFonts w:ascii="MS Mincho" w:eastAsia="MS Mincho" w:hAnsi="MS Mincho" w:cs="MS Mincho" w:hint="eastAsia"/>
          <w:color w:val="000000"/>
          <w:sz w:val="43"/>
          <w:szCs w:val="43"/>
          <w:lang w:eastAsia="de-CH"/>
        </w:rPr>
        <w:lastRenderedPageBreak/>
        <w:t>保</w:t>
      </w:r>
      <w:r w:rsidRPr="00DE16D3">
        <w:rPr>
          <w:rFonts w:ascii="MS Gothic" w:eastAsia="MS Gothic" w:hAnsi="MS Gothic" w:cs="MS Gothic" w:hint="eastAsia"/>
          <w:color w:val="000000"/>
          <w:sz w:val="43"/>
          <w:szCs w:val="43"/>
          <w:lang w:eastAsia="de-CH"/>
        </w:rPr>
        <w:t>你即使將利未記讀上百遍，仍然無法明白。我們若要認識這卷書，必須藉著正確的解釋，使其向我們打開</w:t>
      </w:r>
      <w:r w:rsidRPr="00DE16D3">
        <w:rPr>
          <w:rFonts w:ascii="MS Mincho" w:eastAsia="MS Mincho" w:hAnsi="MS Mincho" w:cs="MS Mincho"/>
          <w:color w:val="000000"/>
          <w:sz w:val="43"/>
          <w:szCs w:val="43"/>
          <w:lang w:eastAsia="de-CH"/>
        </w:rPr>
        <w:t>。</w:t>
      </w:r>
    </w:p>
    <w:p w14:paraId="68BB3EE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因神子民集體努力，利未記已經被解開。這卷書是為著神的子民，也是被神的子民所解開的。首先解開的，是在使徒保羅，他寫希伯來書時，解釋了利未記。彼得也在行傳十章裏藉所給他的異象，對利未記有了一點領會。他看見有一器皿，好像一塊大布，（徒十</w:t>
      </w:r>
      <w:r w:rsidRPr="00DE16D3">
        <w:rPr>
          <w:rFonts w:ascii="Times New Roman" w:eastAsia="Times New Roman" w:hAnsi="Times New Roman" w:cs="Times New Roman"/>
          <w:color w:val="000000"/>
          <w:sz w:val="43"/>
          <w:szCs w:val="43"/>
          <w:lang w:eastAsia="de-CH"/>
        </w:rPr>
        <w:t>11</w:t>
      </w:r>
      <w:r w:rsidRPr="00DE16D3">
        <w:rPr>
          <w:rFonts w:ascii="MS Mincho" w:eastAsia="MS Mincho" w:hAnsi="MS Mincho" w:cs="MS Mincho" w:hint="eastAsia"/>
          <w:color w:val="000000"/>
          <w:sz w:val="43"/>
          <w:szCs w:val="43"/>
          <w:lang w:eastAsia="de-CH"/>
        </w:rPr>
        <w:t>，）裏面有各樣動物；這異象乃是利未記十一章的應驗。所以，行傳十章乃是利未記十一章的解釋。我們由此看見，利未記這卷書的解釋，是開始於使徒們</w:t>
      </w:r>
      <w:r w:rsidRPr="00DE16D3">
        <w:rPr>
          <w:rFonts w:ascii="MS Mincho" w:eastAsia="MS Mincho" w:hAnsi="MS Mincho" w:cs="MS Mincho"/>
          <w:color w:val="000000"/>
          <w:sz w:val="43"/>
          <w:szCs w:val="43"/>
          <w:lang w:eastAsia="de-CH"/>
        </w:rPr>
        <w:t>。</w:t>
      </w:r>
    </w:p>
    <w:p w14:paraId="7268C94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歷代以來一直有人解釋這卷書，現今我們乃是站在前面那些解經家的肩頭上。我們特別感激一個半世紀前，主在英國所興起的弟兄們。我得救後，曾在弟兄會中七年半。在那些年間，我從他們學到許多關於豫表和豫言的事。弟兄會的教師對利未</w:t>
      </w:r>
      <w:r w:rsidRPr="00DE16D3">
        <w:rPr>
          <w:rFonts w:ascii="MS Mincho" w:eastAsia="MS Mincho" w:hAnsi="MS Mincho" w:cs="MS Mincho" w:hint="eastAsia"/>
          <w:color w:val="000000"/>
          <w:sz w:val="43"/>
          <w:szCs w:val="43"/>
          <w:lang w:eastAsia="de-CH"/>
        </w:rPr>
        <w:t>記十一章的動物有許多可</w:t>
      </w:r>
      <w:r w:rsidRPr="00DE16D3">
        <w:rPr>
          <w:rFonts w:ascii="Batang" w:eastAsia="Batang" w:hAnsi="Batang" w:cs="Batang" w:hint="eastAsia"/>
          <w:color w:val="000000"/>
          <w:sz w:val="43"/>
          <w:szCs w:val="43"/>
          <w:lang w:eastAsia="de-CH"/>
        </w:rPr>
        <w:t>說的。若沒有從他們領受</w:t>
      </w:r>
      <w:r w:rsidRPr="00DE16D3">
        <w:rPr>
          <w:rFonts w:ascii="MS Gothic" w:eastAsia="MS Gothic" w:hAnsi="MS Gothic" w:cs="MS Gothic" w:hint="eastAsia"/>
          <w:color w:val="000000"/>
          <w:sz w:val="43"/>
          <w:szCs w:val="43"/>
          <w:lang w:eastAsia="de-CH"/>
        </w:rPr>
        <w:t>幫助，我無法明白這一章所</w:t>
      </w:r>
      <w:r w:rsidRPr="00DE16D3">
        <w:rPr>
          <w:rFonts w:ascii="Batang" w:eastAsia="Batang" w:hAnsi="Batang" w:cs="Batang" w:hint="eastAsia"/>
          <w:color w:val="000000"/>
          <w:sz w:val="43"/>
          <w:szCs w:val="43"/>
          <w:lang w:eastAsia="de-CH"/>
        </w:rPr>
        <w:t>說的。我是站在弟兄們的肩頭上；照樣，</w:t>
      </w:r>
      <w:r w:rsidRPr="00DE16D3">
        <w:rPr>
          <w:rFonts w:ascii="MS Gothic" w:eastAsia="MS Gothic" w:hAnsi="MS Gothic" w:cs="MS Gothic" w:hint="eastAsia"/>
          <w:color w:val="000000"/>
          <w:sz w:val="43"/>
          <w:szCs w:val="43"/>
          <w:lang w:eastAsia="de-CH"/>
        </w:rPr>
        <w:t>你們是站在我的肩頭上。我盼望將來你們這些站在我肩頭上的人，看見得比我更多</w:t>
      </w:r>
      <w:r w:rsidRPr="00DE16D3">
        <w:rPr>
          <w:rFonts w:ascii="MS Mincho" w:eastAsia="MS Mincho" w:hAnsi="MS Mincho" w:cs="MS Mincho"/>
          <w:color w:val="000000"/>
          <w:sz w:val="43"/>
          <w:szCs w:val="43"/>
          <w:lang w:eastAsia="de-CH"/>
        </w:rPr>
        <w:t>。</w:t>
      </w:r>
    </w:p>
    <w:p w14:paraId="38FFA7A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因為利未記完全是用豫表寫的，所以有些點非常難</w:t>
      </w:r>
      <w:r w:rsidRPr="00DE16D3">
        <w:rPr>
          <w:rFonts w:ascii="MS Gothic" w:eastAsia="MS Gothic" w:hAnsi="MS Gothic" w:cs="MS Gothic" w:hint="eastAsia"/>
          <w:color w:val="000000"/>
          <w:sz w:val="43"/>
          <w:szCs w:val="43"/>
          <w:lang w:eastAsia="de-CH"/>
        </w:rPr>
        <w:t>懂。十一章三節上半</w:t>
      </w:r>
      <w:r w:rsidRPr="00DE16D3">
        <w:rPr>
          <w:rFonts w:ascii="Batang" w:eastAsia="Batang" w:hAnsi="Batang" w:cs="Batang" w:hint="eastAsia"/>
          <w:color w:val="000000"/>
          <w:sz w:val="43"/>
          <w:szCs w:val="43"/>
          <w:lang w:eastAsia="de-CH"/>
        </w:rPr>
        <w:t>說到分蹄裂趾。七節又</w:t>
      </w:r>
      <w:r w:rsidRPr="00DE16D3">
        <w:rPr>
          <w:rFonts w:ascii="Batang" w:eastAsia="Batang" w:hAnsi="Batang" w:cs="Batang" w:hint="eastAsia"/>
          <w:color w:val="000000"/>
          <w:sz w:val="43"/>
          <w:szCs w:val="43"/>
          <w:lang w:eastAsia="de-CH"/>
        </w:rPr>
        <w:lastRenderedPageBreak/>
        <w:t>告訴我們，</w:t>
      </w:r>
      <w:r w:rsidRPr="00DE16D3">
        <w:rPr>
          <w:rFonts w:ascii="MS Mincho" w:eastAsia="MS Mincho" w:hAnsi="MS Mincho" w:cs="MS Mincho" w:hint="eastAsia"/>
          <w:color w:val="000000"/>
          <w:sz w:val="43"/>
          <w:szCs w:val="43"/>
          <w:lang w:eastAsia="de-CH"/>
        </w:rPr>
        <w:t>豬是分蹄裂趾的。這裏</w:t>
      </w:r>
      <w:r w:rsidRPr="00DE16D3">
        <w:rPr>
          <w:rFonts w:ascii="Batang" w:eastAsia="Batang" w:hAnsi="Batang" w:cs="Batang" w:hint="eastAsia"/>
          <w:color w:val="000000"/>
          <w:sz w:val="43"/>
          <w:szCs w:val="43"/>
          <w:lang w:eastAsia="de-CH"/>
        </w:rPr>
        <w:t>說到兩件事：分蹄和裂趾。這二者有甚</w:t>
      </w:r>
      <w:r w:rsidRPr="00DE16D3">
        <w:rPr>
          <w:rFonts w:ascii="MS Mincho" w:eastAsia="MS Mincho" w:hAnsi="MS Mincho" w:cs="MS Mincho" w:hint="eastAsia"/>
          <w:color w:val="000000"/>
          <w:sz w:val="43"/>
          <w:szCs w:val="43"/>
          <w:lang w:eastAsia="de-CH"/>
        </w:rPr>
        <w:t>麼分別？我不知道。中文和合本聖經將分蹄、裂趾混為一談。那些繙譯聖經的學者，以為分蹄就是裂趾。分蹄和裂趾的分別，需要進一</w:t>
      </w:r>
      <w:r w:rsidRPr="00DE16D3">
        <w:rPr>
          <w:rFonts w:ascii="MS Gothic" w:eastAsia="MS Gothic" w:hAnsi="MS Gothic" w:cs="MS Gothic" w:hint="eastAsia"/>
          <w:color w:val="000000"/>
          <w:sz w:val="43"/>
          <w:szCs w:val="43"/>
          <w:lang w:eastAsia="de-CH"/>
        </w:rPr>
        <w:t>步的研究</w:t>
      </w:r>
      <w:r w:rsidRPr="00DE16D3">
        <w:rPr>
          <w:rFonts w:ascii="MS Mincho" w:eastAsia="MS Mincho" w:hAnsi="MS Mincho" w:cs="MS Mincho"/>
          <w:color w:val="000000"/>
          <w:sz w:val="43"/>
          <w:szCs w:val="43"/>
          <w:lang w:eastAsia="de-CH"/>
        </w:rPr>
        <w:t>。</w:t>
      </w:r>
    </w:p>
    <w:p w14:paraId="42D078E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本篇信息的題目是『飲食上的分別。』飲食上的分別，就是我們在食物上，在所喫的東西上，有所分別。喫並不是甚麼大事，但為甚麼我們要過聖別的生活，必須顧到我們的飲食？要回答這問題，我們就需要記得，利未記是一卷豫表的書，而在豫表裏有的表號有特別表</w:t>
      </w:r>
      <w:r w:rsidRPr="00DE16D3">
        <w:rPr>
          <w:rFonts w:ascii="MS Gothic" w:eastAsia="MS Gothic" w:hAnsi="MS Gothic" w:cs="MS Gothic" w:hint="eastAsia"/>
          <w:color w:val="000000"/>
          <w:sz w:val="43"/>
          <w:szCs w:val="43"/>
          <w:lang w:eastAsia="de-CH"/>
        </w:rPr>
        <w:t>徵的意義。利未記十一章所</w:t>
      </w:r>
      <w:r w:rsidRPr="00DE16D3">
        <w:rPr>
          <w:rFonts w:ascii="Batang" w:eastAsia="Batang" w:hAnsi="Batang" w:cs="Batang" w:hint="eastAsia"/>
          <w:color w:val="000000"/>
          <w:sz w:val="43"/>
          <w:szCs w:val="43"/>
          <w:lang w:eastAsia="de-CH"/>
        </w:rPr>
        <w:t>說到的動物就是這樣。這些動物都有重大的意義，</w:t>
      </w:r>
      <w:r w:rsidRPr="00DE16D3">
        <w:rPr>
          <w:rFonts w:ascii="MS Gothic" w:eastAsia="MS Gothic" w:hAnsi="MS Gothic" w:cs="MS Gothic" w:hint="eastAsia"/>
          <w:color w:val="000000"/>
          <w:sz w:val="43"/>
          <w:szCs w:val="43"/>
          <w:lang w:eastAsia="de-CH"/>
        </w:rPr>
        <w:t>牠們乃是表徵各類的人。這由行傳十章九節下半至十四節，二十七至二十九節可得證明。彼得『看見天開了，有一器皿降下，好像一塊大布，繫著四角，縋在地上，裏面有地上各樣四足的走獸和爬物，並天空的飛鳥。』（徒十</w:t>
      </w:r>
      <w:r w:rsidRPr="00DE16D3">
        <w:rPr>
          <w:rFonts w:ascii="Times New Roman" w:eastAsia="Times New Roman" w:hAnsi="Times New Roman" w:cs="Times New Roman"/>
          <w:color w:val="000000"/>
          <w:sz w:val="43"/>
          <w:szCs w:val="43"/>
          <w:lang w:eastAsia="de-CH"/>
        </w:rPr>
        <w:t>11~12</w:t>
      </w:r>
      <w:r w:rsidRPr="00DE16D3">
        <w:rPr>
          <w:rFonts w:ascii="MS Mincho" w:eastAsia="MS Mincho" w:hAnsi="MS Mincho" w:cs="MS Mincho" w:hint="eastAsia"/>
          <w:color w:val="000000"/>
          <w:sz w:val="43"/>
          <w:szCs w:val="43"/>
          <w:lang w:eastAsia="de-CH"/>
        </w:rPr>
        <w:t>。）起初，彼得不明白這些走獸、爬物和飛鳥表</w:t>
      </w:r>
      <w:r w:rsidRPr="00DE16D3">
        <w:rPr>
          <w:rFonts w:ascii="MS Gothic" w:eastAsia="MS Gothic" w:hAnsi="MS Gothic" w:cs="MS Gothic" w:hint="eastAsia"/>
          <w:color w:val="000000"/>
          <w:sz w:val="43"/>
          <w:szCs w:val="43"/>
          <w:lang w:eastAsia="de-CH"/>
        </w:rPr>
        <w:t>徵人；最後他終</w:t>
      </w:r>
      <w:r w:rsidRPr="00DE16D3">
        <w:rPr>
          <w:rFonts w:ascii="MS Mincho" w:eastAsia="MS Mincho" w:hAnsi="MS Mincho" w:cs="MS Mincho" w:hint="eastAsia"/>
          <w:color w:val="000000"/>
          <w:sz w:val="43"/>
          <w:szCs w:val="43"/>
          <w:lang w:eastAsia="de-CH"/>
        </w:rPr>
        <w:t>於明白這點，因為在哥尼流家裏的乃是人，不是走獸。（徒十</w:t>
      </w:r>
      <w:r w:rsidRPr="00DE16D3">
        <w:rPr>
          <w:rFonts w:ascii="Times New Roman" w:eastAsia="Times New Roman" w:hAnsi="Times New Roman" w:cs="Times New Roman"/>
          <w:color w:val="000000"/>
          <w:sz w:val="43"/>
          <w:szCs w:val="43"/>
          <w:lang w:eastAsia="de-CH"/>
        </w:rPr>
        <w:t>27~28</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52BA323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喫的意</w:t>
      </w:r>
      <w:r w:rsidRPr="00DE16D3">
        <w:rPr>
          <w:rFonts w:ascii="MS Mincho" w:eastAsia="MS Mincho" w:hAnsi="MS Mincho" w:cs="MS Mincho"/>
          <w:color w:val="E46044"/>
          <w:sz w:val="39"/>
          <w:szCs w:val="39"/>
          <w:lang w:eastAsia="de-CH"/>
        </w:rPr>
        <w:t>義</w:t>
      </w:r>
      <w:proofErr w:type="spellEnd"/>
    </w:p>
    <w:p w14:paraId="4C24759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關於飲食上的分別，我們首先要來看喫的意義。認識這意義，就認識利未記十一章裏喫的真正意思</w:t>
      </w:r>
      <w:proofErr w:type="spellEnd"/>
      <w:r w:rsidRPr="00DE16D3">
        <w:rPr>
          <w:rFonts w:ascii="MS Mincho" w:eastAsia="MS Mincho" w:hAnsi="MS Mincho" w:cs="MS Mincho"/>
          <w:color w:val="000000"/>
          <w:sz w:val="43"/>
          <w:szCs w:val="43"/>
          <w:lang w:eastAsia="de-CH"/>
        </w:rPr>
        <w:t>。</w:t>
      </w:r>
    </w:p>
    <w:p w14:paraId="2DBF078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一　</w:t>
      </w:r>
      <w:proofErr w:type="spellStart"/>
      <w:r w:rsidRPr="00DE16D3">
        <w:rPr>
          <w:rFonts w:ascii="MS Mincho" w:eastAsia="MS Mincho" w:hAnsi="MS Mincho" w:cs="MS Mincho" w:hint="eastAsia"/>
          <w:color w:val="E46044"/>
          <w:sz w:val="39"/>
          <w:szCs w:val="39"/>
          <w:lang w:eastAsia="de-CH"/>
        </w:rPr>
        <w:t>接觸那在我們外面，卻能影響我們裏面的東</w:t>
      </w:r>
      <w:r w:rsidRPr="00DE16D3">
        <w:rPr>
          <w:rFonts w:ascii="MS Mincho" w:eastAsia="MS Mincho" w:hAnsi="MS Mincho" w:cs="MS Mincho"/>
          <w:color w:val="E46044"/>
          <w:sz w:val="39"/>
          <w:szCs w:val="39"/>
          <w:lang w:eastAsia="de-CH"/>
        </w:rPr>
        <w:t>西</w:t>
      </w:r>
      <w:proofErr w:type="spellEnd"/>
    </w:p>
    <w:p w14:paraId="148FB2D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喫乃是接觸那在我們外面，卻能影響我們裏面的東西，特指我們與人的接觸。我們喫的時候，是接觸那在我們外面，原來與我們無關的食物。然而，我們若將</w:t>
      </w:r>
      <w:r w:rsidRPr="00DE16D3">
        <w:rPr>
          <w:rFonts w:ascii="MS Gothic" w:eastAsia="MS Gothic" w:hAnsi="MS Gothic" w:cs="MS Gothic" w:hint="eastAsia"/>
          <w:color w:val="000000"/>
          <w:sz w:val="43"/>
          <w:szCs w:val="43"/>
          <w:lang w:eastAsia="de-CH"/>
        </w:rPr>
        <w:t>牠喫下去，牠就能影響我們裏面。在利未記十一章，我們所喫的東西表徵人，而喫就表徵我們與人的接觸</w:t>
      </w:r>
      <w:r w:rsidRPr="00DE16D3">
        <w:rPr>
          <w:rFonts w:ascii="MS Mincho" w:eastAsia="MS Mincho" w:hAnsi="MS Mincho" w:cs="MS Mincho"/>
          <w:color w:val="000000"/>
          <w:sz w:val="43"/>
          <w:szCs w:val="43"/>
          <w:lang w:eastAsia="de-CH"/>
        </w:rPr>
        <w:t>。</w:t>
      </w:r>
    </w:p>
    <w:p w14:paraId="67CB8BF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接受那在外面，卻能消化在我們裏面，成為我們的構成，彰顯在我們生活中的東</w:t>
      </w:r>
      <w:r w:rsidRPr="00DE16D3">
        <w:rPr>
          <w:rFonts w:ascii="MS Mincho" w:eastAsia="MS Mincho" w:hAnsi="MS Mincho" w:cs="MS Mincho"/>
          <w:color w:val="E46044"/>
          <w:sz w:val="39"/>
          <w:szCs w:val="39"/>
          <w:lang w:eastAsia="de-CH"/>
        </w:rPr>
        <w:t>西</w:t>
      </w:r>
      <w:proofErr w:type="spellEnd"/>
    </w:p>
    <w:p w14:paraId="06C5314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喫不僅是接觸食物，更是將食物接受到裏面；食物一旦接受到裏面，就能在裏面消化，成為我們的構成成分，就是我們的所是，我們的構成。我們都是我們所喫並消化之食物的構成。至終，我們所消化的成了我們；這些東西成了我們的構成。這指明接觸人是重要的事。我們若想要過聖別之神所要求的聖別生活，就需要謹慎我們與人的接觸。我們與某種人接觸，就能叫我們被重組，因而變成那一種人。凡我們所接觸的，我們就接受；凡我們所接受的，就重組我們，使我們與現在不一樣</w:t>
      </w:r>
      <w:r w:rsidRPr="00DE16D3">
        <w:rPr>
          <w:rFonts w:ascii="MS Mincho" w:eastAsia="MS Mincho" w:hAnsi="MS Mincho" w:cs="MS Mincho"/>
          <w:color w:val="000000"/>
          <w:sz w:val="43"/>
          <w:szCs w:val="43"/>
          <w:lang w:eastAsia="de-CH"/>
        </w:rPr>
        <w:t>。</w:t>
      </w:r>
    </w:p>
    <w:p w14:paraId="55FFA97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與飲食有關，潔淨之活物的種</w:t>
      </w:r>
      <w:r w:rsidRPr="00DE16D3">
        <w:rPr>
          <w:rFonts w:ascii="MS Mincho" w:eastAsia="MS Mincho" w:hAnsi="MS Mincho" w:cs="MS Mincho"/>
          <w:color w:val="E46044"/>
          <w:sz w:val="39"/>
          <w:szCs w:val="39"/>
          <w:lang w:eastAsia="de-CH"/>
        </w:rPr>
        <w:t>類</w:t>
      </w:r>
      <w:proofErr w:type="spellEnd"/>
    </w:p>
    <w:p w14:paraId="4C14F0B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利未記十一章</w:t>
      </w:r>
      <w:r w:rsidRPr="00DE16D3">
        <w:rPr>
          <w:rFonts w:ascii="Batang" w:eastAsia="Batang" w:hAnsi="Batang" w:cs="Batang" w:hint="eastAsia"/>
          <w:color w:val="000000"/>
          <w:sz w:val="43"/>
          <w:szCs w:val="43"/>
          <w:lang w:eastAsia="de-CH"/>
        </w:rPr>
        <w:t>說到五類動物：</w:t>
      </w:r>
      <w:r w:rsidRPr="00DE16D3">
        <w:rPr>
          <w:rFonts w:ascii="MS Mincho" w:eastAsia="MS Mincho" w:hAnsi="MS Mincho" w:cs="MS Mincho" w:hint="eastAsia"/>
          <w:color w:val="000000"/>
          <w:sz w:val="43"/>
          <w:szCs w:val="43"/>
          <w:lang w:eastAsia="de-CH"/>
        </w:rPr>
        <w:t>首先是走獸，包括牲畜；其次是水族，就是在水裏的動物；第三</w:t>
      </w:r>
      <w:r w:rsidRPr="00DE16D3">
        <w:rPr>
          <w:rFonts w:ascii="MS Mincho" w:eastAsia="MS Mincho" w:hAnsi="MS Mincho" w:cs="MS Mincho" w:hint="eastAsia"/>
          <w:color w:val="000000"/>
          <w:sz w:val="43"/>
          <w:szCs w:val="43"/>
          <w:lang w:eastAsia="de-CH"/>
        </w:rPr>
        <w:lastRenderedPageBreak/>
        <w:t>是飛鳥，就是在空中的動物；第四是昆蟲；最後是爬物。所有的爬物都是不潔淨的，但在其他四個類別裏，都有一些動物潔淨，</w:t>
      </w:r>
      <w:r w:rsidRPr="00DE16D3">
        <w:rPr>
          <w:rFonts w:ascii="MS Gothic" w:eastAsia="MS Gothic" w:hAnsi="MS Gothic" w:cs="MS Gothic" w:hint="eastAsia"/>
          <w:color w:val="000000"/>
          <w:sz w:val="43"/>
          <w:szCs w:val="43"/>
          <w:lang w:eastAsia="de-CH"/>
        </w:rPr>
        <w:t>另有一些動物不潔淨。現在我們來看四類與飲食有關的潔淨活物</w:t>
      </w:r>
      <w:r w:rsidRPr="00DE16D3">
        <w:rPr>
          <w:rFonts w:ascii="MS Mincho" w:eastAsia="MS Mincho" w:hAnsi="MS Mincho" w:cs="MS Mincho"/>
          <w:color w:val="000000"/>
          <w:sz w:val="43"/>
          <w:szCs w:val="43"/>
          <w:lang w:eastAsia="de-CH"/>
        </w:rPr>
        <w:t>。</w:t>
      </w:r>
    </w:p>
    <w:p w14:paraId="5A63054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分蹄、倒嚼的走</w:t>
      </w:r>
      <w:r w:rsidRPr="00DE16D3">
        <w:rPr>
          <w:rFonts w:ascii="MS Mincho" w:eastAsia="MS Mincho" w:hAnsi="MS Mincho" w:cs="MS Mincho"/>
          <w:color w:val="E46044"/>
          <w:sz w:val="39"/>
          <w:szCs w:val="39"/>
          <w:lang w:eastAsia="de-CH"/>
        </w:rPr>
        <w:t>獸</w:t>
      </w:r>
      <w:proofErr w:type="spellEnd"/>
    </w:p>
    <w:p w14:paraId="23CD5C9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分蹄、倒嚼的走獸，（利十一</w:t>
      </w:r>
      <w:r w:rsidRPr="00DE16D3">
        <w:rPr>
          <w:rFonts w:ascii="Times New Roman" w:eastAsia="Times New Roman" w:hAnsi="Times New Roman" w:cs="Times New Roman"/>
          <w:color w:val="000000"/>
          <w:sz w:val="43"/>
          <w:szCs w:val="43"/>
          <w:lang w:eastAsia="de-CH"/>
        </w:rPr>
        <w:t>2~3</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在行動上有分別，並接受神的話，反覆思想的人。分蹄表徵有分別。馬的蹄是整個的，不是分開的。因此，馬表徵沒有分別事物之能力和力量的人。這樣的人無法分別神的事物與撒但的事物、屬天的事物與屬地的事物、屬靈的事物與屬肉體的事物。我們不僅需要分別甚麼是好的、甚麼是壞的，也需要分別甚麼是出於我們的靈、甚麼是出於我們的肉體，以及甚麼是屬於新人、甚麼是屬於舊人</w:t>
      </w:r>
      <w:r w:rsidRPr="00DE16D3">
        <w:rPr>
          <w:rFonts w:ascii="MS Mincho" w:eastAsia="MS Mincho" w:hAnsi="MS Mincho" w:cs="MS Mincho"/>
          <w:color w:val="000000"/>
          <w:sz w:val="43"/>
          <w:szCs w:val="43"/>
          <w:lang w:eastAsia="de-CH"/>
        </w:rPr>
        <w:t>。</w:t>
      </w:r>
    </w:p>
    <w:p w14:paraId="1866D04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我們可用上電影院與去召會聚會的分別來</w:t>
      </w:r>
      <w:r w:rsidRPr="00DE16D3">
        <w:rPr>
          <w:rFonts w:ascii="Batang" w:eastAsia="Batang" w:hAnsi="Batang" w:cs="Batang" w:hint="eastAsia"/>
          <w:color w:val="000000"/>
          <w:sz w:val="43"/>
          <w:szCs w:val="43"/>
          <w:lang w:eastAsia="de-CH"/>
        </w:rPr>
        <w:t>說明。上電影院是作屬地的事，但去召會聚會是作屬天的事。然而對於沒有分蹄的人，甚至是基督徒</w:t>
      </w:r>
      <w:r w:rsidRPr="00DE16D3">
        <w:rPr>
          <w:rFonts w:ascii="MS Mincho" w:eastAsia="MS Mincho" w:hAnsi="MS Mincho" w:cs="MS Mincho" w:hint="eastAsia"/>
          <w:color w:val="000000"/>
          <w:sz w:val="43"/>
          <w:szCs w:val="43"/>
          <w:lang w:eastAsia="de-CH"/>
        </w:rPr>
        <w:t>，上電影院與去召會聚會沒有多大分別。這樣的人在行動上缺少分別。他在行動上沒有分別的能力。我們接觸這種人時應當謹慎，因為與這種人接觸會叫我們受</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污。我們需要有分蹄，有能力</w:t>
      </w:r>
      <w:r w:rsidRPr="00DE16D3">
        <w:rPr>
          <w:rFonts w:ascii="PMingLiU" w:eastAsia="PMingLiU" w:hAnsi="PMingLiU" w:cs="PMingLiU" w:hint="eastAsia"/>
          <w:color w:val="000000"/>
          <w:sz w:val="43"/>
          <w:szCs w:val="43"/>
          <w:lang w:eastAsia="de-CH"/>
        </w:rPr>
        <w:lastRenderedPageBreak/>
        <w:t>和力量，分別甚麼是出於神、甚麼不是出於神，甚麼是我們該作的、甚麼是我們不該作的</w:t>
      </w:r>
      <w:r w:rsidRPr="00DE16D3">
        <w:rPr>
          <w:rFonts w:ascii="MS Mincho" w:eastAsia="MS Mincho" w:hAnsi="MS Mincho" w:cs="MS Mincho"/>
          <w:color w:val="000000"/>
          <w:sz w:val="43"/>
          <w:szCs w:val="43"/>
          <w:lang w:eastAsia="de-CH"/>
        </w:rPr>
        <w:t>。</w:t>
      </w:r>
    </w:p>
    <w:p w14:paraId="3B4FD93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倒嚼表</w:t>
      </w:r>
      <w:r w:rsidRPr="00DE16D3">
        <w:rPr>
          <w:rFonts w:ascii="MS Gothic" w:eastAsia="MS Gothic" w:hAnsi="MS Gothic" w:cs="MS Gothic" w:hint="eastAsia"/>
          <w:color w:val="000000"/>
          <w:sz w:val="43"/>
          <w:szCs w:val="43"/>
          <w:lang w:eastAsia="de-CH"/>
        </w:rPr>
        <w:t>徵接受神的話，反覆加以思想。如同牛咀嚼反芻的食物，我們該一再反覆思想神的話。早晨禱讀的時候，我們可以反覆思想所讀的話。這就是倒嚼，藉著反覆思想從神的話所領受的，來得著餧養</w:t>
      </w:r>
      <w:r w:rsidRPr="00DE16D3">
        <w:rPr>
          <w:rFonts w:ascii="MS Mincho" w:eastAsia="MS Mincho" w:hAnsi="MS Mincho" w:cs="MS Mincho"/>
          <w:color w:val="000000"/>
          <w:sz w:val="43"/>
          <w:szCs w:val="43"/>
          <w:lang w:eastAsia="de-CH"/>
        </w:rPr>
        <w:t>。</w:t>
      </w:r>
    </w:p>
    <w:p w14:paraId="014D65D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我們在利未記十一章二、三節看見神的智慧。『分蹄、』『倒嚼』這兩個辭非常有意義。一面，我們需要倒嚼，一再咀嚼神的話；</w:t>
      </w:r>
      <w:r w:rsidRPr="00DE16D3">
        <w:rPr>
          <w:rFonts w:ascii="MS Gothic" w:eastAsia="MS Gothic" w:hAnsi="MS Gothic" w:cs="MS Gothic" w:hint="eastAsia"/>
          <w:color w:val="000000"/>
          <w:sz w:val="43"/>
          <w:szCs w:val="43"/>
          <w:lang w:eastAsia="de-CH"/>
        </w:rPr>
        <w:t>另一面，我們的行事為人需要滿有分別。今天許多人沒有分蹄，也沒有倒嚼；他們甚至從未摸過神的話。我們不該接觸那些沒有分蹄或倒嚼的人。我們需要避開這樣的人，免得受他們的影響和感染</w:t>
      </w:r>
      <w:r w:rsidRPr="00DE16D3">
        <w:rPr>
          <w:rFonts w:ascii="MS Mincho" w:eastAsia="MS Mincho" w:hAnsi="MS Mincho" w:cs="MS Mincho"/>
          <w:color w:val="000000"/>
          <w:sz w:val="43"/>
          <w:szCs w:val="43"/>
          <w:lang w:eastAsia="de-CH"/>
        </w:rPr>
        <w:t>。</w:t>
      </w:r>
    </w:p>
    <w:p w14:paraId="1148551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有翅有鱗的水</w:t>
      </w:r>
      <w:r w:rsidRPr="00DE16D3">
        <w:rPr>
          <w:rFonts w:ascii="MS Mincho" w:eastAsia="MS Mincho" w:hAnsi="MS Mincho" w:cs="MS Mincho"/>
          <w:color w:val="E46044"/>
          <w:sz w:val="39"/>
          <w:szCs w:val="39"/>
          <w:lang w:eastAsia="de-CH"/>
        </w:rPr>
        <w:t>族</w:t>
      </w:r>
      <w:proofErr w:type="spellEnd"/>
    </w:p>
    <w:p w14:paraId="1EF58D2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有翅有鱗的水族，（利十一</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徵能在世界中自由行動，同時能抗拒其影響的人。翅幫助魚在水中隨意行動、活動。魚因著有翅，甚至能逆流而上</w:t>
      </w:r>
      <w:r w:rsidRPr="00DE16D3">
        <w:rPr>
          <w:rFonts w:ascii="MS Mincho" w:eastAsia="MS Mincho" w:hAnsi="MS Mincho" w:cs="MS Mincho"/>
          <w:color w:val="000000"/>
          <w:sz w:val="43"/>
          <w:szCs w:val="43"/>
          <w:lang w:eastAsia="de-CH"/>
        </w:rPr>
        <w:t>。</w:t>
      </w:r>
    </w:p>
    <w:p w14:paraId="4D35EEA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鱗保護魚，使活在海水中的魚不致變鹹。魚可以多年活於鹽水中而不鹹，因為魚有鱗把鹽隔開。所以，翅使魚有力量行動，鱗保護魚不致變鹹</w:t>
      </w:r>
      <w:proofErr w:type="spellEnd"/>
      <w:r w:rsidRPr="00DE16D3">
        <w:rPr>
          <w:rFonts w:ascii="MS Mincho" w:eastAsia="MS Mincho" w:hAnsi="MS Mincho" w:cs="MS Mincho"/>
          <w:color w:val="000000"/>
          <w:sz w:val="43"/>
          <w:szCs w:val="43"/>
          <w:lang w:eastAsia="de-CH"/>
        </w:rPr>
        <w:t>。</w:t>
      </w:r>
    </w:p>
    <w:p w14:paraId="29120D3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在聖經裏，海表</w:t>
      </w:r>
      <w:r w:rsidRPr="00DE16D3">
        <w:rPr>
          <w:rFonts w:ascii="MS Gothic" w:eastAsia="MS Gothic" w:hAnsi="MS Gothic" w:cs="MS Gothic" w:hint="eastAsia"/>
          <w:color w:val="000000"/>
          <w:sz w:val="43"/>
          <w:szCs w:val="43"/>
          <w:lang w:eastAsia="de-CH"/>
        </w:rPr>
        <w:t>徵墮落</w:t>
      </w:r>
      <w:r w:rsidRPr="00DE16D3">
        <w:rPr>
          <w:rFonts w:ascii="MS Mincho" w:eastAsia="MS Mincho" w:hAnsi="MS Mincho" w:cs="MS Mincho" w:hint="eastAsia"/>
          <w:color w:val="000000"/>
          <w:sz w:val="43"/>
          <w:szCs w:val="43"/>
          <w:lang w:eastAsia="de-CH"/>
        </w:rPr>
        <w:t>、敗壞的世界。今天全世界是個大海，許多活在這海中的人，沒有翅也沒有鱗。他們無法在世界中自由行動，同時抗拒其影響。但我們這些在基督裏的信徒，該有翅也有鱗，使我們能在世界的海中自由行動，並且不因此變鹹</w:t>
      </w:r>
      <w:r w:rsidRPr="00DE16D3">
        <w:rPr>
          <w:rFonts w:ascii="MS Mincho" w:eastAsia="MS Mincho" w:hAnsi="MS Mincho" w:cs="MS Mincho"/>
          <w:color w:val="000000"/>
          <w:sz w:val="43"/>
          <w:szCs w:val="43"/>
          <w:lang w:eastAsia="de-CH"/>
        </w:rPr>
        <w:t>。</w:t>
      </w:r>
    </w:p>
    <w:p w14:paraId="3491FF8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一面，我們該有翅有鱗；</w:t>
      </w:r>
      <w:r w:rsidRPr="00DE16D3">
        <w:rPr>
          <w:rFonts w:ascii="MS Gothic" w:eastAsia="MS Gothic" w:hAnsi="MS Gothic" w:cs="MS Gothic" w:hint="eastAsia"/>
          <w:color w:val="000000"/>
          <w:sz w:val="43"/>
          <w:szCs w:val="43"/>
          <w:lang w:eastAsia="de-CH"/>
        </w:rPr>
        <w:t>另一面，我們接觸那些沒有翅沒有鱗的人時應當謹慎。當心那些沒有翅沒有鱗的朋友、鄰居、甚至親戚。有人聽到這話可能</w:t>
      </w:r>
      <w:r w:rsidRPr="00DE16D3">
        <w:rPr>
          <w:rFonts w:ascii="Batang" w:eastAsia="Batang" w:hAnsi="Batang" w:cs="Batang" w:hint="eastAsia"/>
          <w:color w:val="000000"/>
          <w:sz w:val="43"/>
          <w:szCs w:val="43"/>
          <w:lang w:eastAsia="de-CH"/>
        </w:rPr>
        <w:t>說，『到人家中訪人傳福音</w:t>
      </w:r>
      <w:r w:rsidRPr="00DE16D3">
        <w:rPr>
          <w:rFonts w:ascii="MS Mincho" w:eastAsia="MS Mincho" w:hAnsi="MS Mincho" w:cs="MS Mincho" w:hint="eastAsia"/>
          <w:color w:val="000000"/>
          <w:sz w:val="43"/>
          <w:szCs w:val="43"/>
          <w:lang w:eastAsia="de-CH"/>
        </w:rPr>
        <w:t>怎麼樣？我們是否只該叩那有鱗之人的門？』我要回答</w:t>
      </w:r>
      <w:r w:rsidRPr="00DE16D3">
        <w:rPr>
          <w:rFonts w:ascii="Batang" w:eastAsia="Batang" w:hAnsi="Batang" w:cs="Batang" w:hint="eastAsia"/>
          <w:color w:val="000000"/>
          <w:sz w:val="43"/>
          <w:szCs w:val="43"/>
          <w:lang w:eastAsia="de-CH"/>
        </w:rPr>
        <w:t>說，這樣的叩門本身就是保護我們的大鱗。不過，甚至在傳福音的事上，我們也需要謹</w:t>
      </w:r>
      <w:r w:rsidRPr="00DE16D3">
        <w:rPr>
          <w:rFonts w:ascii="MS Mincho" w:eastAsia="MS Mincho" w:hAnsi="MS Mincho" w:cs="MS Mincho" w:hint="eastAsia"/>
          <w:color w:val="000000"/>
          <w:sz w:val="43"/>
          <w:szCs w:val="43"/>
          <w:lang w:eastAsia="de-CH"/>
        </w:rPr>
        <w:t>慎與人的接觸。我們不要因世界的鹽而變鹹</w:t>
      </w:r>
      <w:r w:rsidRPr="00DE16D3">
        <w:rPr>
          <w:rFonts w:ascii="MS Mincho" w:eastAsia="MS Mincho" w:hAnsi="MS Mincho" w:cs="MS Mincho"/>
          <w:color w:val="000000"/>
          <w:sz w:val="43"/>
          <w:szCs w:val="43"/>
          <w:lang w:eastAsia="de-CH"/>
        </w:rPr>
        <w:t>。</w:t>
      </w:r>
    </w:p>
    <w:p w14:paraId="6003A96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有翅能飛，喫生命種子為食物供應的鳥</w:t>
      </w:r>
      <w:r w:rsidRPr="00DE16D3">
        <w:rPr>
          <w:rFonts w:ascii="MS Mincho" w:eastAsia="MS Mincho" w:hAnsi="MS Mincho" w:cs="MS Mincho"/>
          <w:color w:val="E46044"/>
          <w:sz w:val="39"/>
          <w:szCs w:val="39"/>
          <w:lang w:eastAsia="de-CH"/>
        </w:rPr>
        <w:t>類</w:t>
      </w:r>
      <w:proofErr w:type="spellEnd"/>
    </w:p>
    <w:p w14:paraId="07863DA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有翅能飛，喫生命種子為食物供應的鳥類，（參利十一</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徵能在離開世界、且超</w:t>
      </w:r>
      <w:r w:rsidRPr="00DE16D3">
        <w:rPr>
          <w:rFonts w:ascii="Batang" w:eastAsia="Batang" w:hAnsi="Batang" w:cs="Batang" w:hint="eastAsia"/>
          <w:color w:val="000000"/>
          <w:sz w:val="43"/>
          <w:szCs w:val="43"/>
          <w:lang w:eastAsia="de-CH"/>
        </w:rPr>
        <w:t>脫世界的生命中生活行動，</w:t>
      </w:r>
      <w:r w:rsidRPr="00DE16D3">
        <w:rPr>
          <w:rFonts w:ascii="MS Mincho" w:eastAsia="MS Mincho" w:hAnsi="MS Mincho" w:cs="MS Mincho" w:hint="eastAsia"/>
          <w:color w:val="000000"/>
          <w:sz w:val="43"/>
          <w:szCs w:val="43"/>
          <w:lang w:eastAsia="de-CH"/>
        </w:rPr>
        <w:t>並以生命的事物為生命供應的人。潔淨的鳥類因著有翅能飛，就能飛離世界，並超越世界。並且，潔淨的鳥類喫生命的種子為食物的供應。相反的，十一章十三至十九節裏不潔淨的鳥類，不以種子為食物；因著生命的種子不能使</w:t>
      </w:r>
      <w:r w:rsidRPr="00DE16D3">
        <w:rPr>
          <w:rFonts w:ascii="MS Gothic" w:eastAsia="MS Gothic" w:hAnsi="MS Gothic" w:cs="MS Gothic" w:hint="eastAsia"/>
          <w:color w:val="000000"/>
          <w:sz w:val="43"/>
          <w:szCs w:val="43"/>
          <w:lang w:eastAsia="de-CH"/>
        </w:rPr>
        <w:t>牠們滿足，這些不潔淨的鳥類就以屍體為食物</w:t>
      </w:r>
      <w:r w:rsidRPr="00DE16D3">
        <w:rPr>
          <w:rFonts w:ascii="MS Mincho" w:eastAsia="MS Mincho" w:hAnsi="MS Mincho" w:cs="MS Mincho"/>
          <w:color w:val="000000"/>
          <w:sz w:val="43"/>
          <w:szCs w:val="43"/>
          <w:lang w:eastAsia="de-CH"/>
        </w:rPr>
        <w:t>。</w:t>
      </w:r>
    </w:p>
    <w:p w14:paraId="43F78E0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我們基督徒該像有翅膀，並以生命種子為食物的鳥類。這就是</w:t>
      </w:r>
      <w:r w:rsidRPr="00DE16D3">
        <w:rPr>
          <w:rFonts w:ascii="Batang" w:eastAsia="Batang" w:hAnsi="Batang" w:cs="Batang" w:hint="eastAsia"/>
          <w:color w:val="000000"/>
          <w:sz w:val="43"/>
          <w:szCs w:val="43"/>
          <w:lang w:eastAsia="de-CH"/>
        </w:rPr>
        <w:t>說，我們該在離開世界、且超越世界的生命中生活行動，也該以</w:t>
      </w:r>
      <w:r w:rsidRPr="00DE16D3">
        <w:rPr>
          <w:rFonts w:ascii="MS Mincho" w:eastAsia="MS Mincho" w:hAnsi="MS Mincho" w:cs="MS Mincho" w:hint="eastAsia"/>
          <w:color w:val="000000"/>
          <w:sz w:val="43"/>
          <w:szCs w:val="43"/>
          <w:lang w:eastAsia="de-CH"/>
        </w:rPr>
        <w:t>生命的事物為我們生命的供應。不僅如此，我們接觸人的時候，即使是接觸別的信徒，都需要分別到底他們是像麻雀，喫種子的潔淨鳥類</w:t>
      </w:r>
      <w:r w:rsidRPr="00DE16D3">
        <w:rPr>
          <w:rFonts w:ascii="MS Gothic" w:eastAsia="MS Gothic" w:hAnsi="MS Gothic" w:cs="MS Gothic" w:hint="eastAsia"/>
          <w:color w:val="000000"/>
          <w:sz w:val="43"/>
          <w:szCs w:val="43"/>
          <w:lang w:eastAsia="de-CH"/>
        </w:rPr>
        <w:t>呢，還是像鷹，喜歡靠死亡的事物而活的不潔淨鳥類？我們若與不潔淨的鳥類有接觸，就會受其口味所影響，而使我們成為不潔淨的鳥類。因此，我們接觸那些以死亡的事物為食物的人時，必須謹慎</w:t>
      </w:r>
      <w:r w:rsidRPr="00DE16D3">
        <w:rPr>
          <w:rFonts w:ascii="MS Mincho" w:eastAsia="MS Mincho" w:hAnsi="MS Mincho" w:cs="MS Mincho"/>
          <w:color w:val="000000"/>
          <w:sz w:val="43"/>
          <w:szCs w:val="43"/>
          <w:lang w:eastAsia="de-CH"/>
        </w:rPr>
        <w:t>。</w:t>
      </w:r>
    </w:p>
    <w:p w14:paraId="0B10670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有翅膀，並有帶節的腿在</w:t>
      </w:r>
      <w:r w:rsidRPr="00DE16D3">
        <w:rPr>
          <w:rFonts w:ascii="PMingLiU" w:eastAsia="PMingLiU" w:hAnsi="PMingLiU" w:cs="PMingLiU" w:hint="eastAsia"/>
          <w:color w:val="E46044"/>
          <w:sz w:val="39"/>
          <w:szCs w:val="39"/>
          <w:lang w:eastAsia="de-CH"/>
        </w:rPr>
        <w:t>腳上頭，在地上跳的昆</w:t>
      </w:r>
      <w:r w:rsidRPr="00DE16D3">
        <w:rPr>
          <w:rFonts w:ascii="MS Mincho" w:eastAsia="MS Mincho" w:hAnsi="MS Mincho" w:cs="MS Mincho"/>
          <w:color w:val="E46044"/>
          <w:sz w:val="39"/>
          <w:szCs w:val="39"/>
          <w:lang w:eastAsia="de-CH"/>
        </w:rPr>
        <w:t>蟲</w:t>
      </w:r>
      <w:proofErr w:type="spellEnd"/>
    </w:p>
    <w:p w14:paraId="0F4D522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有翅膀，並有帶節的腿在</w:t>
      </w:r>
      <w:r w:rsidRPr="00DE16D3">
        <w:rPr>
          <w:rFonts w:ascii="PMingLiU" w:eastAsia="PMingLiU" w:hAnsi="PMingLiU" w:cs="PMingLiU" w:hint="eastAsia"/>
          <w:color w:val="000000"/>
          <w:sz w:val="43"/>
          <w:szCs w:val="43"/>
          <w:lang w:eastAsia="de-CH"/>
        </w:rPr>
        <w:t>腳上頭，在地上</w:t>
      </w:r>
      <w:proofErr w:type="spellEnd"/>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跳的昆蟲，（利十一</w:t>
      </w:r>
      <w:r w:rsidRPr="00DE16D3">
        <w:rPr>
          <w:rFonts w:ascii="Times New Roman" w:eastAsia="Times New Roman" w:hAnsi="Times New Roman" w:cs="Times New Roman"/>
          <w:color w:val="000000"/>
          <w:sz w:val="43"/>
          <w:szCs w:val="43"/>
          <w:lang w:eastAsia="de-CH"/>
        </w:rPr>
        <w:t>21~22</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徵能在超</w:t>
      </w:r>
      <w:r w:rsidRPr="00DE16D3">
        <w:rPr>
          <w:rFonts w:ascii="Batang" w:eastAsia="Batang" w:hAnsi="Batang" w:cs="Batang" w:hint="eastAsia"/>
          <w:color w:val="000000"/>
          <w:sz w:val="43"/>
          <w:szCs w:val="43"/>
          <w:lang w:eastAsia="de-CH"/>
        </w:rPr>
        <w:t>脫世界的生命中生活行動，</w:t>
      </w:r>
      <w:r w:rsidRPr="00DE16D3">
        <w:rPr>
          <w:rFonts w:ascii="MS Mincho" w:eastAsia="MS Mincho" w:hAnsi="MS Mincho" w:cs="MS Mincho" w:hint="eastAsia"/>
          <w:color w:val="000000"/>
          <w:sz w:val="43"/>
          <w:szCs w:val="43"/>
          <w:lang w:eastAsia="de-CH"/>
        </w:rPr>
        <w:t>並能保守自己</w:t>
      </w:r>
      <w:r w:rsidRPr="00DE16D3">
        <w:rPr>
          <w:rFonts w:ascii="Batang" w:eastAsia="Batang" w:hAnsi="Batang" w:cs="Batang" w:hint="eastAsia"/>
          <w:color w:val="000000"/>
          <w:sz w:val="43"/>
          <w:szCs w:val="43"/>
          <w:lang w:eastAsia="de-CH"/>
        </w:rPr>
        <w:t>脫開世界的人。我們若是這些昆蟲所表徵的那種人，就</w:t>
      </w:r>
      <w:r w:rsidRPr="00DE16D3">
        <w:rPr>
          <w:rFonts w:ascii="MS Mincho" w:eastAsia="MS Mincho" w:hAnsi="MS Mincho" w:cs="MS Mincho" w:hint="eastAsia"/>
          <w:color w:val="000000"/>
          <w:sz w:val="43"/>
          <w:szCs w:val="43"/>
          <w:lang w:eastAsia="de-CH"/>
        </w:rPr>
        <w:t>會有翅膀，從任何屬世、有罪或屬肉體的事物飛走；我們就能高飛超</w:t>
      </w:r>
      <w:r w:rsidRPr="00DE16D3">
        <w:rPr>
          <w:rFonts w:ascii="Batang" w:eastAsia="Batang" w:hAnsi="Batang" w:cs="Batang" w:hint="eastAsia"/>
          <w:color w:val="000000"/>
          <w:sz w:val="43"/>
          <w:szCs w:val="43"/>
          <w:lang w:eastAsia="de-CH"/>
        </w:rPr>
        <w:t>脫世界。我們也有帶節的腿，藉此從世界跳開。這就是說，我們能隨時離開世界，或是飛開，或是跳開。我們基督徒乃是能跳、能飛的人。然而，那些沒有翅膀、沒有帶節之腿的人，完全無法離開世界。他們只能站在地上，留在世界中</w:t>
      </w:r>
      <w:r w:rsidRPr="00DE16D3">
        <w:rPr>
          <w:rFonts w:ascii="MS Mincho" w:eastAsia="MS Mincho" w:hAnsi="MS Mincho" w:cs="MS Mincho"/>
          <w:color w:val="000000"/>
          <w:sz w:val="43"/>
          <w:szCs w:val="43"/>
          <w:lang w:eastAsia="de-CH"/>
        </w:rPr>
        <w:t>。</w:t>
      </w:r>
    </w:p>
    <w:p w14:paraId="2454ACF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若要過聖別的生活，就需要考量所接觸的是那一種人。他們是不是分蹄、倒嚼？他們有沒有翅和鱗？他們有沒有翅膀能飛？他們是不是以生命的種子、不以死亡的事物為食物？他們有沒有翅膀和帶節的腿？與這樣的人接觸是何等美好</w:t>
      </w:r>
      <w:r w:rsidRPr="00DE16D3">
        <w:rPr>
          <w:rFonts w:ascii="MS Mincho" w:eastAsia="MS Mincho" w:hAnsi="MS Mincho" w:cs="MS Mincho"/>
          <w:color w:val="000000"/>
          <w:sz w:val="43"/>
          <w:szCs w:val="43"/>
          <w:lang w:eastAsia="de-CH"/>
        </w:rPr>
        <w:t>！</w:t>
      </w:r>
    </w:p>
    <w:p w14:paraId="5F7CEFB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與飲食有關，不潔淨之活物的種</w:t>
      </w:r>
      <w:r w:rsidRPr="00DE16D3">
        <w:rPr>
          <w:rFonts w:ascii="MS Mincho" w:eastAsia="MS Mincho" w:hAnsi="MS Mincho" w:cs="MS Mincho"/>
          <w:color w:val="E46044"/>
          <w:sz w:val="39"/>
          <w:szCs w:val="39"/>
          <w:lang w:eastAsia="de-CH"/>
        </w:rPr>
        <w:t>類</w:t>
      </w:r>
      <w:proofErr w:type="spellEnd"/>
    </w:p>
    <w:p w14:paraId="5705848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在利未記十一章，有五類與飲食有關不潔淨的活物</w:t>
      </w:r>
      <w:proofErr w:type="spellEnd"/>
      <w:r w:rsidRPr="00DE16D3">
        <w:rPr>
          <w:rFonts w:ascii="MS Mincho" w:eastAsia="MS Mincho" w:hAnsi="MS Mincho" w:cs="MS Mincho"/>
          <w:color w:val="000000"/>
          <w:sz w:val="43"/>
          <w:szCs w:val="43"/>
          <w:lang w:eastAsia="de-CH"/>
        </w:rPr>
        <w:t>。</w:t>
      </w:r>
    </w:p>
    <w:p w14:paraId="09BA976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不分蹄的走獸，以及用</w:t>
      </w:r>
      <w:r w:rsidRPr="00DE16D3">
        <w:rPr>
          <w:rFonts w:ascii="PMingLiU" w:eastAsia="PMingLiU" w:hAnsi="PMingLiU" w:cs="PMingLiU" w:hint="eastAsia"/>
          <w:color w:val="E46044"/>
          <w:sz w:val="39"/>
          <w:szCs w:val="39"/>
          <w:lang w:eastAsia="de-CH"/>
        </w:rPr>
        <w:t>腳掌行走的走</w:t>
      </w:r>
      <w:r w:rsidRPr="00DE16D3">
        <w:rPr>
          <w:rFonts w:ascii="MS Mincho" w:eastAsia="MS Mincho" w:hAnsi="MS Mincho" w:cs="MS Mincho"/>
          <w:color w:val="E46044"/>
          <w:sz w:val="39"/>
          <w:szCs w:val="39"/>
          <w:lang w:eastAsia="de-CH"/>
        </w:rPr>
        <w:t>獸</w:t>
      </w:r>
      <w:proofErr w:type="spellEnd"/>
    </w:p>
    <w:p w14:paraId="564EE1C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不分蹄的走獸以及用</w:t>
      </w:r>
      <w:r w:rsidRPr="00DE16D3">
        <w:rPr>
          <w:rFonts w:ascii="PMingLiU" w:eastAsia="PMingLiU" w:hAnsi="PMingLiU" w:cs="PMingLiU" w:hint="eastAsia"/>
          <w:color w:val="000000"/>
          <w:sz w:val="43"/>
          <w:szCs w:val="43"/>
          <w:lang w:eastAsia="de-CH"/>
        </w:rPr>
        <w:t>腳掌行走的走獸</w:t>
      </w:r>
      <w:proofErr w:type="spellEnd"/>
      <w:r w:rsidRPr="00DE16D3">
        <w:rPr>
          <w:rFonts w:ascii="PMingLiU" w:eastAsia="PMingLiU" w:hAnsi="PMingLiU" w:cs="PMingLiU" w:hint="eastAsia"/>
          <w:color w:val="000000"/>
          <w:sz w:val="43"/>
          <w:szCs w:val="43"/>
          <w:lang w:eastAsia="de-CH"/>
        </w:rPr>
        <w:t>，（利十一</w:t>
      </w:r>
      <w:r w:rsidRPr="00DE16D3">
        <w:rPr>
          <w:rFonts w:ascii="Times New Roman" w:eastAsia="Times New Roman" w:hAnsi="Times New Roman" w:cs="Times New Roman"/>
          <w:color w:val="000000"/>
          <w:sz w:val="43"/>
          <w:szCs w:val="43"/>
          <w:lang w:eastAsia="de-CH"/>
        </w:rPr>
        <w:t>4~8</w:t>
      </w:r>
      <w:r w:rsidRPr="00DE16D3">
        <w:rPr>
          <w:rFonts w:ascii="MS Mincho" w:eastAsia="MS Mincho" w:hAnsi="MS Mincho" w:cs="MS Mincho" w:hint="eastAsia"/>
          <w:color w:val="000000"/>
          <w:sz w:val="43"/>
          <w:szCs w:val="43"/>
          <w:lang w:eastAsia="de-CH"/>
        </w:rPr>
        <w:t>上，</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上，</w:t>
      </w:r>
      <w:r w:rsidRPr="00DE16D3">
        <w:rPr>
          <w:rFonts w:ascii="Times New Roman" w:eastAsia="Times New Roman" w:hAnsi="Times New Roman" w:cs="Times New Roman"/>
          <w:color w:val="000000"/>
          <w:sz w:val="43"/>
          <w:szCs w:val="43"/>
          <w:lang w:eastAsia="de-CH"/>
        </w:rPr>
        <w:t>27</w:t>
      </w:r>
      <w:r w:rsidRPr="00DE16D3">
        <w:rPr>
          <w:rFonts w:ascii="MS Mincho" w:eastAsia="MS Mincho" w:hAnsi="MS Mincho" w:cs="MS Mincho" w:hint="eastAsia"/>
          <w:color w:val="000000"/>
          <w:sz w:val="43"/>
          <w:szCs w:val="43"/>
          <w:lang w:eastAsia="de-CH"/>
        </w:rPr>
        <w:t>上，）</w:t>
      </w:r>
      <w:proofErr w:type="spellStart"/>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徵在行動上沒有分別的人，以及行動沒有完全分別清楚的人</w:t>
      </w:r>
      <w:proofErr w:type="spellEnd"/>
      <w:r w:rsidRPr="00DE16D3">
        <w:rPr>
          <w:rFonts w:ascii="MS Mincho" w:eastAsia="MS Mincho" w:hAnsi="MS Mincho" w:cs="MS Mincho"/>
          <w:color w:val="000000"/>
          <w:sz w:val="43"/>
          <w:szCs w:val="43"/>
          <w:lang w:eastAsia="de-CH"/>
        </w:rPr>
        <w:t>。</w:t>
      </w:r>
    </w:p>
    <w:p w14:paraId="2B391C5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沒有翅沒有鱗的水</w:t>
      </w:r>
      <w:r w:rsidRPr="00DE16D3">
        <w:rPr>
          <w:rFonts w:ascii="MS Mincho" w:eastAsia="MS Mincho" w:hAnsi="MS Mincho" w:cs="MS Mincho"/>
          <w:color w:val="E46044"/>
          <w:sz w:val="39"/>
          <w:szCs w:val="39"/>
          <w:lang w:eastAsia="de-CH"/>
        </w:rPr>
        <w:t>族</w:t>
      </w:r>
      <w:proofErr w:type="spellEnd"/>
    </w:p>
    <w:p w14:paraId="4901D9A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沒有翅沒有鱗的水族</w:t>
      </w:r>
      <w:proofErr w:type="spellEnd"/>
      <w:r w:rsidRPr="00DE16D3">
        <w:rPr>
          <w:rFonts w:ascii="MS Mincho" w:eastAsia="MS Mincho" w:hAnsi="MS Mincho" w:cs="MS Mincho" w:hint="eastAsia"/>
          <w:color w:val="000000"/>
          <w:sz w:val="43"/>
          <w:szCs w:val="43"/>
          <w:lang w:eastAsia="de-CH"/>
        </w:rPr>
        <w:t>，（利十一</w:t>
      </w:r>
      <w:r w:rsidRPr="00DE16D3">
        <w:rPr>
          <w:rFonts w:ascii="Times New Roman" w:eastAsia="Times New Roman" w:hAnsi="Times New Roman" w:cs="Times New Roman"/>
          <w:color w:val="000000"/>
          <w:sz w:val="43"/>
          <w:szCs w:val="43"/>
          <w:lang w:eastAsia="de-CH"/>
        </w:rPr>
        <w:t>10~12</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徵在世界裏不能自由行動，同時無法抗拒其影響的人。這樣的人沒有力量抗拒犯罪世界的影響</w:t>
      </w:r>
      <w:proofErr w:type="spellEnd"/>
      <w:r w:rsidRPr="00DE16D3">
        <w:rPr>
          <w:rFonts w:ascii="MS Mincho" w:eastAsia="MS Mincho" w:hAnsi="MS Mincho" w:cs="MS Mincho"/>
          <w:color w:val="000000"/>
          <w:sz w:val="43"/>
          <w:szCs w:val="43"/>
          <w:lang w:eastAsia="de-CH"/>
        </w:rPr>
        <w:t>。</w:t>
      </w:r>
    </w:p>
    <w:p w14:paraId="67089D0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喫肉和屍體為食物供應的鳥</w:t>
      </w:r>
      <w:r w:rsidRPr="00DE16D3">
        <w:rPr>
          <w:rFonts w:ascii="MS Mincho" w:eastAsia="MS Mincho" w:hAnsi="MS Mincho" w:cs="MS Mincho"/>
          <w:color w:val="E46044"/>
          <w:sz w:val="39"/>
          <w:szCs w:val="39"/>
          <w:lang w:eastAsia="de-CH"/>
        </w:rPr>
        <w:t>類</w:t>
      </w:r>
      <w:proofErr w:type="spellEnd"/>
    </w:p>
    <w:p w14:paraId="507D3E4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喫肉和屍體為食物供應的鳥類，（利十一</w:t>
      </w:r>
      <w:r w:rsidRPr="00DE16D3">
        <w:rPr>
          <w:rFonts w:ascii="Times New Roman" w:eastAsia="Times New Roman" w:hAnsi="Times New Roman" w:cs="Times New Roman"/>
          <w:color w:val="000000"/>
          <w:sz w:val="43"/>
          <w:szCs w:val="43"/>
          <w:lang w:eastAsia="de-CH"/>
        </w:rPr>
        <w:t>13~19</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徵在生活中接觸死亡的人。他們喫的時候就接觸死亡。我們</w:t>
      </w:r>
      <w:r w:rsidRPr="00DE16D3">
        <w:rPr>
          <w:rFonts w:ascii="MS Mincho" w:eastAsia="MS Mincho" w:hAnsi="MS Mincho" w:cs="MS Mincho" w:hint="eastAsia"/>
          <w:color w:val="000000"/>
          <w:sz w:val="43"/>
          <w:szCs w:val="43"/>
          <w:lang w:eastAsia="de-CH"/>
        </w:rPr>
        <w:t>越接觸這些在屬靈上滿</w:t>
      </w:r>
      <w:r w:rsidRPr="00DE16D3">
        <w:rPr>
          <w:rFonts w:ascii="MS Mincho" w:eastAsia="MS Mincho" w:hAnsi="MS Mincho" w:cs="MS Mincho" w:hint="eastAsia"/>
          <w:color w:val="000000"/>
          <w:sz w:val="43"/>
          <w:szCs w:val="43"/>
          <w:lang w:eastAsia="de-CH"/>
        </w:rPr>
        <w:lastRenderedPageBreak/>
        <w:t>了死亡的人，就越被死亡所</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污。我們若接觸這樣的人，就會被屬靈的死亡所充滿</w:t>
      </w:r>
      <w:r w:rsidRPr="00DE16D3">
        <w:rPr>
          <w:rFonts w:ascii="MS Mincho" w:eastAsia="MS Mincho" w:hAnsi="MS Mincho" w:cs="MS Mincho"/>
          <w:color w:val="000000"/>
          <w:sz w:val="43"/>
          <w:szCs w:val="43"/>
          <w:lang w:eastAsia="de-CH"/>
        </w:rPr>
        <w:t>。</w:t>
      </w:r>
    </w:p>
    <w:p w14:paraId="6FCB2C1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用四</w:t>
      </w:r>
      <w:r w:rsidRPr="00DE16D3">
        <w:rPr>
          <w:rFonts w:ascii="PMingLiU" w:eastAsia="PMingLiU" w:hAnsi="PMingLiU" w:cs="PMingLiU" w:hint="eastAsia"/>
          <w:color w:val="E46044"/>
          <w:sz w:val="39"/>
          <w:szCs w:val="39"/>
          <w:lang w:eastAsia="de-CH"/>
        </w:rPr>
        <w:t>腳爬行的昆</w:t>
      </w:r>
      <w:r w:rsidRPr="00DE16D3">
        <w:rPr>
          <w:rFonts w:ascii="MS Mincho" w:eastAsia="MS Mincho" w:hAnsi="MS Mincho" w:cs="MS Mincho"/>
          <w:color w:val="E46044"/>
          <w:sz w:val="39"/>
          <w:szCs w:val="39"/>
          <w:lang w:eastAsia="de-CH"/>
        </w:rPr>
        <w:t>蟲</w:t>
      </w:r>
      <w:proofErr w:type="spellEnd"/>
    </w:p>
    <w:p w14:paraId="606769B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用四</w:t>
      </w:r>
      <w:r w:rsidRPr="00DE16D3">
        <w:rPr>
          <w:rFonts w:ascii="PMingLiU" w:eastAsia="PMingLiU" w:hAnsi="PMingLiU" w:cs="PMingLiU" w:hint="eastAsia"/>
          <w:color w:val="000000"/>
          <w:sz w:val="43"/>
          <w:szCs w:val="43"/>
          <w:lang w:eastAsia="de-CH"/>
        </w:rPr>
        <w:t>腳爬行的昆蟲，（利十一</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23~24</w:t>
      </w:r>
      <w:r w:rsidRPr="00DE16D3">
        <w:rPr>
          <w:rFonts w:ascii="MS Mincho" w:eastAsia="MS Mincho" w:hAnsi="MS Mincho" w:cs="MS Mincho" w:hint="eastAsia"/>
          <w:color w:val="000000"/>
          <w:sz w:val="43"/>
          <w:szCs w:val="43"/>
          <w:lang w:eastAsia="de-CH"/>
        </w:rPr>
        <w:t>上，）表</w:t>
      </w:r>
      <w:r w:rsidRPr="00DE16D3">
        <w:rPr>
          <w:rFonts w:ascii="MS Gothic" w:eastAsia="MS Gothic" w:hAnsi="MS Gothic" w:cs="MS Gothic" w:hint="eastAsia"/>
          <w:color w:val="000000"/>
          <w:sz w:val="43"/>
          <w:szCs w:val="43"/>
          <w:lang w:eastAsia="de-CH"/>
        </w:rPr>
        <w:t>徵生活在地上，無法保守自己</w:t>
      </w:r>
      <w:r w:rsidRPr="00DE16D3">
        <w:rPr>
          <w:rFonts w:ascii="Batang" w:eastAsia="Batang" w:hAnsi="Batang" w:cs="Batang" w:hint="eastAsia"/>
          <w:color w:val="000000"/>
          <w:sz w:val="43"/>
          <w:szCs w:val="43"/>
          <w:lang w:eastAsia="de-CH"/>
        </w:rPr>
        <w:t>脫開世界的人。他們只能在地上爬行，因</w:t>
      </w:r>
      <w:r w:rsidRPr="00DE16D3">
        <w:rPr>
          <w:rFonts w:ascii="MS Mincho" w:eastAsia="MS Mincho" w:hAnsi="MS Mincho" w:cs="MS Mincho" w:hint="eastAsia"/>
          <w:color w:val="000000"/>
          <w:sz w:val="43"/>
          <w:szCs w:val="43"/>
          <w:lang w:eastAsia="de-CH"/>
        </w:rPr>
        <w:t>為他們沒有能力高飛超</w:t>
      </w:r>
      <w:r w:rsidRPr="00DE16D3">
        <w:rPr>
          <w:rFonts w:ascii="Batang" w:eastAsia="Batang" w:hAnsi="Batang" w:cs="Batang" w:hint="eastAsia"/>
          <w:color w:val="000000"/>
          <w:sz w:val="43"/>
          <w:szCs w:val="43"/>
          <w:lang w:eastAsia="de-CH"/>
        </w:rPr>
        <w:t>脫世界</w:t>
      </w:r>
      <w:r w:rsidRPr="00DE16D3">
        <w:rPr>
          <w:rFonts w:ascii="MS Mincho" w:eastAsia="MS Mincho" w:hAnsi="MS Mincho" w:cs="MS Mincho"/>
          <w:color w:val="000000"/>
          <w:sz w:val="43"/>
          <w:szCs w:val="43"/>
          <w:lang w:eastAsia="de-CH"/>
        </w:rPr>
        <w:t>。</w:t>
      </w:r>
    </w:p>
    <w:p w14:paraId="7A4E5E2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在地上爬行，或用肚子行走，或用四足行走之物，或一切多足，在地上爬行的爬</w:t>
      </w:r>
      <w:r w:rsidRPr="00DE16D3">
        <w:rPr>
          <w:rFonts w:ascii="MS Mincho" w:eastAsia="MS Mincho" w:hAnsi="MS Mincho" w:cs="MS Mincho"/>
          <w:color w:val="E46044"/>
          <w:sz w:val="39"/>
          <w:szCs w:val="39"/>
          <w:lang w:eastAsia="de-CH"/>
        </w:rPr>
        <w:t>物</w:t>
      </w:r>
      <w:proofErr w:type="spellEnd"/>
    </w:p>
    <w:p w14:paraId="2B7FCB0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在地上爬行，或用肚子行走，或用四足行走之物，或一切多足，在地上爬行的爬物，（利十一</w:t>
      </w:r>
      <w:r w:rsidRPr="00DE16D3">
        <w:rPr>
          <w:rFonts w:ascii="Times New Roman" w:eastAsia="Times New Roman" w:hAnsi="Times New Roman" w:cs="Times New Roman"/>
          <w:color w:val="000000"/>
          <w:sz w:val="43"/>
          <w:szCs w:val="43"/>
          <w:lang w:eastAsia="de-CH"/>
        </w:rPr>
        <w:t>29~31</w:t>
      </w:r>
      <w:r w:rsidRPr="00DE16D3">
        <w:rPr>
          <w:rFonts w:ascii="MS Mincho" w:eastAsia="MS Mincho" w:hAnsi="MS Mincho" w:cs="MS Mincho" w:hint="eastAsia"/>
          <w:color w:val="000000"/>
          <w:sz w:val="43"/>
          <w:szCs w:val="43"/>
          <w:lang w:eastAsia="de-CH"/>
        </w:rPr>
        <w:t>上，</w:t>
      </w:r>
      <w:r w:rsidRPr="00DE16D3">
        <w:rPr>
          <w:rFonts w:ascii="Times New Roman" w:eastAsia="Times New Roman" w:hAnsi="Times New Roman" w:cs="Times New Roman"/>
          <w:color w:val="000000"/>
          <w:sz w:val="43"/>
          <w:szCs w:val="43"/>
          <w:lang w:eastAsia="de-CH"/>
        </w:rPr>
        <w:t>41~44</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徵撒但連同一切邪靈和</w:t>
      </w:r>
      <w:r w:rsidRPr="00DE16D3">
        <w:rPr>
          <w:rFonts w:ascii="PMingLiU" w:eastAsia="PMingLiU" w:hAnsi="PMingLiU" w:cs="PMingLiU" w:hint="eastAsia"/>
          <w:color w:val="000000"/>
          <w:sz w:val="43"/>
          <w:szCs w:val="43"/>
          <w:lang w:eastAsia="de-CH"/>
        </w:rPr>
        <w:t>污鬼，充滿撒但的人，接觸邪靈和污鬼的人，以及活在世界裏，與世界密不可分，無法使自己與世界切斷的人。聖經將撒但比作蛇。（啟十二</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。）邪靈是墮落的天使，鬼是亞當以前世代的活物，受神審判後</w:t>
      </w:r>
      <w:r w:rsidRPr="00DE16D3">
        <w:rPr>
          <w:rFonts w:ascii="Batang" w:eastAsia="Batang" w:hAnsi="Batang" w:cs="Batang" w:hint="eastAsia"/>
          <w:color w:val="000000"/>
          <w:sz w:val="43"/>
          <w:szCs w:val="43"/>
          <w:lang w:eastAsia="de-CH"/>
        </w:rPr>
        <w:t>脫體的靈。許多人接觸邪靈，而被鬼附。不僅如此，許多人與世界密不可分，無法使自己與世界切斷。我們</w:t>
      </w:r>
      <w:r w:rsidRPr="00DE16D3">
        <w:rPr>
          <w:rFonts w:ascii="PMingLiU" w:eastAsia="PMingLiU" w:hAnsi="PMingLiU" w:cs="PMingLiU" w:hint="eastAsia"/>
          <w:color w:val="000000"/>
          <w:sz w:val="43"/>
          <w:szCs w:val="43"/>
          <w:lang w:eastAsia="de-CH"/>
        </w:rPr>
        <w:t>絕不該接觸撒但、邪靈或鬼。照樣，我們也不該接觸被鬼附的人，或與世界密不可分的人，免得被帶到他們的影響之下</w:t>
      </w:r>
      <w:r w:rsidRPr="00DE16D3">
        <w:rPr>
          <w:rFonts w:ascii="MS Mincho" w:eastAsia="MS Mincho" w:hAnsi="MS Mincho" w:cs="MS Mincho"/>
          <w:color w:val="000000"/>
          <w:sz w:val="43"/>
          <w:szCs w:val="43"/>
          <w:lang w:eastAsia="de-CH"/>
        </w:rPr>
        <w:t>。</w:t>
      </w:r>
    </w:p>
    <w:p w14:paraId="609B932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我們若想要聖別的過生活，就需要謹慎我們與人的接觸。接觸人是非常重要的事，特別是對我們這些基督徒。我們接觸人不該大意，不該濫交朋友。聖經指明，濫交朋友會敗壞我們</w:t>
      </w:r>
      <w:r w:rsidRPr="00DE16D3">
        <w:rPr>
          <w:rFonts w:ascii="MS Mincho" w:eastAsia="MS Mincho" w:hAnsi="MS Mincho" w:cs="MS Mincho"/>
          <w:color w:val="000000"/>
          <w:sz w:val="43"/>
          <w:szCs w:val="43"/>
          <w:lang w:eastAsia="de-CH"/>
        </w:rPr>
        <w:t>。</w:t>
      </w:r>
    </w:p>
    <w:p w14:paraId="4B68CB9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我們都必須學習在接觸人的事上謹慎、小心。我們需要認識四類潔淨的活物，以及五類不潔淨的活物。當我們要與人接觸時，需要考量這人到底是潔淨的，還是不潔淨的。這樣的考量會保守我們不受</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污和敗壞</w:t>
      </w:r>
      <w:r w:rsidRPr="00DE16D3">
        <w:rPr>
          <w:rFonts w:ascii="MS Mincho" w:eastAsia="MS Mincho" w:hAnsi="MS Mincho" w:cs="MS Mincho"/>
          <w:color w:val="000000"/>
          <w:sz w:val="43"/>
          <w:szCs w:val="43"/>
          <w:lang w:eastAsia="de-CH"/>
        </w:rPr>
        <w:t>。</w:t>
      </w:r>
    </w:p>
    <w:p w14:paraId="0E57D8F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107B7E14">
          <v:rect id="_x0000_i1096" style="width:0;height:1.5pt" o:hralign="center" o:hrstd="t" o:hrnoshade="t" o:hr="t" fillcolor="#257412" stroked="f"/>
        </w:pict>
      </w:r>
    </w:p>
    <w:p w14:paraId="5B2C6063" w14:textId="5A1F7FE5"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第三十七篇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禁戒死亡</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6CA07B83" wp14:editId="077978E4">
            <wp:extent cx="281940" cy="281940"/>
            <wp:effectExtent l="0" t="0" r="3810" b="381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07AA72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讀經：利未記十一章二十四至二十五節，二十七節下至二十八節上，三十一至三十五節，三十九至四十節，三十六節上，三十七節，三節，九節，二十一節，四十四至四十五節</w:t>
      </w:r>
      <w:r w:rsidRPr="00DE16D3">
        <w:rPr>
          <w:rFonts w:ascii="MS Mincho" w:eastAsia="MS Mincho" w:hAnsi="MS Mincho" w:cs="MS Mincho"/>
          <w:color w:val="000000"/>
          <w:sz w:val="43"/>
          <w:szCs w:val="43"/>
          <w:lang w:eastAsia="de-CH"/>
        </w:rPr>
        <w:t>。</w:t>
      </w:r>
    </w:p>
    <w:p w14:paraId="0C6C7B2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已經看過，利未記十一章與飲食的事，就是喫的事有關。現在我們需要來看，這一章也與死亡非常有關。在利未記十一章，『屍體』一辭至少用了十三次，『死』字用了兩次。沒有死亡，就不可能有屍體。實際上，屍體就指明死亡。只要有屍體，就是有死亡</w:t>
      </w:r>
      <w:r w:rsidRPr="00DE16D3">
        <w:rPr>
          <w:rFonts w:ascii="MS Mincho" w:eastAsia="MS Mincho" w:hAnsi="MS Mincho" w:cs="MS Mincho"/>
          <w:color w:val="000000"/>
          <w:sz w:val="43"/>
          <w:szCs w:val="43"/>
          <w:lang w:eastAsia="de-CH"/>
        </w:rPr>
        <w:t>。</w:t>
      </w:r>
    </w:p>
    <w:p w14:paraId="38BD998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這一章</w:t>
      </w:r>
      <w:r w:rsidRPr="00DE16D3">
        <w:rPr>
          <w:rFonts w:ascii="Batang" w:eastAsia="Batang" w:hAnsi="Batang" w:cs="Batang" w:hint="eastAsia"/>
          <w:color w:val="000000"/>
          <w:sz w:val="43"/>
          <w:szCs w:val="43"/>
          <w:lang w:eastAsia="de-CH"/>
        </w:rPr>
        <w:t>說到死亡是聯於</w:t>
      </w:r>
      <w:r w:rsidRPr="00DE16D3">
        <w:rPr>
          <w:rFonts w:ascii="MS Mincho" w:eastAsia="MS Mincho" w:hAnsi="MS Mincho" w:cs="MS Mincho" w:hint="eastAsia"/>
          <w:color w:val="000000"/>
          <w:sz w:val="43"/>
          <w:szCs w:val="43"/>
          <w:lang w:eastAsia="de-CH"/>
        </w:rPr>
        <w:t>飲食的，這事實指明我們的飲食，我們的喫，乃是一件生命與死亡的事。我們若接觸潔淨的事物，就得著生命；若接觸不潔淨的事物，就得著死亡</w:t>
      </w:r>
      <w:r w:rsidRPr="00DE16D3">
        <w:rPr>
          <w:rFonts w:ascii="MS Mincho" w:eastAsia="MS Mincho" w:hAnsi="MS Mincho" w:cs="MS Mincho"/>
          <w:color w:val="000000"/>
          <w:sz w:val="43"/>
          <w:szCs w:val="43"/>
          <w:lang w:eastAsia="de-CH"/>
        </w:rPr>
        <w:t>。</w:t>
      </w:r>
    </w:p>
    <w:p w14:paraId="5CB6B9E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在這一章裏，『可憎之物、』『可憎惡的』這些辭也是指不潔</w:t>
      </w:r>
      <w:r w:rsidRPr="00DE16D3">
        <w:rPr>
          <w:rFonts w:ascii="Batang" w:eastAsia="Batang" w:hAnsi="Batang" w:cs="Batang" w:hint="eastAsia"/>
          <w:color w:val="000000"/>
          <w:sz w:val="43"/>
          <w:szCs w:val="43"/>
          <w:lang w:eastAsia="de-CH"/>
        </w:rPr>
        <w:t>說的。我們該憎惡不潔，恨惡不潔到極點，因</w:t>
      </w:r>
      <w:r w:rsidRPr="00DE16D3">
        <w:rPr>
          <w:rFonts w:ascii="MS Mincho" w:eastAsia="MS Mincho" w:hAnsi="MS Mincho" w:cs="MS Mincho" w:hint="eastAsia"/>
          <w:color w:val="000000"/>
          <w:sz w:val="43"/>
          <w:szCs w:val="43"/>
          <w:lang w:eastAsia="de-CH"/>
        </w:rPr>
        <w:t>為不潔帶給我們死亡。甚麼時候我們摸著不潔之物，我們就摸著死亡。在利未記十一章，不潔與死亡是同義辭。那裏有不潔，那裏就有死亡。不僅如此，死亡的終結就是屍體。即使是潔淨的活物，其屍體也是不潔淨的。（利十一</w:t>
      </w:r>
      <w:r w:rsidRPr="00DE16D3">
        <w:rPr>
          <w:rFonts w:ascii="Times New Roman" w:eastAsia="Times New Roman" w:hAnsi="Times New Roman" w:cs="Times New Roman"/>
          <w:color w:val="000000"/>
          <w:sz w:val="43"/>
          <w:szCs w:val="43"/>
          <w:lang w:eastAsia="de-CH"/>
        </w:rPr>
        <w:t>39~40</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6906130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死亡是醜陋的、可憎的，所以我們需要禁戒死亡。表面上，十一章是</w:t>
      </w:r>
      <w:r w:rsidRPr="00DE16D3">
        <w:rPr>
          <w:rFonts w:ascii="Batang" w:eastAsia="Batang" w:hAnsi="Batang" w:cs="Batang" w:hint="eastAsia"/>
          <w:color w:val="000000"/>
          <w:sz w:val="43"/>
          <w:szCs w:val="43"/>
          <w:lang w:eastAsia="de-CH"/>
        </w:rPr>
        <w:t>說到遠離不潔；實際上，這一章是告訴我們要禁戒死亡。我們該禁戒的死亡，主要的還不是肉身的，而是屬靈的。在地上，屬靈的死亡比肉身的死亡更普遍，到處都有。不僅犯罪、屬世的地方，就連道德高</w:t>
      </w:r>
      <w:r w:rsidRPr="00DE16D3">
        <w:rPr>
          <w:rFonts w:ascii="MS Mincho" w:eastAsia="MS Mincho" w:hAnsi="MS Mincho" w:cs="MS Mincho" w:hint="eastAsia"/>
          <w:color w:val="000000"/>
          <w:sz w:val="43"/>
          <w:szCs w:val="43"/>
          <w:lang w:eastAsia="de-CH"/>
        </w:rPr>
        <w:t>尚的地方，也充滿屬靈的死亡。利未記十一章警告我們，要禁戒屬靈的死亡</w:t>
      </w:r>
      <w:r w:rsidRPr="00DE16D3">
        <w:rPr>
          <w:rFonts w:ascii="MS Mincho" w:eastAsia="MS Mincho" w:hAnsi="MS Mincho" w:cs="MS Mincho"/>
          <w:color w:val="000000"/>
          <w:sz w:val="43"/>
          <w:szCs w:val="43"/>
          <w:lang w:eastAsia="de-CH"/>
        </w:rPr>
        <w:t>。</w:t>
      </w:r>
    </w:p>
    <w:p w14:paraId="2913E98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為了</w:t>
      </w:r>
      <w:r w:rsidRPr="00DE16D3">
        <w:rPr>
          <w:rFonts w:ascii="MS Gothic" w:eastAsia="MS Gothic" w:hAnsi="MS Gothic" w:cs="MS Gothic" w:hint="eastAsia"/>
          <w:color w:val="000000"/>
          <w:sz w:val="43"/>
          <w:szCs w:val="43"/>
          <w:lang w:eastAsia="de-CH"/>
        </w:rPr>
        <w:t>幫助明白甚麼是屬靈的死亡，我們來思想伊甸園中兩棵樹－生命樹和善惡知識樹－的意義</w:t>
      </w:r>
      <w:proofErr w:type="spellEnd"/>
      <w:r w:rsidRPr="00DE16D3">
        <w:rPr>
          <w:rFonts w:ascii="MS Mincho" w:eastAsia="MS Mincho" w:hAnsi="MS Mincho" w:cs="MS Mincho"/>
          <w:color w:val="000000"/>
          <w:sz w:val="43"/>
          <w:szCs w:val="43"/>
          <w:lang w:eastAsia="de-CH"/>
        </w:rPr>
        <w:t>。</w:t>
      </w:r>
    </w:p>
    <w:p w14:paraId="7BF2A38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神造人以後，把人擺在這兩</w:t>
      </w:r>
      <w:r w:rsidRPr="00DE16D3">
        <w:rPr>
          <w:rFonts w:ascii="MS Gothic" w:eastAsia="MS Gothic" w:hAnsi="MS Gothic" w:cs="MS Gothic" w:hint="eastAsia"/>
          <w:color w:val="000000"/>
          <w:sz w:val="43"/>
          <w:szCs w:val="43"/>
          <w:lang w:eastAsia="de-CH"/>
        </w:rPr>
        <w:t>棵樹跟前。（創二</w:t>
      </w:r>
      <w:r w:rsidRPr="00DE16D3">
        <w:rPr>
          <w:rFonts w:ascii="Times New Roman" w:eastAsia="Times New Roman" w:hAnsi="Times New Roman" w:cs="Times New Roman"/>
          <w:color w:val="000000"/>
          <w:sz w:val="43"/>
          <w:szCs w:val="43"/>
          <w:lang w:eastAsia="de-CH"/>
        </w:rPr>
        <w:t>8~9</w:t>
      </w:r>
      <w:r w:rsidRPr="00DE16D3">
        <w:rPr>
          <w:rFonts w:ascii="MS Mincho" w:eastAsia="MS Mincho" w:hAnsi="MS Mincho" w:cs="MS Mincho" w:hint="eastAsia"/>
          <w:color w:val="000000"/>
          <w:sz w:val="43"/>
          <w:szCs w:val="43"/>
          <w:lang w:eastAsia="de-CH"/>
        </w:rPr>
        <w:t>。）生命樹純粹、單純、完全是生命；在</w:t>
      </w:r>
      <w:r w:rsidRPr="00DE16D3">
        <w:rPr>
          <w:rFonts w:ascii="MS Gothic" w:eastAsia="MS Gothic" w:hAnsi="MS Gothic" w:cs="MS Gothic" w:hint="eastAsia"/>
          <w:color w:val="000000"/>
          <w:sz w:val="43"/>
          <w:szCs w:val="43"/>
          <w:lang w:eastAsia="de-CH"/>
        </w:rPr>
        <w:t>牠沒有一點複雜，只有一件事－生命。因此，神所造的人乃是處於一</w:t>
      </w:r>
      <w:r w:rsidRPr="00DE16D3">
        <w:rPr>
          <w:rFonts w:ascii="MS Mincho" w:eastAsia="MS Mincho" w:hAnsi="MS Mincho" w:cs="MS Mincho" w:hint="eastAsia"/>
          <w:color w:val="000000"/>
          <w:sz w:val="43"/>
          <w:szCs w:val="43"/>
          <w:lang w:eastAsia="de-CH"/>
        </w:rPr>
        <w:t>種光景，面對著生命樹</w:t>
      </w:r>
      <w:r w:rsidRPr="00DE16D3">
        <w:rPr>
          <w:rFonts w:ascii="MS Mincho" w:eastAsia="MS Mincho" w:hAnsi="MS Mincho" w:cs="MS Mincho"/>
          <w:color w:val="000000"/>
          <w:sz w:val="43"/>
          <w:szCs w:val="43"/>
          <w:lang w:eastAsia="de-CH"/>
        </w:rPr>
        <w:t>。</w:t>
      </w:r>
    </w:p>
    <w:p w14:paraId="26794B5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聖經用樹來表</w:t>
      </w:r>
      <w:r w:rsidRPr="00DE16D3">
        <w:rPr>
          <w:rFonts w:ascii="MS Gothic" w:eastAsia="MS Gothic" w:hAnsi="MS Gothic" w:cs="MS Gothic" w:hint="eastAsia"/>
          <w:color w:val="000000"/>
          <w:sz w:val="43"/>
          <w:szCs w:val="43"/>
          <w:lang w:eastAsia="de-CH"/>
        </w:rPr>
        <w:t>徵或</w:t>
      </w:r>
      <w:r w:rsidRPr="00DE16D3">
        <w:rPr>
          <w:rFonts w:ascii="Batang" w:eastAsia="Batang" w:hAnsi="Batang" w:cs="Batang" w:hint="eastAsia"/>
          <w:color w:val="000000"/>
          <w:sz w:val="43"/>
          <w:szCs w:val="43"/>
          <w:lang w:eastAsia="de-CH"/>
        </w:rPr>
        <w:t>說明神。（參何十四</w:t>
      </w:r>
      <w:r w:rsidRPr="00DE16D3">
        <w:rPr>
          <w:rFonts w:ascii="Times New Roman" w:eastAsia="Times New Roman" w:hAnsi="Times New Roman" w:cs="Times New Roman"/>
          <w:color w:val="000000"/>
          <w:sz w:val="43"/>
          <w:szCs w:val="43"/>
          <w:lang w:eastAsia="de-CH"/>
        </w:rPr>
        <w:t>8</w:t>
      </w:r>
      <w:r w:rsidRPr="00DE16D3">
        <w:rPr>
          <w:rFonts w:ascii="MS Mincho" w:eastAsia="MS Mincho" w:hAnsi="MS Mincho" w:cs="MS Mincho" w:hint="eastAsia"/>
          <w:color w:val="000000"/>
          <w:sz w:val="43"/>
          <w:szCs w:val="43"/>
          <w:lang w:eastAsia="de-CH"/>
        </w:rPr>
        <w:t>。）當神成為肉體，活在地上時，</w:t>
      </w:r>
      <w:r w:rsidRPr="00DE16D3">
        <w:rPr>
          <w:rFonts w:ascii="PMingLiU" w:eastAsia="PMingLiU" w:hAnsi="PMingLiU" w:cs="PMingLiU" w:hint="eastAsia"/>
          <w:color w:val="000000"/>
          <w:sz w:val="43"/>
          <w:szCs w:val="43"/>
          <w:lang w:eastAsia="de-CH"/>
        </w:rPr>
        <w:t>祂論到自己說，『我是葡萄樹。』（約十五</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上。）葡萄樹是蔓延生長的，我們要摘取果子，十分便利。松樹是高聳挺拔的，我們很難攀達</w:t>
      </w:r>
      <w:r w:rsidRPr="00DE16D3">
        <w:rPr>
          <w:rFonts w:ascii="MS Gothic" w:eastAsia="MS Gothic" w:hAnsi="MS Gothic" w:cs="MS Gothic" w:hint="eastAsia"/>
          <w:color w:val="000000"/>
          <w:sz w:val="43"/>
          <w:szCs w:val="43"/>
          <w:lang w:eastAsia="de-CH"/>
        </w:rPr>
        <w:t>牠的頂部。我很喜樂，主沒有</w:t>
      </w:r>
      <w:r w:rsidRPr="00DE16D3">
        <w:rPr>
          <w:rFonts w:ascii="Batang" w:eastAsia="Batang" w:hAnsi="Batang" w:cs="Batang" w:hint="eastAsia"/>
          <w:color w:val="000000"/>
          <w:sz w:val="43"/>
          <w:szCs w:val="43"/>
          <w:lang w:eastAsia="de-CH"/>
        </w:rPr>
        <w:t>說</w:t>
      </w:r>
      <w:r w:rsidRPr="00DE16D3">
        <w:rPr>
          <w:rFonts w:ascii="PMingLiU" w:eastAsia="PMingLiU" w:hAnsi="PMingLiU" w:cs="PMingLiU" w:hint="eastAsia"/>
          <w:color w:val="000000"/>
          <w:sz w:val="43"/>
          <w:szCs w:val="43"/>
          <w:lang w:eastAsia="de-CH"/>
        </w:rPr>
        <w:t>祂是松樹，而說祂是葡萄樹。我們的神原是高超的，但祂降卑自己成了葡萄樹，蔓延普及到地的四方</w:t>
      </w:r>
      <w:r w:rsidRPr="00DE16D3">
        <w:rPr>
          <w:rFonts w:ascii="MS Mincho" w:eastAsia="MS Mincho" w:hAnsi="MS Mincho" w:cs="MS Mincho"/>
          <w:color w:val="000000"/>
          <w:sz w:val="43"/>
          <w:szCs w:val="43"/>
          <w:lang w:eastAsia="de-CH"/>
        </w:rPr>
        <w:t>。</w:t>
      </w:r>
    </w:p>
    <w:p w14:paraId="164B15E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這葡萄樹就是生命樹。我們將約翰十五章五節上半與約翰十四章六節上半擺在一起，就能證明這點；約翰十四章六節上半主</w:t>
      </w:r>
      <w:r w:rsidRPr="00DE16D3">
        <w:rPr>
          <w:rFonts w:ascii="Batang" w:eastAsia="Batang" w:hAnsi="Batang" w:cs="Batang" w:hint="eastAsia"/>
          <w:color w:val="000000"/>
          <w:sz w:val="43"/>
          <w:szCs w:val="43"/>
          <w:lang w:eastAsia="de-CH"/>
        </w:rPr>
        <w:t>說，『我就是</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生命。』一面，</w:t>
      </w:r>
      <w:r w:rsidRPr="00DE16D3">
        <w:rPr>
          <w:rFonts w:ascii="PMingLiU" w:eastAsia="PMingLiU" w:hAnsi="PMingLiU" w:cs="PMingLiU" w:hint="eastAsia"/>
          <w:color w:val="000000"/>
          <w:sz w:val="43"/>
          <w:szCs w:val="43"/>
          <w:lang w:eastAsia="de-CH"/>
        </w:rPr>
        <w:t>祂是葡萄樹，是一棵樹；另一面，祂是生命。所以</w:t>
      </w:r>
      <w:r w:rsidRPr="00DE16D3">
        <w:rPr>
          <w:rFonts w:ascii="MS Mincho" w:eastAsia="MS Mincho" w:hAnsi="MS Mincho" w:cs="MS Mincho" w:hint="eastAsia"/>
          <w:color w:val="000000"/>
          <w:sz w:val="43"/>
          <w:szCs w:val="43"/>
          <w:lang w:eastAsia="de-CH"/>
        </w:rPr>
        <w:t>，</w:t>
      </w:r>
      <w:r w:rsidRPr="00DE16D3">
        <w:rPr>
          <w:rFonts w:ascii="PMingLiU" w:eastAsia="PMingLiU" w:hAnsi="PMingLiU" w:cs="PMingLiU" w:hint="eastAsia"/>
          <w:color w:val="000000"/>
          <w:sz w:val="43"/>
          <w:szCs w:val="43"/>
          <w:lang w:eastAsia="de-CH"/>
        </w:rPr>
        <w:t>祂是生命樹。基督這位三一神的具體化身，乃是生命樹</w:t>
      </w:r>
      <w:r w:rsidRPr="00DE16D3">
        <w:rPr>
          <w:rFonts w:ascii="MS Mincho" w:eastAsia="MS Mincho" w:hAnsi="MS Mincho" w:cs="MS Mincho"/>
          <w:color w:val="000000"/>
          <w:sz w:val="43"/>
          <w:szCs w:val="43"/>
          <w:lang w:eastAsia="de-CH"/>
        </w:rPr>
        <w:t>。</w:t>
      </w:r>
    </w:p>
    <w:p w14:paraId="5994109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聖經開始於創世記的生命樹，終結於</w:t>
      </w:r>
      <w:r w:rsidRPr="00DE16D3">
        <w:rPr>
          <w:rFonts w:ascii="PMingLiU" w:eastAsia="PMingLiU" w:hAnsi="PMingLiU" w:cs="PMingLiU" w:hint="eastAsia"/>
          <w:color w:val="000000"/>
          <w:sz w:val="43"/>
          <w:szCs w:val="43"/>
          <w:lang w:eastAsia="de-CH"/>
        </w:rPr>
        <w:t>啟示錄的生命樹。啟示錄二十二章二節上半說，『在河這邊與那邊有生命樹。』十四節接著說，『那些洗淨自己袍子的有福了，可得權柄到生命樹那裏。』這些經節是說到在新耶路撒冷的生命樹。今天</w:t>
      </w:r>
      <w:r w:rsidRPr="00DE16D3">
        <w:rPr>
          <w:rFonts w:ascii="PMingLiU" w:eastAsia="PMingLiU" w:hAnsi="PMingLiU" w:cs="PMingLiU" w:hint="eastAsia"/>
          <w:color w:val="000000"/>
          <w:sz w:val="43"/>
          <w:szCs w:val="43"/>
          <w:lang w:eastAsia="de-CH"/>
        </w:rPr>
        <w:lastRenderedPageBreak/>
        <w:t>如何？今天在召會生活中，我們就可以享受基督作生命樹。按照啟示錄二章七節，主已經應許，祂對我們乃是生命樹，給我們享受。『得勝的，我必將神樂園中生命樹的果子賜給他喫。』今天的召會生活乃是新耶路撒冷－神的樂園－的小影，雛形。所以，實在說來，我們在召會生活裏</w:t>
      </w:r>
      <w:r w:rsidRPr="00DE16D3">
        <w:rPr>
          <w:rFonts w:ascii="MS Mincho" w:eastAsia="MS Mincho" w:hAnsi="MS Mincho" w:cs="MS Mincho" w:hint="eastAsia"/>
          <w:color w:val="000000"/>
          <w:sz w:val="43"/>
          <w:szCs w:val="43"/>
          <w:lang w:eastAsia="de-CH"/>
        </w:rPr>
        <w:t>，乃是在神的樂園裏享受基督作我們的生命樹</w:t>
      </w:r>
      <w:r w:rsidRPr="00DE16D3">
        <w:rPr>
          <w:rFonts w:ascii="MS Mincho" w:eastAsia="MS Mincho" w:hAnsi="MS Mincho" w:cs="MS Mincho"/>
          <w:color w:val="000000"/>
          <w:sz w:val="43"/>
          <w:szCs w:val="43"/>
          <w:lang w:eastAsia="de-CH"/>
        </w:rPr>
        <w:t>。</w:t>
      </w:r>
    </w:p>
    <w:p w14:paraId="204D4A3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在何西阿十四章八節，主將自己比作青翠的樹。</w:t>
      </w:r>
      <w:r w:rsidRPr="00DE16D3">
        <w:rPr>
          <w:rFonts w:ascii="PMingLiU" w:eastAsia="PMingLiU" w:hAnsi="PMingLiU" w:cs="PMingLiU" w:hint="eastAsia"/>
          <w:color w:val="000000"/>
          <w:sz w:val="43"/>
          <w:szCs w:val="43"/>
          <w:lang w:eastAsia="de-CH"/>
        </w:rPr>
        <w:t>祂不僅是生命樹，更是長青樹。祂既是生命樹，祂就是長青的</w:t>
      </w:r>
      <w:proofErr w:type="spellEnd"/>
      <w:r w:rsidRPr="00DE16D3">
        <w:rPr>
          <w:rFonts w:ascii="MS Mincho" w:eastAsia="MS Mincho" w:hAnsi="MS Mincho" w:cs="MS Mincho"/>
          <w:color w:val="000000"/>
          <w:sz w:val="43"/>
          <w:szCs w:val="43"/>
          <w:lang w:eastAsia="de-CH"/>
        </w:rPr>
        <w:t>。</w:t>
      </w:r>
    </w:p>
    <w:p w14:paraId="5026211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伊甸園中不只有生命樹，也有善惡知識樹。生命樹表</w:t>
      </w:r>
      <w:r w:rsidRPr="00DE16D3">
        <w:rPr>
          <w:rFonts w:ascii="MS Gothic" w:eastAsia="MS Gothic" w:hAnsi="MS Gothic" w:cs="MS Gothic" w:hint="eastAsia"/>
          <w:color w:val="000000"/>
          <w:sz w:val="43"/>
          <w:szCs w:val="43"/>
          <w:lang w:eastAsia="de-CH"/>
        </w:rPr>
        <w:t>徵神自己是生命的總和與源頭。當神將亞當擺在園子裏，</w:t>
      </w:r>
      <w:r w:rsidRPr="00DE16D3">
        <w:rPr>
          <w:rFonts w:ascii="PMingLiU" w:eastAsia="PMingLiU" w:hAnsi="PMingLiU" w:cs="PMingLiU" w:hint="eastAsia"/>
          <w:color w:val="000000"/>
          <w:sz w:val="43"/>
          <w:szCs w:val="43"/>
          <w:lang w:eastAsia="de-CH"/>
        </w:rPr>
        <w:t>祂知道這宇宙中還有另一個源頭－神的仇敵撒但。不只有一個源頭－神作生命的源頭；也有第二個源頭－撒但作死亡的源頭。神如何是生命的總和與源頭，照樣，撒但是死亡的總和與源頭。所以，善惡知識樹表徵死亡</w:t>
      </w:r>
      <w:r w:rsidRPr="00DE16D3">
        <w:rPr>
          <w:rFonts w:ascii="MS Mincho" w:eastAsia="MS Mincho" w:hAnsi="MS Mincho" w:cs="MS Mincho"/>
          <w:color w:val="000000"/>
          <w:sz w:val="43"/>
          <w:szCs w:val="43"/>
          <w:lang w:eastAsia="de-CH"/>
        </w:rPr>
        <w:t>。</w:t>
      </w:r>
    </w:p>
    <w:p w14:paraId="61D1214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生命是單純、單一的，死亡卻是複雜的。表</w:t>
      </w:r>
      <w:r w:rsidRPr="00DE16D3">
        <w:rPr>
          <w:rFonts w:ascii="MS Gothic" w:eastAsia="MS Gothic" w:hAnsi="MS Gothic" w:cs="MS Gothic" w:hint="eastAsia"/>
          <w:color w:val="000000"/>
          <w:sz w:val="43"/>
          <w:szCs w:val="43"/>
          <w:lang w:eastAsia="de-CH"/>
        </w:rPr>
        <w:t>徵死亡的樹乃是善惡知識樹。在這棵樹上有三</w:t>
      </w:r>
      <w:r w:rsidRPr="00DE16D3">
        <w:rPr>
          <w:rFonts w:ascii="MS Mincho" w:eastAsia="MS Mincho" w:hAnsi="MS Mincho" w:cs="MS Mincho" w:hint="eastAsia"/>
          <w:color w:val="000000"/>
          <w:sz w:val="43"/>
          <w:szCs w:val="43"/>
          <w:lang w:eastAsia="de-CH"/>
        </w:rPr>
        <w:t>件東西，使死亡變得複雜：知識、善與惡。知識既與死亡有關，我們越多有知識，就越與死亡相連。此外，善也與死亡牽連，而不與生命相連。惡當然是死亡的元素。照著天然的觀念，我們都將惡</w:t>
      </w:r>
      <w:r w:rsidRPr="00DE16D3">
        <w:rPr>
          <w:rFonts w:ascii="MS Mincho" w:eastAsia="MS Mincho" w:hAnsi="MS Mincho" w:cs="MS Mincho" w:hint="eastAsia"/>
          <w:color w:val="000000"/>
          <w:sz w:val="43"/>
          <w:szCs w:val="43"/>
          <w:lang w:eastAsia="de-CH"/>
        </w:rPr>
        <w:lastRenderedPageBreak/>
        <w:t>和死亡算在一起，但是會將知識與善，和生命算在一起。然而在聖經中，生命是獨立存在的；知識與善，卻是和死亡並行的。至終，知識、善與惡，都終結於死亡</w:t>
      </w:r>
      <w:r w:rsidRPr="00DE16D3">
        <w:rPr>
          <w:rFonts w:ascii="MS Mincho" w:eastAsia="MS Mincho" w:hAnsi="MS Mincho" w:cs="MS Mincho"/>
          <w:color w:val="000000"/>
          <w:sz w:val="43"/>
          <w:szCs w:val="43"/>
          <w:lang w:eastAsia="de-CH"/>
        </w:rPr>
        <w:t>。</w:t>
      </w:r>
    </w:p>
    <w:p w14:paraId="2EF6DFD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為著過聖別的生活，我們需要禁戒一切屬於死亡的事物。我們特別需要禁戒一般閒談的習慣。那些慣於閒談的人，可能裝作很關心別人。實際上，由於慣於閒談，他們只是追求知道更多的事，為作閒談之用。閒談這種習慣的源頭，乃是善惡知識樹</w:t>
      </w:r>
      <w:r w:rsidRPr="00DE16D3">
        <w:rPr>
          <w:rFonts w:ascii="MS Mincho" w:eastAsia="MS Mincho" w:hAnsi="MS Mincho" w:cs="MS Mincho"/>
          <w:color w:val="000000"/>
          <w:sz w:val="43"/>
          <w:szCs w:val="43"/>
          <w:lang w:eastAsia="de-CH"/>
        </w:rPr>
        <w:t>。</w:t>
      </w:r>
    </w:p>
    <w:p w14:paraId="4FF6DBC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由於亞當的墮落，這</w:t>
      </w:r>
      <w:r w:rsidRPr="00DE16D3">
        <w:rPr>
          <w:rFonts w:ascii="MS Gothic" w:eastAsia="MS Gothic" w:hAnsi="MS Gothic" w:cs="MS Gothic" w:hint="eastAsia"/>
          <w:color w:val="000000"/>
          <w:sz w:val="43"/>
          <w:szCs w:val="43"/>
          <w:lang w:eastAsia="de-CH"/>
        </w:rPr>
        <w:t>棵樹已經種在我們裏面了。雖然我們已經得救，也得著了神作生命樹種在我們裏面，但我們裏面仍然有善惡知識樹。這就是</w:t>
      </w:r>
      <w:r w:rsidRPr="00DE16D3">
        <w:rPr>
          <w:rFonts w:ascii="Batang" w:eastAsia="Batang" w:hAnsi="Batang" w:cs="Batang" w:hint="eastAsia"/>
          <w:color w:val="000000"/>
          <w:sz w:val="43"/>
          <w:szCs w:val="43"/>
          <w:lang w:eastAsia="de-CH"/>
        </w:rPr>
        <w:t>說，我們每一個人都是小型的伊甸園。我們裏面有神這生命樹，也有撒但這善惡知識樹</w:t>
      </w:r>
      <w:r w:rsidRPr="00DE16D3">
        <w:rPr>
          <w:rFonts w:ascii="MS Mincho" w:eastAsia="MS Mincho" w:hAnsi="MS Mincho" w:cs="MS Mincho"/>
          <w:color w:val="000000"/>
          <w:sz w:val="43"/>
          <w:szCs w:val="43"/>
          <w:lang w:eastAsia="de-CH"/>
        </w:rPr>
        <w:t>。</w:t>
      </w:r>
    </w:p>
    <w:p w14:paraId="4C5B425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閒談與生命樹毫不相關，因為閒談永遠不會將生命分賜給聽的人。閒談是與死亡相關；閒談將出於神仇敵的死亡，傳播給人。禁戒閒談就是禁戒死亡。我們若是要過聖別的生活，禁戒一切與死亡有關的事物，就必須遠離死亡的源頭，就是善惡知識樹</w:t>
      </w:r>
      <w:r w:rsidRPr="00DE16D3">
        <w:rPr>
          <w:rFonts w:ascii="MS Mincho" w:eastAsia="MS Mincho" w:hAnsi="MS Mincho" w:cs="MS Mincho"/>
          <w:color w:val="000000"/>
          <w:sz w:val="43"/>
          <w:szCs w:val="43"/>
          <w:lang w:eastAsia="de-CH"/>
        </w:rPr>
        <w:t>。</w:t>
      </w:r>
    </w:p>
    <w:p w14:paraId="640D72B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一切死的都是不潔淨的，死比罪更</w:t>
      </w:r>
      <w:r w:rsidRPr="00DE16D3">
        <w:rPr>
          <w:rFonts w:ascii="MS Gothic" w:eastAsia="MS Gothic" w:hAnsi="MS Gothic" w:cs="MS Gothic" w:hint="eastAsia"/>
          <w:color w:val="E46044"/>
          <w:sz w:val="39"/>
          <w:szCs w:val="39"/>
          <w:lang w:eastAsia="de-CH"/>
        </w:rPr>
        <w:t>玷</w:t>
      </w:r>
      <w:r w:rsidRPr="00DE16D3">
        <w:rPr>
          <w:rFonts w:ascii="PMingLiU" w:eastAsia="PMingLiU" w:hAnsi="PMingLiU" w:cs="PMingLiU" w:hint="eastAsia"/>
          <w:color w:val="E46044"/>
          <w:sz w:val="39"/>
          <w:szCs w:val="39"/>
          <w:lang w:eastAsia="de-CH"/>
        </w:rPr>
        <w:t>污人、更可</w:t>
      </w:r>
      <w:r w:rsidRPr="00DE16D3">
        <w:rPr>
          <w:rFonts w:ascii="MS Mincho" w:eastAsia="MS Mincho" w:hAnsi="MS Mincho" w:cs="MS Mincho"/>
          <w:color w:val="E46044"/>
          <w:sz w:val="39"/>
          <w:szCs w:val="39"/>
          <w:lang w:eastAsia="de-CH"/>
        </w:rPr>
        <w:t>憎</w:t>
      </w:r>
      <w:proofErr w:type="spellEnd"/>
    </w:p>
    <w:p w14:paraId="72F62E7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一切死的都是不潔淨的。所以，不潔等於死</w:t>
      </w:r>
      <w:proofErr w:type="spellEnd"/>
      <w:r w:rsidRPr="00DE16D3">
        <w:rPr>
          <w:rFonts w:ascii="MS Mincho" w:eastAsia="MS Mincho" w:hAnsi="MS Mincho" w:cs="MS Mincho"/>
          <w:color w:val="000000"/>
          <w:sz w:val="43"/>
          <w:szCs w:val="43"/>
          <w:lang w:eastAsia="de-CH"/>
        </w:rPr>
        <w:t>。</w:t>
      </w:r>
    </w:p>
    <w:p w14:paraId="69618B9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死比罪更</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人、更可憎。但是我們的觀念，以為罪比死嚴重。我們若是對死沒有正確的觀念，就不容易看見死比罪更玷污人。因著我們的倫理道德觀念，我們認為說謊是有罪的。倘若有人向我們撒謊，我們會定罪那個謊言是罪。然而，我們可能不領悟，很合乎道德的談話也可能充滿了死亡。比方，我們跟一位弟兄談到他家庭中一些是非的事，這樣的談話也許很合乎道德，卻可能摸著死亡，叫雙方談話之後，裏面充滿了死亡</w:t>
      </w:r>
      <w:r w:rsidRPr="00DE16D3">
        <w:rPr>
          <w:rFonts w:ascii="MS Mincho" w:eastAsia="MS Mincho" w:hAnsi="MS Mincho" w:cs="MS Mincho"/>
          <w:color w:val="000000"/>
          <w:sz w:val="43"/>
          <w:szCs w:val="43"/>
          <w:lang w:eastAsia="de-CH"/>
        </w:rPr>
        <w:t>。</w:t>
      </w:r>
    </w:p>
    <w:p w14:paraId="5E34B2D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再比方，一位弟兄送一本書給</w:t>
      </w:r>
      <w:r w:rsidRPr="00DE16D3">
        <w:rPr>
          <w:rFonts w:ascii="MS Gothic" w:eastAsia="MS Gothic" w:hAnsi="MS Gothic" w:cs="MS Gothic" w:hint="eastAsia"/>
          <w:color w:val="000000"/>
          <w:sz w:val="43"/>
          <w:szCs w:val="43"/>
          <w:lang w:eastAsia="de-CH"/>
        </w:rPr>
        <w:t>另一位弟兄，存心是要討他喜歡。表面看來，這是一件好事，但是因著存心不對，</w:t>
      </w:r>
      <w:r w:rsidRPr="00DE16D3">
        <w:rPr>
          <w:rFonts w:ascii="MS Mincho" w:eastAsia="MS Mincho" w:hAnsi="MS Mincho" w:cs="MS Mincho" w:hint="eastAsia"/>
          <w:color w:val="000000"/>
          <w:sz w:val="43"/>
          <w:szCs w:val="43"/>
          <w:lang w:eastAsia="de-CH"/>
        </w:rPr>
        <w:t>就牽</w:t>
      </w:r>
      <w:r w:rsidRPr="00DE16D3">
        <w:rPr>
          <w:rFonts w:ascii="MS Gothic" w:eastAsia="MS Gothic" w:hAnsi="MS Gothic" w:cs="MS Gothic" w:hint="eastAsia"/>
          <w:color w:val="000000"/>
          <w:sz w:val="43"/>
          <w:szCs w:val="43"/>
          <w:lang w:eastAsia="de-CH"/>
        </w:rPr>
        <w:t>涉到死亡。我們送東西給弟兄，不該帶著討他喜歡的目的，乃是單單由於跟隨主的引導。我們送東西給弟兄，若是帶著目的，別有意圖，那就是玩政治</w:t>
      </w:r>
      <w:r w:rsidRPr="00DE16D3">
        <w:rPr>
          <w:rFonts w:ascii="MS Mincho" w:eastAsia="MS Mincho" w:hAnsi="MS Mincho" w:cs="MS Mincho"/>
          <w:color w:val="000000"/>
          <w:sz w:val="43"/>
          <w:szCs w:val="43"/>
          <w:lang w:eastAsia="de-CH"/>
        </w:rPr>
        <w:t>。</w:t>
      </w:r>
    </w:p>
    <w:p w14:paraId="26BCADA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假定有人送書給一位弟兄，為的是要討好這位弟兄，使這位弟兄在某件事上與他站在一起。這種意圖充滿了死亡，凡有屬靈領悟力和分辨力的人就看得出來。帶著這個意圖來送書，結果會形成黨派，傳播死亡。首先，接受書的人會被死亡</w:t>
      </w:r>
      <w:r w:rsidRPr="00DE16D3">
        <w:rPr>
          <w:rFonts w:ascii="MS Gothic" w:eastAsia="MS Gothic" w:hAnsi="MS Gothic" w:cs="MS Gothic" w:hint="eastAsia"/>
          <w:color w:val="000000"/>
          <w:sz w:val="43"/>
          <w:szCs w:val="43"/>
          <w:lang w:eastAsia="de-CH"/>
        </w:rPr>
        <w:lastRenderedPageBreak/>
        <w:t>玷</w:t>
      </w:r>
      <w:r w:rsidRPr="00DE16D3">
        <w:rPr>
          <w:rFonts w:ascii="PMingLiU" w:eastAsia="PMingLiU" w:hAnsi="PMingLiU" w:cs="PMingLiU" w:hint="eastAsia"/>
          <w:color w:val="000000"/>
          <w:sz w:val="43"/>
          <w:szCs w:val="43"/>
          <w:lang w:eastAsia="de-CH"/>
        </w:rPr>
        <w:t>污。然後，在這兩位形成黨派的弟兄中間沒有別的，只有死亡</w:t>
      </w:r>
      <w:r w:rsidRPr="00DE16D3">
        <w:rPr>
          <w:rFonts w:ascii="MS Mincho" w:eastAsia="MS Mincho" w:hAnsi="MS Mincho" w:cs="MS Mincho"/>
          <w:color w:val="000000"/>
          <w:sz w:val="43"/>
          <w:szCs w:val="43"/>
          <w:lang w:eastAsia="de-CH"/>
        </w:rPr>
        <w:t>。</w:t>
      </w:r>
    </w:p>
    <w:p w14:paraId="2F5FB71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我們從這例子可以看見，死比罪更隱藏。我們不容易看透一件事，分辨出其中充滿死亡。像送書這樣的行動，表面上可能非常好，實際上卻可能充滿死亡的不潔。死的確比罪更</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污人、更可憎惡</w:t>
      </w:r>
      <w:r w:rsidRPr="00DE16D3">
        <w:rPr>
          <w:rFonts w:ascii="MS Mincho" w:eastAsia="MS Mincho" w:hAnsi="MS Mincho" w:cs="MS Mincho"/>
          <w:color w:val="000000"/>
          <w:sz w:val="43"/>
          <w:szCs w:val="43"/>
          <w:lang w:eastAsia="de-CH"/>
        </w:rPr>
        <w:t>。</w:t>
      </w:r>
    </w:p>
    <w:p w14:paraId="05FECC4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藉著贖愆祭，一切的罪立即得蒙赦</w:t>
      </w:r>
      <w:r w:rsidRPr="00DE16D3">
        <w:rPr>
          <w:rFonts w:ascii="MS Mincho" w:eastAsia="MS Mincho" w:hAnsi="MS Mincho" w:cs="MS Mincho"/>
          <w:color w:val="E46044"/>
          <w:sz w:val="39"/>
          <w:szCs w:val="39"/>
          <w:lang w:eastAsia="de-CH"/>
        </w:rPr>
        <w:t>免</w:t>
      </w:r>
      <w:proofErr w:type="spellEnd"/>
    </w:p>
    <w:p w14:paraId="1AEEEBF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利未記五章</w:t>
      </w:r>
      <w:r w:rsidRPr="00DE16D3">
        <w:rPr>
          <w:rFonts w:ascii="PMingLiU" w:eastAsia="PMingLiU" w:hAnsi="PMingLiU" w:cs="PMingLiU" w:hint="eastAsia"/>
          <w:color w:val="000000"/>
          <w:sz w:val="43"/>
          <w:szCs w:val="43"/>
          <w:lang w:eastAsia="de-CH"/>
        </w:rPr>
        <w:t>啟示，藉著贖愆祭，一切</w:t>
      </w:r>
      <w:r w:rsidRPr="00DE16D3">
        <w:rPr>
          <w:rFonts w:ascii="MS Mincho" w:eastAsia="MS Mincho" w:hAnsi="MS Mincho" w:cs="MS Mincho" w:hint="eastAsia"/>
          <w:color w:val="000000"/>
          <w:sz w:val="43"/>
          <w:szCs w:val="43"/>
          <w:lang w:eastAsia="de-CH"/>
        </w:rPr>
        <w:t>的罪立即得蒙赦免。（利五</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17~18</w:t>
      </w:r>
      <w:r w:rsidRPr="00DE16D3">
        <w:rPr>
          <w:rFonts w:ascii="MS Mincho" w:eastAsia="MS Mincho" w:hAnsi="MS Mincho" w:cs="MS Mincho" w:hint="eastAsia"/>
          <w:color w:val="000000"/>
          <w:sz w:val="43"/>
          <w:szCs w:val="43"/>
          <w:lang w:eastAsia="de-CH"/>
        </w:rPr>
        <w:t>。）由此可見，我們要對付罪，得蒙赦罪，是容易的。我們只要獻贖愆祭，就得蒙赦免</w:t>
      </w:r>
      <w:r w:rsidRPr="00DE16D3">
        <w:rPr>
          <w:rFonts w:ascii="MS Mincho" w:eastAsia="MS Mincho" w:hAnsi="MS Mincho" w:cs="MS Mincho"/>
          <w:color w:val="000000"/>
          <w:sz w:val="43"/>
          <w:szCs w:val="43"/>
          <w:lang w:eastAsia="de-CH"/>
        </w:rPr>
        <w:t>。</w:t>
      </w:r>
    </w:p>
    <w:p w14:paraId="5ADE994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凡摸了走獸屍體的，必不潔淨到</w:t>
      </w:r>
      <w:r w:rsidRPr="00DE16D3">
        <w:rPr>
          <w:rFonts w:ascii="MS Gothic" w:eastAsia="MS Gothic" w:hAnsi="MS Gothic" w:cs="MS Gothic" w:hint="eastAsia"/>
          <w:color w:val="E46044"/>
          <w:sz w:val="39"/>
          <w:szCs w:val="39"/>
          <w:lang w:eastAsia="de-CH"/>
        </w:rPr>
        <w:t>晚上；凡摸了人屍體的，必不潔淨七</w:t>
      </w:r>
      <w:r w:rsidRPr="00DE16D3">
        <w:rPr>
          <w:rFonts w:ascii="MS Mincho" w:eastAsia="MS Mincho" w:hAnsi="MS Mincho" w:cs="MS Mincho"/>
          <w:color w:val="E46044"/>
          <w:sz w:val="39"/>
          <w:szCs w:val="39"/>
          <w:lang w:eastAsia="de-CH"/>
        </w:rPr>
        <w:t>天</w:t>
      </w:r>
      <w:proofErr w:type="spellEnd"/>
    </w:p>
    <w:p w14:paraId="28ABF88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按照利未記十一章，凡摸了走獸屍體的，必不潔淨到</w:t>
      </w:r>
      <w:r w:rsidRPr="00DE16D3">
        <w:rPr>
          <w:rFonts w:ascii="MS Gothic" w:eastAsia="MS Gothic" w:hAnsi="MS Gothic" w:cs="MS Gothic" w:hint="eastAsia"/>
          <w:color w:val="000000"/>
          <w:sz w:val="43"/>
          <w:szCs w:val="43"/>
          <w:lang w:eastAsia="de-CH"/>
        </w:rPr>
        <w:t>晚上。（利十一</w:t>
      </w:r>
      <w:r w:rsidRPr="00DE16D3">
        <w:rPr>
          <w:rFonts w:ascii="Times New Roman" w:eastAsia="Times New Roman" w:hAnsi="Times New Roman" w:cs="Times New Roman"/>
          <w:color w:val="000000"/>
          <w:sz w:val="43"/>
          <w:szCs w:val="43"/>
          <w:lang w:eastAsia="de-CH"/>
        </w:rPr>
        <w:t>24~25</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27</w:t>
      </w:r>
      <w:r w:rsidRPr="00DE16D3">
        <w:rPr>
          <w:rFonts w:ascii="MS Mincho" w:eastAsia="MS Mincho" w:hAnsi="MS Mincho" w:cs="MS Mincho" w:hint="eastAsia"/>
          <w:color w:val="000000"/>
          <w:sz w:val="43"/>
          <w:szCs w:val="43"/>
          <w:lang w:eastAsia="de-CH"/>
        </w:rPr>
        <w:t>下</w:t>
      </w:r>
      <w:r w:rsidRPr="00DE16D3">
        <w:rPr>
          <w:rFonts w:ascii="Times New Roman" w:eastAsia="Times New Roman" w:hAnsi="Times New Roman" w:cs="Times New Roman"/>
          <w:color w:val="000000"/>
          <w:sz w:val="43"/>
          <w:szCs w:val="43"/>
          <w:lang w:eastAsia="de-CH"/>
        </w:rPr>
        <w:t>~28</w:t>
      </w:r>
      <w:r w:rsidRPr="00DE16D3">
        <w:rPr>
          <w:rFonts w:ascii="MS Mincho" w:eastAsia="MS Mincho" w:hAnsi="MS Mincho" w:cs="MS Mincho" w:hint="eastAsia"/>
          <w:color w:val="000000"/>
          <w:sz w:val="43"/>
          <w:szCs w:val="43"/>
          <w:lang w:eastAsia="de-CH"/>
        </w:rPr>
        <w:t>上，</w:t>
      </w:r>
      <w:r w:rsidRPr="00DE16D3">
        <w:rPr>
          <w:rFonts w:ascii="Times New Roman" w:eastAsia="Times New Roman" w:hAnsi="Times New Roman" w:cs="Times New Roman"/>
          <w:color w:val="000000"/>
          <w:sz w:val="43"/>
          <w:szCs w:val="43"/>
          <w:lang w:eastAsia="de-CH"/>
        </w:rPr>
        <w:t>31</w:t>
      </w:r>
      <w:r w:rsidRPr="00DE16D3">
        <w:rPr>
          <w:rFonts w:ascii="MS Mincho" w:eastAsia="MS Mincho" w:hAnsi="MS Mincho" w:cs="MS Mincho" w:hint="eastAsia"/>
          <w:color w:val="000000"/>
          <w:sz w:val="43"/>
          <w:szCs w:val="43"/>
          <w:lang w:eastAsia="de-CH"/>
        </w:rPr>
        <w:t>下，</w:t>
      </w:r>
      <w:r w:rsidRPr="00DE16D3">
        <w:rPr>
          <w:rFonts w:ascii="Times New Roman" w:eastAsia="Times New Roman" w:hAnsi="Times New Roman" w:cs="Times New Roman"/>
          <w:color w:val="000000"/>
          <w:sz w:val="43"/>
          <w:szCs w:val="43"/>
          <w:lang w:eastAsia="de-CH"/>
        </w:rPr>
        <w:t>39~40</w:t>
      </w:r>
      <w:r w:rsidRPr="00DE16D3">
        <w:rPr>
          <w:rFonts w:ascii="MS Mincho" w:eastAsia="MS Mincho" w:hAnsi="MS Mincho" w:cs="MS Mincho" w:hint="eastAsia"/>
          <w:color w:val="000000"/>
          <w:sz w:val="43"/>
          <w:szCs w:val="43"/>
          <w:lang w:eastAsia="de-CH"/>
        </w:rPr>
        <w:t>。）到</w:t>
      </w:r>
      <w:r w:rsidRPr="00DE16D3">
        <w:rPr>
          <w:rFonts w:ascii="MS Gothic" w:eastAsia="MS Gothic" w:hAnsi="MS Gothic" w:cs="MS Gothic" w:hint="eastAsia"/>
          <w:color w:val="000000"/>
          <w:sz w:val="43"/>
          <w:szCs w:val="43"/>
          <w:lang w:eastAsia="de-CH"/>
        </w:rPr>
        <w:t>晚上，意即到人一天生活的結束。這指明我們從死的玷</w:t>
      </w:r>
      <w:r w:rsidRPr="00DE16D3">
        <w:rPr>
          <w:rFonts w:ascii="PMingLiU" w:eastAsia="PMingLiU" w:hAnsi="PMingLiU" w:cs="PMingLiU" w:hint="eastAsia"/>
          <w:color w:val="000000"/>
          <w:sz w:val="43"/>
          <w:szCs w:val="43"/>
          <w:lang w:eastAsia="de-CH"/>
        </w:rPr>
        <w:t>污得潔淨需要時間。我們的經歷證明這點。我們若犯了罪愆，只要向主認罪，就會立刻得赦免，我們與神的交通也就恢復了。但是我們若被死亡玷污，就必不潔淨『到晚上。』這就是說，必</w:t>
      </w:r>
      <w:r w:rsidRPr="00DE16D3">
        <w:rPr>
          <w:rFonts w:ascii="MS Mincho" w:eastAsia="MS Mincho" w:hAnsi="MS Mincho" w:cs="MS Mincho" w:hint="eastAsia"/>
          <w:color w:val="000000"/>
          <w:sz w:val="43"/>
          <w:szCs w:val="43"/>
          <w:lang w:eastAsia="de-CH"/>
        </w:rPr>
        <w:t>須過了一段時間之後，我們纔能從死的</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污得潔淨</w:t>
      </w:r>
      <w:r w:rsidRPr="00DE16D3">
        <w:rPr>
          <w:rFonts w:ascii="MS Mincho" w:eastAsia="MS Mincho" w:hAnsi="MS Mincho" w:cs="MS Mincho"/>
          <w:color w:val="000000"/>
          <w:sz w:val="43"/>
          <w:szCs w:val="43"/>
          <w:lang w:eastAsia="de-CH"/>
        </w:rPr>
        <w:t>。</w:t>
      </w:r>
    </w:p>
    <w:p w14:paraId="686995C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時間不是我們罪得赦免的因素；但從死的</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得潔淨，時間卻是個因素。我們基督徒對付罪，只要認罪並應用主的寶血。我們一這樣作，就得蒙赦免並潔淨。但我們若摸了『屍體』而被死所玷污，這玷污會留在我們身上好一段時間。從罪得潔淨不需要時間，但從死的玷污得潔淨需要時間。這證明死玷污我們，比罪玷污我們更甚、更久</w:t>
      </w:r>
      <w:r w:rsidRPr="00DE16D3">
        <w:rPr>
          <w:rFonts w:ascii="MS Mincho" w:eastAsia="MS Mincho" w:hAnsi="MS Mincho" w:cs="MS Mincho"/>
          <w:color w:val="000000"/>
          <w:sz w:val="43"/>
          <w:szCs w:val="43"/>
          <w:lang w:eastAsia="de-CH"/>
        </w:rPr>
        <w:t>。</w:t>
      </w:r>
    </w:p>
    <w:p w14:paraId="35A2D0A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凡摸了走獸屍體的，必不潔淨到</w:t>
      </w:r>
      <w:r w:rsidRPr="00DE16D3">
        <w:rPr>
          <w:rFonts w:ascii="MS Gothic" w:eastAsia="MS Gothic" w:hAnsi="MS Gothic" w:cs="MS Gothic" w:hint="eastAsia"/>
          <w:color w:val="000000"/>
          <w:sz w:val="43"/>
          <w:szCs w:val="43"/>
          <w:lang w:eastAsia="de-CH"/>
        </w:rPr>
        <w:t>晚上；而摸了人屍體的，必不潔淨七天。（民十九</w:t>
      </w:r>
      <w:r w:rsidRPr="00DE16D3">
        <w:rPr>
          <w:rFonts w:ascii="Times New Roman" w:eastAsia="Times New Roman" w:hAnsi="Times New Roman" w:cs="Times New Roman"/>
          <w:color w:val="000000"/>
          <w:sz w:val="43"/>
          <w:szCs w:val="43"/>
          <w:lang w:eastAsia="de-CH"/>
        </w:rPr>
        <w:t>11</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。）這不僅指明死比罪更嚴重，也指明人的屍體比走獸的屍體更</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污人。在神的眼中，人是最玷污人的元素</w:t>
      </w:r>
      <w:r w:rsidRPr="00DE16D3">
        <w:rPr>
          <w:rFonts w:ascii="MS Mincho" w:eastAsia="MS Mincho" w:hAnsi="MS Mincho" w:cs="MS Mincho"/>
          <w:color w:val="000000"/>
          <w:sz w:val="43"/>
          <w:szCs w:val="43"/>
          <w:lang w:eastAsia="de-CH"/>
        </w:rPr>
        <w:t>。</w:t>
      </w:r>
    </w:p>
    <w:p w14:paraId="422A56D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被動物屍體</w:t>
      </w:r>
      <w:r w:rsidRPr="00DE16D3">
        <w:rPr>
          <w:rFonts w:ascii="MS Gothic" w:eastAsia="MS Gothic" w:hAnsi="MS Gothic" w:cs="MS Gothic" w:hint="eastAsia"/>
          <w:color w:val="E46044"/>
          <w:sz w:val="39"/>
          <w:szCs w:val="39"/>
          <w:lang w:eastAsia="de-CH"/>
        </w:rPr>
        <w:t>玷</w:t>
      </w:r>
      <w:r w:rsidRPr="00DE16D3">
        <w:rPr>
          <w:rFonts w:ascii="PMingLiU" w:eastAsia="PMingLiU" w:hAnsi="PMingLiU" w:cs="PMingLiU" w:hint="eastAsia"/>
          <w:color w:val="E46044"/>
          <w:sz w:val="39"/>
          <w:szCs w:val="39"/>
          <w:lang w:eastAsia="de-CH"/>
        </w:rPr>
        <w:t>污的人要洗衣</w:t>
      </w:r>
      <w:r w:rsidRPr="00DE16D3">
        <w:rPr>
          <w:rFonts w:ascii="MS Mincho" w:eastAsia="MS Mincho" w:hAnsi="MS Mincho" w:cs="MS Mincho"/>
          <w:color w:val="E46044"/>
          <w:sz w:val="39"/>
          <w:szCs w:val="39"/>
          <w:lang w:eastAsia="de-CH"/>
        </w:rPr>
        <w:t>服</w:t>
      </w:r>
      <w:proofErr w:type="spellEnd"/>
    </w:p>
    <w:p w14:paraId="6D52C30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被動物屍體</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污的人，要洗衣服。（利十一</w:t>
      </w:r>
      <w:r w:rsidRPr="00DE16D3">
        <w:rPr>
          <w:rFonts w:ascii="Times New Roman" w:eastAsia="Times New Roman" w:hAnsi="Times New Roman" w:cs="Times New Roman"/>
          <w:color w:val="000000"/>
          <w:sz w:val="43"/>
          <w:szCs w:val="43"/>
          <w:lang w:eastAsia="de-CH"/>
        </w:rPr>
        <w:t>25</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28</w:t>
      </w:r>
      <w:r w:rsidRPr="00DE16D3">
        <w:rPr>
          <w:rFonts w:ascii="MS Mincho" w:eastAsia="MS Mincho" w:hAnsi="MS Mincho" w:cs="MS Mincho" w:hint="eastAsia"/>
          <w:color w:val="000000"/>
          <w:sz w:val="43"/>
          <w:szCs w:val="43"/>
          <w:lang w:eastAsia="de-CH"/>
        </w:rPr>
        <w:t>上，</w:t>
      </w:r>
      <w:r w:rsidRPr="00DE16D3">
        <w:rPr>
          <w:rFonts w:ascii="Times New Roman" w:eastAsia="Times New Roman" w:hAnsi="Times New Roman" w:cs="Times New Roman"/>
          <w:color w:val="000000"/>
          <w:sz w:val="43"/>
          <w:szCs w:val="43"/>
          <w:lang w:eastAsia="de-CH"/>
        </w:rPr>
        <w:t>40</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徵死的玷</w:t>
      </w:r>
      <w:r w:rsidRPr="00DE16D3">
        <w:rPr>
          <w:rFonts w:ascii="PMingLiU" w:eastAsia="PMingLiU" w:hAnsi="PMingLiU" w:cs="PMingLiU" w:hint="eastAsia"/>
          <w:color w:val="000000"/>
          <w:sz w:val="43"/>
          <w:szCs w:val="43"/>
          <w:lang w:eastAsia="de-CH"/>
        </w:rPr>
        <w:t>污應當從我們日常生活中的行為上被潔淨。衣服表徵我們日常的行事，日常的生活。我們日常的生活應當從死的玷污得洗淨</w:t>
      </w:r>
      <w:r w:rsidRPr="00DE16D3">
        <w:rPr>
          <w:rFonts w:ascii="MS Mincho" w:eastAsia="MS Mincho" w:hAnsi="MS Mincho" w:cs="MS Mincho"/>
          <w:color w:val="000000"/>
          <w:sz w:val="43"/>
          <w:szCs w:val="43"/>
          <w:lang w:eastAsia="de-CH"/>
        </w:rPr>
        <w:t>。</w:t>
      </w:r>
    </w:p>
    <w:p w14:paraId="1B1101F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任何動物的屍體掉在甚麼東西上，這東西必不潔淨，凡因此而受</w:t>
      </w:r>
      <w:r w:rsidRPr="00DE16D3">
        <w:rPr>
          <w:rFonts w:ascii="MS Gothic" w:eastAsia="MS Gothic" w:hAnsi="MS Gothic" w:cs="MS Gothic" w:hint="eastAsia"/>
          <w:color w:val="E46044"/>
          <w:sz w:val="39"/>
          <w:szCs w:val="39"/>
          <w:lang w:eastAsia="de-CH"/>
        </w:rPr>
        <w:t>玷</w:t>
      </w:r>
      <w:r w:rsidRPr="00DE16D3">
        <w:rPr>
          <w:rFonts w:ascii="PMingLiU" w:eastAsia="PMingLiU" w:hAnsi="PMingLiU" w:cs="PMingLiU" w:hint="eastAsia"/>
          <w:color w:val="E46044"/>
          <w:sz w:val="39"/>
          <w:szCs w:val="39"/>
          <w:lang w:eastAsia="de-CH"/>
        </w:rPr>
        <w:t>污之物要在水中洗</w:t>
      </w:r>
      <w:r w:rsidRPr="00DE16D3">
        <w:rPr>
          <w:rFonts w:ascii="MS Mincho" w:eastAsia="MS Mincho" w:hAnsi="MS Mincho" w:cs="MS Mincho"/>
          <w:color w:val="E46044"/>
          <w:sz w:val="39"/>
          <w:szCs w:val="39"/>
          <w:lang w:eastAsia="de-CH"/>
        </w:rPr>
        <w:t>淨</w:t>
      </w:r>
      <w:proofErr w:type="spellEnd"/>
    </w:p>
    <w:p w14:paraId="7684541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任何動物的屍體掉在甚麼東西上，這東西必不潔淨，凡因此而受</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污之物要在水中洗淨。（利十一</w:t>
      </w:r>
      <w:r w:rsidRPr="00DE16D3">
        <w:rPr>
          <w:rFonts w:ascii="Times New Roman" w:eastAsia="Times New Roman" w:hAnsi="Times New Roman" w:cs="Times New Roman"/>
          <w:color w:val="000000"/>
          <w:sz w:val="43"/>
          <w:szCs w:val="43"/>
          <w:lang w:eastAsia="de-CH"/>
        </w:rPr>
        <w:t>32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徵死的玷</w:t>
      </w:r>
      <w:r w:rsidRPr="00DE16D3">
        <w:rPr>
          <w:rFonts w:ascii="PMingLiU" w:eastAsia="PMingLiU" w:hAnsi="PMingLiU" w:cs="PMingLiU" w:hint="eastAsia"/>
          <w:color w:val="000000"/>
          <w:sz w:val="43"/>
          <w:szCs w:val="43"/>
          <w:lang w:eastAsia="de-CH"/>
        </w:rPr>
        <w:t>污應當藉著生命的靈被洗淨。十一章三十二節的水，表徵生命的靈。我們因摸了死而受玷污，就需要承認我</w:t>
      </w:r>
      <w:r w:rsidRPr="00DE16D3">
        <w:rPr>
          <w:rFonts w:ascii="MS Mincho" w:eastAsia="MS Mincho" w:hAnsi="MS Mincho" w:cs="MS Mincho" w:hint="eastAsia"/>
          <w:color w:val="000000"/>
          <w:sz w:val="43"/>
          <w:szCs w:val="43"/>
          <w:lang w:eastAsia="de-CH"/>
        </w:rPr>
        <w:t>們的罪，然後將自己</w:t>
      </w:r>
      <w:r w:rsidRPr="00DE16D3">
        <w:rPr>
          <w:rFonts w:ascii="MS Gothic" w:eastAsia="MS Gothic" w:hAnsi="MS Gothic" w:cs="MS Gothic" w:hint="eastAsia"/>
          <w:color w:val="000000"/>
          <w:sz w:val="43"/>
          <w:szCs w:val="43"/>
          <w:lang w:eastAsia="de-CH"/>
        </w:rPr>
        <w:t>禱告到那靈裏。乃是在那靈裏，我們受到死所玷</w:t>
      </w:r>
      <w:r w:rsidRPr="00DE16D3">
        <w:rPr>
          <w:rFonts w:ascii="PMingLiU" w:eastAsia="PMingLiU" w:hAnsi="PMingLiU" w:cs="PMingLiU" w:hint="eastAsia"/>
          <w:color w:val="000000"/>
          <w:sz w:val="43"/>
          <w:szCs w:val="43"/>
          <w:lang w:eastAsia="de-CH"/>
        </w:rPr>
        <w:t>污的日常生活，日常行事，纔會得著潔淨</w:t>
      </w:r>
      <w:r w:rsidRPr="00DE16D3">
        <w:rPr>
          <w:rFonts w:ascii="MS Mincho" w:eastAsia="MS Mincho" w:hAnsi="MS Mincho" w:cs="MS Mincho"/>
          <w:color w:val="000000"/>
          <w:sz w:val="43"/>
          <w:szCs w:val="43"/>
          <w:lang w:eastAsia="de-CH"/>
        </w:rPr>
        <w:t>。</w:t>
      </w:r>
    </w:p>
    <w:p w14:paraId="4D9AD28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任何動物的屍體掉到瓦器裏，或掉在爐子或鍋臺上，這些東西就不潔淨，必要打</w:t>
      </w:r>
      <w:r w:rsidRPr="00DE16D3">
        <w:rPr>
          <w:rFonts w:ascii="MS Mincho" w:eastAsia="MS Mincho" w:hAnsi="MS Mincho" w:cs="MS Mincho"/>
          <w:color w:val="E46044"/>
          <w:sz w:val="39"/>
          <w:szCs w:val="39"/>
          <w:lang w:eastAsia="de-CH"/>
        </w:rPr>
        <w:t>破</w:t>
      </w:r>
      <w:proofErr w:type="spellEnd"/>
    </w:p>
    <w:p w14:paraId="478AFBF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任何動物的屍體掉到瓦器裏，或掉在爐子或鍋臺上，這些東西就不潔淨，必要打破。（利十一</w:t>
      </w:r>
      <w:r w:rsidRPr="00DE16D3">
        <w:rPr>
          <w:rFonts w:ascii="Times New Roman" w:eastAsia="Times New Roman" w:hAnsi="Times New Roman" w:cs="Times New Roman"/>
          <w:color w:val="000000"/>
          <w:sz w:val="43"/>
          <w:szCs w:val="43"/>
          <w:lang w:eastAsia="de-CH"/>
        </w:rPr>
        <w:t>33</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35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徵我們天然的人如同器皿，既在日常生活中被死玷</w:t>
      </w:r>
      <w:r w:rsidRPr="00DE16D3">
        <w:rPr>
          <w:rFonts w:ascii="PMingLiU" w:eastAsia="PMingLiU" w:hAnsi="PMingLiU" w:cs="PMingLiU" w:hint="eastAsia"/>
          <w:color w:val="000000"/>
          <w:sz w:val="43"/>
          <w:szCs w:val="43"/>
          <w:lang w:eastAsia="de-CH"/>
        </w:rPr>
        <w:t>污，就該破碎。三十三節的瓦器，表徵我們天然的人，我們的所是，我們的己。我們天然的人乃是器皿；我們天然人的器皿，一旦在日常生活中受死所玷污，這器皿就該破碎。我們受到死所玷污天然的人，我們的所是</w:t>
      </w:r>
      <w:r w:rsidRPr="00DE16D3">
        <w:rPr>
          <w:rFonts w:ascii="MS Mincho" w:eastAsia="MS Mincho" w:hAnsi="MS Mincho" w:cs="MS Mincho" w:hint="eastAsia"/>
          <w:color w:val="000000"/>
          <w:sz w:val="43"/>
          <w:szCs w:val="43"/>
          <w:lang w:eastAsia="de-CH"/>
        </w:rPr>
        <w:t>，我們的己，需要藉著基督的十字架將其破碎</w:t>
      </w:r>
      <w:r w:rsidRPr="00DE16D3">
        <w:rPr>
          <w:rFonts w:ascii="MS Mincho" w:eastAsia="MS Mincho" w:hAnsi="MS Mincho" w:cs="MS Mincho"/>
          <w:color w:val="000000"/>
          <w:sz w:val="43"/>
          <w:szCs w:val="43"/>
          <w:lang w:eastAsia="de-CH"/>
        </w:rPr>
        <w:t>。</w:t>
      </w:r>
    </w:p>
    <w:p w14:paraId="39F1807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伍　</w:t>
      </w:r>
      <w:proofErr w:type="spellStart"/>
      <w:r w:rsidRPr="00DE16D3">
        <w:rPr>
          <w:rFonts w:ascii="MS Mincho" w:eastAsia="MS Mincho" w:hAnsi="MS Mincho" w:cs="MS Mincho" w:hint="eastAsia"/>
          <w:color w:val="E46044"/>
          <w:sz w:val="39"/>
          <w:szCs w:val="39"/>
          <w:lang w:eastAsia="de-CH"/>
        </w:rPr>
        <w:t>屍體落在瓦器裏，瓦器中沾水的食物，並器皿中的飲料就不潔</w:t>
      </w:r>
      <w:r w:rsidRPr="00DE16D3">
        <w:rPr>
          <w:rFonts w:ascii="MS Mincho" w:eastAsia="MS Mincho" w:hAnsi="MS Mincho" w:cs="MS Mincho"/>
          <w:color w:val="E46044"/>
          <w:sz w:val="39"/>
          <w:szCs w:val="39"/>
          <w:lang w:eastAsia="de-CH"/>
        </w:rPr>
        <w:t>淨</w:t>
      </w:r>
      <w:proofErr w:type="spellEnd"/>
    </w:p>
    <w:p w14:paraId="00DAE6A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屍體落在瓦器裏，瓦器中沾水的食物，並器皿中的飲料就不潔淨。（利十一</w:t>
      </w:r>
      <w:r w:rsidRPr="00DE16D3">
        <w:rPr>
          <w:rFonts w:ascii="Times New Roman" w:eastAsia="Times New Roman" w:hAnsi="Times New Roman" w:cs="Times New Roman"/>
          <w:color w:val="000000"/>
          <w:sz w:val="43"/>
          <w:szCs w:val="43"/>
          <w:lang w:eastAsia="de-CH"/>
        </w:rPr>
        <w:t>34</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徵被屬</w:t>
      </w:r>
      <w:r w:rsidRPr="00DE16D3">
        <w:rPr>
          <w:rFonts w:ascii="MS Gothic" w:eastAsia="MS Gothic" w:hAnsi="MS Gothic" w:cs="MS Gothic" w:hint="eastAsia"/>
          <w:color w:val="000000"/>
          <w:sz w:val="43"/>
          <w:szCs w:val="43"/>
          <w:lang w:eastAsia="de-CH"/>
        </w:rPr>
        <w:lastRenderedPageBreak/>
        <w:t>地的流摸著，或在日常生活中與屬地的流混雜的人，很容易被死的玷</w:t>
      </w:r>
      <w:r w:rsidRPr="00DE16D3">
        <w:rPr>
          <w:rFonts w:ascii="PMingLiU" w:eastAsia="PMingLiU" w:hAnsi="PMingLiU" w:cs="PMingLiU" w:hint="eastAsia"/>
          <w:color w:val="000000"/>
          <w:sz w:val="43"/>
          <w:szCs w:val="43"/>
          <w:lang w:eastAsia="de-CH"/>
        </w:rPr>
        <w:t>污所影響。我們若是屬世的，就很容易受死亡的事物所玷污</w:t>
      </w:r>
      <w:r w:rsidRPr="00DE16D3">
        <w:rPr>
          <w:rFonts w:ascii="MS Mincho" w:eastAsia="MS Mincho" w:hAnsi="MS Mincho" w:cs="MS Mincho"/>
          <w:color w:val="000000"/>
          <w:sz w:val="43"/>
          <w:szCs w:val="43"/>
          <w:lang w:eastAsia="de-CH"/>
        </w:rPr>
        <w:t>。</w:t>
      </w:r>
    </w:p>
    <w:p w14:paraId="68CF1A5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陸　</w:t>
      </w:r>
      <w:proofErr w:type="spellStart"/>
      <w:r w:rsidRPr="00DE16D3">
        <w:rPr>
          <w:rFonts w:ascii="MS Mincho" w:eastAsia="MS Mincho" w:hAnsi="MS Mincho" w:cs="MS Mincho" w:hint="eastAsia"/>
          <w:color w:val="E46044"/>
          <w:sz w:val="39"/>
          <w:szCs w:val="39"/>
          <w:lang w:eastAsia="de-CH"/>
        </w:rPr>
        <w:t>泉源或貯水池還是潔</w:t>
      </w:r>
      <w:r w:rsidRPr="00DE16D3">
        <w:rPr>
          <w:rFonts w:ascii="MS Mincho" w:eastAsia="MS Mincho" w:hAnsi="MS Mincho" w:cs="MS Mincho"/>
          <w:color w:val="E46044"/>
          <w:sz w:val="39"/>
          <w:szCs w:val="39"/>
          <w:lang w:eastAsia="de-CH"/>
        </w:rPr>
        <w:t>淨</w:t>
      </w:r>
      <w:proofErr w:type="spellEnd"/>
    </w:p>
    <w:p w14:paraId="6C33342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泉源或貯水池還是潔淨。（利十一</w:t>
      </w:r>
      <w:r w:rsidRPr="00DE16D3">
        <w:rPr>
          <w:rFonts w:ascii="Times New Roman" w:eastAsia="Times New Roman" w:hAnsi="Times New Roman" w:cs="Times New Roman"/>
          <w:color w:val="000000"/>
          <w:sz w:val="43"/>
          <w:szCs w:val="43"/>
          <w:lang w:eastAsia="de-CH"/>
        </w:rPr>
        <w:t>36</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徵凡有活水流通，隨時洗去死的玷</w:t>
      </w:r>
      <w:r w:rsidRPr="00DE16D3">
        <w:rPr>
          <w:rFonts w:ascii="PMingLiU" w:eastAsia="PMingLiU" w:hAnsi="PMingLiU" w:cs="PMingLiU" w:hint="eastAsia"/>
          <w:color w:val="000000"/>
          <w:sz w:val="43"/>
          <w:szCs w:val="43"/>
          <w:lang w:eastAsia="de-CH"/>
        </w:rPr>
        <w:t>污之物，還是潔淨的。活水的泉源表徵那靈，活水的貯水池表徵基督，祂盛裝著活水。只要我們在日常生活中有泉源和貯</w:t>
      </w:r>
      <w:r w:rsidRPr="00DE16D3">
        <w:rPr>
          <w:rFonts w:ascii="MS Mincho" w:eastAsia="MS Mincho" w:hAnsi="MS Mincho" w:cs="MS Mincho" w:hint="eastAsia"/>
          <w:color w:val="000000"/>
          <w:sz w:val="43"/>
          <w:szCs w:val="43"/>
          <w:lang w:eastAsia="de-CH"/>
        </w:rPr>
        <w:t>水池，就是那靈和基督，我們就還是潔淨的</w:t>
      </w:r>
      <w:r w:rsidRPr="00DE16D3">
        <w:rPr>
          <w:rFonts w:ascii="MS Mincho" w:eastAsia="MS Mincho" w:hAnsi="MS Mincho" w:cs="MS Mincho"/>
          <w:color w:val="000000"/>
          <w:sz w:val="43"/>
          <w:szCs w:val="43"/>
          <w:lang w:eastAsia="de-CH"/>
        </w:rPr>
        <w:t>。</w:t>
      </w:r>
    </w:p>
    <w:p w14:paraId="0363D33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Gothic" w:eastAsia="MS Gothic" w:hAnsi="MS Gothic" w:cs="MS Gothic" w:hint="eastAsia"/>
          <w:color w:val="E46044"/>
          <w:sz w:val="39"/>
          <w:szCs w:val="39"/>
          <w:lang w:eastAsia="de-CH"/>
        </w:rPr>
        <w:t xml:space="preserve">柒　</w:t>
      </w:r>
      <w:proofErr w:type="spellStart"/>
      <w:r w:rsidRPr="00DE16D3">
        <w:rPr>
          <w:rFonts w:ascii="MS Gothic" w:eastAsia="MS Gothic" w:hAnsi="MS Gothic" w:cs="MS Gothic" w:hint="eastAsia"/>
          <w:color w:val="E46044"/>
          <w:sz w:val="39"/>
          <w:szCs w:val="39"/>
          <w:lang w:eastAsia="de-CH"/>
        </w:rPr>
        <w:t>動物屍體的任何一部分掉在要種的子粒上，這子粒還是潔淨</w:t>
      </w:r>
      <w:r w:rsidRPr="00DE16D3">
        <w:rPr>
          <w:rFonts w:ascii="MS Mincho" w:eastAsia="MS Mincho" w:hAnsi="MS Mincho" w:cs="MS Mincho"/>
          <w:color w:val="E46044"/>
          <w:sz w:val="39"/>
          <w:szCs w:val="39"/>
          <w:lang w:eastAsia="de-CH"/>
        </w:rPr>
        <w:t>的</w:t>
      </w:r>
      <w:proofErr w:type="spellEnd"/>
    </w:p>
    <w:p w14:paraId="27A9ECB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動物屍體的任何一部分掉在要種的子粒上，這子粒還是潔淨的。（利十一</w:t>
      </w:r>
      <w:r w:rsidRPr="00DE16D3">
        <w:rPr>
          <w:rFonts w:ascii="Times New Roman" w:eastAsia="Times New Roman" w:hAnsi="Times New Roman" w:cs="Times New Roman"/>
          <w:color w:val="000000"/>
          <w:sz w:val="43"/>
          <w:szCs w:val="43"/>
          <w:lang w:eastAsia="de-CH"/>
        </w:rPr>
        <w:t>37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徵凡是活的，有生命能抵擋</w:t>
      </w:r>
      <w:r w:rsidRPr="00DE16D3">
        <w:rPr>
          <w:rFonts w:ascii="PMingLiU" w:eastAsia="PMingLiU" w:hAnsi="PMingLiU" w:cs="PMingLiU" w:hint="eastAsia"/>
          <w:color w:val="000000"/>
          <w:sz w:val="43"/>
          <w:szCs w:val="43"/>
          <w:lang w:eastAsia="de-CH"/>
        </w:rPr>
        <w:t>污穢的，還是潔淨的。有生命能抵擋污穢的種子，乃是基督的豫表</w:t>
      </w:r>
      <w:r w:rsidRPr="00DE16D3">
        <w:rPr>
          <w:rFonts w:ascii="MS Mincho" w:eastAsia="MS Mincho" w:hAnsi="MS Mincho" w:cs="MS Mincho"/>
          <w:color w:val="000000"/>
          <w:sz w:val="43"/>
          <w:szCs w:val="43"/>
          <w:lang w:eastAsia="de-CH"/>
        </w:rPr>
        <w:t>。</w:t>
      </w:r>
    </w:p>
    <w:p w14:paraId="3CEB3A9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捌　</w:t>
      </w:r>
      <w:proofErr w:type="spellStart"/>
      <w:r w:rsidRPr="00DE16D3">
        <w:rPr>
          <w:rFonts w:ascii="MS Mincho" w:eastAsia="MS Mincho" w:hAnsi="MS Mincho" w:cs="MS Mincho" w:hint="eastAsia"/>
          <w:color w:val="E46044"/>
          <w:sz w:val="39"/>
          <w:szCs w:val="39"/>
          <w:lang w:eastAsia="de-CH"/>
        </w:rPr>
        <w:t>結</w:t>
      </w:r>
      <w:r w:rsidRPr="00DE16D3">
        <w:rPr>
          <w:rFonts w:ascii="MS Mincho" w:eastAsia="MS Mincho" w:hAnsi="MS Mincho" w:cs="MS Mincho"/>
          <w:color w:val="E46044"/>
          <w:sz w:val="39"/>
          <w:szCs w:val="39"/>
          <w:lang w:eastAsia="de-CH"/>
        </w:rPr>
        <w:t>語</w:t>
      </w:r>
      <w:proofErr w:type="spellEnd"/>
    </w:p>
    <w:p w14:paraId="2733945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現在我要對利未記十一章這兩篇信息中所論到的加上結語</w:t>
      </w:r>
      <w:proofErr w:type="spellEnd"/>
      <w:r w:rsidRPr="00DE16D3">
        <w:rPr>
          <w:rFonts w:ascii="MS Mincho" w:eastAsia="MS Mincho" w:hAnsi="MS Mincho" w:cs="MS Mincho"/>
          <w:color w:val="000000"/>
          <w:sz w:val="43"/>
          <w:szCs w:val="43"/>
          <w:lang w:eastAsia="de-CH"/>
        </w:rPr>
        <w:t>。</w:t>
      </w:r>
    </w:p>
    <w:p w14:paraId="00CE8D2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基督是潔淨的實</w:t>
      </w:r>
      <w:r w:rsidRPr="00DE16D3">
        <w:rPr>
          <w:rFonts w:ascii="MS Mincho" w:eastAsia="MS Mincho" w:hAnsi="MS Mincho" w:cs="MS Mincho"/>
          <w:color w:val="E46044"/>
          <w:sz w:val="39"/>
          <w:szCs w:val="39"/>
          <w:lang w:eastAsia="de-CH"/>
        </w:rPr>
        <w:t>際</w:t>
      </w:r>
      <w:proofErr w:type="spellEnd"/>
    </w:p>
    <w:p w14:paraId="0F099F7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喫的事牽</w:t>
      </w:r>
      <w:r w:rsidRPr="00DE16D3">
        <w:rPr>
          <w:rFonts w:ascii="MS Gothic" w:eastAsia="MS Gothic" w:hAnsi="MS Gothic" w:cs="MS Gothic" w:hint="eastAsia"/>
          <w:color w:val="000000"/>
          <w:sz w:val="43"/>
          <w:szCs w:val="43"/>
          <w:lang w:eastAsia="de-CH"/>
        </w:rPr>
        <w:t>涉到潔淨。這潔淨豫表那位作我們</w:t>
      </w:r>
      <w:r w:rsidRPr="00DE16D3">
        <w:rPr>
          <w:rFonts w:ascii="Batang" w:eastAsia="Batang" w:hAnsi="Batang" w:cs="Batang" w:hint="eastAsia"/>
          <w:color w:val="000000"/>
          <w:sz w:val="43"/>
          <w:szCs w:val="43"/>
          <w:lang w:eastAsia="de-CH"/>
        </w:rPr>
        <w:t>內容、生命供應和屬靈食物的基督。基督是</w:t>
      </w:r>
      <w:r w:rsidRPr="00DE16D3">
        <w:rPr>
          <w:rFonts w:ascii="MS Mincho" w:eastAsia="MS Mincho" w:hAnsi="MS Mincho" w:cs="MS Mincho" w:hint="eastAsia"/>
          <w:color w:val="000000"/>
          <w:sz w:val="43"/>
          <w:szCs w:val="43"/>
          <w:lang w:eastAsia="de-CH"/>
        </w:rPr>
        <w:t>真正的潔淨，</w:t>
      </w:r>
      <w:r w:rsidRPr="00DE16D3">
        <w:rPr>
          <w:rFonts w:ascii="PMingLiU" w:eastAsia="PMingLiU" w:hAnsi="PMingLiU" w:cs="PMingLiU" w:hint="eastAsia"/>
          <w:color w:val="000000"/>
          <w:sz w:val="43"/>
          <w:szCs w:val="43"/>
          <w:lang w:eastAsia="de-CH"/>
        </w:rPr>
        <w:t>祂是潔淨的實際</w:t>
      </w:r>
      <w:proofErr w:type="spellEnd"/>
      <w:r w:rsidRPr="00DE16D3">
        <w:rPr>
          <w:rFonts w:ascii="MS Mincho" w:eastAsia="MS Mincho" w:hAnsi="MS Mincho" w:cs="MS Mincho"/>
          <w:color w:val="000000"/>
          <w:sz w:val="43"/>
          <w:szCs w:val="43"/>
          <w:lang w:eastAsia="de-CH"/>
        </w:rPr>
        <w:t>。</w:t>
      </w:r>
    </w:p>
    <w:p w14:paraId="7F37FFC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只有基督及出於基督的一切，纔是潔淨的，可作我們的食物供</w:t>
      </w:r>
      <w:r w:rsidRPr="00DE16D3">
        <w:rPr>
          <w:rFonts w:ascii="MS Mincho" w:eastAsia="MS Mincho" w:hAnsi="MS Mincho" w:cs="MS Mincho"/>
          <w:color w:val="E46044"/>
          <w:sz w:val="39"/>
          <w:szCs w:val="39"/>
          <w:lang w:eastAsia="de-CH"/>
        </w:rPr>
        <w:t>應</w:t>
      </w:r>
      <w:proofErr w:type="spellEnd"/>
    </w:p>
    <w:p w14:paraId="225BA52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只有基督及出於基督的一切，纔是潔淨的，可作我們的食物供應。只有這個纔是我們所該接觸、所該喫並接受的</w:t>
      </w:r>
      <w:proofErr w:type="spellEnd"/>
      <w:r w:rsidRPr="00DE16D3">
        <w:rPr>
          <w:rFonts w:ascii="MS Mincho" w:eastAsia="MS Mincho" w:hAnsi="MS Mincho" w:cs="MS Mincho"/>
          <w:color w:val="000000"/>
          <w:sz w:val="43"/>
          <w:szCs w:val="43"/>
          <w:lang w:eastAsia="de-CH"/>
        </w:rPr>
        <w:t>。</w:t>
      </w:r>
    </w:p>
    <w:p w14:paraId="30DBD28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就豫表</w:t>
      </w:r>
      <w:r w:rsidRPr="00DE16D3">
        <w:rPr>
          <w:rFonts w:ascii="Batang" w:eastAsia="Batang" w:hAnsi="Batang" w:cs="Batang" w:hint="eastAsia"/>
          <w:color w:val="E46044"/>
          <w:sz w:val="39"/>
          <w:szCs w:val="39"/>
          <w:lang w:eastAsia="de-CH"/>
        </w:rPr>
        <w:t>說</w:t>
      </w:r>
      <w:proofErr w:type="spellEnd"/>
      <w:r w:rsidRPr="00DE16D3">
        <w:rPr>
          <w:rFonts w:ascii="MS Mincho" w:eastAsia="MS Mincho" w:hAnsi="MS Mincho" w:cs="MS Mincho"/>
          <w:color w:val="E46044"/>
          <w:sz w:val="39"/>
          <w:szCs w:val="39"/>
          <w:lang w:eastAsia="de-CH"/>
        </w:rPr>
        <w:t>：</w:t>
      </w:r>
    </w:p>
    <w:p w14:paraId="7C27C36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基督是分蹄倒嚼</w:t>
      </w:r>
      <w:r w:rsidRPr="00DE16D3">
        <w:rPr>
          <w:rFonts w:ascii="MS Mincho" w:eastAsia="MS Mincho" w:hAnsi="MS Mincho" w:cs="MS Mincho"/>
          <w:color w:val="E46044"/>
          <w:sz w:val="39"/>
          <w:szCs w:val="39"/>
          <w:lang w:eastAsia="de-CH"/>
        </w:rPr>
        <w:t>的</w:t>
      </w:r>
      <w:proofErr w:type="spellEnd"/>
    </w:p>
    <w:p w14:paraId="1C80422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基督是分蹄倒嚼的</w:t>
      </w:r>
      <w:proofErr w:type="spellEnd"/>
      <w:r w:rsidRPr="00DE16D3">
        <w:rPr>
          <w:rFonts w:ascii="MS Mincho" w:eastAsia="MS Mincho" w:hAnsi="MS Mincho" w:cs="MS Mincho" w:hint="eastAsia"/>
          <w:color w:val="000000"/>
          <w:sz w:val="43"/>
          <w:szCs w:val="43"/>
          <w:lang w:eastAsia="de-CH"/>
        </w:rPr>
        <w:t>。（利十一</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當基督在地上行走時，</w:t>
      </w:r>
      <w:r w:rsidRPr="00DE16D3">
        <w:rPr>
          <w:rFonts w:ascii="PMingLiU" w:eastAsia="PMingLiU" w:hAnsi="PMingLiU" w:cs="PMingLiU" w:hint="eastAsia"/>
          <w:color w:val="000000"/>
          <w:sz w:val="43"/>
          <w:szCs w:val="43"/>
          <w:lang w:eastAsia="de-CH"/>
        </w:rPr>
        <w:t>祂是完全分蹄的，祂也是倒嚼的。祂滿了分別，並且領受神的話，反覆加以思想</w:t>
      </w:r>
      <w:proofErr w:type="spellEnd"/>
      <w:r w:rsidRPr="00DE16D3">
        <w:rPr>
          <w:rFonts w:ascii="MS Mincho" w:eastAsia="MS Mincho" w:hAnsi="MS Mincho" w:cs="MS Mincho"/>
          <w:color w:val="000000"/>
          <w:sz w:val="43"/>
          <w:szCs w:val="43"/>
          <w:lang w:eastAsia="de-CH"/>
        </w:rPr>
        <w:t>。</w:t>
      </w:r>
    </w:p>
    <w:p w14:paraId="7F759B4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基督是有翅有鱗</w:t>
      </w:r>
      <w:r w:rsidRPr="00DE16D3">
        <w:rPr>
          <w:rFonts w:ascii="MS Mincho" w:eastAsia="MS Mincho" w:hAnsi="MS Mincho" w:cs="MS Mincho"/>
          <w:color w:val="E46044"/>
          <w:sz w:val="39"/>
          <w:szCs w:val="39"/>
          <w:lang w:eastAsia="de-CH"/>
        </w:rPr>
        <w:t>的</w:t>
      </w:r>
      <w:proofErr w:type="spellEnd"/>
    </w:p>
    <w:p w14:paraId="5DD2712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基督是有翅的。（利十一</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。）當</w:t>
      </w:r>
      <w:r w:rsidRPr="00DE16D3">
        <w:rPr>
          <w:rFonts w:ascii="PMingLiU" w:eastAsia="PMingLiU" w:hAnsi="PMingLiU" w:cs="PMingLiU" w:hint="eastAsia"/>
          <w:color w:val="000000"/>
          <w:sz w:val="43"/>
          <w:szCs w:val="43"/>
          <w:lang w:eastAsia="de-CH"/>
        </w:rPr>
        <w:t>祂在地上時，祂能自由行動，不被屬世的事物抓住。基督也是有鱗的。（利十一</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w:t>
      </w:r>
      <w:r w:rsidRPr="00DE16D3">
        <w:rPr>
          <w:rFonts w:ascii="PMingLiU" w:eastAsia="PMingLiU" w:hAnsi="PMingLiU" w:cs="PMingLiU" w:hint="eastAsia"/>
          <w:color w:val="000000"/>
          <w:sz w:val="43"/>
          <w:szCs w:val="43"/>
          <w:lang w:eastAsia="de-CH"/>
        </w:rPr>
        <w:t>祂因著這些鱗，就能抗拒敗壞世界的影響</w:t>
      </w:r>
      <w:r w:rsidRPr="00DE16D3">
        <w:rPr>
          <w:rFonts w:ascii="MS Mincho" w:eastAsia="MS Mincho" w:hAnsi="MS Mincho" w:cs="MS Mincho"/>
          <w:color w:val="000000"/>
          <w:sz w:val="43"/>
          <w:szCs w:val="43"/>
          <w:lang w:eastAsia="de-CH"/>
        </w:rPr>
        <w:t>。</w:t>
      </w:r>
    </w:p>
    <w:p w14:paraId="6D4B729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基督是有帶節的腿在</w:t>
      </w:r>
      <w:r w:rsidRPr="00DE16D3">
        <w:rPr>
          <w:rFonts w:ascii="PMingLiU" w:eastAsia="PMingLiU" w:hAnsi="PMingLiU" w:cs="PMingLiU" w:hint="eastAsia"/>
          <w:color w:val="E46044"/>
          <w:sz w:val="39"/>
          <w:szCs w:val="39"/>
          <w:lang w:eastAsia="de-CH"/>
        </w:rPr>
        <w:t>腳上頭，在地上蹦跳</w:t>
      </w:r>
      <w:r w:rsidRPr="00DE16D3">
        <w:rPr>
          <w:rFonts w:ascii="MS Mincho" w:eastAsia="MS Mincho" w:hAnsi="MS Mincho" w:cs="MS Mincho"/>
          <w:color w:val="E46044"/>
          <w:sz w:val="39"/>
          <w:szCs w:val="39"/>
          <w:lang w:eastAsia="de-CH"/>
        </w:rPr>
        <w:t>的</w:t>
      </w:r>
      <w:proofErr w:type="spellEnd"/>
    </w:p>
    <w:p w14:paraId="0277855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基督是有帶節的腿在</w:t>
      </w:r>
      <w:r w:rsidRPr="00DE16D3">
        <w:rPr>
          <w:rFonts w:ascii="PMingLiU" w:eastAsia="PMingLiU" w:hAnsi="PMingLiU" w:cs="PMingLiU" w:hint="eastAsia"/>
          <w:color w:val="000000"/>
          <w:sz w:val="43"/>
          <w:szCs w:val="43"/>
          <w:lang w:eastAsia="de-CH"/>
        </w:rPr>
        <w:t>腳上頭，在地上</w:t>
      </w:r>
      <w:proofErr w:type="spellEnd"/>
      <w:r w:rsidRPr="00DE16D3">
        <w:rPr>
          <w:rFonts w:ascii="Times New Roman" w:eastAsia="Times New Roman" w:hAnsi="Times New Roman" w:cs="Times New Roman"/>
          <w:color w:val="000000"/>
          <w:sz w:val="43"/>
          <w:szCs w:val="43"/>
          <w:lang w:eastAsia="de-CH"/>
        </w:rPr>
        <w:t xml:space="preserve"> </w:t>
      </w:r>
      <w:proofErr w:type="spellStart"/>
      <w:r w:rsidRPr="00DE16D3">
        <w:rPr>
          <w:rFonts w:ascii="MS Mincho" w:eastAsia="MS Mincho" w:hAnsi="MS Mincho" w:cs="MS Mincho" w:hint="eastAsia"/>
          <w:color w:val="000000"/>
          <w:sz w:val="43"/>
          <w:szCs w:val="43"/>
          <w:lang w:eastAsia="de-CH"/>
        </w:rPr>
        <w:t>跳的</w:t>
      </w:r>
      <w:proofErr w:type="spellEnd"/>
      <w:r w:rsidRPr="00DE16D3">
        <w:rPr>
          <w:rFonts w:ascii="MS Mincho" w:eastAsia="MS Mincho" w:hAnsi="MS Mincho" w:cs="MS Mincho" w:hint="eastAsia"/>
          <w:color w:val="000000"/>
          <w:sz w:val="43"/>
          <w:szCs w:val="43"/>
          <w:lang w:eastAsia="de-CH"/>
        </w:rPr>
        <w:t>。（利十一</w:t>
      </w:r>
      <w:r w:rsidRPr="00DE16D3">
        <w:rPr>
          <w:rFonts w:ascii="Times New Roman" w:eastAsia="Times New Roman" w:hAnsi="Times New Roman" w:cs="Times New Roman"/>
          <w:color w:val="000000"/>
          <w:sz w:val="43"/>
          <w:szCs w:val="43"/>
          <w:lang w:eastAsia="de-CH"/>
        </w:rPr>
        <w:t>21</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所以，當</w:t>
      </w:r>
      <w:r w:rsidRPr="00DE16D3">
        <w:rPr>
          <w:rFonts w:ascii="PMingLiU" w:eastAsia="PMingLiU" w:hAnsi="PMingLiU" w:cs="PMingLiU" w:hint="eastAsia"/>
          <w:color w:val="000000"/>
          <w:sz w:val="43"/>
          <w:szCs w:val="43"/>
          <w:lang w:eastAsia="de-CH"/>
        </w:rPr>
        <w:t>祂在地上時，祂能在超脫</w:t>
      </w:r>
      <w:r w:rsidRPr="00DE16D3">
        <w:rPr>
          <w:rFonts w:ascii="PMingLiU" w:eastAsia="PMingLiU" w:hAnsi="PMingLiU" w:cs="PMingLiU" w:hint="eastAsia"/>
          <w:color w:val="000000"/>
          <w:sz w:val="43"/>
          <w:szCs w:val="43"/>
          <w:lang w:eastAsia="de-CH"/>
        </w:rPr>
        <w:lastRenderedPageBreak/>
        <w:t>世界的生命中生活行動，並能保守自己脫開世界</w:t>
      </w:r>
      <w:proofErr w:type="spellEnd"/>
      <w:r w:rsidRPr="00DE16D3">
        <w:rPr>
          <w:rFonts w:ascii="MS Mincho" w:eastAsia="MS Mincho" w:hAnsi="MS Mincho" w:cs="MS Mincho"/>
          <w:color w:val="000000"/>
          <w:sz w:val="43"/>
          <w:szCs w:val="43"/>
          <w:lang w:eastAsia="de-CH"/>
        </w:rPr>
        <w:t>。</w:t>
      </w:r>
    </w:p>
    <w:p w14:paraId="3E42171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４　</w:t>
      </w:r>
      <w:proofErr w:type="spellStart"/>
      <w:r w:rsidRPr="00DE16D3">
        <w:rPr>
          <w:rFonts w:ascii="MS Mincho" w:eastAsia="MS Mincho" w:hAnsi="MS Mincho" w:cs="MS Mincho" w:hint="eastAsia"/>
          <w:color w:val="E46044"/>
          <w:sz w:val="39"/>
          <w:szCs w:val="39"/>
          <w:lang w:eastAsia="de-CH"/>
        </w:rPr>
        <w:t>基督是泉源或含有活水的貯水</w:t>
      </w:r>
      <w:r w:rsidRPr="00DE16D3">
        <w:rPr>
          <w:rFonts w:ascii="MS Mincho" w:eastAsia="MS Mincho" w:hAnsi="MS Mincho" w:cs="MS Mincho"/>
          <w:color w:val="E46044"/>
          <w:sz w:val="39"/>
          <w:szCs w:val="39"/>
          <w:lang w:eastAsia="de-CH"/>
        </w:rPr>
        <w:t>池</w:t>
      </w:r>
      <w:proofErr w:type="spellEnd"/>
    </w:p>
    <w:p w14:paraId="087DB79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基督是泉源或含有活水的貯水池</w:t>
      </w:r>
      <w:proofErr w:type="spellEnd"/>
      <w:r w:rsidRPr="00DE16D3">
        <w:rPr>
          <w:rFonts w:ascii="MS Mincho" w:eastAsia="MS Mincho" w:hAnsi="MS Mincho" w:cs="MS Mincho" w:hint="eastAsia"/>
          <w:color w:val="000000"/>
          <w:sz w:val="43"/>
          <w:szCs w:val="43"/>
          <w:lang w:eastAsia="de-CH"/>
        </w:rPr>
        <w:t>。（利十一</w:t>
      </w:r>
      <w:r w:rsidRPr="00DE16D3">
        <w:rPr>
          <w:rFonts w:ascii="Times New Roman" w:eastAsia="Times New Roman" w:hAnsi="Times New Roman" w:cs="Times New Roman"/>
          <w:color w:val="000000"/>
          <w:sz w:val="43"/>
          <w:szCs w:val="43"/>
          <w:lang w:eastAsia="de-CH"/>
        </w:rPr>
        <w:t>36</w:t>
      </w:r>
      <w:r w:rsidRPr="00DE16D3">
        <w:rPr>
          <w:rFonts w:ascii="MS Mincho" w:eastAsia="MS Mincho" w:hAnsi="MS Mincho" w:cs="MS Mincho" w:hint="eastAsia"/>
          <w:color w:val="000000"/>
          <w:sz w:val="43"/>
          <w:szCs w:val="43"/>
          <w:lang w:eastAsia="de-CH"/>
        </w:rPr>
        <w:t>。）</w:t>
      </w:r>
      <w:proofErr w:type="spellStart"/>
      <w:r w:rsidRPr="00DE16D3">
        <w:rPr>
          <w:rFonts w:ascii="PMingLiU" w:eastAsia="PMingLiU" w:hAnsi="PMingLiU" w:cs="PMingLiU" w:hint="eastAsia"/>
          <w:color w:val="000000"/>
          <w:sz w:val="43"/>
          <w:szCs w:val="43"/>
          <w:lang w:eastAsia="de-CH"/>
        </w:rPr>
        <w:t>祂是神那活靈的泉源，也是這活靈的盛裝者</w:t>
      </w:r>
      <w:proofErr w:type="spellEnd"/>
      <w:r w:rsidRPr="00DE16D3">
        <w:rPr>
          <w:rFonts w:ascii="MS Mincho" w:eastAsia="MS Mincho" w:hAnsi="MS Mincho" w:cs="MS Mincho"/>
          <w:color w:val="000000"/>
          <w:sz w:val="43"/>
          <w:szCs w:val="43"/>
          <w:lang w:eastAsia="de-CH"/>
        </w:rPr>
        <w:t>。</w:t>
      </w:r>
    </w:p>
    <w:p w14:paraId="59F7DBB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５　</w:t>
      </w:r>
      <w:proofErr w:type="spellStart"/>
      <w:r w:rsidRPr="00DE16D3">
        <w:rPr>
          <w:rFonts w:ascii="MS Mincho" w:eastAsia="MS Mincho" w:hAnsi="MS Mincho" w:cs="MS Mincho" w:hint="eastAsia"/>
          <w:color w:val="E46044"/>
          <w:sz w:val="39"/>
          <w:szCs w:val="39"/>
          <w:lang w:eastAsia="de-CH"/>
        </w:rPr>
        <w:t>基督是要種的子</w:t>
      </w:r>
      <w:r w:rsidRPr="00DE16D3">
        <w:rPr>
          <w:rFonts w:ascii="MS Mincho" w:eastAsia="MS Mincho" w:hAnsi="MS Mincho" w:cs="MS Mincho"/>
          <w:color w:val="E46044"/>
          <w:sz w:val="39"/>
          <w:szCs w:val="39"/>
          <w:lang w:eastAsia="de-CH"/>
        </w:rPr>
        <w:t>粒</w:t>
      </w:r>
      <w:proofErr w:type="spellEnd"/>
    </w:p>
    <w:p w14:paraId="14B5C5F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基督是要種的子粒</w:t>
      </w:r>
      <w:proofErr w:type="spellEnd"/>
      <w:r w:rsidRPr="00DE16D3">
        <w:rPr>
          <w:rFonts w:ascii="MS Mincho" w:eastAsia="MS Mincho" w:hAnsi="MS Mincho" w:cs="MS Mincho" w:hint="eastAsia"/>
          <w:color w:val="000000"/>
          <w:sz w:val="43"/>
          <w:szCs w:val="43"/>
          <w:lang w:eastAsia="de-CH"/>
        </w:rPr>
        <w:t>。（利十一</w:t>
      </w:r>
      <w:r w:rsidRPr="00DE16D3">
        <w:rPr>
          <w:rFonts w:ascii="Times New Roman" w:eastAsia="Times New Roman" w:hAnsi="Times New Roman" w:cs="Times New Roman"/>
          <w:color w:val="000000"/>
          <w:sz w:val="43"/>
          <w:szCs w:val="43"/>
          <w:lang w:eastAsia="de-CH"/>
        </w:rPr>
        <w:t>37</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這清楚</w:t>
      </w:r>
      <w:r w:rsidRPr="00DE16D3">
        <w:rPr>
          <w:rFonts w:ascii="PMingLiU" w:eastAsia="PMingLiU" w:hAnsi="PMingLiU" w:cs="PMingLiU" w:hint="eastAsia"/>
          <w:color w:val="000000"/>
          <w:sz w:val="43"/>
          <w:szCs w:val="43"/>
          <w:lang w:eastAsia="de-CH"/>
        </w:rPr>
        <w:t>啟示在</w:t>
      </w:r>
      <w:r w:rsidRPr="00DE16D3">
        <w:rPr>
          <w:rFonts w:ascii="MS Mincho" w:eastAsia="MS Mincho" w:hAnsi="MS Mincho" w:cs="MS Mincho" w:hint="eastAsia"/>
          <w:color w:val="000000"/>
          <w:sz w:val="43"/>
          <w:szCs w:val="43"/>
          <w:lang w:eastAsia="de-CH"/>
        </w:rPr>
        <w:t>新約</w:t>
      </w:r>
      <w:proofErr w:type="spellEnd"/>
      <w:r w:rsidRPr="00DE16D3">
        <w:rPr>
          <w:rFonts w:ascii="MS Mincho" w:eastAsia="MS Mincho" w:hAnsi="MS Mincho" w:cs="MS Mincho"/>
          <w:color w:val="000000"/>
          <w:sz w:val="43"/>
          <w:szCs w:val="43"/>
          <w:lang w:eastAsia="de-CH"/>
        </w:rPr>
        <w:t>。</w:t>
      </w:r>
    </w:p>
    <w:p w14:paraId="1C795D1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基督是我們日常生活中</w:t>
      </w:r>
      <w:r w:rsidRPr="00DE16D3">
        <w:rPr>
          <w:rFonts w:ascii="MS Gothic" w:eastAsia="MS Gothic" w:hAnsi="MS Gothic" w:cs="MS Gothic" w:hint="eastAsia"/>
          <w:color w:val="E46044"/>
          <w:sz w:val="39"/>
          <w:szCs w:val="39"/>
          <w:lang w:eastAsia="de-CH"/>
        </w:rPr>
        <w:t>每一面的供</w:t>
      </w:r>
      <w:r w:rsidRPr="00DE16D3">
        <w:rPr>
          <w:rFonts w:ascii="MS Mincho" w:eastAsia="MS Mincho" w:hAnsi="MS Mincho" w:cs="MS Mincho"/>
          <w:color w:val="E46044"/>
          <w:sz w:val="39"/>
          <w:szCs w:val="39"/>
          <w:lang w:eastAsia="de-CH"/>
        </w:rPr>
        <w:t>應</w:t>
      </w:r>
      <w:proofErr w:type="spellEnd"/>
    </w:p>
    <w:p w14:paraId="76F42D1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甚至像利未記十一章，這樣一章的聖經也是滿了基督。</w:t>
      </w:r>
      <w:r w:rsidRPr="00DE16D3">
        <w:rPr>
          <w:rFonts w:ascii="PMingLiU" w:eastAsia="PMingLiU" w:hAnsi="PMingLiU" w:cs="PMingLiU" w:hint="eastAsia"/>
          <w:color w:val="000000"/>
          <w:sz w:val="43"/>
          <w:szCs w:val="43"/>
          <w:lang w:eastAsia="de-CH"/>
        </w:rPr>
        <w:t>祂是我們日常生活中每一面的供應。祂既是全宇宙中一切正面事物的實際，（西二</w:t>
      </w:r>
      <w:r w:rsidRPr="00DE16D3">
        <w:rPr>
          <w:rFonts w:ascii="Times New Roman" w:eastAsia="Times New Roman" w:hAnsi="Times New Roman" w:cs="Times New Roman"/>
          <w:color w:val="000000"/>
          <w:sz w:val="43"/>
          <w:szCs w:val="43"/>
          <w:lang w:eastAsia="de-CH"/>
        </w:rPr>
        <w:t>17</w:t>
      </w:r>
      <w:r w:rsidRPr="00DE16D3">
        <w:rPr>
          <w:rFonts w:ascii="MS Mincho" w:eastAsia="MS Mincho" w:hAnsi="MS Mincho" w:cs="MS Mincho" w:hint="eastAsia"/>
          <w:color w:val="000000"/>
          <w:sz w:val="43"/>
          <w:szCs w:val="43"/>
          <w:lang w:eastAsia="de-CH"/>
        </w:rPr>
        <w:t>，）</w:t>
      </w:r>
      <w:r w:rsidRPr="00DE16D3">
        <w:rPr>
          <w:rFonts w:ascii="PMingLiU" w:eastAsia="PMingLiU" w:hAnsi="PMingLiU" w:cs="PMingLiU" w:hint="eastAsia"/>
          <w:color w:val="000000"/>
          <w:sz w:val="43"/>
          <w:szCs w:val="43"/>
          <w:lang w:eastAsia="de-CH"/>
        </w:rPr>
        <w:t>祂就是一切潔淨的活物。那在地上行、水中游、空中飛的潔淨活物，全是基督的豫表。基督是那能在空中翱翔、鹽水中生活的一位。不僅如此，一至七章中所有的供物也是基督的豫表。在神眼中，祂是一切的供物。只要我們有基督，我們所接觸、所喫並消化的都是正確的。在每一面，祂都是我們的生命供應。祂甚至就是我們的潔淨</w:t>
      </w:r>
      <w:r w:rsidRPr="00DE16D3">
        <w:rPr>
          <w:rFonts w:ascii="MS Mincho" w:eastAsia="MS Mincho" w:hAnsi="MS Mincho" w:cs="MS Mincho"/>
          <w:color w:val="000000"/>
          <w:sz w:val="43"/>
          <w:szCs w:val="43"/>
          <w:lang w:eastAsia="de-CH"/>
        </w:rPr>
        <w:t>。</w:t>
      </w:r>
    </w:p>
    <w:p w14:paraId="1071C17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只有基督能保守我們聖別，像神是聖別的一</w:t>
      </w:r>
      <w:r w:rsidRPr="00DE16D3">
        <w:rPr>
          <w:rFonts w:ascii="MS Mincho" w:eastAsia="MS Mincho" w:hAnsi="MS Mincho" w:cs="MS Mincho"/>
          <w:color w:val="E46044"/>
          <w:sz w:val="39"/>
          <w:szCs w:val="39"/>
          <w:lang w:eastAsia="de-CH"/>
        </w:rPr>
        <w:t>樣</w:t>
      </w:r>
      <w:proofErr w:type="spellEnd"/>
    </w:p>
    <w:p w14:paraId="7718A9D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『我是耶和華</w:t>
      </w:r>
      <w:r w:rsidRPr="00DE16D3">
        <w:rPr>
          <w:rFonts w:ascii="MS Gothic" w:eastAsia="MS Gothic" w:hAnsi="MS Gothic" w:cs="MS Gothic" w:hint="eastAsia"/>
          <w:color w:val="000000"/>
          <w:sz w:val="43"/>
          <w:szCs w:val="43"/>
          <w:lang w:eastAsia="de-CH"/>
        </w:rPr>
        <w:t>你們的神；所以你們要使自己成聖，成為聖別，因為我是聖別的；</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因為我是把</w:t>
      </w:r>
      <w:r w:rsidRPr="00DE16D3">
        <w:rPr>
          <w:rFonts w:ascii="MS Gothic" w:eastAsia="MS Gothic" w:hAnsi="MS Gothic" w:cs="MS Gothic" w:hint="eastAsia"/>
          <w:color w:val="000000"/>
          <w:sz w:val="43"/>
          <w:szCs w:val="43"/>
          <w:lang w:eastAsia="de-CH"/>
        </w:rPr>
        <w:t>你們從埃及地領出來的耶和華，要作你們的神；所以你們要聖別，因為我是聖別的。』（利十一</w:t>
      </w:r>
      <w:r w:rsidRPr="00DE16D3">
        <w:rPr>
          <w:rFonts w:ascii="Times New Roman" w:eastAsia="Times New Roman" w:hAnsi="Times New Roman" w:cs="Times New Roman"/>
          <w:color w:val="000000"/>
          <w:sz w:val="43"/>
          <w:szCs w:val="43"/>
          <w:lang w:eastAsia="de-CH"/>
        </w:rPr>
        <w:t>44~45</w:t>
      </w:r>
      <w:r w:rsidRPr="00DE16D3">
        <w:rPr>
          <w:rFonts w:ascii="MS Mincho" w:eastAsia="MS Mincho" w:hAnsi="MS Mincho" w:cs="MS Mincho" w:hint="eastAsia"/>
          <w:color w:val="000000"/>
          <w:sz w:val="43"/>
          <w:szCs w:val="43"/>
          <w:lang w:eastAsia="de-CH"/>
        </w:rPr>
        <w:t>。）只有基督能保守我們聖別，像神是聖別的一樣</w:t>
      </w:r>
      <w:r w:rsidRPr="00DE16D3">
        <w:rPr>
          <w:rFonts w:ascii="MS Mincho" w:eastAsia="MS Mincho" w:hAnsi="MS Mincho" w:cs="MS Mincho"/>
          <w:color w:val="000000"/>
          <w:sz w:val="43"/>
          <w:szCs w:val="43"/>
          <w:lang w:eastAsia="de-CH"/>
        </w:rPr>
        <w:t>。</w:t>
      </w:r>
    </w:p>
    <w:p w14:paraId="0839216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63AF3DE9">
          <v:rect id="_x0000_i1098" style="width:0;height:1.5pt" o:hralign="center" o:hrstd="t" o:hrnoshade="t" o:hr="t" fillcolor="#257412" stroked="f"/>
        </w:pict>
      </w:r>
    </w:p>
    <w:p w14:paraId="12C36D86" w14:textId="3FC13CDC"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第三十八篇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人類生</w:t>
      </w:r>
      <w:r w:rsidRPr="00DE16D3">
        <w:rPr>
          <w:rFonts w:ascii="PMingLiU" w:eastAsia="PMingLiU" w:hAnsi="PMingLiU" w:cs="PMingLiU" w:hint="eastAsia"/>
          <w:b/>
          <w:bCs/>
          <w:color w:val="000000"/>
          <w:sz w:val="27"/>
          <w:szCs w:val="27"/>
          <w:lang w:eastAsia="de-CH"/>
        </w:rPr>
        <w:t>產的不潔</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54E6EE15" wp14:editId="5ECB7E82">
            <wp:extent cx="281940" cy="281940"/>
            <wp:effectExtent l="0" t="0" r="3810" b="381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E4D5FE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讀經：利未記十二章，歌羅西書二章十一至十二節，希伯來書十章五至七節</w:t>
      </w:r>
      <w:proofErr w:type="spellEnd"/>
      <w:r w:rsidRPr="00DE16D3">
        <w:rPr>
          <w:rFonts w:ascii="MS Mincho" w:eastAsia="MS Mincho" w:hAnsi="MS Mincho" w:cs="MS Mincho"/>
          <w:color w:val="000000"/>
          <w:sz w:val="43"/>
          <w:szCs w:val="43"/>
          <w:lang w:eastAsia="de-CH"/>
        </w:rPr>
        <w:t>。</w:t>
      </w:r>
    </w:p>
    <w:p w14:paraId="29642F6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本篇信息要</w:t>
      </w:r>
      <w:r w:rsidRPr="00DE16D3">
        <w:rPr>
          <w:rFonts w:ascii="Batang" w:eastAsia="Batang" w:hAnsi="Batang" w:cs="Batang" w:hint="eastAsia"/>
          <w:color w:val="000000"/>
          <w:sz w:val="43"/>
          <w:szCs w:val="43"/>
          <w:lang w:eastAsia="de-CH"/>
        </w:rPr>
        <w:t>說到利未記十二章，來看人類生</w:t>
      </w:r>
      <w:r w:rsidRPr="00DE16D3">
        <w:rPr>
          <w:rFonts w:ascii="PMingLiU" w:eastAsia="PMingLiU" w:hAnsi="PMingLiU" w:cs="PMingLiU" w:hint="eastAsia"/>
          <w:color w:val="000000"/>
          <w:sz w:val="43"/>
          <w:szCs w:val="43"/>
          <w:lang w:eastAsia="de-CH"/>
        </w:rPr>
        <w:t>產的不潔這件事。利未記十二章啟示，我們人的源頭是不潔的。十一章告訴我們，接觸某些人的時候要謹慎，免得受玷污；但十二章指明，我們從出生起就全然是不潔的。不潔乃是我們出生的源頭</w:t>
      </w:r>
      <w:r w:rsidRPr="00DE16D3">
        <w:rPr>
          <w:rFonts w:ascii="MS Mincho" w:eastAsia="MS Mincho" w:hAnsi="MS Mincho" w:cs="MS Mincho"/>
          <w:color w:val="000000"/>
          <w:sz w:val="43"/>
          <w:szCs w:val="43"/>
          <w:lang w:eastAsia="de-CH"/>
        </w:rPr>
        <w:t>。</w:t>
      </w:r>
    </w:p>
    <w:p w14:paraId="037B553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女人與人類生</w:t>
      </w:r>
      <w:r w:rsidRPr="00DE16D3">
        <w:rPr>
          <w:rFonts w:ascii="PMingLiU" w:eastAsia="PMingLiU" w:hAnsi="PMingLiU" w:cs="PMingLiU" w:hint="eastAsia"/>
          <w:color w:val="E46044"/>
          <w:sz w:val="39"/>
          <w:szCs w:val="39"/>
          <w:lang w:eastAsia="de-CH"/>
        </w:rPr>
        <w:t>產的關</w:t>
      </w:r>
      <w:r w:rsidRPr="00DE16D3">
        <w:rPr>
          <w:rFonts w:ascii="MS Mincho" w:eastAsia="MS Mincho" w:hAnsi="MS Mincho" w:cs="MS Mincho"/>
          <w:color w:val="E46044"/>
          <w:sz w:val="39"/>
          <w:szCs w:val="39"/>
          <w:lang w:eastAsia="de-CH"/>
        </w:rPr>
        <w:t>係</w:t>
      </w:r>
      <w:proofErr w:type="spellEnd"/>
    </w:p>
    <w:p w14:paraId="2D80EDC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在利未記，我們需要來看的頭一件事，乃是女人與人類生</w:t>
      </w:r>
      <w:r w:rsidRPr="00DE16D3">
        <w:rPr>
          <w:rFonts w:ascii="PMingLiU" w:eastAsia="PMingLiU" w:hAnsi="PMingLiU" w:cs="PMingLiU" w:hint="eastAsia"/>
          <w:color w:val="000000"/>
          <w:sz w:val="43"/>
          <w:szCs w:val="43"/>
          <w:lang w:eastAsia="de-CH"/>
        </w:rPr>
        <w:t>產的關係</w:t>
      </w:r>
      <w:proofErr w:type="spellEnd"/>
      <w:r w:rsidRPr="00DE16D3">
        <w:rPr>
          <w:rFonts w:ascii="MS Mincho" w:eastAsia="MS Mincho" w:hAnsi="MS Mincho" w:cs="MS Mincho"/>
          <w:color w:val="000000"/>
          <w:sz w:val="43"/>
          <w:szCs w:val="43"/>
          <w:lang w:eastAsia="de-CH"/>
        </w:rPr>
        <w:t>。</w:t>
      </w:r>
    </w:p>
    <w:p w14:paraId="462FD4F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按表</w:t>
      </w:r>
      <w:r w:rsidRPr="00DE16D3">
        <w:rPr>
          <w:rFonts w:ascii="MS Gothic" w:eastAsia="MS Gothic" w:hAnsi="MS Gothic" w:cs="MS Gothic" w:hint="eastAsia"/>
          <w:color w:val="E46044"/>
          <w:sz w:val="39"/>
          <w:szCs w:val="39"/>
          <w:lang w:eastAsia="de-CH"/>
        </w:rPr>
        <w:t>徵</w:t>
      </w:r>
      <w:r w:rsidRPr="00DE16D3">
        <w:rPr>
          <w:rFonts w:ascii="Batang" w:eastAsia="Batang" w:hAnsi="Batang" w:cs="Batang" w:hint="eastAsia"/>
          <w:color w:val="E46044"/>
          <w:sz w:val="39"/>
          <w:szCs w:val="39"/>
          <w:lang w:eastAsia="de-CH"/>
        </w:rPr>
        <w:t>說，女人代表全人</w:t>
      </w:r>
      <w:r w:rsidRPr="00DE16D3">
        <w:rPr>
          <w:rFonts w:ascii="MS Mincho" w:eastAsia="MS Mincho" w:hAnsi="MS Mincho" w:cs="MS Mincho"/>
          <w:color w:val="E46044"/>
          <w:sz w:val="39"/>
          <w:szCs w:val="39"/>
          <w:lang w:eastAsia="de-CH"/>
        </w:rPr>
        <w:t>類</w:t>
      </w:r>
      <w:proofErr w:type="spellEnd"/>
    </w:p>
    <w:p w14:paraId="340A25D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在神的經綸裏，全人類都是女</w:t>
      </w:r>
      <w:r w:rsidRPr="00DE16D3">
        <w:rPr>
          <w:rFonts w:ascii="MS Mincho" w:eastAsia="MS Mincho" w:hAnsi="MS Mincho" w:cs="MS Mincho"/>
          <w:color w:val="E46044"/>
          <w:sz w:val="39"/>
          <w:szCs w:val="39"/>
          <w:lang w:eastAsia="de-CH"/>
        </w:rPr>
        <w:t>人</w:t>
      </w:r>
      <w:proofErr w:type="spellEnd"/>
    </w:p>
    <w:p w14:paraId="045A19E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按表</w:t>
      </w:r>
      <w:r w:rsidRPr="00DE16D3">
        <w:rPr>
          <w:rFonts w:ascii="MS Gothic" w:eastAsia="MS Gothic" w:hAnsi="MS Gothic" w:cs="MS Gothic" w:hint="eastAsia"/>
          <w:color w:val="000000"/>
          <w:sz w:val="43"/>
          <w:szCs w:val="43"/>
          <w:lang w:eastAsia="de-CH"/>
        </w:rPr>
        <w:t>徵</w:t>
      </w:r>
      <w:r w:rsidRPr="00DE16D3">
        <w:rPr>
          <w:rFonts w:ascii="Batang" w:eastAsia="Batang" w:hAnsi="Batang" w:cs="Batang" w:hint="eastAsia"/>
          <w:color w:val="000000"/>
          <w:sz w:val="43"/>
          <w:szCs w:val="43"/>
          <w:lang w:eastAsia="de-CH"/>
        </w:rPr>
        <w:t>說，女人代表全人類。在神的經綸裏，在</w:t>
      </w:r>
      <w:r w:rsidRPr="00DE16D3">
        <w:rPr>
          <w:rFonts w:ascii="PMingLiU" w:eastAsia="PMingLiU" w:hAnsi="PMingLiU" w:cs="PMingLiU" w:hint="eastAsia"/>
          <w:color w:val="000000"/>
          <w:sz w:val="43"/>
          <w:szCs w:val="43"/>
          <w:lang w:eastAsia="de-CH"/>
        </w:rPr>
        <w:t>祂神聖的經綸和神聖的安排裏，全人類都是女人</w:t>
      </w:r>
      <w:r w:rsidRPr="00DE16D3">
        <w:rPr>
          <w:rFonts w:ascii="MS Mincho" w:eastAsia="MS Mincho" w:hAnsi="MS Mincho" w:cs="MS Mincho" w:hint="eastAsia"/>
          <w:color w:val="000000"/>
          <w:sz w:val="43"/>
          <w:szCs w:val="43"/>
          <w:lang w:eastAsia="de-CH"/>
        </w:rPr>
        <w:t>。在聖經裏，女人代表人類，而男人代表神和基督。基督是獨一的男人，所有與</w:t>
      </w:r>
      <w:r w:rsidRPr="00DE16D3">
        <w:rPr>
          <w:rFonts w:ascii="PMingLiU" w:eastAsia="PMingLiU" w:hAnsi="PMingLiU" w:cs="PMingLiU" w:hint="eastAsia"/>
          <w:color w:val="000000"/>
          <w:sz w:val="43"/>
          <w:szCs w:val="43"/>
          <w:lang w:eastAsia="de-CH"/>
        </w:rPr>
        <w:t>祂結合的都是女人</w:t>
      </w:r>
      <w:r w:rsidRPr="00DE16D3">
        <w:rPr>
          <w:rFonts w:ascii="MS Mincho" w:eastAsia="MS Mincho" w:hAnsi="MS Mincho" w:cs="MS Mincho"/>
          <w:color w:val="000000"/>
          <w:sz w:val="43"/>
          <w:szCs w:val="43"/>
          <w:lang w:eastAsia="de-CH"/>
        </w:rPr>
        <w:t>。</w:t>
      </w:r>
    </w:p>
    <w:p w14:paraId="0FA044E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女人裏面的不潔，表</w:t>
      </w:r>
      <w:r w:rsidRPr="00DE16D3">
        <w:rPr>
          <w:rFonts w:ascii="MS Gothic" w:eastAsia="MS Gothic" w:hAnsi="MS Gothic" w:cs="MS Gothic" w:hint="eastAsia"/>
          <w:color w:val="E46044"/>
          <w:sz w:val="39"/>
          <w:szCs w:val="39"/>
          <w:lang w:eastAsia="de-CH"/>
        </w:rPr>
        <w:t>徵全人類裏面的不</w:t>
      </w:r>
      <w:r w:rsidRPr="00DE16D3">
        <w:rPr>
          <w:rFonts w:ascii="MS Mincho" w:eastAsia="MS Mincho" w:hAnsi="MS Mincho" w:cs="MS Mincho"/>
          <w:color w:val="E46044"/>
          <w:sz w:val="39"/>
          <w:szCs w:val="39"/>
          <w:lang w:eastAsia="de-CH"/>
        </w:rPr>
        <w:t>潔</w:t>
      </w:r>
      <w:proofErr w:type="spellEnd"/>
    </w:p>
    <w:p w14:paraId="12801C2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女人裏面的不潔，表</w:t>
      </w:r>
      <w:r w:rsidRPr="00DE16D3">
        <w:rPr>
          <w:rFonts w:ascii="MS Gothic" w:eastAsia="MS Gothic" w:hAnsi="MS Gothic" w:cs="MS Gothic" w:hint="eastAsia"/>
          <w:color w:val="000000"/>
          <w:sz w:val="43"/>
          <w:szCs w:val="43"/>
          <w:lang w:eastAsia="de-CH"/>
        </w:rPr>
        <w:t>徵全人類裏面的不潔。我們眾人，男人和女人都一樣，都是不潔的</w:t>
      </w:r>
      <w:proofErr w:type="spellEnd"/>
      <w:r w:rsidRPr="00DE16D3">
        <w:rPr>
          <w:rFonts w:ascii="MS Mincho" w:eastAsia="MS Mincho" w:hAnsi="MS Mincho" w:cs="MS Mincho"/>
          <w:color w:val="000000"/>
          <w:sz w:val="43"/>
          <w:szCs w:val="43"/>
          <w:lang w:eastAsia="de-CH"/>
        </w:rPr>
        <w:t>。</w:t>
      </w:r>
    </w:p>
    <w:p w14:paraId="57C59E0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出於女人的人類生</w:t>
      </w:r>
      <w:r w:rsidRPr="00DE16D3">
        <w:rPr>
          <w:rFonts w:ascii="PMingLiU" w:eastAsia="PMingLiU" w:hAnsi="PMingLiU" w:cs="PMingLiU" w:hint="eastAsia"/>
          <w:color w:val="E46044"/>
          <w:sz w:val="39"/>
          <w:szCs w:val="39"/>
          <w:lang w:eastAsia="de-CH"/>
        </w:rPr>
        <w:t>產是不潔的，表徵</w:t>
      </w:r>
      <w:proofErr w:type="spellEnd"/>
      <w:r w:rsidRPr="00DE16D3">
        <w:rPr>
          <w:rFonts w:ascii="MS Mincho" w:eastAsia="MS Mincho" w:hAnsi="MS Mincho" w:cs="MS Mincho"/>
          <w:color w:val="E46044"/>
          <w:sz w:val="39"/>
          <w:szCs w:val="39"/>
          <w:lang w:eastAsia="de-CH"/>
        </w:rPr>
        <w:t>：</w:t>
      </w:r>
    </w:p>
    <w:p w14:paraId="534D18E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全人類的源頭是不潔</w:t>
      </w:r>
      <w:r w:rsidRPr="00DE16D3">
        <w:rPr>
          <w:rFonts w:ascii="MS Mincho" w:eastAsia="MS Mincho" w:hAnsi="MS Mincho" w:cs="MS Mincho"/>
          <w:color w:val="E46044"/>
          <w:sz w:val="39"/>
          <w:szCs w:val="39"/>
          <w:lang w:eastAsia="de-CH"/>
        </w:rPr>
        <w:t>的</w:t>
      </w:r>
      <w:proofErr w:type="spellEnd"/>
    </w:p>
    <w:p w14:paraId="4FC27C3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出於女人的人類生</w:t>
      </w:r>
      <w:r w:rsidRPr="00DE16D3">
        <w:rPr>
          <w:rFonts w:ascii="PMingLiU" w:eastAsia="PMingLiU" w:hAnsi="PMingLiU" w:cs="PMingLiU" w:hint="eastAsia"/>
          <w:color w:val="000000"/>
          <w:sz w:val="43"/>
          <w:szCs w:val="43"/>
          <w:lang w:eastAsia="de-CH"/>
        </w:rPr>
        <w:t>產是不潔的，這事實表徵全人類的源頭是不潔的。源頭既是不潔的，凡從源頭生的，也必不潔</w:t>
      </w:r>
      <w:proofErr w:type="spellEnd"/>
      <w:r w:rsidRPr="00DE16D3">
        <w:rPr>
          <w:rFonts w:ascii="MS Mincho" w:eastAsia="MS Mincho" w:hAnsi="MS Mincho" w:cs="MS Mincho"/>
          <w:color w:val="000000"/>
          <w:sz w:val="43"/>
          <w:szCs w:val="43"/>
          <w:lang w:eastAsia="de-CH"/>
        </w:rPr>
        <w:t>。</w:t>
      </w:r>
    </w:p>
    <w:p w14:paraId="7324195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的出生是不潔的，現今在生活中仍是不潔的。我們不是僅僅因接觸到不潔之物而成為不潔；我們從出生起就已經是不潔的。我們甚至在母腹裏，就已經是不潔的。因此，我們是生於不潔的，也活在不潔之中。不管我們多謹慎，只因我們是人類的一部分，我們就是不潔的。我們不僅是不潔的，我們就是不潔本身。人類全然是不潔的。我們若在主的光照之下，在神聖的光之下，就要看見我們從頭到</w:t>
      </w:r>
      <w:r w:rsidRPr="00DE16D3">
        <w:rPr>
          <w:rFonts w:ascii="PMingLiU" w:eastAsia="PMingLiU" w:hAnsi="PMingLiU" w:cs="PMingLiU" w:hint="eastAsia"/>
          <w:color w:val="000000"/>
          <w:sz w:val="43"/>
          <w:szCs w:val="43"/>
          <w:lang w:eastAsia="de-CH"/>
        </w:rPr>
        <w:t>腳，乃是不潔的總和</w:t>
      </w:r>
      <w:r w:rsidRPr="00DE16D3">
        <w:rPr>
          <w:rFonts w:ascii="MS Mincho" w:eastAsia="MS Mincho" w:hAnsi="MS Mincho" w:cs="MS Mincho"/>
          <w:color w:val="000000"/>
          <w:sz w:val="43"/>
          <w:szCs w:val="43"/>
          <w:lang w:eastAsia="de-CH"/>
        </w:rPr>
        <w:t>。</w:t>
      </w:r>
    </w:p>
    <w:p w14:paraId="4AEC931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利未記的第二段，不僅給我們看見我們是誰，更給我們看見我們是甚麼。我們就是不潔。然而，利未記卻要求我們過聖別的生活。不潔的人怎能過聖別的生活？在邏輯上，這是不可能的。不潔之人</w:t>
      </w:r>
      <w:r w:rsidRPr="00DE16D3">
        <w:rPr>
          <w:rFonts w:ascii="PMingLiU" w:eastAsia="PMingLiU" w:hAnsi="PMingLiU" w:cs="PMingLiU" w:hint="eastAsia"/>
          <w:color w:val="000000"/>
          <w:sz w:val="43"/>
          <w:szCs w:val="43"/>
          <w:lang w:eastAsia="de-CH"/>
        </w:rPr>
        <w:t>絕對不可能過聖別的生活。然而我們要看見，在神的救恩裏有供備，使我們能過聖別的生活</w:t>
      </w:r>
      <w:r w:rsidRPr="00DE16D3">
        <w:rPr>
          <w:rFonts w:ascii="MS Mincho" w:eastAsia="MS Mincho" w:hAnsi="MS Mincho" w:cs="MS Mincho"/>
          <w:color w:val="000000"/>
          <w:sz w:val="43"/>
          <w:szCs w:val="43"/>
          <w:lang w:eastAsia="de-CH"/>
        </w:rPr>
        <w:t>。</w:t>
      </w:r>
    </w:p>
    <w:p w14:paraId="70D2CE3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人類的不潔是從裏面來</w:t>
      </w:r>
      <w:r w:rsidRPr="00DE16D3">
        <w:rPr>
          <w:rFonts w:ascii="MS Mincho" w:eastAsia="MS Mincho" w:hAnsi="MS Mincho" w:cs="MS Mincho"/>
          <w:color w:val="E46044"/>
          <w:sz w:val="39"/>
          <w:szCs w:val="39"/>
          <w:lang w:eastAsia="de-CH"/>
        </w:rPr>
        <w:t>的</w:t>
      </w:r>
      <w:proofErr w:type="spellEnd"/>
    </w:p>
    <w:p w14:paraId="623DE20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人類的不潔是從裏面來的，與十一章所對付，在飲食上從外面來的不潔相對。十一章</w:t>
      </w:r>
      <w:r w:rsidRPr="00DE16D3">
        <w:rPr>
          <w:rFonts w:ascii="Batang" w:eastAsia="Batang" w:hAnsi="Batang" w:cs="Batang" w:hint="eastAsia"/>
          <w:color w:val="000000"/>
          <w:sz w:val="43"/>
          <w:szCs w:val="43"/>
          <w:lang w:eastAsia="de-CH"/>
        </w:rPr>
        <w:t>說到外面的不潔，但十二章說到裏面的不潔，就是我們這人從出生起就有的不潔。所以，利未記十二章是去到不潔的源頭，摸著不潔的根。十一章只是囑咐我們過潔淨的生活，接觸潔淨的，避開不潔的。這種潔淨是外面的，是外面行</w:t>
      </w:r>
      <w:r w:rsidRPr="00DE16D3">
        <w:rPr>
          <w:rFonts w:ascii="MS Mincho" w:eastAsia="MS Mincho" w:hAnsi="MS Mincho" w:cs="MS Mincho" w:hint="eastAsia"/>
          <w:color w:val="000000"/>
          <w:sz w:val="43"/>
          <w:szCs w:val="43"/>
          <w:lang w:eastAsia="de-CH"/>
        </w:rPr>
        <w:t>為上的事。然而，十二章摸到我們的出生，對付到我們所來自的源頭</w:t>
      </w:r>
      <w:r w:rsidRPr="00DE16D3">
        <w:rPr>
          <w:rFonts w:ascii="MS Mincho" w:eastAsia="MS Mincho" w:hAnsi="MS Mincho" w:cs="MS Mincho"/>
          <w:color w:val="000000"/>
          <w:sz w:val="43"/>
          <w:szCs w:val="43"/>
          <w:lang w:eastAsia="de-CH"/>
        </w:rPr>
        <w:t>。</w:t>
      </w:r>
    </w:p>
    <w:p w14:paraId="7B16176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生男孩不潔七天，生女孩不潔十四天</w:t>
      </w:r>
      <w:proofErr w:type="spellEnd"/>
      <w:r w:rsidRPr="00DE16D3">
        <w:rPr>
          <w:rFonts w:ascii="Times New Roman" w:eastAsia="Times New Roman" w:hAnsi="Times New Roman" w:cs="Times New Roman"/>
          <w:color w:val="E46044"/>
          <w:sz w:val="39"/>
          <w:szCs w:val="39"/>
          <w:lang w:eastAsia="de-CH"/>
        </w:rPr>
        <w:t>');</w:t>
      </w:r>
    </w:p>
    <w:p w14:paraId="198D1FA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生男孩要不潔七天，生女孩要不潔十四天。（利十二</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徵男孩（代表剛強者）不管力量如何，乃是完全（由七天所表徵）不潔的；女孩（代表軟弱者）由於她的軟弱，更是雙倍（由十四天所表徵）的不潔。這給我們看見，女</w:t>
      </w:r>
      <w:r w:rsidRPr="00DE16D3">
        <w:rPr>
          <w:rFonts w:ascii="MS Gothic" w:eastAsia="MS Gothic" w:hAnsi="MS Gothic" w:cs="MS Gothic" w:hint="eastAsia"/>
          <w:color w:val="000000"/>
          <w:sz w:val="43"/>
          <w:szCs w:val="43"/>
          <w:lang w:eastAsia="de-CH"/>
        </w:rPr>
        <w:lastRenderedPageBreak/>
        <w:t>人比男人加倍不潔。七和十四這些數字指明這點。七是完全的數字，十四是七的兩倍。二節的『七天，』表徵完全不潔；五節上半的『兩個七天，』（十四天）表徵這不潔的雙倍</w:t>
      </w:r>
      <w:r w:rsidRPr="00DE16D3">
        <w:rPr>
          <w:rFonts w:ascii="MS Mincho" w:eastAsia="MS Mincho" w:hAnsi="MS Mincho" w:cs="MS Mincho"/>
          <w:color w:val="000000"/>
          <w:sz w:val="43"/>
          <w:szCs w:val="43"/>
          <w:lang w:eastAsia="de-CH"/>
        </w:rPr>
        <w:t>。</w:t>
      </w:r>
    </w:p>
    <w:p w14:paraId="560494C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女人在生男孩後，要因</w:t>
      </w:r>
      <w:r w:rsidRPr="00DE16D3">
        <w:rPr>
          <w:rFonts w:ascii="PMingLiU" w:eastAsia="PMingLiU" w:hAnsi="PMingLiU" w:cs="PMingLiU" w:hint="eastAsia"/>
          <w:color w:val="E46044"/>
          <w:sz w:val="39"/>
          <w:szCs w:val="39"/>
          <w:lang w:eastAsia="de-CH"/>
        </w:rPr>
        <w:t>產血不潔，留在家裏三十三天；在生女孩後，要留在家裏六十六</w:t>
      </w:r>
      <w:r w:rsidRPr="00DE16D3">
        <w:rPr>
          <w:rFonts w:ascii="MS Mincho" w:eastAsia="MS Mincho" w:hAnsi="MS Mincho" w:cs="MS Mincho"/>
          <w:color w:val="E46044"/>
          <w:sz w:val="39"/>
          <w:szCs w:val="39"/>
          <w:lang w:eastAsia="de-CH"/>
        </w:rPr>
        <w:t>天</w:t>
      </w:r>
      <w:proofErr w:type="spellEnd"/>
    </w:p>
    <w:p w14:paraId="08CD405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女人生男孩後，要因</w:t>
      </w:r>
      <w:r w:rsidRPr="00DE16D3">
        <w:rPr>
          <w:rFonts w:ascii="PMingLiU" w:eastAsia="PMingLiU" w:hAnsi="PMingLiU" w:cs="PMingLiU" w:hint="eastAsia"/>
          <w:color w:val="000000"/>
          <w:sz w:val="43"/>
          <w:szCs w:val="43"/>
          <w:lang w:eastAsia="de-CH"/>
        </w:rPr>
        <w:t>產血不潔，留在家裏三</w:t>
      </w:r>
      <w:r w:rsidRPr="00DE16D3">
        <w:rPr>
          <w:rFonts w:ascii="MS Mincho" w:eastAsia="MS Mincho" w:hAnsi="MS Mincho" w:cs="MS Mincho" w:hint="eastAsia"/>
          <w:color w:val="000000"/>
          <w:sz w:val="43"/>
          <w:szCs w:val="43"/>
          <w:lang w:eastAsia="de-CH"/>
        </w:rPr>
        <w:t>十三天；在生女孩後，要留在家裏六十六天。（利十二</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上，</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下。）這表</w:t>
      </w:r>
      <w:r w:rsidRPr="00DE16D3">
        <w:rPr>
          <w:rFonts w:ascii="MS Gothic" w:eastAsia="MS Gothic" w:hAnsi="MS Gothic" w:cs="MS Gothic" w:hint="eastAsia"/>
          <w:color w:val="000000"/>
          <w:sz w:val="43"/>
          <w:szCs w:val="43"/>
          <w:lang w:eastAsia="de-CH"/>
        </w:rPr>
        <w:t>徵生男孩的不潔要受試驗（由四十天，就是七天加三十三天所表徵）纔得潔淨；生女孩的不潔要雙倍受試驗（由八十天，就是十四天加六十六天所表徵）纔得潔淨。在聖經裏，四十這數字指明試驗的時期。以色列人在曠野飄流四十年；主耶穌受試誘（就是受試驗）四十天。因著人類的出生全然不潔，所以需要受試驗纔得潔淨。生男孩要四十天受試驗，生女孩要八十天雙倍受試驗</w:t>
      </w:r>
      <w:r w:rsidRPr="00DE16D3">
        <w:rPr>
          <w:rFonts w:ascii="MS Mincho" w:eastAsia="MS Mincho" w:hAnsi="MS Mincho" w:cs="MS Mincho"/>
          <w:color w:val="000000"/>
          <w:sz w:val="43"/>
          <w:szCs w:val="43"/>
          <w:lang w:eastAsia="de-CH"/>
        </w:rPr>
        <w:t>。</w:t>
      </w:r>
    </w:p>
    <w:p w14:paraId="452AD2A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在不潔的受試驗期間，女人不許摸甚麼聖物，也不許進入聖</w:t>
      </w:r>
      <w:r w:rsidRPr="00DE16D3">
        <w:rPr>
          <w:rFonts w:ascii="MS Mincho" w:eastAsia="MS Mincho" w:hAnsi="MS Mincho" w:cs="MS Mincho"/>
          <w:color w:val="E46044"/>
          <w:sz w:val="39"/>
          <w:szCs w:val="39"/>
          <w:lang w:eastAsia="de-CH"/>
        </w:rPr>
        <w:t>所</w:t>
      </w:r>
      <w:proofErr w:type="spellEnd"/>
    </w:p>
    <w:p w14:paraId="16DF2FB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在不潔的受試驗期間，女人不許摸甚麼聖物，也不許進入聖所。（利十二</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徵人不許摸與神有關的事，並進到神的面光中，直等到他的不潔受了對付</w:t>
      </w:r>
      <w:r w:rsidRPr="00DE16D3">
        <w:rPr>
          <w:rFonts w:ascii="MS Mincho" w:eastAsia="MS Mincho" w:hAnsi="MS Mincho" w:cs="MS Mincho"/>
          <w:color w:val="000000"/>
          <w:sz w:val="43"/>
          <w:szCs w:val="43"/>
          <w:lang w:eastAsia="de-CH"/>
        </w:rPr>
        <w:t>。</w:t>
      </w:r>
    </w:p>
    <w:p w14:paraId="0B369FC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我們的不潔怎能受到對付？要回答這問題，下面兩點非常重要</w:t>
      </w:r>
      <w:proofErr w:type="spellEnd"/>
      <w:r w:rsidRPr="00DE16D3">
        <w:rPr>
          <w:rFonts w:ascii="MS Mincho" w:eastAsia="MS Mincho" w:hAnsi="MS Mincho" w:cs="MS Mincho"/>
          <w:color w:val="000000"/>
          <w:sz w:val="43"/>
          <w:szCs w:val="43"/>
          <w:lang w:eastAsia="de-CH"/>
        </w:rPr>
        <w:t>。</w:t>
      </w:r>
    </w:p>
    <w:p w14:paraId="499B76E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伍　</w:t>
      </w:r>
      <w:proofErr w:type="spellStart"/>
      <w:r w:rsidRPr="00DE16D3">
        <w:rPr>
          <w:rFonts w:ascii="MS Mincho" w:eastAsia="MS Mincho" w:hAnsi="MS Mincho" w:cs="MS Mincho" w:hint="eastAsia"/>
          <w:color w:val="E46044"/>
          <w:sz w:val="39"/>
          <w:szCs w:val="39"/>
          <w:lang w:eastAsia="de-CH"/>
        </w:rPr>
        <w:t>男孩生後第八天要受割</w:t>
      </w:r>
      <w:r w:rsidRPr="00DE16D3">
        <w:rPr>
          <w:rFonts w:ascii="MS Mincho" w:eastAsia="MS Mincho" w:hAnsi="MS Mincho" w:cs="MS Mincho"/>
          <w:color w:val="E46044"/>
          <w:sz w:val="39"/>
          <w:szCs w:val="39"/>
          <w:lang w:eastAsia="de-CH"/>
        </w:rPr>
        <w:t>禮</w:t>
      </w:r>
      <w:proofErr w:type="spellEnd"/>
    </w:p>
    <w:p w14:paraId="6C2D097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男孩生後第八天要受割禮。（利十二</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徵不潔之人的肉體該藉著基督的死被擺在一邊，使他可以被帶進基督的復活裏，不僅得蒙潔淨，並且有新生命的起頭。（西二</w:t>
      </w:r>
      <w:r w:rsidRPr="00DE16D3">
        <w:rPr>
          <w:rFonts w:ascii="Times New Roman" w:eastAsia="Times New Roman" w:hAnsi="Times New Roman" w:cs="Times New Roman"/>
          <w:color w:val="000000"/>
          <w:sz w:val="43"/>
          <w:szCs w:val="43"/>
          <w:lang w:eastAsia="de-CH"/>
        </w:rPr>
        <w:t>11~12</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16D188C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一週七天之後，就是第八天。第八天乃是新的起頭，是新一週的起頭。在聖經裏，第八天是指基督的復活。復活當然是新的起頭。死亡結束舊的時期，而復活開始新的時期，所以是新的起頭</w:t>
      </w:r>
      <w:r w:rsidRPr="00DE16D3">
        <w:rPr>
          <w:rFonts w:ascii="MS Mincho" w:eastAsia="MS Mincho" w:hAnsi="MS Mincho" w:cs="MS Mincho"/>
          <w:color w:val="000000"/>
          <w:sz w:val="43"/>
          <w:szCs w:val="43"/>
          <w:lang w:eastAsia="de-CH"/>
        </w:rPr>
        <w:t>。</w:t>
      </w:r>
    </w:p>
    <w:p w14:paraId="7F7A077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我們基督徒有兩個起頭。我們的第一個起頭，是在不潔中出生，並且生到不潔裏。我們生來就是不潔。我們可以有不同的國籍，但我們真正的所是都一樣。無論是甚麼種族，</w:t>
      </w:r>
      <w:r w:rsidRPr="00DE16D3">
        <w:rPr>
          <w:rFonts w:ascii="MS Gothic" w:eastAsia="MS Gothic" w:hAnsi="MS Gothic" w:cs="MS Gothic" w:hint="eastAsia"/>
          <w:color w:val="000000"/>
          <w:sz w:val="43"/>
          <w:szCs w:val="43"/>
          <w:lang w:eastAsia="de-CH"/>
        </w:rPr>
        <w:t>每一個人生來都是不潔淨的。這是我們的第一個起頭</w:t>
      </w:r>
      <w:r w:rsidRPr="00DE16D3">
        <w:rPr>
          <w:rFonts w:ascii="MS Mincho" w:eastAsia="MS Mincho" w:hAnsi="MS Mincho" w:cs="MS Mincho"/>
          <w:color w:val="000000"/>
          <w:sz w:val="43"/>
          <w:szCs w:val="43"/>
          <w:lang w:eastAsia="de-CH"/>
        </w:rPr>
        <w:t>。</w:t>
      </w:r>
    </w:p>
    <w:p w14:paraId="077E89F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按照神的計畫，神的經綸，</w:t>
      </w:r>
      <w:r w:rsidRPr="00DE16D3">
        <w:rPr>
          <w:rFonts w:ascii="PMingLiU" w:eastAsia="PMingLiU" w:hAnsi="PMingLiU" w:cs="PMingLiU" w:hint="eastAsia"/>
          <w:color w:val="000000"/>
          <w:sz w:val="43"/>
          <w:szCs w:val="43"/>
          <w:lang w:eastAsia="de-CH"/>
        </w:rPr>
        <w:t>祂為我們開了一條路，使我們能有第二個起頭，新的起頭。神是以週來計算。一週的結束就是一個時期的結束，接著就有新的時期。我們新的時期不是在原初的創造裏，乃是在復活裏。我們生在舊造裏，卻重生成為新造。在第一個起頭裏，我們是在舊造的類</w:t>
      </w:r>
      <w:r w:rsidRPr="00DE16D3">
        <w:rPr>
          <w:rFonts w:ascii="PMingLiU" w:eastAsia="PMingLiU" w:hAnsi="PMingLiU" w:cs="PMingLiU" w:hint="eastAsia"/>
          <w:color w:val="000000"/>
          <w:sz w:val="43"/>
          <w:szCs w:val="43"/>
          <w:lang w:eastAsia="de-CH"/>
        </w:rPr>
        <w:lastRenderedPageBreak/>
        <w:t>別裏，這是七天所表徵的。在神的經綸裏，人一生的時期乃是</w:t>
      </w:r>
      <w:r w:rsidRPr="00DE16D3">
        <w:rPr>
          <w:rFonts w:ascii="MS Mincho" w:eastAsia="MS Mincho" w:hAnsi="MS Mincho" w:cs="MS Mincho" w:hint="eastAsia"/>
          <w:color w:val="000000"/>
          <w:sz w:val="43"/>
          <w:szCs w:val="43"/>
          <w:lang w:eastAsia="de-CH"/>
        </w:rPr>
        <w:t>七天。我們生到舊造裏之後，在那裏只停留七天。然後在第八天，基督復活的那天，我們有了新的起頭</w:t>
      </w:r>
      <w:r w:rsidRPr="00DE16D3">
        <w:rPr>
          <w:rFonts w:ascii="MS Mincho" w:eastAsia="MS Mincho" w:hAnsi="MS Mincho" w:cs="MS Mincho"/>
          <w:color w:val="000000"/>
          <w:sz w:val="43"/>
          <w:szCs w:val="43"/>
          <w:lang w:eastAsia="de-CH"/>
        </w:rPr>
        <w:t>。</w:t>
      </w:r>
    </w:p>
    <w:p w14:paraId="1C7FF29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我們讀聖經，</w:t>
      </w:r>
      <w:r w:rsidRPr="00DE16D3">
        <w:rPr>
          <w:rFonts w:ascii="MS Gothic" w:eastAsia="MS Gothic" w:hAnsi="MS Gothic" w:cs="MS Gothic" w:hint="eastAsia"/>
          <w:color w:val="000000"/>
          <w:sz w:val="43"/>
          <w:szCs w:val="43"/>
          <w:lang w:eastAsia="de-CH"/>
        </w:rPr>
        <w:t>每逢讀到『第八日』或『七日的第一日』這些辭，（約二十</w:t>
      </w:r>
      <w:r w:rsidRPr="00DE16D3">
        <w:rPr>
          <w:rFonts w:ascii="Times New Roman" w:eastAsia="Times New Roman" w:hAnsi="Times New Roman" w:cs="Times New Roman"/>
          <w:color w:val="000000"/>
          <w:sz w:val="43"/>
          <w:szCs w:val="43"/>
          <w:lang w:eastAsia="de-CH"/>
        </w:rPr>
        <w:t>1</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，）都應當滿了喜樂。今天，我們這些在基督裏的信徒，不是在頭七天，乃是在第八天。我們乃是在第二個時期。這時期是永遠的，因為在基督裏，我們要活到永永遠遠。主耶</w:t>
      </w:r>
      <w:r w:rsidRPr="00DE16D3">
        <w:rPr>
          <w:rFonts w:ascii="MS Gothic" w:eastAsia="MS Gothic" w:hAnsi="MS Gothic" w:cs="MS Gothic" w:hint="eastAsia"/>
          <w:color w:val="000000"/>
          <w:sz w:val="43"/>
          <w:szCs w:val="43"/>
          <w:lang w:eastAsia="de-CH"/>
        </w:rPr>
        <w:t>穌</w:t>
      </w:r>
      <w:r w:rsidRPr="00DE16D3">
        <w:rPr>
          <w:rFonts w:ascii="Batang" w:eastAsia="Batang" w:hAnsi="Batang" w:cs="Batang" w:hint="eastAsia"/>
          <w:color w:val="000000"/>
          <w:sz w:val="43"/>
          <w:szCs w:val="43"/>
          <w:lang w:eastAsia="de-CH"/>
        </w:rPr>
        <w:t>說，『凡活著信入我的人，必永遠不死。』（約十一</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。）我們的第二個時期是永遠的，我們的第一個時期卻非常短，只有七天。無論我們是在年少的時候得救，還是在年老的時候得救，在神眼中，我們的第一個時期只有一週。神在</w:t>
      </w:r>
      <w:r w:rsidRPr="00DE16D3">
        <w:rPr>
          <w:rFonts w:ascii="PMingLiU" w:eastAsia="PMingLiU" w:hAnsi="PMingLiU" w:cs="PMingLiU" w:hint="eastAsia"/>
          <w:color w:val="000000"/>
          <w:sz w:val="43"/>
          <w:szCs w:val="43"/>
          <w:lang w:eastAsia="de-CH"/>
        </w:rPr>
        <w:t>祂的經綸裏縮短了我們的第一個時期，卻延長了我們的第二個時期，使其成為永遠的，就如祂自己是永遠的一樣。利未記十二章三節說，『第八天要給男孩包皮的肉行割禮。』行割禮就是割去，將我們這人在神眼中被定罪的部分割掉。實際上，我們整個人都該受割禮，被割去。我們全人要受割禮，就是要被治死</w:t>
      </w:r>
      <w:r w:rsidRPr="00DE16D3">
        <w:rPr>
          <w:rFonts w:ascii="MS Mincho" w:eastAsia="MS Mincho" w:hAnsi="MS Mincho" w:cs="MS Mincho"/>
          <w:color w:val="000000"/>
          <w:sz w:val="43"/>
          <w:szCs w:val="43"/>
          <w:lang w:eastAsia="de-CH"/>
        </w:rPr>
        <w:t>。</w:t>
      </w:r>
    </w:p>
    <w:p w14:paraId="738A829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我們生來就是不潔，就只配死。我們在第一個時期裏一無是處，只配死。這就是施浸者約翰命令人悔改的原因。（太三</w:t>
      </w:r>
      <w:r w:rsidRPr="00DE16D3">
        <w:rPr>
          <w:rFonts w:ascii="Times New Roman" w:eastAsia="Times New Roman" w:hAnsi="Times New Roman" w:cs="Times New Roman"/>
          <w:color w:val="000000"/>
          <w:sz w:val="43"/>
          <w:szCs w:val="43"/>
          <w:lang w:eastAsia="de-CH"/>
        </w:rPr>
        <w:t>1~2</w:t>
      </w:r>
      <w:r w:rsidRPr="00DE16D3">
        <w:rPr>
          <w:rFonts w:ascii="MS Mincho" w:eastAsia="MS Mincho" w:hAnsi="MS Mincho" w:cs="MS Mincho" w:hint="eastAsia"/>
          <w:color w:val="000000"/>
          <w:sz w:val="43"/>
          <w:szCs w:val="43"/>
          <w:lang w:eastAsia="de-CH"/>
        </w:rPr>
        <w:t>。）然後，約翰給</w:t>
      </w:r>
      <w:r w:rsidRPr="00DE16D3">
        <w:rPr>
          <w:rFonts w:ascii="MS Mincho" w:eastAsia="MS Mincho" w:hAnsi="MS Mincho" w:cs="MS Mincho" w:hint="eastAsia"/>
          <w:color w:val="000000"/>
          <w:sz w:val="43"/>
          <w:szCs w:val="43"/>
          <w:lang w:eastAsia="de-CH"/>
        </w:rPr>
        <w:lastRenderedPageBreak/>
        <w:t>那些悔改的人施浸，將他們擺到死裏。（太三</w:t>
      </w:r>
      <w:r w:rsidRPr="00DE16D3">
        <w:rPr>
          <w:rFonts w:ascii="Times New Roman" w:eastAsia="Times New Roman" w:hAnsi="Times New Roman" w:cs="Times New Roman"/>
          <w:color w:val="000000"/>
          <w:sz w:val="43"/>
          <w:szCs w:val="43"/>
          <w:lang w:eastAsia="de-CH"/>
        </w:rPr>
        <w:t>5~6</w:t>
      </w:r>
      <w:r w:rsidRPr="00DE16D3">
        <w:rPr>
          <w:rFonts w:ascii="MS Mincho" w:eastAsia="MS Mincho" w:hAnsi="MS Mincho" w:cs="MS Mincho" w:hint="eastAsia"/>
          <w:color w:val="000000"/>
          <w:sz w:val="43"/>
          <w:szCs w:val="43"/>
          <w:lang w:eastAsia="de-CH"/>
        </w:rPr>
        <w:t>。）受浸就是埋葬。我們悔改的時候，我們全人被割去，被治死，然後埋葬。按照歌羅西二章十一至十二節，我們受浸就是受割禮。所以，受割禮就是被治死並埋葬</w:t>
      </w:r>
      <w:r w:rsidRPr="00DE16D3">
        <w:rPr>
          <w:rFonts w:ascii="MS Mincho" w:eastAsia="MS Mincho" w:hAnsi="MS Mincho" w:cs="MS Mincho"/>
          <w:color w:val="000000"/>
          <w:sz w:val="43"/>
          <w:szCs w:val="43"/>
          <w:lang w:eastAsia="de-CH"/>
        </w:rPr>
        <w:t>。</w:t>
      </w:r>
    </w:p>
    <w:p w14:paraId="23C0BEB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我們在第一個時期的所是，必須藉著被割去並埋葬而了結。這是發生在第八日，復活的日子。舊人，在第一個時期裏的人，藉著死被了結。在豫表上，就表號</w:t>
      </w:r>
      <w:r w:rsidRPr="00DE16D3">
        <w:rPr>
          <w:rFonts w:ascii="Batang" w:eastAsia="Batang" w:hAnsi="Batang" w:cs="Batang" w:hint="eastAsia"/>
          <w:color w:val="000000"/>
          <w:sz w:val="43"/>
          <w:szCs w:val="43"/>
          <w:lang w:eastAsia="de-CH"/>
        </w:rPr>
        <w:t>說，這死乃是割禮所表徵的。這就是</w:t>
      </w:r>
      <w:r w:rsidRPr="00DE16D3">
        <w:rPr>
          <w:rFonts w:ascii="MS Mincho" w:eastAsia="MS Mincho" w:hAnsi="MS Mincho" w:cs="MS Mincho" w:hint="eastAsia"/>
          <w:color w:val="000000"/>
          <w:sz w:val="43"/>
          <w:szCs w:val="43"/>
          <w:lang w:eastAsia="de-CH"/>
        </w:rPr>
        <w:t>為何在舊約裏，按照神的經綸，</w:t>
      </w:r>
      <w:r w:rsidRPr="00DE16D3">
        <w:rPr>
          <w:rFonts w:ascii="MS Gothic" w:eastAsia="MS Gothic" w:hAnsi="MS Gothic" w:cs="MS Gothic" w:hint="eastAsia"/>
          <w:color w:val="000000"/>
          <w:sz w:val="43"/>
          <w:szCs w:val="43"/>
          <w:lang w:eastAsia="de-CH"/>
        </w:rPr>
        <w:t>每個男孩都必須在第八天受割禮。這乃是豫表，表徵每個人都該被了結，被割除；這了結應當在基督的復活裏。這是照著神的經綸</w:t>
      </w:r>
      <w:r w:rsidRPr="00DE16D3">
        <w:rPr>
          <w:rFonts w:ascii="MS Mincho" w:eastAsia="MS Mincho" w:hAnsi="MS Mincho" w:cs="MS Mincho"/>
          <w:color w:val="000000"/>
          <w:sz w:val="43"/>
          <w:szCs w:val="43"/>
          <w:lang w:eastAsia="de-CH"/>
        </w:rPr>
        <w:t>。</w:t>
      </w:r>
    </w:p>
    <w:p w14:paraId="3462111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亞當裏，我們生到第一個時期；但在基督裏，我們重生進入第二個時期。我們的第一個時期開始於我們的出生，我們的第二個時期開始於基督的復活。基督復活的時候，我們在基督裏，就與基督一同復活。（弗二</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，彼前一</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。）這就是</w:t>
      </w:r>
      <w:r w:rsidRPr="00DE16D3">
        <w:rPr>
          <w:rFonts w:ascii="Batang" w:eastAsia="Batang" w:hAnsi="Batang" w:cs="Batang" w:hint="eastAsia"/>
          <w:color w:val="000000"/>
          <w:sz w:val="43"/>
          <w:szCs w:val="43"/>
          <w:lang w:eastAsia="de-CH"/>
        </w:rPr>
        <w:t>說，就我們而言，第二個時期是在第一個時期之前開始的。我們在亞當裏出生以前，就在基督裏復活了。這是奇妙的事實，我們在出生以前就已經復活了</w:t>
      </w:r>
      <w:r w:rsidRPr="00DE16D3">
        <w:rPr>
          <w:rFonts w:ascii="MS Mincho" w:eastAsia="MS Mincho" w:hAnsi="MS Mincho" w:cs="MS Mincho"/>
          <w:color w:val="000000"/>
          <w:sz w:val="43"/>
          <w:szCs w:val="43"/>
          <w:lang w:eastAsia="de-CH"/>
        </w:rPr>
        <w:t>。</w:t>
      </w:r>
    </w:p>
    <w:p w14:paraId="313623D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我們的得救乃是宇宙中最大的神蹟。在創立世界以前，我們在基督裏已經蒙揀選、被豫定。（</w:t>
      </w:r>
      <w:r w:rsidRPr="00DE16D3">
        <w:rPr>
          <w:rFonts w:ascii="MS Mincho" w:eastAsia="MS Mincho" w:hAnsi="MS Mincho" w:cs="MS Mincho" w:hint="eastAsia"/>
          <w:color w:val="000000"/>
          <w:sz w:val="43"/>
          <w:szCs w:val="43"/>
          <w:lang w:eastAsia="de-CH"/>
        </w:rPr>
        <w:lastRenderedPageBreak/>
        <w:t>弗一</w:t>
      </w:r>
      <w:r w:rsidRPr="00DE16D3">
        <w:rPr>
          <w:rFonts w:ascii="Times New Roman" w:eastAsia="Times New Roman" w:hAnsi="Times New Roman" w:cs="Times New Roman"/>
          <w:color w:val="000000"/>
          <w:sz w:val="43"/>
          <w:szCs w:val="43"/>
          <w:lang w:eastAsia="de-CH"/>
        </w:rPr>
        <w:t>4~5</w:t>
      </w:r>
      <w:r w:rsidRPr="00DE16D3">
        <w:rPr>
          <w:rFonts w:ascii="MS Mincho" w:eastAsia="MS Mincho" w:hAnsi="MS Mincho" w:cs="MS Mincho" w:hint="eastAsia"/>
          <w:color w:val="000000"/>
          <w:sz w:val="43"/>
          <w:szCs w:val="43"/>
          <w:lang w:eastAsia="de-CH"/>
        </w:rPr>
        <w:t>。）在永世裏，我們就已經被命定要在基督裏。然後在時間裏，我們出生了；至終，我們成了信徒。現今我們就在基督裏</w:t>
      </w:r>
      <w:r w:rsidRPr="00DE16D3">
        <w:rPr>
          <w:rFonts w:ascii="MS Mincho" w:eastAsia="MS Mincho" w:hAnsi="MS Mincho" w:cs="MS Mincho"/>
          <w:color w:val="000000"/>
          <w:sz w:val="43"/>
          <w:szCs w:val="43"/>
          <w:lang w:eastAsia="de-CH"/>
        </w:rPr>
        <w:t>。</w:t>
      </w:r>
    </w:p>
    <w:p w14:paraId="050A382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神在</w:t>
      </w:r>
      <w:r w:rsidRPr="00DE16D3">
        <w:rPr>
          <w:rFonts w:ascii="PMingLiU" w:eastAsia="PMingLiU" w:hAnsi="PMingLiU" w:cs="PMingLiU" w:hint="eastAsia"/>
          <w:color w:val="000000"/>
          <w:sz w:val="43"/>
          <w:szCs w:val="43"/>
          <w:lang w:eastAsia="de-CH"/>
        </w:rPr>
        <w:t>祂的經綸裏命定我們，要藉著基督的死並因著祂的復</w:t>
      </w:r>
      <w:r w:rsidRPr="00DE16D3">
        <w:rPr>
          <w:rFonts w:ascii="MS Mincho" w:eastAsia="MS Mincho" w:hAnsi="MS Mincho" w:cs="MS Mincho" w:hint="eastAsia"/>
          <w:color w:val="000000"/>
          <w:sz w:val="43"/>
          <w:szCs w:val="43"/>
          <w:lang w:eastAsia="de-CH"/>
        </w:rPr>
        <w:t>活而有新的起頭。基督的死是一把刀，割去了我們整個的人。我們藉著基督的死被治死以後，就在</w:t>
      </w:r>
      <w:r w:rsidRPr="00DE16D3">
        <w:rPr>
          <w:rFonts w:ascii="PMingLiU" w:eastAsia="PMingLiU" w:hAnsi="PMingLiU" w:cs="PMingLiU" w:hint="eastAsia"/>
          <w:color w:val="000000"/>
          <w:sz w:val="43"/>
          <w:szCs w:val="43"/>
          <w:lang w:eastAsia="de-CH"/>
        </w:rPr>
        <w:t>祂的復活裏重生了。因此，我們有第八日作新的起頭；我們現今是在第二週裏</w:t>
      </w:r>
      <w:r w:rsidRPr="00DE16D3">
        <w:rPr>
          <w:rFonts w:ascii="MS Mincho" w:eastAsia="MS Mincho" w:hAnsi="MS Mincho" w:cs="MS Mincho"/>
          <w:color w:val="000000"/>
          <w:sz w:val="43"/>
          <w:szCs w:val="43"/>
          <w:lang w:eastAsia="de-CH"/>
        </w:rPr>
        <w:t>。</w:t>
      </w:r>
    </w:p>
    <w:p w14:paraId="74187DA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我們已經指出，割禮表</w:t>
      </w:r>
      <w:r w:rsidRPr="00DE16D3">
        <w:rPr>
          <w:rFonts w:ascii="MS Gothic" w:eastAsia="MS Gothic" w:hAnsi="MS Gothic" w:cs="MS Gothic" w:hint="eastAsia"/>
          <w:color w:val="000000"/>
          <w:sz w:val="43"/>
          <w:szCs w:val="43"/>
          <w:lang w:eastAsia="de-CH"/>
        </w:rPr>
        <w:t>徵不潔之人的肉體藉著基督的死被擺在一邊，使他可以被帶進基督的復活裏，不僅得著潔淨，更有新生命的起頭。肉體是我們整個的人。聖經將墮落的人看作肉體。（羅三</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。）我們的肉體已經藉基督的死，就是十字架，被擺在一邊。結果，我們就被帶進基督的復活，不僅得著潔淨，更有新生命的起頭</w:t>
      </w:r>
      <w:r w:rsidRPr="00DE16D3">
        <w:rPr>
          <w:rFonts w:ascii="MS Mincho" w:eastAsia="MS Mincho" w:hAnsi="MS Mincho" w:cs="MS Mincho"/>
          <w:color w:val="000000"/>
          <w:sz w:val="43"/>
          <w:szCs w:val="43"/>
          <w:lang w:eastAsia="de-CH"/>
        </w:rPr>
        <w:t>。</w:t>
      </w:r>
    </w:p>
    <w:p w14:paraId="6A99D2A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你們讀利未記十二章，有沒有看見這一章指明我們已經被治死，然後被擺在基督的復活裏？我們被治死，是由『割禮』一辭所指明；我我們被擺在基督的復活裏，是由『第八天』所指明。割禮表徵基督的十字架，第八天表徵基督的復活。。在我們的第</w:t>
      </w:r>
      <w:r w:rsidRPr="00DE16D3">
        <w:rPr>
          <w:rFonts w:ascii="MS Mincho" w:eastAsia="MS Mincho" w:hAnsi="MS Mincho" w:cs="MS Mincho" w:hint="eastAsia"/>
          <w:color w:val="000000"/>
          <w:sz w:val="43"/>
          <w:szCs w:val="43"/>
          <w:lang w:eastAsia="de-CH"/>
        </w:rPr>
        <w:t>一個時期裏，我們在不潔裏出生，並且生到不潔裏；我們生來就是不潔。但在神的</w:t>
      </w:r>
      <w:r w:rsidRPr="00DE16D3">
        <w:rPr>
          <w:rFonts w:ascii="MS Mincho" w:eastAsia="MS Mincho" w:hAnsi="MS Mincho" w:cs="MS Mincho" w:hint="eastAsia"/>
          <w:color w:val="000000"/>
          <w:sz w:val="43"/>
          <w:szCs w:val="43"/>
          <w:lang w:eastAsia="de-CH"/>
        </w:rPr>
        <w:lastRenderedPageBreak/>
        <w:t>救恩裏，我們經</w:t>
      </w:r>
      <w:r w:rsidRPr="00DE16D3">
        <w:rPr>
          <w:rFonts w:ascii="MS Gothic" w:eastAsia="MS Gothic" w:hAnsi="MS Gothic" w:cs="MS Gothic" w:hint="eastAsia"/>
          <w:color w:val="000000"/>
          <w:sz w:val="43"/>
          <w:szCs w:val="43"/>
          <w:lang w:eastAsia="de-CH"/>
        </w:rPr>
        <w:t>歷了第八天，這將我們帶進新的時期。這是我們在基督裏所得著新的起頭</w:t>
      </w:r>
      <w:r w:rsidRPr="00DE16D3">
        <w:rPr>
          <w:rFonts w:ascii="MS Mincho" w:eastAsia="MS Mincho" w:hAnsi="MS Mincho" w:cs="MS Mincho"/>
          <w:color w:val="000000"/>
          <w:sz w:val="43"/>
          <w:szCs w:val="43"/>
          <w:lang w:eastAsia="de-CH"/>
        </w:rPr>
        <w:t>。</w:t>
      </w:r>
    </w:p>
    <w:p w14:paraId="2A32254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我們需要蒙光照，也需要有屬靈的視力，好看見利未記十二章裏的基督。我們有了亮光和視力，就會對這一章裏的基督有清楚的看見。利未記十二章裏沒有『基督』這辭，卻有一些表</w:t>
      </w:r>
      <w:r w:rsidRPr="00DE16D3">
        <w:rPr>
          <w:rFonts w:ascii="MS Gothic" w:eastAsia="MS Gothic" w:hAnsi="MS Gothic" w:cs="MS Gothic" w:hint="eastAsia"/>
          <w:color w:val="000000"/>
          <w:sz w:val="43"/>
          <w:szCs w:val="43"/>
          <w:lang w:eastAsia="de-CH"/>
        </w:rPr>
        <w:t>徵，</w:t>
      </w:r>
      <w:r w:rsidRPr="00DE16D3">
        <w:rPr>
          <w:rFonts w:ascii="Batang" w:eastAsia="Batang" w:hAnsi="Batang" w:cs="Batang" w:hint="eastAsia"/>
          <w:color w:val="000000"/>
          <w:sz w:val="43"/>
          <w:szCs w:val="43"/>
          <w:lang w:eastAsia="de-CH"/>
        </w:rPr>
        <w:t>說出基督在這裏。基督</w:t>
      </w:r>
      <w:r w:rsidRPr="00DE16D3">
        <w:rPr>
          <w:rFonts w:ascii="MS Mincho" w:eastAsia="MS Mincho" w:hAnsi="MS Mincho" w:cs="MS Mincho" w:hint="eastAsia"/>
          <w:color w:val="000000"/>
          <w:sz w:val="43"/>
          <w:szCs w:val="43"/>
          <w:lang w:eastAsia="de-CH"/>
        </w:rPr>
        <w:t>為我們死，了結我們的第一個時期；又在第八天，在</w:t>
      </w:r>
      <w:r w:rsidRPr="00DE16D3">
        <w:rPr>
          <w:rFonts w:ascii="PMingLiU" w:eastAsia="PMingLiU" w:hAnsi="PMingLiU" w:cs="PMingLiU" w:hint="eastAsia"/>
          <w:color w:val="000000"/>
          <w:sz w:val="43"/>
          <w:szCs w:val="43"/>
          <w:lang w:eastAsia="de-CH"/>
        </w:rPr>
        <w:t>祂的復活裏開始我們新的時期</w:t>
      </w:r>
      <w:r w:rsidRPr="00DE16D3">
        <w:rPr>
          <w:rFonts w:ascii="MS Mincho" w:eastAsia="MS Mincho" w:hAnsi="MS Mincho" w:cs="MS Mincho"/>
          <w:color w:val="000000"/>
          <w:sz w:val="43"/>
          <w:szCs w:val="43"/>
          <w:lang w:eastAsia="de-CH"/>
        </w:rPr>
        <w:t>。</w:t>
      </w:r>
    </w:p>
    <w:p w14:paraId="60CE11B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陸　</w:t>
      </w:r>
      <w:proofErr w:type="spellStart"/>
      <w:r w:rsidRPr="00DE16D3">
        <w:rPr>
          <w:rFonts w:ascii="MS Mincho" w:eastAsia="MS Mincho" w:hAnsi="MS Mincho" w:cs="MS Mincho" w:hint="eastAsia"/>
          <w:color w:val="E46044"/>
          <w:sz w:val="39"/>
          <w:szCs w:val="39"/>
          <w:lang w:eastAsia="de-CH"/>
        </w:rPr>
        <w:t>不潔的受試驗日子滿了，需要獻上燔祭和贖罪</w:t>
      </w:r>
      <w:r w:rsidRPr="00DE16D3">
        <w:rPr>
          <w:rFonts w:ascii="MS Mincho" w:eastAsia="MS Mincho" w:hAnsi="MS Mincho" w:cs="MS Mincho"/>
          <w:color w:val="E46044"/>
          <w:sz w:val="39"/>
          <w:szCs w:val="39"/>
          <w:lang w:eastAsia="de-CH"/>
        </w:rPr>
        <w:t>祭</w:t>
      </w:r>
      <w:proofErr w:type="spellEnd"/>
    </w:p>
    <w:p w14:paraId="5C8AF81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不潔的受試驗日子滿了，就需要獻上燔祭和贖罪祭。（利十二</w:t>
      </w:r>
      <w:r w:rsidRPr="00DE16D3">
        <w:rPr>
          <w:rFonts w:ascii="Times New Roman" w:eastAsia="Times New Roman" w:hAnsi="Times New Roman" w:cs="Times New Roman"/>
          <w:color w:val="000000"/>
          <w:sz w:val="43"/>
          <w:szCs w:val="43"/>
          <w:lang w:eastAsia="de-CH"/>
        </w:rPr>
        <w:t>6~8</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徵我們因出生而有的不潔，完全受了對付之後，需要基督作我們的燔祭，因為我們沒有為著神；也需要基督作我們的贖罪祭，因為我們有罪。（來十</w:t>
      </w:r>
      <w:r w:rsidRPr="00DE16D3">
        <w:rPr>
          <w:rFonts w:ascii="Times New Roman" w:eastAsia="Times New Roman" w:hAnsi="Times New Roman" w:cs="Times New Roman"/>
          <w:color w:val="000000"/>
          <w:sz w:val="43"/>
          <w:szCs w:val="43"/>
          <w:lang w:eastAsia="de-CH"/>
        </w:rPr>
        <w:t>5~7</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5A5C7D4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在這一章裏，不僅藉著第八天和割禮，更藉著兩種祭－燔祭和贖罪祭，將基督</w:t>
      </w:r>
      <w:r w:rsidRPr="00DE16D3">
        <w:rPr>
          <w:rFonts w:ascii="PMingLiU" w:eastAsia="PMingLiU" w:hAnsi="PMingLiU" w:cs="PMingLiU" w:hint="eastAsia"/>
          <w:color w:val="000000"/>
          <w:sz w:val="43"/>
          <w:szCs w:val="43"/>
          <w:lang w:eastAsia="de-CH"/>
        </w:rPr>
        <w:t>啟示出來。燔祭和贖罪祭都是基督。基督應付我們一切的需要。祂的死是我們的割禮，祂的復活是我們的第八天。我們藉著祂的死與復活受了對付之後，仍然需要祂作我們的燔祭和贖罪祭</w:t>
      </w:r>
      <w:r w:rsidRPr="00DE16D3">
        <w:rPr>
          <w:rFonts w:ascii="MS Mincho" w:eastAsia="MS Mincho" w:hAnsi="MS Mincho" w:cs="MS Mincho"/>
          <w:color w:val="000000"/>
          <w:sz w:val="43"/>
          <w:szCs w:val="43"/>
          <w:lang w:eastAsia="de-CH"/>
        </w:rPr>
        <w:t>。</w:t>
      </w:r>
    </w:p>
    <w:p w14:paraId="293F988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我們需要基督作燔祭，因為我們不是</w:t>
      </w:r>
      <w:r w:rsidRPr="00DE16D3">
        <w:rPr>
          <w:rFonts w:ascii="PMingLiU" w:eastAsia="PMingLiU" w:hAnsi="PMingLiU" w:cs="PMingLiU" w:hint="eastAsia"/>
          <w:color w:val="000000"/>
          <w:sz w:val="43"/>
          <w:szCs w:val="43"/>
          <w:lang w:eastAsia="de-CH"/>
        </w:rPr>
        <w:t>絕對為著神。基督是絕對為著神的。所以，祂取代我們的位置作了燔祭；祂頂替了我們。現今我</w:t>
      </w:r>
      <w:r w:rsidRPr="00DE16D3">
        <w:rPr>
          <w:rFonts w:ascii="MS Mincho" w:eastAsia="MS Mincho" w:hAnsi="MS Mincho" w:cs="MS Mincho" w:hint="eastAsia"/>
          <w:color w:val="000000"/>
          <w:sz w:val="43"/>
          <w:szCs w:val="43"/>
          <w:lang w:eastAsia="de-CH"/>
        </w:rPr>
        <w:t>們以</w:t>
      </w:r>
      <w:r w:rsidRPr="00DE16D3">
        <w:rPr>
          <w:rFonts w:ascii="PMingLiU" w:eastAsia="PMingLiU" w:hAnsi="PMingLiU" w:cs="PMingLiU" w:hint="eastAsia"/>
          <w:color w:val="000000"/>
          <w:sz w:val="43"/>
          <w:szCs w:val="43"/>
          <w:lang w:eastAsia="de-CH"/>
        </w:rPr>
        <w:t>祂作我們的燔祭。在祂裏面我們與祂是一，成為燔祭獻給神。所以，祂是我們的燔祭，並且我們在祂裏面也成了神的燔祭</w:t>
      </w:r>
      <w:r w:rsidRPr="00DE16D3">
        <w:rPr>
          <w:rFonts w:ascii="MS Mincho" w:eastAsia="MS Mincho" w:hAnsi="MS Mincho" w:cs="MS Mincho"/>
          <w:color w:val="000000"/>
          <w:sz w:val="43"/>
          <w:szCs w:val="43"/>
          <w:lang w:eastAsia="de-CH"/>
        </w:rPr>
        <w:t>。</w:t>
      </w:r>
    </w:p>
    <w:p w14:paraId="07CAB38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我們不僅沒有</w:t>
      </w:r>
      <w:r w:rsidRPr="00DE16D3">
        <w:rPr>
          <w:rFonts w:ascii="PMingLiU" w:eastAsia="PMingLiU" w:hAnsi="PMingLiU" w:cs="PMingLiU" w:hint="eastAsia"/>
          <w:color w:val="000000"/>
          <w:sz w:val="43"/>
          <w:szCs w:val="43"/>
          <w:lang w:eastAsia="de-CH"/>
        </w:rPr>
        <w:t>絕對為著神，我們在神眼中更是有罪的。因此，我們不僅需要基督作我們的燔祭，也需要祂作我們的贖罪祭</w:t>
      </w:r>
      <w:proofErr w:type="spellEnd"/>
      <w:r w:rsidRPr="00DE16D3">
        <w:rPr>
          <w:rFonts w:ascii="MS Mincho" w:eastAsia="MS Mincho" w:hAnsi="MS Mincho" w:cs="MS Mincho"/>
          <w:color w:val="000000"/>
          <w:sz w:val="43"/>
          <w:szCs w:val="43"/>
          <w:lang w:eastAsia="de-CH"/>
        </w:rPr>
        <w:t>。</w:t>
      </w:r>
    </w:p>
    <w:p w14:paraId="0655348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在利未記十二章，基督由四件事物所指明：第八天、割禮、燔祭、贖罪祭。這些事物都指明基督如何來應付我們的需要。</w:t>
      </w:r>
      <w:r w:rsidRPr="00DE16D3">
        <w:rPr>
          <w:rFonts w:ascii="PMingLiU" w:eastAsia="PMingLiU" w:hAnsi="PMingLiU" w:cs="PMingLiU" w:hint="eastAsia"/>
          <w:color w:val="000000"/>
          <w:sz w:val="43"/>
          <w:szCs w:val="43"/>
          <w:lang w:eastAsia="de-CH"/>
        </w:rPr>
        <w:t>祂的死結束我們的舊時期，祂的復活開始我們的新時期。現今我們需要基督，為著過一種絕對為著神且沒有罪的生活。要應付這需要，祂乃是我們的燔祭和贖罪祭</w:t>
      </w:r>
      <w:r w:rsidRPr="00DE16D3">
        <w:rPr>
          <w:rFonts w:ascii="MS Mincho" w:eastAsia="MS Mincho" w:hAnsi="MS Mincho" w:cs="MS Mincho"/>
          <w:color w:val="000000"/>
          <w:sz w:val="43"/>
          <w:szCs w:val="43"/>
          <w:lang w:eastAsia="de-CH"/>
        </w:rPr>
        <w:t>。</w:t>
      </w:r>
    </w:p>
    <w:p w14:paraId="0DCC0E2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十二章</w:t>
      </w:r>
      <w:r w:rsidRPr="00DE16D3">
        <w:rPr>
          <w:rFonts w:ascii="PMingLiU" w:eastAsia="PMingLiU" w:hAnsi="PMingLiU" w:cs="PMingLiU" w:hint="eastAsia"/>
          <w:color w:val="000000"/>
          <w:sz w:val="43"/>
          <w:szCs w:val="43"/>
          <w:lang w:eastAsia="de-CH"/>
        </w:rPr>
        <w:t>啟示，我們生來就是不潔，並且我</w:t>
      </w:r>
      <w:r w:rsidRPr="00DE16D3">
        <w:rPr>
          <w:rFonts w:ascii="MS Mincho" w:eastAsia="MS Mincho" w:hAnsi="MS Mincho" w:cs="MS Mincho" w:hint="eastAsia"/>
          <w:color w:val="000000"/>
          <w:sz w:val="43"/>
          <w:szCs w:val="43"/>
          <w:lang w:eastAsia="de-CH"/>
        </w:rPr>
        <w:t>們的全人需要藉著基督的死，被割除、受對付。當基督釘十字架時，我們也釘了十字架。我們受了對付、被割除、受了割禮。然後在</w:t>
      </w:r>
      <w:r w:rsidRPr="00DE16D3">
        <w:rPr>
          <w:rFonts w:ascii="PMingLiU" w:eastAsia="PMingLiU" w:hAnsi="PMingLiU" w:cs="PMingLiU" w:hint="eastAsia"/>
          <w:color w:val="000000"/>
          <w:sz w:val="43"/>
          <w:szCs w:val="43"/>
          <w:lang w:eastAsia="de-CH"/>
        </w:rPr>
        <w:t>祂裏面，我們進入了祂的復活，這是我們的新起頭，新時期的起頭。現今在這新時期裏，祂是我們的生命和我們的生活，因為祂是我們的燔祭，是絕對為著神的生命。祂也是我們的贖罪祭，顧到我們活在地上</w:t>
      </w:r>
      <w:r w:rsidRPr="00DE16D3">
        <w:rPr>
          <w:rFonts w:ascii="PMingLiU" w:eastAsia="PMingLiU" w:hAnsi="PMingLiU" w:cs="PMingLiU" w:hint="eastAsia"/>
          <w:color w:val="000000"/>
          <w:sz w:val="43"/>
          <w:szCs w:val="43"/>
          <w:lang w:eastAsia="de-CH"/>
        </w:rPr>
        <w:lastRenderedPageBreak/>
        <w:t>時，仍在肉體裏的有罪事物。祂的確應付了我們的需要</w:t>
      </w:r>
      <w:r w:rsidRPr="00DE16D3">
        <w:rPr>
          <w:rFonts w:ascii="MS Mincho" w:eastAsia="MS Mincho" w:hAnsi="MS Mincho" w:cs="MS Mincho"/>
          <w:color w:val="000000"/>
          <w:sz w:val="43"/>
          <w:szCs w:val="43"/>
          <w:lang w:eastAsia="de-CH"/>
        </w:rPr>
        <w:t>！</w:t>
      </w:r>
    </w:p>
    <w:p w14:paraId="6846FCF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藉著這樣研讀利未記十二章，我們再次看見聖經是何等奇妙。在這一章短短的八節裏，我們看見許多關於我們自己和我們的源頭，以及關於基督自己與</w:t>
      </w:r>
      <w:r w:rsidRPr="00DE16D3">
        <w:rPr>
          <w:rFonts w:ascii="PMingLiU" w:eastAsia="PMingLiU" w:hAnsi="PMingLiU" w:cs="PMingLiU" w:hint="eastAsia"/>
          <w:color w:val="000000"/>
          <w:sz w:val="43"/>
          <w:szCs w:val="43"/>
          <w:lang w:eastAsia="de-CH"/>
        </w:rPr>
        <w:t>祂那為著我們的死和復活</w:t>
      </w:r>
      <w:r w:rsidRPr="00DE16D3">
        <w:rPr>
          <w:rFonts w:ascii="MS Mincho" w:eastAsia="MS Mincho" w:hAnsi="MS Mincho" w:cs="MS Mincho"/>
          <w:color w:val="000000"/>
          <w:sz w:val="43"/>
          <w:szCs w:val="43"/>
          <w:lang w:eastAsia="de-CH"/>
        </w:rPr>
        <w:t>。</w:t>
      </w:r>
    </w:p>
    <w:p w14:paraId="0662E4E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3A487EAF">
          <v:rect id="_x0000_i1100" style="width:0;height:1.5pt" o:hralign="center" o:hrstd="t" o:hrnoshade="t" o:hr="t" fillcolor="#257412" stroked="f"/>
        </w:pict>
      </w:r>
    </w:p>
    <w:p w14:paraId="1AF31CC0" w14:textId="7575D38A"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第三十九篇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從人裏面發出的不潔（一</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0A30DE5D" wp14:editId="24E4B80F">
            <wp:extent cx="281940" cy="281940"/>
            <wp:effectExtent l="0" t="0" r="3810" b="381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BA2AE2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讀經：利未記十三章二至二十八節</w:t>
      </w:r>
      <w:proofErr w:type="spellEnd"/>
      <w:r w:rsidRPr="00DE16D3">
        <w:rPr>
          <w:rFonts w:ascii="MS Mincho" w:eastAsia="MS Mincho" w:hAnsi="MS Mincho" w:cs="MS Mincho"/>
          <w:color w:val="000000"/>
          <w:sz w:val="43"/>
          <w:szCs w:val="43"/>
          <w:lang w:eastAsia="de-CH"/>
        </w:rPr>
        <w:t>。</w:t>
      </w:r>
    </w:p>
    <w:p w14:paraId="2AFF845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在利未記十一章，我們看見我們需要在飲食上有分別，就是在喫的事上有分別；這就是</w:t>
      </w:r>
      <w:r w:rsidRPr="00DE16D3">
        <w:rPr>
          <w:rFonts w:ascii="Batang" w:eastAsia="Batang" w:hAnsi="Batang" w:cs="Batang" w:hint="eastAsia"/>
          <w:color w:val="000000"/>
          <w:sz w:val="43"/>
          <w:szCs w:val="43"/>
          <w:lang w:eastAsia="de-CH"/>
        </w:rPr>
        <w:t>說，我們必須謹</w:t>
      </w:r>
      <w:r w:rsidRPr="00DE16D3">
        <w:rPr>
          <w:rFonts w:ascii="MS Mincho" w:eastAsia="MS Mincho" w:hAnsi="MS Mincho" w:cs="MS Mincho" w:hint="eastAsia"/>
          <w:color w:val="000000"/>
          <w:sz w:val="43"/>
          <w:szCs w:val="43"/>
          <w:lang w:eastAsia="de-CH"/>
        </w:rPr>
        <w:t>慎我們所接觸並接受的。在十二章，我們看見人類的出生牽</w:t>
      </w:r>
      <w:r w:rsidRPr="00DE16D3">
        <w:rPr>
          <w:rFonts w:ascii="MS Gothic" w:eastAsia="MS Gothic" w:hAnsi="MS Gothic" w:cs="MS Gothic" w:hint="eastAsia"/>
          <w:color w:val="000000"/>
          <w:sz w:val="43"/>
          <w:szCs w:val="43"/>
          <w:lang w:eastAsia="de-CH"/>
        </w:rPr>
        <w:t>涉不潔，因此我們生來就是不潔。現今在十三章，我們來看痲瘋這件事</w:t>
      </w:r>
      <w:r w:rsidRPr="00DE16D3">
        <w:rPr>
          <w:rFonts w:ascii="MS Mincho" w:eastAsia="MS Mincho" w:hAnsi="MS Mincho" w:cs="MS Mincho"/>
          <w:color w:val="000000"/>
          <w:sz w:val="43"/>
          <w:szCs w:val="43"/>
          <w:lang w:eastAsia="de-CH"/>
        </w:rPr>
        <w:t>。</w:t>
      </w:r>
    </w:p>
    <w:p w14:paraId="2785527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飲食上的分別關係到我們在外面該接觸甚麼，從外面該接受甚麼。然而，我們在不潔裏的出生，與外面所接觸的無關，乃與裏面的所是有關。我們從出生起就是不潔，這不潔是我們</w:t>
      </w:r>
      <w:r w:rsidRPr="00DE16D3">
        <w:rPr>
          <w:rFonts w:ascii="Batang" w:eastAsia="Batang" w:hAnsi="Batang" w:cs="Batang" w:hint="eastAsia"/>
          <w:color w:val="000000"/>
          <w:sz w:val="43"/>
          <w:szCs w:val="43"/>
          <w:lang w:eastAsia="de-CH"/>
        </w:rPr>
        <w:t>內在的東西。我們生來就是罪人。我們不是因著犯罪，或從外面接受一些事物，使我們的性情或構成有所改變，而成</w:t>
      </w:r>
      <w:r w:rsidRPr="00DE16D3">
        <w:rPr>
          <w:rFonts w:ascii="MS Mincho" w:eastAsia="MS Mincho" w:hAnsi="MS Mincho" w:cs="MS Mincho" w:hint="eastAsia"/>
          <w:color w:val="000000"/>
          <w:sz w:val="43"/>
          <w:szCs w:val="43"/>
          <w:lang w:eastAsia="de-CH"/>
        </w:rPr>
        <w:t>為罪人。不是。我們從出生起就是罪人。不管我們所接觸的是潔淨的，還是不潔淨的</w:t>
      </w:r>
      <w:r w:rsidRPr="00DE16D3">
        <w:rPr>
          <w:rFonts w:ascii="MS Mincho" w:eastAsia="MS Mincho" w:hAnsi="MS Mincho" w:cs="MS Mincho" w:hint="eastAsia"/>
          <w:color w:val="000000"/>
          <w:sz w:val="43"/>
          <w:szCs w:val="43"/>
          <w:lang w:eastAsia="de-CH"/>
        </w:rPr>
        <w:lastRenderedPageBreak/>
        <w:t>，我們都是罪人。我們是罪人，這與我們外面所接觸的無關，這是我們出生的事</w:t>
      </w:r>
      <w:r w:rsidRPr="00DE16D3">
        <w:rPr>
          <w:rFonts w:ascii="MS Mincho" w:eastAsia="MS Mincho" w:hAnsi="MS Mincho" w:cs="MS Mincho"/>
          <w:color w:val="000000"/>
          <w:sz w:val="43"/>
          <w:szCs w:val="43"/>
          <w:lang w:eastAsia="de-CH"/>
        </w:rPr>
        <w:t>。</w:t>
      </w:r>
    </w:p>
    <w:p w14:paraId="40B9EDB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痲瘋是很難分析的。可以</w:t>
      </w:r>
      <w:r w:rsidRPr="00DE16D3">
        <w:rPr>
          <w:rFonts w:ascii="Batang" w:eastAsia="Batang" w:hAnsi="Batang" w:cs="Batang" w:hint="eastAsia"/>
          <w:color w:val="000000"/>
          <w:sz w:val="43"/>
          <w:szCs w:val="43"/>
          <w:lang w:eastAsia="de-CH"/>
        </w:rPr>
        <w:t>說，痲</w:t>
      </w:r>
      <w:r w:rsidRPr="00DE16D3">
        <w:rPr>
          <w:rFonts w:ascii="MS Mincho" w:eastAsia="MS Mincho" w:hAnsi="MS Mincho" w:cs="MS Mincho" w:hint="eastAsia"/>
          <w:color w:val="000000"/>
          <w:sz w:val="43"/>
          <w:szCs w:val="43"/>
          <w:lang w:eastAsia="de-CH"/>
        </w:rPr>
        <w:t>瘋來自人的外面，是由痲瘋病毒進入人裏面而引起；也可以</w:t>
      </w:r>
      <w:r w:rsidRPr="00DE16D3">
        <w:rPr>
          <w:rFonts w:ascii="Batang" w:eastAsia="Batang" w:hAnsi="Batang" w:cs="Batang" w:hint="eastAsia"/>
          <w:color w:val="000000"/>
          <w:sz w:val="43"/>
          <w:szCs w:val="43"/>
          <w:lang w:eastAsia="de-CH"/>
        </w:rPr>
        <w:t>說，痲</w:t>
      </w:r>
      <w:r w:rsidRPr="00DE16D3">
        <w:rPr>
          <w:rFonts w:ascii="MS Mincho" w:eastAsia="MS Mincho" w:hAnsi="MS Mincho" w:cs="MS Mincho" w:hint="eastAsia"/>
          <w:color w:val="000000"/>
          <w:sz w:val="43"/>
          <w:szCs w:val="43"/>
          <w:lang w:eastAsia="de-CH"/>
        </w:rPr>
        <w:t>瘋來自人的裏面，因為除非痲瘋的毒素進到人裏面，引起這疾病，不然是不會長出痲瘋來的。所以，痲瘋是由外在的因素加上</w:t>
      </w:r>
      <w:r w:rsidRPr="00DE16D3">
        <w:rPr>
          <w:rFonts w:ascii="Batang" w:eastAsia="Batang" w:hAnsi="Batang" w:cs="Batang" w:hint="eastAsia"/>
          <w:color w:val="000000"/>
          <w:sz w:val="43"/>
          <w:szCs w:val="43"/>
          <w:lang w:eastAsia="de-CH"/>
        </w:rPr>
        <w:t>內在的作用所引起。起因是來自外面，但作用是在裏面</w:t>
      </w:r>
      <w:r w:rsidRPr="00DE16D3">
        <w:rPr>
          <w:rFonts w:ascii="MS Mincho" w:eastAsia="MS Mincho" w:hAnsi="MS Mincho" w:cs="MS Mincho"/>
          <w:color w:val="000000"/>
          <w:sz w:val="43"/>
          <w:szCs w:val="43"/>
          <w:lang w:eastAsia="de-CH"/>
        </w:rPr>
        <w:t>。</w:t>
      </w:r>
    </w:p>
    <w:p w14:paraId="37E20FD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思想三件事：飲食上的分別、人類出生連同這出生的不潔、以及痲瘋。這三件事包括我們所有的難處，而我們要過聖別的生活，與這些事非常有關係，我們需要問問自己，關於我們所接觸的，關於我們的出生，關於痲瘋及其外面的因素和裏面的作用，我們的光景是如何？我們若無法解決這些難處，就不可能過聖別的生活。我們若是接觸錯誤的事物，我們若是生來就是不潔的人，我們若有使我們患痲瘋的外在因素和</w:t>
      </w:r>
      <w:r w:rsidRPr="00DE16D3">
        <w:rPr>
          <w:rFonts w:ascii="Batang" w:eastAsia="Batang" w:hAnsi="Batang" w:cs="Batang" w:hint="eastAsia"/>
          <w:color w:val="000000"/>
          <w:sz w:val="43"/>
          <w:szCs w:val="43"/>
          <w:lang w:eastAsia="de-CH"/>
        </w:rPr>
        <w:t>內在作用，我們</w:t>
      </w:r>
      <w:r w:rsidRPr="00DE16D3">
        <w:rPr>
          <w:rFonts w:ascii="MS Mincho" w:eastAsia="MS Mincho" w:hAnsi="MS Mincho" w:cs="MS Mincho" w:hint="eastAsia"/>
          <w:color w:val="000000"/>
          <w:sz w:val="43"/>
          <w:szCs w:val="43"/>
          <w:lang w:eastAsia="de-CH"/>
        </w:rPr>
        <w:t>怎能過聖別的生活？那是不可能的。痲瘋患者能過聖別的生活麼？當然不能！為著過聖別的生活，我們必須對付我們與事物的接觸，對付我們的出生，並對付我們痲瘋的光景</w:t>
      </w:r>
      <w:r w:rsidRPr="00DE16D3">
        <w:rPr>
          <w:rFonts w:ascii="MS Mincho" w:eastAsia="MS Mincho" w:hAnsi="MS Mincho" w:cs="MS Mincho"/>
          <w:color w:val="000000"/>
          <w:sz w:val="43"/>
          <w:szCs w:val="43"/>
          <w:lang w:eastAsia="de-CH"/>
        </w:rPr>
        <w:t>。</w:t>
      </w:r>
    </w:p>
    <w:p w14:paraId="7686EDC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痲瘋表</w:t>
      </w:r>
      <w:r w:rsidRPr="00DE16D3">
        <w:rPr>
          <w:rFonts w:ascii="MS Gothic" w:eastAsia="MS Gothic" w:hAnsi="MS Gothic" w:cs="MS Gothic" w:hint="eastAsia"/>
          <w:color w:val="E46044"/>
          <w:sz w:val="39"/>
          <w:szCs w:val="39"/>
          <w:lang w:eastAsia="de-CH"/>
        </w:rPr>
        <w:t>徵從人裏面發出來嚴重的</w:t>
      </w:r>
      <w:r w:rsidRPr="00DE16D3">
        <w:rPr>
          <w:rFonts w:ascii="MS Mincho" w:eastAsia="MS Mincho" w:hAnsi="MS Mincho" w:cs="MS Mincho"/>
          <w:color w:val="E46044"/>
          <w:sz w:val="39"/>
          <w:szCs w:val="39"/>
          <w:lang w:eastAsia="de-CH"/>
        </w:rPr>
        <w:t>罪</w:t>
      </w:r>
      <w:proofErr w:type="spellEnd"/>
    </w:p>
    <w:p w14:paraId="315C74A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痲瘋（利十三</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徵從人裏面發出來嚴重的罪，就如明知故犯、任意妄為、定意頂撞神的罪。（參米利暗－民十二</w:t>
      </w:r>
      <w:r w:rsidRPr="00DE16D3">
        <w:rPr>
          <w:rFonts w:ascii="Times New Roman" w:eastAsia="Times New Roman" w:hAnsi="Times New Roman" w:cs="Times New Roman"/>
          <w:color w:val="000000"/>
          <w:sz w:val="43"/>
          <w:szCs w:val="43"/>
          <w:lang w:eastAsia="de-CH"/>
        </w:rPr>
        <w:t>1~10</w:t>
      </w:r>
      <w:r w:rsidRPr="00DE16D3">
        <w:rPr>
          <w:rFonts w:ascii="MS Mincho" w:eastAsia="MS Mincho" w:hAnsi="MS Mincho" w:cs="MS Mincho" w:hint="eastAsia"/>
          <w:color w:val="000000"/>
          <w:sz w:val="43"/>
          <w:szCs w:val="43"/>
          <w:lang w:eastAsia="de-CH"/>
        </w:rPr>
        <w:t>；基哈西－王下五</w:t>
      </w:r>
      <w:r w:rsidRPr="00DE16D3">
        <w:rPr>
          <w:rFonts w:ascii="Times New Roman" w:eastAsia="Times New Roman" w:hAnsi="Times New Roman" w:cs="Times New Roman"/>
          <w:color w:val="000000"/>
          <w:sz w:val="43"/>
          <w:szCs w:val="43"/>
          <w:lang w:eastAsia="de-CH"/>
        </w:rPr>
        <w:t>20~27</w:t>
      </w:r>
      <w:r w:rsidRPr="00DE16D3">
        <w:rPr>
          <w:rFonts w:ascii="MS Mincho" w:eastAsia="MS Mincho" w:hAnsi="MS Mincho" w:cs="MS Mincho" w:hint="eastAsia"/>
          <w:color w:val="000000"/>
          <w:sz w:val="43"/>
          <w:szCs w:val="43"/>
          <w:lang w:eastAsia="de-CH"/>
        </w:rPr>
        <w:t>；烏西雅－代下二六</w:t>
      </w:r>
      <w:r w:rsidRPr="00DE16D3">
        <w:rPr>
          <w:rFonts w:ascii="Times New Roman" w:eastAsia="Times New Roman" w:hAnsi="Times New Roman" w:cs="Times New Roman"/>
          <w:color w:val="000000"/>
          <w:sz w:val="43"/>
          <w:szCs w:val="43"/>
          <w:lang w:eastAsia="de-CH"/>
        </w:rPr>
        <w:t>16~21</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42F445F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痲瘋實際上不是從人裏面開始，乃是從外面開始，是因著某種病毒的侵入，然後從裏面生發出來，就如舊約的三個事例－米利暗、基哈西和烏西雅－所</w:t>
      </w:r>
      <w:r w:rsidRPr="00DE16D3">
        <w:rPr>
          <w:rFonts w:ascii="Batang" w:eastAsia="Batang" w:hAnsi="Batang" w:cs="Batang" w:hint="eastAsia"/>
          <w:color w:val="000000"/>
          <w:sz w:val="43"/>
          <w:szCs w:val="43"/>
          <w:lang w:eastAsia="de-CH"/>
        </w:rPr>
        <w:t>說明的</w:t>
      </w:r>
      <w:r w:rsidRPr="00DE16D3">
        <w:rPr>
          <w:rFonts w:ascii="MS Mincho" w:eastAsia="MS Mincho" w:hAnsi="MS Mincho" w:cs="MS Mincho"/>
          <w:color w:val="000000"/>
          <w:sz w:val="43"/>
          <w:szCs w:val="43"/>
          <w:lang w:eastAsia="de-CH"/>
        </w:rPr>
        <w:t>。</w:t>
      </w:r>
    </w:p>
    <w:p w14:paraId="302E0FD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痲瘋總是來自背叛。米利暗背叛作神代表權柄的摩西。</w:t>
      </w:r>
      <w:r w:rsidRPr="00DE16D3">
        <w:rPr>
          <w:rFonts w:ascii="MS Gothic" w:eastAsia="MS Gothic" w:hAnsi="MS Gothic" w:cs="MS Gothic" w:hint="eastAsia"/>
          <w:color w:val="000000"/>
          <w:sz w:val="43"/>
          <w:szCs w:val="43"/>
          <w:lang w:eastAsia="de-CH"/>
        </w:rPr>
        <w:t>她背叛是有原因的，就是摩西娶了</w:t>
      </w:r>
      <w:r w:rsidRPr="00DE16D3">
        <w:rPr>
          <w:rFonts w:ascii="MS Mincho" w:eastAsia="MS Mincho" w:hAnsi="MS Mincho" w:cs="MS Mincho" w:hint="eastAsia"/>
          <w:color w:val="000000"/>
          <w:sz w:val="43"/>
          <w:szCs w:val="43"/>
          <w:lang w:eastAsia="de-CH"/>
        </w:rPr>
        <w:t>古實女子為妻。（民十二</w:t>
      </w:r>
      <w:r w:rsidRPr="00DE16D3">
        <w:rPr>
          <w:rFonts w:ascii="Times New Roman" w:eastAsia="Times New Roman" w:hAnsi="Times New Roman" w:cs="Times New Roman"/>
          <w:color w:val="000000"/>
          <w:sz w:val="43"/>
          <w:szCs w:val="43"/>
          <w:lang w:eastAsia="de-CH"/>
        </w:rPr>
        <w:t>1</w:t>
      </w:r>
      <w:r w:rsidRPr="00DE16D3">
        <w:rPr>
          <w:rFonts w:ascii="MS Mincho" w:eastAsia="MS Mincho" w:hAnsi="MS Mincho" w:cs="MS Mincho" w:hint="eastAsia"/>
          <w:color w:val="000000"/>
          <w:sz w:val="43"/>
          <w:szCs w:val="43"/>
          <w:lang w:eastAsia="de-CH"/>
        </w:rPr>
        <w:t>。）米利暗因著背叛，就長了痲瘋。（民十二</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她的痲瘋來自她的背叛</w:t>
      </w:r>
      <w:r w:rsidRPr="00DE16D3">
        <w:rPr>
          <w:rFonts w:ascii="MS Mincho" w:eastAsia="MS Mincho" w:hAnsi="MS Mincho" w:cs="MS Mincho"/>
          <w:color w:val="000000"/>
          <w:sz w:val="43"/>
          <w:szCs w:val="43"/>
          <w:lang w:eastAsia="de-CH"/>
        </w:rPr>
        <w:t>。</w:t>
      </w:r>
    </w:p>
    <w:p w14:paraId="7223956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王下五章二十至二十七節，以利沙的僕人基哈西背叛以利沙行事的法則。以利沙不願從痲瘋得醫治的外邦人乃縵接受任何東西作賞報。基哈西卻從那得潔淨之痲瘋患者接受禮物；之後，乃縵的痲瘋就轉到他身上。基哈西因著背叛也成了患痲瘋的</w:t>
      </w:r>
      <w:r w:rsidRPr="00DE16D3">
        <w:rPr>
          <w:rFonts w:ascii="MS Mincho" w:eastAsia="MS Mincho" w:hAnsi="MS Mincho" w:cs="MS Mincho"/>
          <w:color w:val="000000"/>
          <w:sz w:val="43"/>
          <w:szCs w:val="43"/>
          <w:lang w:eastAsia="de-CH"/>
        </w:rPr>
        <w:t>。</w:t>
      </w:r>
    </w:p>
    <w:p w14:paraId="5A26B35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在代下二十六章十六至二十一節，烏西雅王背叛神關於祭司職任的條例。按照這條例，君王不能有分於祭司的職任。但烏西雅背叛這條例，結果就成了患痲瘋的。在這三個事例中，</w:t>
      </w:r>
      <w:r w:rsidRPr="00DE16D3">
        <w:rPr>
          <w:rFonts w:ascii="MS Gothic" w:eastAsia="MS Gothic" w:hAnsi="MS Gothic" w:cs="MS Gothic" w:hint="eastAsia"/>
          <w:color w:val="000000"/>
          <w:sz w:val="43"/>
          <w:szCs w:val="43"/>
          <w:lang w:eastAsia="de-CH"/>
        </w:rPr>
        <w:t>每一次都</w:t>
      </w:r>
      <w:r w:rsidRPr="00DE16D3">
        <w:rPr>
          <w:rFonts w:ascii="MS Gothic" w:eastAsia="MS Gothic" w:hAnsi="MS Gothic" w:cs="MS Gothic" w:hint="eastAsia"/>
          <w:color w:val="000000"/>
          <w:sz w:val="43"/>
          <w:szCs w:val="43"/>
          <w:lang w:eastAsia="de-CH"/>
        </w:rPr>
        <w:lastRenderedPageBreak/>
        <w:t>是先有痲瘋進到背叛的人裏面，然</w:t>
      </w:r>
      <w:r w:rsidRPr="00DE16D3">
        <w:rPr>
          <w:rFonts w:ascii="MS Mincho" w:eastAsia="MS Mincho" w:hAnsi="MS Mincho" w:cs="MS Mincho" w:hint="eastAsia"/>
          <w:color w:val="000000"/>
          <w:sz w:val="43"/>
          <w:szCs w:val="43"/>
          <w:lang w:eastAsia="de-CH"/>
        </w:rPr>
        <w:t>後從那人裏面生發出來</w:t>
      </w:r>
      <w:r w:rsidRPr="00DE16D3">
        <w:rPr>
          <w:rFonts w:ascii="MS Mincho" w:eastAsia="MS Mincho" w:hAnsi="MS Mincho" w:cs="MS Mincho"/>
          <w:color w:val="000000"/>
          <w:sz w:val="43"/>
          <w:szCs w:val="43"/>
          <w:lang w:eastAsia="de-CH"/>
        </w:rPr>
        <w:t>。</w:t>
      </w:r>
    </w:p>
    <w:p w14:paraId="19BB937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按照舊約，痲瘋是某種起因的結果，那種起因就是背叛神的權柄、神的代表權柄、神的法則和神的經綸。我們都必須承認，我們曾背叛過神的權柄，背叛過</w:t>
      </w:r>
      <w:r w:rsidRPr="00DE16D3">
        <w:rPr>
          <w:rFonts w:ascii="PMingLiU" w:eastAsia="PMingLiU" w:hAnsi="PMingLiU" w:cs="PMingLiU" w:hint="eastAsia"/>
          <w:color w:val="000000"/>
          <w:sz w:val="43"/>
          <w:szCs w:val="43"/>
          <w:lang w:eastAsia="de-CH"/>
        </w:rPr>
        <w:t>祂的代表權柄。不僅如此，我們常常背叛神的法則。末了，我們也背叛過神整個的經綸。所以，在神眼中，我們都成了患痲瘋的。痲瘋進到我們裏面，然後從我們裏面生發出來</w:t>
      </w:r>
      <w:r w:rsidRPr="00DE16D3">
        <w:rPr>
          <w:rFonts w:ascii="MS Mincho" w:eastAsia="MS Mincho" w:hAnsi="MS Mincho" w:cs="MS Mincho"/>
          <w:color w:val="000000"/>
          <w:sz w:val="43"/>
          <w:szCs w:val="43"/>
          <w:lang w:eastAsia="de-CH"/>
        </w:rPr>
        <w:t>。</w:t>
      </w:r>
    </w:p>
    <w:p w14:paraId="4C15C55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痲瘋是罪。在聖經中，罪的頭一個事例乃是撒但的背叛。撒但背叛神，那個背叛成了現今在宇宙中的罪。在撒但背叛以前，沒有罪這樣一個東西。罪不是創造出來的，乃是由背叛的天使長路西弗生發出來的</w:t>
      </w:r>
      <w:r w:rsidRPr="00DE16D3">
        <w:rPr>
          <w:rFonts w:ascii="MS Mincho" w:eastAsia="MS Mincho" w:hAnsi="MS Mincho" w:cs="MS Mincho"/>
          <w:color w:val="000000"/>
          <w:sz w:val="43"/>
          <w:szCs w:val="43"/>
          <w:lang w:eastAsia="de-CH"/>
        </w:rPr>
        <w:t>。</w:t>
      </w:r>
    </w:p>
    <w:p w14:paraId="7A3FF3B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罪實際上就是痲瘋。罪在聖經裏的意義就是背叛。所以，罪是背叛神，背叛神的代表權柄，背叛神的計畫、安排、管理和行政。整體的</w:t>
      </w:r>
      <w:r w:rsidRPr="00DE16D3">
        <w:rPr>
          <w:rFonts w:ascii="Batang" w:eastAsia="Batang" w:hAnsi="Batang" w:cs="Batang" w:hint="eastAsia"/>
          <w:color w:val="000000"/>
          <w:sz w:val="43"/>
          <w:szCs w:val="43"/>
          <w:lang w:eastAsia="de-CH"/>
        </w:rPr>
        <w:t>說，罪就是背叛神的經綸。這背叛是由撒但自己生發，發起的。至終，罪來到人類中間。『這就如罪是藉著一人入了世界。』（羅五</w:t>
      </w:r>
      <w:r w:rsidRPr="00DE16D3">
        <w:rPr>
          <w:rFonts w:ascii="Times New Roman" w:eastAsia="Times New Roman" w:hAnsi="Times New Roman" w:cs="Times New Roman"/>
          <w:color w:val="000000"/>
          <w:sz w:val="43"/>
          <w:szCs w:val="43"/>
          <w:lang w:eastAsia="de-CH"/>
        </w:rPr>
        <w:t>12</w:t>
      </w:r>
      <w:r w:rsidRPr="00DE16D3">
        <w:rPr>
          <w:rFonts w:ascii="MS Mincho" w:eastAsia="MS Mincho" w:hAnsi="MS Mincho" w:cs="MS Mincho" w:hint="eastAsia"/>
          <w:color w:val="000000"/>
          <w:sz w:val="43"/>
          <w:szCs w:val="43"/>
          <w:lang w:eastAsia="de-CH"/>
        </w:rPr>
        <w:t>上。）這罪，痲瘋，既進到人裏面，就從人裏面發出。結果，我們都是患痲瘋的。</w:t>
      </w:r>
      <w:r w:rsidRPr="00DE16D3">
        <w:rPr>
          <w:rFonts w:ascii="MS Gothic" w:eastAsia="MS Gothic" w:hAnsi="MS Gothic" w:cs="MS Gothic" w:hint="eastAsia"/>
          <w:color w:val="000000"/>
          <w:sz w:val="43"/>
          <w:szCs w:val="43"/>
          <w:lang w:eastAsia="de-CH"/>
        </w:rPr>
        <w:t>每當我們作了背叛神</w:t>
      </w:r>
      <w:r w:rsidRPr="00DE16D3">
        <w:rPr>
          <w:rFonts w:ascii="MS Mincho" w:eastAsia="MS Mincho" w:hAnsi="MS Mincho" w:cs="MS Mincho" w:hint="eastAsia"/>
          <w:color w:val="000000"/>
          <w:sz w:val="43"/>
          <w:szCs w:val="43"/>
          <w:lang w:eastAsia="de-CH"/>
        </w:rPr>
        <w:t>的事，這事就是痲瘋。由此我們看見罪是痲瘋。痲瘋表</w:t>
      </w:r>
      <w:r w:rsidRPr="00DE16D3">
        <w:rPr>
          <w:rFonts w:ascii="MS Gothic" w:eastAsia="MS Gothic" w:hAnsi="MS Gothic" w:cs="MS Gothic" w:hint="eastAsia"/>
          <w:color w:val="000000"/>
          <w:sz w:val="43"/>
          <w:szCs w:val="43"/>
          <w:lang w:eastAsia="de-CH"/>
        </w:rPr>
        <w:t>徵罪</w:t>
      </w:r>
      <w:r w:rsidRPr="00DE16D3">
        <w:rPr>
          <w:rFonts w:ascii="MS Mincho" w:eastAsia="MS Mincho" w:hAnsi="MS Mincho" w:cs="MS Mincho"/>
          <w:color w:val="000000"/>
          <w:sz w:val="43"/>
          <w:szCs w:val="43"/>
          <w:lang w:eastAsia="de-CH"/>
        </w:rPr>
        <w:t>。</w:t>
      </w:r>
    </w:p>
    <w:p w14:paraId="0275A94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主耶</w:t>
      </w:r>
      <w:r w:rsidRPr="00DE16D3">
        <w:rPr>
          <w:rFonts w:ascii="MS Gothic" w:eastAsia="MS Gothic" w:hAnsi="MS Gothic" w:cs="MS Gothic" w:hint="eastAsia"/>
          <w:color w:val="000000"/>
          <w:sz w:val="43"/>
          <w:szCs w:val="43"/>
          <w:lang w:eastAsia="de-CH"/>
        </w:rPr>
        <w:t>穌在山上頒佈了諸天之國的憲法，下山後作的頭一件事，就是潔淨患痲瘋的。（太八</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。）這患痲瘋者代表亞當墮落的子孫，亞當所有墮落的子孫都是患痲瘋的。撒但所生發的罪，藉著亞當進到人類裏面，使我們都成了患痲瘋的。現今，痲瘋</w:t>
      </w:r>
      <w:r w:rsidRPr="00DE16D3">
        <w:rPr>
          <w:rFonts w:ascii="PMingLiU" w:eastAsia="PMingLiU" w:hAnsi="PMingLiU" w:cs="PMingLiU" w:hint="eastAsia"/>
          <w:color w:val="000000"/>
          <w:sz w:val="43"/>
          <w:szCs w:val="43"/>
          <w:lang w:eastAsia="de-CH"/>
        </w:rPr>
        <w:t>產生了許多不同的罪行，就是那許多顯出、表顯出來的背叛</w:t>
      </w:r>
      <w:r w:rsidRPr="00DE16D3">
        <w:rPr>
          <w:rFonts w:ascii="MS Mincho" w:eastAsia="MS Mincho" w:hAnsi="MS Mincho" w:cs="MS Mincho"/>
          <w:color w:val="000000"/>
          <w:sz w:val="43"/>
          <w:szCs w:val="43"/>
          <w:lang w:eastAsia="de-CH"/>
        </w:rPr>
        <w:t>。</w:t>
      </w:r>
    </w:p>
    <w:p w14:paraId="76EB843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人在他肉皮上腫（隆）起來，或是發出東西，或是有了火</w:t>
      </w:r>
      <w:r w:rsidRPr="00DE16D3">
        <w:rPr>
          <w:rFonts w:ascii="MS Mincho" w:eastAsia="MS Mincho" w:hAnsi="MS Mincho" w:cs="MS Mincho"/>
          <w:color w:val="E46044"/>
          <w:sz w:val="39"/>
          <w:szCs w:val="39"/>
          <w:lang w:eastAsia="de-CH"/>
        </w:rPr>
        <w:t>斑</w:t>
      </w:r>
      <w:proofErr w:type="spellEnd"/>
    </w:p>
    <w:p w14:paraId="443C557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人在他肉皮上腫（隆）起來，或是發出東西，或是有了火斑，（利十三</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上，）表</w:t>
      </w:r>
      <w:r w:rsidRPr="00DE16D3">
        <w:rPr>
          <w:rFonts w:ascii="MS Gothic" w:eastAsia="MS Gothic" w:hAnsi="MS Gothic" w:cs="MS Gothic" w:hint="eastAsia"/>
          <w:color w:val="000000"/>
          <w:sz w:val="43"/>
          <w:szCs w:val="43"/>
          <w:lang w:eastAsia="de-CH"/>
        </w:rPr>
        <w:t>徵人外面顯出任性、與人不合、驕傲和高舉自己。在人肉</w:t>
      </w:r>
      <w:r w:rsidRPr="00DE16D3">
        <w:rPr>
          <w:rFonts w:ascii="MS Mincho" w:eastAsia="MS Mincho" w:hAnsi="MS Mincho" w:cs="MS Mincho" w:hint="eastAsia"/>
          <w:color w:val="000000"/>
          <w:sz w:val="43"/>
          <w:szCs w:val="43"/>
          <w:lang w:eastAsia="de-CH"/>
        </w:rPr>
        <w:t>皮上的腫脹、發出東西、火斑，都是患痲瘋的</w:t>
      </w:r>
      <w:r w:rsidRPr="00DE16D3">
        <w:rPr>
          <w:rFonts w:ascii="MS Gothic" w:eastAsia="MS Gothic" w:hAnsi="MS Gothic" w:cs="MS Gothic" w:hint="eastAsia"/>
          <w:color w:val="000000"/>
          <w:sz w:val="43"/>
          <w:szCs w:val="43"/>
          <w:lang w:eastAsia="de-CH"/>
        </w:rPr>
        <w:t>徵兆。就屬靈一面</w:t>
      </w:r>
      <w:r w:rsidRPr="00DE16D3">
        <w:rPr>
          <w:rFonts w:ascii="Batang" w:eastAsia="Batang" w:hAnsi="Batang" w:cs="Batang" w:hint="eastAsia"/>
          <w:color w:val="000000"/>
          <w:sz w:val="43"/>
          <w:szCs w:val="43"/>
          <w:lang w:eastAsia="de-CH"/>
        </w:rPr>
        <w:t>說，這些指明任性，不法。任性是從裏面發出的一種東西。任性的人就是不受任何管治的人</w:t>
      </w:r>
      <w:r w:rsidRPr="00DE16D3">
        <w:rPr>
          <w:rFonts w:ascii="MS Mincho" w:eastAsia="MS Mincho" w:hAnsi="MS Mincho" w:cs="MS Mincho"/>
          <w:color w:val="000000"/>
          <w:sz w:val="43"/>
          <w:szCs w:val="43"/>
          <w:lang w:eastAsia="de-CH"/>
        </w:rPr>
        <w:t>。</w:t>
      </w:r>
    </w:p>
    <w:p w14:paraId="59A800E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與人不合也指明痲瘋。我們不該以為與弟兄不合是小事。不合也是生發的東西，指明痲瘋正從一個人裏面出來。驕傲和高舉自己，也是一樣。這些都是症</w:t>
      </w:r>
      <w:r w:rsidRPr="00DE16D3">
        <w:rPr>
          <w:rFonts w:ascii="MS Gothic" w:eastAsia="MS Gothic" w:hAnsi="MS Gothic" w:cs="MS Gothic" w:hint="eastAsia"/>
          <w:color w:val="000000"/>
          <w:sz w:val="43"/>
          <w:szCs w:val="43"/>
          <w:lang w:eastAsia="de-CH"/>
        </w:rPr>
        <w:t>狀，徵兆，表明人患了痲瘋</w:t>
      </w:r>
      <w:r w:rsidRPr="00DE16D3">
        <w:rPr>
          <w:rFonts w:ascii="MS Mincho" w:eastAsia="MS Mincho" w:hAnsi="MS Mincho" w:cs="MS Mincho"/>
          <w:color w:val="000000"/>
          <w:sz w:val="43"/>
          <w:szCs w:val="43"/>
          <w:lang w:eastAsia="de-CH"/>
        </w:rPr>
        <w:t>。</w:t>
      </w:r>
    </w:p>
    <w:p w14:paraId="1D37D17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帶到祭司那裏察看，並關閉（隔離）七</w:t>
      </w:r>
      <w:r w:rsidRPr="00DE16D3">
        <w:rPr>
          <w:rFonts w:ascii="MS Mincho" w:eastAsia="MS Mincho" w:hAnsi="MS Mincho" w:cs="MS Mincho"/>
          <w:color w:val="E46044"/>
          <w:sz w:val="39"/>
          <w:szCs w:val="39"/>
          <w:lang w:eastAsia="de-CH"/>
        </w:rPr>
        <w:t>天</w:t>
      </w:r>
      <w:proofErr w:type="spellEnd"/>
    </w:p>
    <w:p w14:paraId="016AE45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帶到祭司那裏察看，並關閉（隔離）七天，（利十三</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下</w:t>
      </w:r>
      <w:r w:rsidRPr="00DE16D3">
        <w:rPr>
          <w:rFonts w:ascii="Times New Roman" w:eastAsia="Times New Roman" w:hAnsi="Times New Roman" w:cs="Times New Roman"/>
          <w:color w:val="000000"/>
          <w:sz w:val="43"/>
          <w:szCs w:val="43"/>
          <w:lang w:eastAsia="de-CH"/>
        </w:rPr>
        <w:t>~28</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徵把這樣的患者一面帶到主</w:t>
      </w:r>
      <w:r w:rsidRPr="00DE16D3">
        <w:rPr>
          <w:rFonts w:ascii="MS Gothic" w:eastAsia="MS Gothic" w:hAnsi="MS Gothic" w:cs="MS Gothic" w:hint="eastAsia"/>
          <w:color w:val="000000"/>
          <w:sz w:val="43"/>
          <w:szCs w:val="43"/>
          <w:lang w:eastAsia="de-CH"/>
        </w:rPr>
        <w:lastRenderedPageBreak/>
        <w:t>面前，一面帶到事奉神的人那裏，由他們來察看；並且在一個完整的時期</w:t>
      </w:r>
      <w:r w:rsidRPr="00DE16D3">
        <w:rPr>
          <w:rFonts w:ascii="Batang" w:eastAsia="Batang" w:hAnsi="Batang" w:cs="Batang" w:hint="eastAsia"/>
          <w:color w:val="000000"/>
          <w:sz w:val="43"/>
          <w:szCs w:val="43"/>
          <w:lang w:eastAsia="de-CH"/>
        </w:rPr>
        <w:t>內，使他們不與別人</w:t>
      </w:r>
      <w:r w:rsidRPr="00DE16D3">
        <w:rPr>
          <w:rFonts w:ascii="MS Mincho" w:eastAsia="MS Mincho" w:hAnsi="MS Mincho" w:cs="MS Mincho" w:hint="eastAsia"/>
          <w:color w:val="000000"/>
          <w:sz w:val="43"/>
          <w:szCs w:val="43"/>
          <w:lang w:eastAsia="de-CH"/>
        </w:rPr>
        <w:t>接觸。主耶</w:t>
      </w:r>
      <w:r w:rsidRPr="00DE16D3">
        <w:rPr>
          <w:rFonts w:ascii="MS Gothic" w:eastAsia="MS Gothic" w:hAnsi="MS Gothic" w:cs="MS Gothic" w:hint="eastAsia"/>
          <w:color w:val="000000"/>
          <w:sz w:val="43"/>
          <w:szCs w:val="43"/>
          <w:lang w:eastAsia="de-CH"/>
        </w:rPr>
        <w:t>穌和那些事奉神的人，就是事奉的祭司，都有資格來察看，以斷定那人是否患了痲瘋</w:t>
      </w:r>
      <w:r w:rsidRPr="00DE16D3">
        <w:rPr>
          <w:rFonts w:ascii="MS Mincho" w:eastAsia="MS Mincho" w:hAnsi="MS Mincho" w:cs="MS Mincho"/>
          <w:color w:val="000000"/>
          <w:sz w:val="43"/>
          <w:szCs w:val="43"/>
          <w:lang w:eastAsia="de-CH"/>
        </w:rPr>
        <w:t>。</w:t>
      </w:r>
    </w:p>
    <w:p w14:paraId="7CC6ED5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痲瘋的現</w:t>
      </w:r>
      <w:r w:rsidRPr="00DE16D3">
        <w:rPr>
          <w:rFonts w:ascii="MS Mincho" w:eastAsia="MS Mincho" w:hAnsi="MS Mincho" w:cs="MS Mincho"/>
          <w:color w:val="E46044"/>
          <w:sz w:val="39"/>
          <w:szCs w:val="39"/>
          <w:lang w:eastAsia="de-CH"/>
        </w:rPr>
        <w:t>象</w:t>
      </w:r>
      <w:proofErr w:type="spellEnd"/>
    </w:p>
    <w:p w14:paraId="768B251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痲瘋的現象就是痲瘋的本質。我們在這一章所看到關於痲瘋的現象，乃是神聖的診斷，神聖的醫藥</w:t>
      </w:r>
      <w:proofErr w:type="spellEnd"/>
      <w:r w:rsidRPr="00DE16D3">
        <w:rPr>
          <w:rFonts w:ascii="MS Mincho" w:eastAsia="MS Mincho" w:hAnsi="MS Mincho" w:cs="MS Mincho"/>
          <w:color w:val="000000"/>
          <w:sz w:val="43"/>
          <w:szCs w:val="43"/>
          <w:lang w:eastAsia="de-CH"/>
        </w:rPr>
        <w:t>。</w:t>
      </w:r>
    </w:p>
    <w:p w14:paraId="531B326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毛變</w:t>
      </w:r>
      <w:r w:rsidRPr="00DE16D3">
        <w:rPr>
          <w:rFonts w:ascii="MS Mincho" w:eastAsia="MS Mincho" w:hAnsi="MS Mincho" w:cs="MS Mincho"/>
          <w:color w:val="E46044"/>
          <w:sz w:val="39"/>
          <w:szCs w:val="39"/>
          <w:lang w:eastAsia="de-CH"/>
        </w:rPr>
        <w:t>白</w:t>
      </w:r>
      <w:proofErr w:type="spellEnd"/>
    </w:p>
    <w:p w14:paraId="5568AEA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毛變白，（利十三</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上，）表</w:t>
      </w:r>
      <w:r w:rsidRPr="00DE16D3">
        <w:rPr>
          <w:rFonts w:ascii="MS Gothic" w:eastAsia="MS Gothic" w:hAnsi="MS Gothic" w:cs="MS Gothic" w:hint="eastAsia"/>
          <w:color w:val="000000"/>
          <w:sz w:val="43"/>
          <w:szCs w:val="43"/>
          <w:lang w:eastAsia="de-CH"/>
        </w:rPr>
        <w:t>徵行事的能力，過正常生活的能力衰退。以色列人的頭髮是黑色的。以色列人的黑髮變白，就是衰弱的徵兆，指明有了疾病</w:t>
      </w:r>
      <w:r w:rsidRPr="00DE16D3">
        <w:rPr>
          <w:rFonts w:ascii="MS Mincho" w:eastAsia="MS Mincho" w:hAnsi="MS Mincho" w:cs="MS Mincho"/>
          <w:color w:val="000000"/>
          <w:sz w:val="43"/>
          <w:szCs w:val="43"/>
          <w:lang w:eastAsia="de-CH"/>
        </w:rPr>
        <w:t>。</w:t>
      </w:r>
    </w:p>
    <w:p w14:paraId="2C00D00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病深於肉</w:t>
      </w:r>
      <w:r w:rsidRPr="00DE16D3">
        <w:rPr>
          <w:rFonts w:ascii="MS Mincho" w:eastAsia="MS Mincho" w:hAnsi="MS Mincho" w:cs="MS Mincho"/>
          <w:color w:val="E46044"/>
          <w:sz w:val="39"/>
          <w:szCs w:val="39"/>
          <w:lang w:eastAsia="de-CH"/>
        </w:rPr>
        <w:t>皮</w:t>
      </w:r>
      <w:proofErr w:type="spellEnd"/>
    </w:p>
    <w:p w14:paraId="3638649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三節下半</w:t>
      </w:r>
      <w:r w:rsidRPr="00DE16D3">
        <w:rPr>
          <w:rFonts w:ascii="Batang" w:eastAsia="Batang" w:hAnsi="Batang" w:cs="Batang" w:hint="eastAsia"/>
          <w:color w:val="000000"/>
          <w:sz w:val="43"/>
          <w:szCs w:val="43"/>
          <w:lang w:eastAsia="de-CH"/>
        </w:rPr>
        <w:t>說到病深於肉皮。首先有東西發出，然後病深於肉皮。這表徵人的行</w:t>
      </w:r>
      <w:r w:rsidRPr="00DE16D3">
        <w:rPr>
          <w:rFonts w:ascii="MS Mincho" w:eastAsia="MS Mincho" w:hAnsi="MS Mincho" w:cs="MS Mincho" w:hint="eastAsia"/>
          <w:color w:val="000000"/>
          <w:sz w:val="43"/>
          <w:szCs w:val="43"/>
          <w:lang w:eastAsia="de-CH"/>
        </w:rPr>
        <w:t>為有了過失，但他存心掩飾，不肯承認</w:t>
      </w:r>
      <w:proofErr w:type="spellEnd"/>
      <w:r w:rsidRPr="00DE16D3">
        <w:rPr>
          <w:rFonts w:ascii="MS Mincho" w:eastAsia="MS Mincho" w:hAnsi="MS Mincho" w:cs="MS Mincho"/>
          <w:color w:val="000000"/>
          <w:sz w:val="43"/>
          <w:szCs w:val="43"/>
          <w:lang w:eastAsia="de-CH"/>
        </w:rPr>
        <w:t>。</w:t>
      </w:r>
    </w:p>
    <w:p w14:paraId="2C77F7D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肉皮上的火斑變白，但現象不深於皮，其上的毛也沒有變</w:t>
      </w:r>
      <w:r w:rsidRPr="00DE16D3">
        <w:rPr>
          <w:rFonts w:ascii="MS Mincho" w:eastAsia="MS Mincho" w:hAnsi="MS Mincho" w:cs="MS Mincho"/>
          <w:color w:val="E46044"/>
          <w:sz w:val="39"/>
          <w:szCs w:val="39"/>
          <w:lang w:eastAsia="de-CH"/>
        </w:rPr>
        <w:t>白</w:t>
      </w:r>
      <w:proofErr w:type="spellEnd"/>
    </w:p>
    <w:p w14:paraId="116B6D5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四節上半</w:t>
      </w:r>
      <w:r w:rsidRPr="00DE16D3">
        <w:rPr>
          <w:rFonts w:ascii="Batang" w:eastAsia="Batang" w:hAnsi="Batang" w:cs="Batang" w:hint="eastAsia"/>
          <w:color w:val="000000"/>
          <w:sz w:val="43"/>
          <w:szCs w:val="43"/>
          <w:lang w:eastAsia="de-CH"/>
        </w:rPr>
        <w:t>說到人肉皮上的火斑是白的，現象不深於皮，其上的毛也沒有變白。這是好的徵兆，好的症狀，不是痲</w:t>
      </w:r>
      <w:r w:rsidRPr="00DE16D3">
        <w:rPr>
          <w:rFonts w:ascii="MS Mincho" w:eastAsia="MS Mincho" w:hAnsi="MS Mincho" w:cs="MS Mincho" w:hint="eastAsia"/>
          <w:color w:val="000000"/>
          <w:sz w:val="43"/>
          <w:szCs w:val="43"/>
          <w:lang w:eastAsia="de-CH"/>
        </w:rPr>
        <w:t>瘋的</w:t>
      </w:r>
      <w:r w:rsidRPr="00DE16D3">
        <w:rPr>
          <w:rFonts w:ascii="MS Gothic" w:eastAsia="MS Gothic" w:hAnsi="MS Gothic" w:cs="MS Gothic" w:hint="eastAsia"/>
          <w:color w:val="000000"/>
          <w:sz w:val="43"/>
          <w:szCs w:val="43"/>
          <w:lang w:eastAsia="de-CH"/>
        </w:rPr>
        <w:t>徵兆，因為這表徵人的行</w:t>
      </w:r>
      <w:r w:rsidRPr="00DE16D3">
        <w:rPr>
          <w:rFonts w:ascii="MS Gothic" w:eastAsia="MS Gothic" w:hAnsi="MS Gothic" w:cs="MS Gothic" w:hint="eastAsia"/>
          <w:color w:val="000000"/>
          <w:sz w:val="43"/>
          <w:szCs w:val="43"/>
          <w:lang w:eastAsia="de-CH"/>
        </w:rPr>
        <w:lastRenderedPageBreak/>
        <w:t>為有了過失，但他已經承認，沒有掩飾，並且他行事的能力沒有衰退</w:t>
      </w:r>
      <w:r w:rsidRPr="00DE16D3">
        <w:rPr>
          <w:rFonts w:ascii="MS Mincho" w:eastAsia="MS Mincho" w:hAnsi="MS Mincho" w:cs="MS Mincho"/>
          <w:color w:val="000000"/>
          <w:sz w:val="43"/>
          <w:szCs w:val="43"/>
          <w:lang w:eastAsia="de-CH"/>
        </w:rPr>
        <w:t>。</w:t>
      </w:r>
    </w:p>
    <w:p w14:paraId="614E569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患病的地方已經發暗，病沒有在皮上發</w:t>
      </w:r>
      <w:r w:rsidRPr="00DE16D3">
        <w:rPr>
          <w:rFonts w:ascii="MS Mincho" w:eastAsia="MS Mincho" w:hAnsi="MS Mincho" w:cs="MS Mincho"/>
          <w:color w:val="E46044"/>
          <w:sz w:val="39"/>
          <w:szCs w:val="39"/>
          <w:lang w:eastAsia="de-CH"/>
        </w:rPr>
        <w:t>散</w:t>
      </w:r>
      <w:proofErr w:type="spellEnd"/>
    </w:p>
    <w:p w14:paraId="155D546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六節</w:t>
      </w:r>
      <w:r w:rsidRPr="00DE16D3">
        <w:rPr>
          <w:rFonts w:ascii="Batang" w:eastAsia="Batang" w:hAnsi="Batang" w:cs="Batang" w:hint="eastAsia"/>
          <w:color w:val="000000"/>
          <w:sz w:val="43"/>
          <w:szCs w:val="43"/>
          <w:lang w:eastAsia="de-CH"/>
        </w:rPr>
        <w:t>說，『第七天祭司要再察看他，患病的地方若已經發暗，這病也沒有在皮上發散，祭司就要定他</w:t>
      </w:r>
      <w:r w:rsidRPr="00DE16D3">
        <w:rPr>
          <w:rFonts w:ascii="MS Mincho" w:eastAsia="MS Mincho" w:hAnsi="MS Mincho" w:cs="MS Mincho" w:hint="eastAsia"/>
          <w:color w:val="000000"/>
          <w:sz w:val="43"/>
          <w:szCs w:val="43"/>
          <w:lang w:eastAsia="de-CH"/>
        </w:rPr>
        <w:t>為潔淨，所發出來的原是無害的。』患病的地方已經變暗，病沒有在皮上發散，表</w:t>
      </w:r>
      <w:r w:rsidRPr="00DE16D3">
        <w:rPr>
          <w:rFonts w:ascii="MS Gothic" w:eastAsia="MS Gothic" w:hAnsi="MS Gothic" w:cs="MS Gothic" w:hint="eastAsia"/>
          <w:color w:val="000000"/>
          <w:sz w:val="43"/>
          <w:szCs w:val="43"/>
          <w:lang w:eastAsia="de-CH"/>
        </w:rPr>
        <w:t>徵人的軟弱，藉著基督在他裏面用恩典作恢復的工作，已經被生命吞滅。這樣的人已經得了醫治，得了恢復</w:t>
      </w:r>
      <w:r w:rsidRPr="00DE16D3">
        <w:rPr>
          <w:rFonts w:ascii="MS Mincho" w:eastAsia="MS Mincho" w:hAnsi="MS Mincho" w:cs="MS Mincho"/>
          <w:color w:val="000000"/>
          <w:sz w:val="43"/>
          <w:szCs w:val="43"/>
          <w:lang w:eastAsia="de-CH"/>
        </w:rPr>
        <w:t>。</w:t>
      </w:r>
    </w:p>
    <w:p w14:paraId="387B899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若皮上有白白的腫（隆）起之處，使毛變白，並且在腫起的地方露出新肉，這是肉皮上長期的痲</w:t>
      </w:r>
      <w:r w:rsidRPr="00DE16D3">
        <w:rPr>
          <w:rFonts w:ascii="MS Mincho" w:eastAsia="MS Mincho" w:hAnsi="MS Mincho" w:cs="MS Mincho"/>
          <w:color w:val="E46044"/>
          <w:sz w:val="39"/>
          <w:szCs w:val="39"/>
          <w:lang w:eastAsia="de-CH"/>
        </w:rPr>
        <w:t>瘋</w:t>
      </w:r>
      <w:proofErr w:type="spellEnd"/>
    </w:p>
    <w:p w14:paraId="765A836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『祭司要察看他；若皮上有白白的腫起之處，使毛變白，並且在腫起的地方露出新肉，這是他肉皮上長期的痲瘋，祭司要定他為不潔淨，不用把他隔離，因為他已經不潔淨。』（利十三</w:t>
      </w:r>
      <w:r w:rsidRPr="00DE16D3">
        <w:rPr>
          <w:rFonts w:ascii="Times New Roman" w:eastAsia="Times New Roman" w:hAnsi="Times New Roman" w:cs="Times New Roman"/>
          <w:color w:val="000000"/>
          <w:sz w:val="43"/>
          <w:szCs w:val="43"/>
          <w:lang w:eastAsia="de-CH"/>
        </w:rPr>
        <w:t>10~11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徵舊有的罪，因著行事能力的軟弱，又回來了</w:t>
      </w:r>
      <w:r w:rsidRPr="00DE16D3">
        <w:rPr>
          <w:rFonts w:ascii="MS Mincho" w:eastAsia="MS Mincho" w:hAnsi="MS Mincho" w:cs="MS Mincho"/>
          <w:color w:val="000000"/>
          <w:sz w:val="43"/>
          <w:szCs w:val="43"/>
          <w:lang w:eastAsia="de-CH"/>
        </w:rPr>
        <w:t>。</w:t>
      </w:r>
    </w:p>
    <w:p w14:paraId="0970EC6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MS Mincho" w:eastAsia="MS Mincho" w:hAnsi="MS Mincho" w:cs="MS Mincho" w:hint="eastAsia"/>
          <w:color w:val="E46044"/>
          <w:sz w:val="39"/>
          <w:szCs w:val="39"/>
          <w:lang w:eastAsia="de-CH"/>
        </w:rPr>
        <w:t>痲瘋若在皮上四外發散，從頭到</w:t>
      </w:r>
      <w:r w:rsidRPr="00DE16D3">
        <w:rPr>
          <w:rFonts w:ascii="PMingLiU" w:eastAsia="PMingLiU" w:hAnsi="PMingLiU" w:cs="PMingLiU" w:hint="eastAsia"/>
          <w:color w:val="E46044"/>
          <w:sz w:val="39"/>
          <w:szCs w:val="39"/>
          <w:lang w:eastAsia="de-CH"/>
        </w:rPr>
        <w:t>腳佈滿全身的皮，並且全身的皮都已經變白，患痲瘋的人就潔淨</w:t>
      </w:r>
      <w:r w:rsidRPr="00DE16D3">
        <w:rPr>
          <w:rFonts w:ascii="MS Mincho" w:eastAsia="MS Mincho" w:hAnsi="MS Mincho" w:cs="MS Mincho"/>
          <w:color w:val="E46044"/>
          <w:sz w:val="39"/>
          <w:szCs w:val="39"/>
          <w:lang w:eastAsia="de-CH"/>
        </w:rPr>
        <w:t>了</w:t>
      </w:r>
      <w:proofErr w:type="spellEnd"/>
    </w:p>
    <w:p w14:paraId="4C2AE6F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『痲瘋若在皮上四外發散，</w:t>
      </w:r>
      <w:r w:rsidRPr="00DE16D3">
        <w:rPr>
          <w:rFonts w:ascii="MS Gothic" w:eastAsia="MS Gothic" w:hAnsi="MS Gothic" w:cs="MS Gothic" w:hint="eastAsia"/>
          <w:color w:val="000000"/>
          <w:sz w:val="43"/>
          <w:szCs w:val="43"/>
          <w:lang w:eastAsia="de-CH"/>
        </w:rPr>
        <w:t>佈滿了患病者全身的皮，就祭司所能看到的，從頭到</w:t>
      </w:r>
      <w:r w:rsidRPr="00DE16D3">
        <w:rPr>
          <w:rFonts w:ascii="PMingLiU" w:eastAsia="PMingLiU" w:hAnsi="PMingLiU" w:cs="PMingLiU" w:hint="eastAsia"/>
          <w:color w:val="000000"/>
          <w:sz w:val="43"/>
          <w:szCs w:val="43"/>
          <w:lang w:eastAsia="de-CH"/>
        </w:rPr>
        <w:t>腳都有，祭司</w:t>
      </w:r>
      <w:r w:rsidRPr="00DE16D3">
        <w:rPr>
          <w:rFonts w:ascii="PMingLiU" w:eastAsia="PMingLiU" w:hAnsi="PMingLiU" w:cs="PMingLiU" w:hint="eastAsia"/>
          <w:color w:val="000000"/>
          <w:sz w:val="43"/>
          <w:szCs w:val="43"/>
          <w:lang w:eastAsia="de-CH"/>
        </w:rPr>
        <w:lastRenderedPageBreak/>
        <w:t>就要察看，若是痲瘋已經佈滿他全身的</w:t>
      </w:r>
      <w:r w:rsidRPr="00DE16D3">
        <w:rPr>
          <w:rFonts w:ascii="MS Mincho" w:eastAsia="MS Mincho" w:hAnsi="MS Mincho" w:cs="MS Mincho" w:hint="eastAsia"/>
          <w:color w:val="000000"/>
          <w:sz w:val="43"/>
          <w:szCs w:val="43"/>
          <w:lang w:eastAsia="de-CH"/>
        </w:rPr>
        <w:t>肉，就要定那患病的人為潔淨，全身既然都已經變白，他就潔淨了。』（利十三</w:t>
      </w:r>
      <w:r w:rsidRPr="00DE16D3">
        <w:rPr>
          <w:rFonts w:ascii="Times New Roman" w:eastAsia="Times New Roman" w:hAnsi="Times New Roman" w:cs="Times New Roman"/>
          <w:color w:val="000000"/>
          <w:sz w:val="43"/>
          <w:szCs w:val="43"/>
          <w:lang w:eastAsia="de-CH"/>
        </w:rPr>
        <w:t>12~13</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徵一個滿身是罪，肯在神面前承認的人是潔淨的。這與我們的見解相反。按照這裏的豫表，一個滿身是罪，</w:t>
      </w:r>
      <w:r w:rsidRPr="00DE16D3">
        <w:rPr>
          <w:rFonts w:ascii="PMingLiU" w:eastAsia="PMingLiU" w:hAnsi="PMingLiU" w:cs="PMingLiU" w:hint="eastAsia"/>
          <w:color w:val="000000"/>
          <w:sz w:val="43"/>
          <w:szCs w:val="43"/>
          <w:lang w:eastAsia="de-CH"/>
        </w:rPr>
        <w:t>絕對有罪的人，若不掩飾他的罪，而在神面前徹底認罪，他就要得著赦免和潔淨。然而，那不願意被暴露，隱藏自己的，就仍是患痲瘋的。隱藏自己以及掩飾自己的罪，乃是痲瘋的徵兆</w:t>
      </w:r>
      <w:r w:rsidRPr="00DE16D3">
        <w:rPr>
          <w:rFonts w:ascii="MS Mincho" w:eastAsia="MS Mincho" w:hAnsi="MS Mincho" w:cs="MS Mincho"/>
          <w:color w:val="000000"/>
          <w:sz w:val="43"/>
          <w:szCs w:val="43"/>
          <w:lang w:eastAsia="de-CH"/>
        </w:rPr>
        <w:t>。</w:t>
      </w:r>
    </w:p>
    <w:p w14:paraId="24EA811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七　</w:t>
      </w:r>
      <w:proofErr w:type="spellStart"/>
      <w:r w:rsidRPr="00DE16D3">
        <w:rPr>
          <w:rFonts w:ascii="MS Mincho" w:eastAsia="MS Mincho" w:hAnsi="MS Mincho" w:cs="MS Mincho" w:hint="eastAsia"/>
          <w:color w:val="E46044"/>
          <w:sz w:val="39"/>
          <w:szCs w:val="39"/>
          <w:lang w:eastAsia="de-CH"/>
        </w:rPr>
        <w:t>新肉若在皮上顯出來，那就是痲</w:t>
      </w:r>
      <w:r w:rsidRPr="00DE16D3">
        <w:rPr>
          <w:rFonts w:ascii="MS Mincho" w:eastAsia="MS Mincho" w:hAnsi="MS Mincho" w:cs="MS Mincho"/>
          <w:color w:val="E46044"/>
          <w:sz w:val="39"/>
          <w:szCs w:val="39"/>
          <w:lang w:eastAsia="de-CH"/>
        </w:rPr>
        <w:t>瘋</w:t>
      </w:r>
      <w:proofErr w:type="spellEnd"/>
    </w:p>
    <w:p w14:paraId="5368465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『但是新肉在他身上顯出來的那日，他就不潔淨了。祭司要察看那新肉，定他為不潔淨；新肉是不潔淨的，那就是痲瘋。』（利十三</w:t>
      </w:r>
      <w:r w:rsidRPr="00DE16D3">
        <w:rPr>
          <w:rFonts w:ascii="Times New Roman" w:eastAsia="Times New Roman" w:hAnsi="Times New Roman" w:cs="Times New Roman"/>
          <w:color w:val="000000"/>
          <w:sz w:val="43"/>
          <w:szCs w:val="43"/>
          <w:lang w:eastAsia="de-CH"/>
        </w:rPr>
        <w:t>14~15</w:t>
      </w:r>
      <w:r w:rsidRPr="00DE16D3">
        <w:rPr>
          <w:rFonts w:ascii="MS Mincho" w:eastAsia="MS Mincho" w:hAnsi="MS Mincho" w:cs="MS Mincho" w:hint="eastAsia"/>
          <w:color w:val="000000"/>
          <w:sz w:val="43"/>
          <w:szCs w:val="43"/>
          <w:lang w:eastAsia="de-CH"/>
        </w:rPr>
        <w:t>。）這裏我們看見新肉若在皮上顯出，那就是痲瘋。這表</w:t>
      </w:r>
      <w:r w:rsidRPr="00DE16D3">
        <w:rPr>
          <w:rFonts w:ascii="MS Gothic" w:eastAsia="MS Gothic" w:hAnsi="MS Gothic" w:cs="MS Gothic" w:hint="eastAsia"/>
          <w:color w:val="000000"/>
          <w:sz w:val="43"/>
          <w:szCs w:val="43"/>
          <w:lang w:eastAsia="de-CH"/>
        </w:rPr>
        <w:t>徵舊有的罪又回來了</w:t>
      </w:r>
      <w:r w:rsidRPr="00DE16D3">
        <w:rPr>
          <w:rFonts w:ascii="MS Mincho" w:eastAsia="MS Mincho" w:hAnsi="MS Mincho" w:cs="MS Mincho"/>
          <w:color w:val="000000"/>
          <w:sz w:val="43"/>
          <w:szCs w:val="43"/>
          <w:lang w:eastAsia="de-CH"/>
        </w:rPr>
        <w:t>。</w:t>
      </w:r>
    </w:p>
    <w:p w14:paraId="6260889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八　</w:t>
      </w:r>
      <w:proofErr w:type="spellStart"/>
      <w:r w:rsidRPr="00DE16D3">
        <w:rPr>
          <w:rFonts w:ascii="MS Mincho" w:eastAsia="MS Mincho" w:hAnsi="MS Mincho" w:cs="MS Mincho" w:hint="eastAsia"/>
          <w:color w:val="E46044"/>
          <w:sz w:val="39"/>
          <w:szCs w:val="39"/>
          <w:lang w:eastAsia="de-CH"/>
        </w:rPr>
        <w:t>新肉若又變白，痲瘋就潔淨</w:t>
      </w:r>
      <w:r w:rsidRPr="00DE16D3">
        <w:rPr>
          <w:rFonts w:ascii="MS Mincho" w:eastAsia="MS Mincho" w:hAnsi="MS Mincho" w:cs="MS Mincho"/>
          <w:color w:val="E46044"/>
          <w:sz w:val="39"/>
          <w:szCs w:val="39"/>
          <w:lang w:eastAsia="de-CH"/>
        </w:rPr>
        <w:t>了</w:t>
      </w:r>
      <w:proofErr w:type="spellEnd"/>
    </w:p>
    <w:p w14:paraId="2C661AF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『但是新肉若又變白，他就要來見祭司；祭司就要察看他，若是患病的地方已經變白，祭司就要定那患病的人為潔淨，他乃是潔淨的。』（十三</w:t>
      </w:r>
      <w:r w:rsidRPr="00DE16D3">
        <w:rPr>
          <w:rFonts w:ascii="Times New Roman" w:eastAsia="Times New Roman" w:hAnsi="Times New Roman" w:cs="Times New Roman"/>
          <w:color w:val="000000"/>
          <w:sz w:val="43"/>
          <w:szCs w:val="43"/>
          <w:lang w:eastAsia="de-CH"/>
        </w:rPr>
        <w:t>16~17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徵重複的罪若肯承認，還是得潔淨的</w:t>
      </w:r>
      <w:r w:rsidRPr="00DE16D3">
        <w:rPr>
          <w:rFonts w:ascii="MS Mincho" w:eastAsia="MS Mincho" w:hAnsi="MS Mincho" w:cs="MS Mincho"/>
          <w:color w:val="000000"/>
          <w:sz w:val="43"/>
          <w:szCs w:val="43"/>
          <w:lang w:eastAsia="de-CH"/>
        </w:rPr>
        <w:t>。</w:t>
      </w:r>
    </w:p>
    <w:p w14:paraId="64267D4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九　</w:t>
      </w:r>
      <w:proofErr w:type="spellStart"/>
      <w:r w:rsidRPr="00DE16D3">
        <w:rPr>
          <w:rFonts w:ascii="MS Mincho" w:eastAsia="MS Mincho" w:hAnsi="MS Mincho" w:cs="MS Mincho" w:hint="eastAsia"/>
          <w:color w:val="E46044"/>
          <w:sz w:val="39"/>
          <w:szCs w:val="39"/>
          <w:lang w:eastAsia="de-CH"/>
        </w:rPr>
        <w:t>在肉皮上長瘡的地方又白又腫（隆起</w:t>
      </w:r>
      <w:proofErr w:type="spellEnd"/>
      <w:r w:rsidRPr="00DE16D3">
        <w:rPr>
          <w:rFonts w:ascii="MS Mincho" w:eastAsia="MS Mincho" w:hAnsi="MS Mincho" w:cs="MS Mincho" w:hint="eastAsia"/>
          <w:color w:val="E46044"/>
          <w:sz w:val="39"/>
          <w:szCs w:val="39"/>
          <w:lang w:eastAsia="de-CH"/>
        </w:rPr>
        <w:t>），</w:t>
      </w:r>
      <w:proofErr w:type="spellStart"/>
      <w:r w:rsidRPr="00DE16D3">
        <w:rPr>
          <w:rFonts w:ascii="MS Mincho" w:eastAsia="MS Mincho" w:hAnsi="MS Mincho" w:cs="MS Mincho" w:hint="eastAsia"/>
          <w:color w:val="E46044"/>
          <w:sz w:val="39"/>
          <w:szCs w:val="39"/>
          <w:lang w:eastAsia="de-CH"/>
        </w:rPr>
        <w:t>或是有白中帶紅的火斑，這就是痲</w:t>
      </w:r>
      <w:r w:rsidRPr="00DE16D3">
        <w:rPr>
          <w:rFonts w:ascii="MS Mincho" w:eastAsia="MS Mincho" w:hAnsi="MS Mincho" w:cs="MS Mincho"/>
          <w:color w:val="E46044"/>
          <w:sz w:val="39"/>
          <w:szCs w:val="39"/>
          <w:lang w:eastAsia="de-CH"/>
        </w:rPr>
        <w:t>瘋</w:t>
      </w:r>
      <w:proofErr w:type="spellEnd"/>
    </w:p>
    <w:p w14:paraId="33A1FCE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若在肉皮上長瘡，已經治好了，而在長瘡的地方又白又腫，或是有白中帶紅的火斑，就要給祭司察看。祭司要察看，若其現象低於皮，其上的毛也變白了，祭司就要定他為不潔淨，那是痲瘋病，在瘡中發作。』（利十三</w:t>
      </w:r>
      <w:r w:rsidRPr="00DE16D3">
        <w:rPr>
          <w:rFonts w:ascii="Times New Roman" w:eastAsia="Times New Roman" w:hAnsi="Times New Roman" w:cs="Times New Roman"/>
          <w:color w:val="000000"/>
          <w:sz w:val="43"/>
          <w:szCs w:val="43"/>
          <w:lang w:eastAsia="de-CH"/>
        </w:rPr>
        <w:t>18~20</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徵人得救後，外面的生活有了軟弱，並且又有新的弱點在他的行為上顯出</w:t>
      </w:r>
      <w:r w:rsidRPr="00DE16D3">
        <w:rPr>
          <w:rFonts w:ascii="MS Mincho" w:eastAsia="MS Mincho" w:hAnsi="MS Mincho" w:cs="MS Mincho"/>
          <w:color w:val="000000"/>
          <w:sz w:val="43"/>
          <w:szCs w:val="43"/>
          <w:lang w:eastAsia="de-CH"/>
        </w:rPr>
        <w:t>。</w:t>
      </w:r>
    </w:p>
    <w:p w14:paraId="6870863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十　</w:t>
      </w:r>
      <w:proofErr w:type="spellStart"/>
      <w:r w:rsidRPr="00DE16D3">
        <w:rPr>
          <w:rFonts w:ascii="MS Mincho" w:eastAsia="MS Mincho" w:hAnsi="MS Mincho" w:cs="MS Mincho" w:hint="eastAsia"/>
          <w:color w:val="E46044"/>
          <w:sz w:val="39"/>
          <w:szCs w:val="39"/>
          <w:lang w:eastAsia="de-CH"/>
        </w:rPr>
        <w:t>若是在肉皮上有了火傷，火傷的新肉又成了火斑，或是白中帶紅，或是全白，這就是痲</w:t>
      </w:r>
      <w:r w:rsidRPr="00DE16D3">
        <w:rPr>
          <w:rFonts w:ascii="MS Mincho" w:eastAsia="MS Mincho" w:hAnsi="MS Mincho" w:cs="MS Mincho"/>
          <w:color w:val="E46044"/>
          <w:sz w:val="39"/>
          <w:szCs w:val="39"/>
          <w:lang w:eastAsia="de-CH"/>
        </w:rPr>
        <w:t>瘋</w:t>
      </w:r>
      <w:proofErr w:type="spellEnd"/>
    </w:p>
    <w:p w14:paraId="3FD979F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或是在肉皮上有了火傷，火傷的新肉又成了火斑，或是白中帶紅，或是全白，祭司就要察看，若是火斑上的毛已經變白，現象又深於皮，這便是痲瘋，在火傷中發作。祭司就要定他為不潔淨，那是痲瘋病。』（利十三</w:t>
      </w:r>
      <w:r w:rsidRPr="00DE16D3">
        <w:rPr>
          <w:rFonts w:ascii="Times New Roman" w:eastAsia="Times New Roman" w:hAnsi="Times New Roman" w:cs="Times New Roman"/>
          <w:color w:val="000000"/>
          <w:sz w:val="43"/>
          <w:szCs w:val="43"/>
          <w:lang w:eastAsia="de-CH"/>
        </w:rPr>
        <w:t>24~25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一個得救的人憑肉體行事，如發脾氣、稱義自己、不肯原諒別人等等，這些都是痲瘋的病徵。發婢氣乃是罪，因此是屬靈痲瘋的徵象。自義也是一樣。稱義自己，就是原諒自己，不承認自己的失敗、過失和錯誤，也是屬靈痲瘋的症狀。同樣的，不肯原諒別人，也是屬靈痲瘋的症狀。我們墮落的人很難原諒別人，容易記得誰得罪過自己。有時我們好像赦免了主</w:t>
      </w:r>
      <w:r w:rsidRPr="00DE16D3">
        <w:rPr>
          <w:rFonts w:ascii="Batang" w:eastAsia="Batang" w:hAnsi="Batang" w:cs="Batang" w:hint="eastAsia"/>
          <w:color w:val="000000"/>
          <w:sz w:val="43"/>
          <w:szCs w:val="43"/>
          <w:lang w:eastAsia="de-CH"/>
        </w:rPr>
        <w:t>內的弟兄</w:t>
      </w:r>
      <w:r w:rsidRPr="00DE16D3">
        <w:rPr>
          <w:rFonts w:ascii="MS Gothic" w:eastAsia="MS Gothic" w:hAnsi="MS Gothic" w:cs="MS Gothic" w:hint="eastAsia"/>
          <w:color w:val="000000"/>
          <w:sz w:val="43"/>
          <w:szCs w:val="43"/>
          <w:lang w:eastAsia="de-CH"/>
        </w:rPr>
        <w:t>姊妹，但我們赦免卻沒有忘記那件得罪我們的事。我們記得那件事，甚至對別人談論到那事，卻一直宣稱我們</w:t>
      </w:r>
      <w:r w:rsidRPr="00DE16D3">
        <w:rPr>
          <w:rFonts w:ascii="MS Gothic" w:eastAsia="MS Gothic" w:hAnsi="MS Gothic" w:cs="MS Gothic" w:hint="eastAsia"/>
          <w:color w:val="000000"/>
          <w:sz w:val="43"/>
          <w:szCs w:val="43"/>
          <w:lang w:eastAsia="de-CH"/>
        </w:rPr>
        <w:lastRenderedPageBreak/>
        <w:t>已經赦免了得罪我們的一方。這是</w:t>
      </w:r>
      <w:r w:rsidRPr="00DE16D3">
        <w:rPr>
          <w:rFonts w:ascii="MS Mincho" w:eastAsia="MS Mincho" w:hAnsi="MS Mincho" w:cs="MS Mincho" w:hint="eastAsia"/>
          <w:color w:val="000000"/>
          <w:sz w:val="43"/>
          <w:szCs w:val="43"/>
          <w:lang w:eastAsia="de-CH"/>
        </w:rPr>
        <w:t>沒有忘記的赦免，這是屬靈痲瘋的病</w:t>
      </w:r>
      <w:r w:rsidRPr="00DE16D3">
        <w:rPr>
          <w:rFonts w:ascii="MS Gothic" w:eastAsia="MS Gothic" w:hAnsi="MS Gothic" w:cs="MS Gothic" w:hint="eastAsia"/>
          <w:color w:val="000000"/>
          <w:sz w:val="43"/>
          <w:szCs w:val="43"/>
          <w:lang w:eastAsia="de-CH"/>
        </w:rPr>
        <w:t>徵</w:t>
      </w:r>
      <w:r w:rsidRPr="00DE16D3">
        <w:rPr>
          <w:rFonts w:ascii="MS Mincho" w:eastAsia="MS Mincho" w:hAnsi="MS Mincho" w:cs="MS Mincho"/>
          <w:color w:val="000000"/>
          <w:sz w:val="43"/>
          <w:szCs w:val="43"/>
          <w:lang w:eastAsia="de-CH"/>
        </w:rPr>
        <w:t>。</w:t>
      </w:r>
    </w:p>
    <w:p w14:paraId="1529DDD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召會生活中，我們都要受到試驗，好試出我們在動機、目的和行動上有多少是純淨的。召會生活要證明我們在那裏，我們是甚麼，以及我們是誰。我們的人、我們的心、我們的心思、我們的意圖、我們的動機、我們的目的－這一切都要在召會生活中試驗出來。也許我們的動機在某種程度上是潔淨的，卻不是</w:t>
      </w:r>
      <w:r w:rsidRPr="00DE16D3">
        <w:rPr>
          <w:rFonts w:ascii="PMingLiU" w:eastAsia="PMingLiU" w:hAnsi="PMingLiU" w:cs="PMingLiU" w:hint="eastAsia"/>
          <w:color w:val="000000"/>
          <w:sz w:val="43"/>
          <w:szCs w:val="43"/>
          <w:lang w:eastAsia="de-CH"/>
        </w:rPr>
        <w:t>絕對純淨的。在我們中間，誰能說他在動機、意圖、心願和目的上是絕對純淨的？我們沒有一個人能這樣說。請記得，我們生來就是不潔的，並且我們這人乃是不潔的總和。一個是不潔之總和的人，不可能在動機上是絕對純淨的</w:t>
      </w:r>
      <w:r w:rsidRPr="00DE16D3">
        <w:rPr>
          <w:rFonts w:ascii="MS Mincho" w:eastAsia="MS Mincho" w:hAnsi="MS Mincho" w:cs="MS Mincho"/>
          <w:color w:val="000000"/>
          <w:sz w:val="43"/>
          <w:szCs w:val="43"/>
          <w:lang w:eastAsia="de-CH"/>
        </w:rPr>
        <w:t>。</w:t>
      </w:r>
    </w:p>
    <w:p w14:paraId="02304F6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我們若看見自己是不潔的總和，並且不可能在動機、意圖和目的上</w:t>
      </w:r>
      <w:r w:rsidRPr="00DE16D3">
        <w:rPr>
          <w:rFonts w:ascii="PMingLiU" w:eastAsia="PMingLiU" w:hAnsi="PMingLiU" w:cs="PMingLiU" w:hint="eastAsia"/>
          <w:color w:val="000000"/>
          <w:sz w:val="43"/>
          <w:szCs w:val="43"/>
          <w:lang w:eastAsia="de-CH"/>
        </w:rPr>
        <w:t>絕對純淨，就會領悟我們多麼需要神完全的救恩。我們需要基督，連同祂的死與復活。我們需要基督作我們的燔祭和贖罪祭。基督作我們的燔祭，乃是我們的生活。基督作我們的贖罪祭，顧到我們的罪，不是得救以前的罪，乃是得救以後仍然犯的罪。我們有基督同祂的死與復活，也有基督作燔祭和贖罪祭。這是神完全的救恩</w:t>
      </w:r>
      <w:r w:rsidRPr="00DE16D3">
        <w:rPr>
          <w:rFonts w:ascii="MS Mincho" w:eastAsia="MS Mincho" w:hAnsi="MS Mincho" w:cs="MS Mincho"/>
          <w:color w:val="000000"/>
          <w:sz w:val="43"/>
          <w:szCs w:val="43"/>
          <w:lang w:eastAsia="de-CH"/>
        </w:rPr>
        <w:t>。</w:t>
      </w:r>
    </w:p>
    <w:p w14:paraId="12631B8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w:t>
      </w:r>
      <w:r w:rsidRPr="00DE16D3">
        <w:rPr>
          <w:rFonts w:ascii="MS Gothic" w:eastAsia="MS Gothic" w:hAnsi="MS Gothic" w:cs="MS Gothic" w:hint="eastAsia"/>
          <w:color w:val="000000"/>
          <w:sz w:val="43"/>
          <w:szCs w:val="43"/>
          <w:lang w:eastAsia="de-CH"/>
        </w:rPr>
        <w:t>晚上睡覺以前，該在主面前有一段認罪的時間，求主赦免我們的罪與不純淨。我們特別需要求主赦免我們動機上的不純淨。我們應當再次接受</w:t>
      </w:r>
      <w:r w:rsidRPr="00DE16D3">
        <w:rPr>
          <w:rFonts w:ascii="PMingLiU" w:eastAsia="PMingLiU" w:hAnsi="PMingLiU" w:cs="PMingLiU" w:hint="eastAsia"/>
          <w:color w:val="000000"/>
          <w:sz w:val="43"/>
          <w:szCs w:val="43"/>
          <w:lang w:eastAsia="de-CH"/>
        </w:rPr>
        <w:t>祂作我們的贖罪祭和贖愆祭，並將祂那</w:t>
      </w:r>
      <w:r w:rsidRPr="00DE16D3">
        <w:rPr>
          <w:rFonts w:ascii="MS Mincho" w:eastAsia="MS Mincho" w:hAnsi="MS Mincho" w:cs="MS Mincho" w:hint="eastAsia"/>
          <w:color w:val="000000"/>
          <w:sz w:val="43"/>
          <w:szCs w:val="43"/>
          <w:lang w:eastAsia="de-CH"/>
        </w:rPr>
        <w:t>潔淨人的寶血應用到我們的情形裏。然後帶著洗淨的良心，就是由血並那靈所潔淨的良心，我們就能平安睡覺</w:t>
      </w:r>
      <w:r w:rsidRPr="00DE16D3">
        <w:rPr>
          <w:rFonts w:ascii="MS Mincho" w:eastAsia="MS Mincho" w:hAnsi="MS Mincho" w:cs="MS Mincho"/>
          <w:color w:val="000000"/>
          <w:sz w:val="43"/>
          <w:szCs w:val="43"/>
          <w:lang w:eastAsia="de-CH"/>
        </w:rPr>
        <w:t>。</w:t>
      </w:r>
    </w:p>
    <w:p w14:paraId="7F22EBB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利未記第二段對付我們聖別的生活，開始於飲食上的分別、我們生</w:t>
      </w:r>
      <w:r w:rsidRPr="00DE16D3">
        <w:rPr>
          <w:rFonts w:ascii="PMingLiU" w:eastAsia="PMingLiU" w:hAnsi="PMingLiU" w:cs="PMingLiU" w:hint="eastAsia"/>
          <w:color w:val="000000"/>
          <w:sz w:val="43"/>
          <w:szCs w:val="43"/>
          <w:lang w:eastAsia="de-CH"/>
        </w:rPr>
        <w:t>產的不潔、以及我們痲瘋的光景這三件事。痲瘋是撒但所生發的罪。藉著我們祖宗亞當的墮落，罪進到我們裏面。亞當的墮落，叫撒但所生發的痲瘋進到我們裏面。這痲瘋今天仍留在我們裏面。這就是為何保羅能說，『若我去作所不願意的，就不是我行出來的，乃是住在我裏面的罪行出來的。』（羅七</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。）保羅領悟我們裏面有痲瘋的病毒。痲瘋既進到我們裏面，現今就從我們裏面發出來，成為罪、過犯和罪愆。為著這些，我們需要基督作我們的贖罪祭和贖愆祭</w:t>
      </w:r>
      <w:r w:rsidRPr="00DE16D3">
        <w:rPr>
          <w:rFonts w:ascii="MS Mincho" w:eastAsia="MS Mincho" w:hAnsi="MS Mincho" w:cs="MS Mincho"/>
          <w:color w:val="000000"/>
          <w:sz w:val="43"/>
          <w:szCs w:val="43"/>
          <w:lang w:eastAsia="de-CH"/>
        </w:rPr>
        <w:t>。</w:t>
      </w:r>
    </w:p>
    <w:p w14:paraId="79B9EA1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0FCF40A6">
          <v:rect id="_x0000_i1102" style="width:0;height:1.5pt" o:hralign="center" o:hrstd="t" o:hrnoshade="t" o:hr="t" fillcolor="#257412" stroked="f"/>
        </w:pict>
      </w:r>
    </w:p>
    <w:p w14:paraId="6C56D5D0" w14:textId="4EA2E6FD"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第四十篇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從人裏面發出的不潔（二</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1CEFCFE3" wp14:editId="47FCF72A">
            <wp:extent cx="281940" cy="281940"/>
            <wp:effectExtent l="0" t="0" r="3810" b="381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A557BD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讀經：利未記十三章二十九至三十一節，三十三節，三十四節下，三十七至四十一節，四十五至四十六節，哥林多前書五章十三節</w:t>
      </w:r>
      <w:proofErr w:type="spellEnd"/>
      <w:r w:rsidRPr="00DE16D3">
        <w:rPr>
          <w:rFonts w:ascii="MS Mincho" w:eastAsia="MS Mincho" w:hAnsi="MS Mincho" w:cs="MS Mincho"/>
          <w:color w:val="000000"/>
          <w:sz w:val="43"/>
          <w:szCs w:val="43"/>
          <w:lang w:eastAsia="de-CH"/>
        </w:rPr>
        <w:t>。</w:t>
      </w:r>
    </w:p>
    <w:p w14:paraId="1C7C6A2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我們在前篇信息中大體的</w:t>
      </w:r>
      <w:r w:rsidRPr="00DE16D3">
        <w:rPr>
          <w:rFonts w:ascii="Batang" w:eastAsia="Batang" w:hAnsi="Batang" w:cs="Batang" w:hint="eastAsia"/>
          <w:color w:val="000000"/>
          <w:sz w:val="43"/>
          <w:szCs w:val="43"/>
          <w:lang w:eastAsia="de-CH"/>
        </w:rPr>
        <w:t>說到痲</w:t>
      </w:r>
      <w:r w:rsidRPr="00DE16D3">
        <w:rPr>
          <w:rFonts w:ascii="MS Mincho" w:eastAsia="MS Mincho" w:hAnsi="MS Mincho" w:cs="MS Mincho" w:hint="eastAsia"/>
          <w:color w:val="000000"/>
          <w:sz w:val="43"/>
          <w:szCs w:val="43"/>
          <w:lang w:eastAsia="de-CH"/>
        </w:rPr>
        <w:t>瘋，在本篇信息中要詳細的來看痲瘋這種病</w:t>
      </w:r>
      <w:proofErr w:type="spellEnd"/>
      <w:r w:rsidRPr="00DE16D3">
        <w:rPr>
          <w:rFonts w:ascii="MS Mincho" w:eastAsia="MS Mincho" w:hAnsi="MS Mincho" w:cs="MS Mincho"/>
          <w:color w:val="000000"/>
          <w:sz w:val="43"/>
          <w:szCs w:val="43"/>
          <w:lang w:eastAsia="de-CH"/>
        </w:rPr>
        <w:t>。</w:t>
      </w:r>
    </w:p>
    <w:p w14:paraId="6C022B5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伍　</w:t>
      </w:r>
      <w:proofErr w:type="spellStart"/>
      <w:r w:rsidRPr="00DE16D3">
        <w:rPr>
          <w:rFonts w:ascii="MS Mincho" w:eastAsia="MS Mincho" w:hAnsi="MS Mincho" w:cs="MS Mincho" w:hint="eastAsia"/>
          <w:color w:val="E46044"/>
          <w:sz w:val="39"/>
          <w:szCs w:val="39"/>
          <w:lang w:eastAsia="de-CH"/>
        </w:rPr>
        <w:t>頭上和</w:t>
      </w:r>
      <w:r w:rsidRPr="00DE16D3">
        <w:rPr>
          <w:rFonts w:ascii="MS Gothic" w:eastAsia="MS Gothic" w:hAnsi="MS Gothic" w:cs="MS Gothic" w:hint="eastAsia"/>
          <w:color w:val="E46044"/>
          <w:sz w:val="39"/>
          <w:szCs w:val="39"/>
          <w:lang w:eastAsia="de-CH"/>
        </w:rPr>
        <w:t>鬍鬚上的</w:t>
      </w:r>
      <w:r w:rsidRPr="00DE16D3">
        <w:rPr>
          <w:rFonts w:ascii="MS Mincho" w:eastAsia="MS Mincho" w:hAnsi="MS Mincho" w:cs="MS Mincho"/>
          <w:color w:val="E46044"/>
          <w:sz w:val="39"/>
          <w:szCs w:val="39"/>
          <w:lang w:eastAsia="de-CH"/>
        </w:rPr>
        <w:t>病</w:t>
      </w:r>
      <w:proofErr w:type="spellEnd"/>
    </w:p>
    <w:p w14:paraId="2A45B77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利未記十三章二十九節</w:t>
      </w:r>
      <w:r w:rsidRPr="00DE16D3">
        <w:rPr>
          <w:rFonts w:ascii="Batang" w:eastAsia="Batang" w:hAnsi="Batang" w:cs="Batang" w:hint="eastAsia"/>
          <w:color w:val="000000"/>
          <w:sz w:val="43"/>
          <w:szCs w:val="43"/>
          <w:lang w:eastAsia="de-CH"/>
        </w:rPr>
        <w:t>說到在頭上和</w:t>
      </w:r>
      <w:r w:rsidRPr="00DE16D3">
        <w:rPr>
          <w:rFonts w:ascii="MS Gothic" w:eastAsia="MS Gothic" w:hAnsi="MS Gothic" w:cs="MS Gothic" w:hint="eastAsia"/>
          <w:color w:val="000000"/>
          <w:sz w:val="43"/>
          <w:szCs w:val="43"/>
          <w:lang w:eastAsia="de-CH"/>
        </w:rPr>
        <w:t>鬍鬚上的病。在聖經中，頭，特別是頭髮，表徵我們的榮耀。林前十一章指明，頭髮與榮耀有關</w:t>
      </w:r>
      <w:proofErr w:type="spellEnd"/>
      <w:r w:rsidRPr="00DE16D3">
        <w:rPr>
          <w:rFonts w:ascii="MS Mincho" w:eastAsia="MS Mincho" w:hAnsi="MS Mincho" w:cs="MS Mincho"/>
          <w:color w:val="000000"/>
          <w:sz w:val="43"/>
          <w:szCs w:val="43"/>
          <w:lang w:eastAsia="de-CH"/>
        </w:rPr>
        <w:t>。</w:t>
      </w:r>
    </w:p>
    <w:p w14:paraId="4F9D459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鬍鬚與榮耀無關，乃與自尊有關。要解釋自尊是甚麼很不容易，</w:t>
      </w:r>
      <w:r w:rsidRPr="00DE16D3">
        <w:rPr>
          <w:rFonts w:ascii="Batang" w:eastAsia="Batang" w:hAnsi="Batang" w:cs="Batang" w:hint="eastAsia"/>
          <w:color w:val="000000"/>
          <w:sz w:val="43"/>
          <w:szCs w:val="43"/>
          <w:lang w:eastAsia="de-CH"/>
        </w:rPr>
        <w:t>說自尊是一種尊榮</w:t>
      </w:r>
      <w:r w:rsidRPr="00DE16D3">
        <w:rPr>
          <w:rFonts w:ascii="MS Mincho" w:eastAsia="MS Mincho" w:hAnsi="MS Mincho" w:cs="MS Mincho" w:hint="eastAsia"/>
          <w:color w:val="000000"/>
          <w:sz w:val="43"/>
          <w:szCs w:val="43"/>
          <w:lang w:eastAsia="de-CH"/>
        </w:rPr>
        <w:t>並不</w:t>
      </w:r>
      <w:r w:rsidRPr="00DE16D3">
        <w:rPr>
          <w:rFonts w:ascii="MS Gothic" w:eastAsia="MS Gothic" w:hAnsi="MS Gothic" w:cs="MS Gothic" w:hint="eastAsia"/>
          <w:color w:val="000000"/>
          <w:sz w:val="43"/>
          <w:szCs w:val="43"/>
          <w:lang w:eastAsia="de-CH"/>
        </w:rPr>
        <w:t>彀。自尊實際上乃是自居的尊貴。社會地位高的人受人尊敬，人若自居尊貴，那就是自尊。就屬靈一面</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鬍鬚與自尊，與人自居的尊貴有關。人留鬍子就是展示他的自尊</w:t>
      </w:r>
      <w:r w:rsidRPr="00DE16D3">
        <w:rPr>
          <w:rFonts w:ascii="MS Mincho" w:eastAsia="MS Mincho" w:hAnsi="MS Mincho" w:cs="MS Mincho"/>
          <w:color w:val="000000"/>
          <w:sz w:val="43"/>
          <w:szCs w:val="43"/>
          <w:lang w:eastAsia="de-CH"/>
        </w:rPr>
        <w:t>。</w:t>
      </w:r>
    </w:p>
    <w:p w14:paraId="5F83DCD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頭（表</w:t>
      </w:r>
      <w:r w:rsidRPr="00DE16D3">
        <w:rPr>
          <w:rFonts w:ascii="MS Gothic" w:eastAsia="MS Gothic" w:hAnsi="MS Gothic" w:cs="MS Gothic" w:hint="eastAsia"/>
          <w:color w:val="000000"/>
          <w:sz w:val="43"/>
          <w:szCs w:val="43"/>
          <w:lang w:eastAsia="de-CH"/>
        </w:rPr>
        <w:t>徵榮耀）上和鬍鬚（表徵自尊</w:t>
      </w:r>
      <w:r w:rsidRPr="00DE16D3">
        <w:rPr>
          <w:rFonts w:ascii="MS Mincho" w:eastAsia="MS Mincho" w:hAnsi="MS Mincho" w:cs="MS Mincho" w:hint="eastAsia"/>
          <w:color w:val="000000"/>
          <w:sz w:val="43"/>
          <w:szCs w:val="43"/>
          <w:lang w:eastAsia="de-CH"/>
        </w:rPr>
        <w:t>）上會有病，這指明痲瘋很容易隱藏在人的榮耀和自尊裏。人得尊貴並不是痲瘋，但人自居尊貴，這就是痲瘋</w:t>
      </w:r>
      <w:r w:rsidRPr="00DE16D3">
        <w:rPr>
          <w:rFonts w:ascii="MS Mincho" w:eastAsia="MS Mincho" w:hAnsi="MS Mincho" w:cs="MS Mincho"/>
          <w:color w:val="000000"/>
          <w:sz w:val="43"/>
          <w:szCs w:val="43"/>
          <w:lang w:eastAsia="de-CH"/>
        </w:rPr>
        <w:t>。</w:t>
      </w:r>
    </w:p>
    <w:p w14:paraId="60BC114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在利未記十三章，我們看見神的智慧；這一章對我們的罪作了神聖的診斷。痲瘋與罪是同義辭</w:t>
      </w:r>
      <w:r w:rsidRPr="00DE16D3">
        <w:rPr>
          <w:rFonts w:ascii="MS Mincho" w:eastAsia="MS Mincho" w:hAnsi="MS Mincho" w:cs="MS Mincho" w:hint="eastAsia"/>
          <w:color w:val="000000"/>
          <w:sz w:val="43"/>
          <w:szCs w:val="43"/>
          <w:lang w:eastAsia="de-CH"/>
        </w:rPr>
        <w:lastRenderedPageBreak/>
        <w:t>，罪與背叛又是同義辭。罪就是背叛。宇宙中實際上只有一種罪，就是背叛</w:t>
      </w:r>
      <w:r w:rsidRPr="00DE16D3">
        <w:rPr>
          <w:rFonts w:ascii="MS Mincho" w:eastAsia="MS Mincho" w:hAnsi="MS Mincho" w:cs="MS Mincho"/>
          <w:color w:val="000000"/>
          <w:sz w:val="43"/>
          <w:szCs w:val="43"/>
          <w:lang w:eastAsia="de-CH"/>
        </w:rPr>
        <w:t>。</w:t>
      </w:r>
    </w:p>
    <w:p w14:paraId="29EF9D3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按照神在創造裏所立的原則</w:t>
      </w:r>
      <w:proofErr w:type="spellEnd"/>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，萬有都有次序，都與權柄有關。宇宙中到處都有權柄。家庭中有權柄，學校中有權柄。國家若沒有權柄，就不可能有和平與秩序。背叛與權柄相對。背叛的人就是反對權柄的人</w:t>
      </w:r>
      <w:r w:rsidRPr="00DE16D3">
        <w:rPr>
          <w:rFonts w:ascii="MS Mincho" w:eastAsia="MS Mincho" w:hAnsi="MS Mincho" w:cs="MS Mincho"/>
          <w:color w:val="000000"/>
          <w:sz w:val="43"/>
          <w:szCs w:val="43"/>
          <w:lang w:eastAsia="de-CH"/>
        </w:rPr>
        <w:t>。</w:t>
      </w:r>
    </w:p>
    <w:p w14:paraId="686F51A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就神聖的意義</w:t>
      </w:r>
      <w:r w:rsidRPr="00DE16D3">
        <w:rPr>
          <w:rFonts w:ascii="Batang" w:eastAsia="Batang" w:hAnsi="Batang" w:cs="Batang" w:hint="eastAsia"/>
          <w:color w:val="000000"/>
          <w:sz w:val="43"/>
          <w:szCs w:val="43"/>
          <w:lang w:eastAsia="de-CH"/>
        </w:rPr>
        <w:t>說，權柄與神自己是同義辭。神是宇宙中的權柄。撒但嘗試破壞神聖的</w:t>
      </w:r>
      <w:r w:rsidRPr="00DE16D3">
        <w:rPr>
          <w:rFonts w:ascii="MS Mincho" w:eastAsia="MS Mincho" w:hAnsi="MS Mincho" w:cs="MS Mincho" w:hint="eastAsia"/>
          <w:color w:val="000000"/>
          <w:sz w:val="43"/>
          <w:szCs w:val="43"/>
          <w:lang w:eastAsia="de-CH"/>
        </w:rPr>
        <w:t>權柄，卻失敗了，且因著他的背叛受了審判。今天我們既是神所創造、揀選、救贖並拯救的人，特別是</w:t>
      </w:r>
      <w:r w:rsidRPr="00DE16D3">
        <w:rPr>
          <w:rFonts w:ascii="PMingLiU" w:eastAsia="PMingLiU" w:hAnsi="PMingLiU" w:cs="PMingLiU" w:hint="eastAsia"/>
          <w:color w:val="000000"/>
          <w:sz w:val="43"/>
          <w:szCs w:val="43"/>
          <w:lang w:eastAsia="de-CH"/>
        </w:rPr>
        <w:t>祂所重生的兒女，就應當是最服從、最順從的</w:t>
      </w:r>
      <w:r w:rsidRPr="00DE16D3">
        <w:rPr>
          <w:rFonts w:ascii="MS Mincho" w:eastAsia="MS Mincho" w:hAnsi="MS Mincho" w:cs="MS Mincho"/>
          <w:color w:val="000000"/>
          <w:sz w:val="43"/>
          <w:szCs w:val="43"/>
          <w:lang w:eastAsia="de-CH"/>
        </w:rPr>
        <w:t>。</w:t>
      </w:r>
    </w:p>
    <w:p w14:paraId="119D15A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羅馬五章指明，罪就是悖逆。罪藉著亞當的悖逆進到人類裏面。（羅五</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你知道悖逆是甚麼？悖逆就是背叛。悖逆與背叛是同義辭，而背叛又是撒但的同義辭。背叛怎樣是撒但的同義辭，照樣，權柄乃是神的同義辭</w:t>
      </w:r>
      <w:r w:rsidRPr="00DE16D3">
        <w:rPr>
          <w:rFonts w:ascii="MS Mincho" w:eastAsia="MS Mincho" w:hAnsi="MS Mincho" w:cs="MS Mincho"/>
          <w:color w:val="000000"/>
          <w:sz w:val="43"/>
          <w:szCs w:val="43"/>
          <w:lang w:eastAsia="de-CH"/>
        </w:rPr>
        <w:t>。</w:t>
      </w:r>
    </w:p>
    <w:p w14:paraId="52540C7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一切與背叛有關的都是屬撒但的。今天，背叛在我們身上的表顯有許多方面，而</w:t>
      </w:r>
      <w:r w:rsidRPr="00DE16D3">
        <w:rPr>
          <w:rFonts w:ascii="MS Gothic" w:eastAsia="MS Gothic" w:hAnsi="MS Gothic" w:cs="MS Gothic" w:hint="eastAsia"/>
          <w:color w:val="000000"/>
          <w:sz w:val="43"/>
          <w:szCs w:val="43"/>
          <w:lang w:eastAsia="de-CH"/>
        </w:rPr>
        <w:t>每一方面就是一個罪、罪愆、過犯、越分或過錯。這些在外表看可能是小事，卻全是那惟一的罪－背叛－的表顯</w:t>
      </w:r>
      <w:r w:rsidRPr="00DE16D3">
        <w:rPr>
          <w:rFonts w:ascii="MS Mincho" w:eastAsia="MS Mincho" w:hAnsi="MS Mincho" w:cs="MS Mincho"/>
          <w:color w:val="000000"/>
          <w:sz w:val="43"/>
          <w:szCs w:val="43"/>
          <w:lang w:eastAsia="de-CH"/>
        </w:rPr>
        <w:t>。</w:t>
      </w:r>
    </w:p>
    <w:p w14:paraId="7D6F33E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我們需要記得，罪的源頭是背叛，而背叛是撒但的發明。所以，罪來自撒但。不僅如此，</w:t>
      </w:r>
      <w:r w:rsidRPr="00DE16D3">
        <w:rPr>
          <w:rFonts w:ascii="MS Gothic" w:eastAsia="MS Gothic" w:hAnsi="MS Gothic" w:cs="MS Gothic" w:hint="eastAsia"/>
          <w:color w:val="000000"/>
          <w:sz w:val="43"/>
          <w:szCs w:val="43"/>
          <w:lang w:eastAsia="de-CH"/>
        </w:rPr>
        <w:t>每一種罪都有背叛的性質，且都帶著背叛的表顯。甚至最小的罪也含有背叛的元素。因此，犯罪就是背叛神。每當我們犯罪，我們就是背叛神</w:t>
      </w:r>
      <w:r w:rsidRPr="00DE16D3">
        <w:rPr>
          <w:rFonts w:ascii="MS Mincho" w:eastAsia="MS Mincho" w:hAnsi="MS Mincho" w:cs="MS Mincho"/>
          <w:color w:val="000000"/>
          <w:sz w:val="43"/>
          <w:szCs w:val="43"/>
          <w:lang w:eastAsia="de-CH"/>
        </w:rPr>
        <w:t>。</w:t>
      </w:r>
    </w:p>
    <w:p w14:paraId="2E271CB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頭上的</w:t>
      </w:r>
      <w:r w:rsidRPr="00DE16D3">
        <w:rPr>
          <w:rFonts w:ascii="MS Mincho" w:eastAsia="MS Mincho" w:hAnsi="MS Mincho" w:cs="MS Mincho"/>
          <w:color w:val="E46044"/>
          <w:sz w:val="39"/>
          <w:szCs w:val="39"/>
          <w:lang w:eastAsia="de-CH"/>
        </w:rPr>
        <w:t>病</w:t>
      </w:r>
      <w:proofErr w:type="spellEnd"/>
    </w:p>
    <w:p w14:paraId="2D85F67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頭上的病，（利十三</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上，）表</w:t>
      </w:r>
      <w:r w:rsidRPr="00DE16D3">
        <w:rPr>
          <w:rFonts w:ascii="MS Gothic" w:eastAsia="MS Gothic" w:hAnsi="MS Gothic" w:cs="MS Gothic" w:hint="eastAsia"/>
          <w:color w:val="000000"/>
          <w:sz w:val="43"/>
          <w:szCs w:val="43"/>
          <w:lang w:eastAsia="de-CH"/>
        </w:rPr>
        <w:t>徵在服權柄和心思的思想上出了事情。凡在思想上出毛病的，在對權柄的態度上也有毛病。思想上的毛病，其源頭乃是背叛。人對權柄的態度若不對，他的思想就有毛病。人對權柄的態度若對，他的思想就不會有任何毛病</w:t>
      </w:r>
      <w:r w:rsidRPr="00DE16D3">
        <w:rPr>
          <w:rFonts w:ascii="MS Mincho" w:eastAsia="MS Mincho" w:hAnsi="MS Mincho" w:cs="MS Mincho"/>
          <w:color w:val="000000"/>
          <w:sz w:val="43"/>
          <w:szCs w:val="43"/>
          <w:lang w:eastAsia="de-CH"/>
        </w:rPr>
        <w:t>。</w:t>
      </w:r>
    </w:p>
    <w:p w14:paraId="074E215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Gothic" w:eastAsia="MS Gothic" w:hAnsi="MS Gothic" w:cs="MS Gothic" w:hint="eastAsia"/>
          <w:color w:val="E46044"/>
          <w:sz w:val="39"/>
          <w:szCs w:val="39"/>
          <w:lang w:eastAsia="de-CH"/>
        </w:rPr>
        <w:t>鬍鬚上的</w:t>
      </w:r>
      <w:r w:rsidRPr="00DE16D3">
        <w:rPr>
          <w:rFonts w:ascii="MS Mincho" w:eastAsia="MS Mincho" w:hAnsi="MS Mincho" w:cs="MS Mincho"/>
          <w:color w:val="E46044"/>
          <w:sz w:val="39"/>
          <w:szCs w:val="39"/>
          <w:lang w:eastAsia="de-CH"/>
        </w:rPr>
        <w:t>病</w:t>
      </w:r>
      <w:proofErr w:type="spellEnd"/>
    </w:p>
    <w:p w14:paraId="5B61806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Gothic" w:eastAsia="MS Gothic" w:hAnsi="MS Gothic" w:cs="MS Gothic" w:hint="eastAsia"/>
          <w:color w:val="000000"/>
          <w:sz w:val="43"/>
          <w:szCs w:val="43"/>
          <w:lang w:eastAsia="de-CH"/>
        </w:rPr>
        <w:t>鬍鬚上的病</w:t>
      </w:r>
      <w:proofErr w:type="spellEnd"/>
      <w:r w:rsidRPr="00DE16D3">
        <w:rPr>
          <w:rFonts w:ascii="MS Gothic" w:eastAsia="MS Gothic" w:hAnsi="MS Gothic" w:cs="MS Gothic" w:hint="eastAsia"/>
          <w:color w:val="000000"/>
          <w:sz w:val="43"/>
          <w:szCs w:val="43"/>
          <w:lang w:eastAsia="de-CH"/>
        </w:rPr>
        <w:t>，（利十三</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下，）</w:t>
      </w:r>
      <w:proofErr w:type="spellStart"/>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徵人的自居，自尊，要得到人的高舉。我們不該自居，反該看自己是無有的</w:t>
      </w:r>
      <w:proofErr w:type="spellEnd"/>
      <w:r w:rsidRPr="00DE16D3">
        <w:rPr>
          <w:rFonts w:ascii="MS Mincho" w:eastAsia="MS Mincho" w:hAnsi="MS Mincho" w:cs="MS Mincho"/>
          <w:color w:val="000000"/>
          <w:sz w:val="43"/>
          <w:szCs w:val="43"/>
          <w:lang w:eastAsia="de-CH"/>
        </w:rPr>
        <w:t>。</w:t>
      </w:r>
    </w:p>
    <w:p w14:paraId="46872CE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自尊或要得人的高舉，乃是痲瘋。這種要得高舉的心就是在小孩子身上都能看到。例如，小男孩往往在訪客或親友面前表現自己，為要得到他們的稱讚。他們那樣的行為就是因為要得人的高舉</w:t>
      </w:r>
      <w:r w:rsidRPr="00DE16D3">
        <w:rPr>
          <w:rFonts w:ascii="MS Mincho" w:eastAsia="MS Mincho" w:hAnsi="MS Mincho" w:cs="MS Mincho"/>
          <w:color w:val="000000"/>
          <w:sz w:val="43"/>
          <w:szCs w:val="43"/>
          <w:lang w:eastAsia="de-CH"/>
        </w:rPr>
        <w:t>。</w:t>
      </w:r>
    </w:p>
    <w:p w14:paraId="4AD1A88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甚至在釋放信息的時候，我們也可能尋求得人的高舉。講道的人可能努力表現自己多麼有學識、有知識、有口才，藉以自居尊貴。在公</w:t>
      </w:r>
      <w:r w:rsidRPr="00DE16D3">
        <w:rPr>
          <w:rFonts w:ascii="MS Gothic" w:eastAsia="MS Gothic" w:hAnsi="MS Gothic" w:cs="MS Gothic" w:hint="eastAsia"/>
          <w:color w:val="000000"/>
          <w:sz w:val="43"/>
          <w:szCs w:val="43"/>
          <w:lang w:eastAsia="de-CH"/>
        </w:rPr>
        <w:t>眾面前講道的人，很容易成了這樣患痲瘋的</w:t>
      </w:r>
      <w:r w:rsidRPr="00DE16D3">
        <w:rPr>
          <w:rFonts w:ascii="MS Mincho" w:eastAsia="MS Mincho" w:hAnsi="MS Mincho" w:cs="MS Mincho"/>
          <w:color w:val="000000"/>
          <w:sz w:val="43"/>
          <w:szCs w:val="43"/>
          <w:lang w:eastAsia="de-CH"/>
        </w:rPr>
        <w:t>。</w:t>
      </w:r>
    </w:p>
    <w:p w14:paraId="683C09E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細</w:t>
      </w:r>
      <w:r w:rsidRPr="00DE16D3">
        <w:rPr>
          <w:rFonts w:ascii="MS Gothic" w:eastAsia="MS Gothic" w:hAnsi="MS Gothic" w:cs="MS Gothic" w:hint="eastAsia"/>
          <w:color w:val="E46044"/>
          <w:sz w:val="39"/>
          <w:szCs w:val="39"/>
          <w:lang w:eastAsia="de-CH"/>
        </w:rPr>
        <w:t>黃</w:t>
      </w:r>
      <w:r w:rsidRPr="00DE16D3">
        <w:rPr>
          <w:rFonts w:ascii="MS Mincho" w:eastAsia="MS Mincho" w:hAnsi="MS Mincho" w:cs="MS Mincho"/>
          <w:color w:val="E46044"/>
          <w:sz w:val="39"/>
          <w:szCs w:val="39"/>
          <w:lang w:eastAsia="de-CH"/>
        </w:rPr>
        <w:t>毛</w:t>
      </w:r>
      <w:proofErr w:type="spellEnd"/>
    </w:p>
    <w:p w14:paraId="6253E2B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利未記十三章三十節</w:t>
      </w:r>
      <w:r w:rsidRPr="00DE16D3">
        <w:rPr>
          <w:rFonts w:ascii="Batang" w:eastAsia="Batang" w:hAnsi="Batang" w:cs="Batang" w:hint="eastAsia"/>
          <w:color w:val="000000"/>
          <w:sz w:val="43"/>
          <w:szCs w:val="43"/>
          <w:lang w:eastAsia="de-CH"/>
        </w:rPr>
        <w:t>說，『祭司要察看患病的地方，若現象深於皮，其間還</w:t>
      </w:r>
      <w:r w:rsidRPr="00DE16D3">
        <w:rPr>
          <w:rFonts w:ascii="MS Mincho" w:eastAsia="MS Mincho" w:hAnsi="MS Mincho" w:cs="MS Mincho" w:hint="eastAsia"/>
          <w:color w:val="000000"/>
          <w:sz w:val="43"/>
          <w:szCs w:val="43"/>
          <w:lang w:eastAsia="de-CH"/>
        </w:rPr>
        <w:t>帶有細</w:t>
      </w:r>
      <w:r w:rsidRPr="00DE16D3">
        <w:rPr>
          <w:rFonts w:ascii="MS Gothic" w:eastAsia="MS Gothic" w:hAnsi="MS Gothic" w:cs="MS Gothic" w:hint="eastAsia"/>
          <w:color w:val="000000"/>
          <w:sz w:val="43"/>
          <w:szCs w:val="43"/>
          <w:lang w:eastAsia="de-CH"/>
        </w:rPr>
        <w:t>黃毛，祭司就要定他為不潔淨，那是頭疥，是頭上或鬍鬚上的痲瘋。』細黃毛表徵過基督徒正常生活的能力衰退了。我們若在靈裏剛強，有正確、正常的基督徒生活，按屬靈的意義</w:t>
      </w:r>
      <w:r w:rsidRPr="00DE16D3">
        <w:rPr>
          <w:rFonts w:ascii="Batang" w:eastAsia="Batang" w:hAnsi="Batang" w:cs="Batang" w:hint="eastAsia"/>
          <w:color w:val="000000"/>
          <w:sz w:val="43"/>
          <w:szCs w:val="43"/>
          <w:lang w:eastAsia="de-CH"/>
        </w:rPr>
        <w:t>說，我們就是有黑髮。但我們的頭髮若變黃變細了，就表徵我們屬靈的能力正在衰退。細黃毛是一種病徵，這病來自背叛。這種頭髮乃是背叛神的表徵；這指明至少在某些事上，人對神的話不服從或不順從。甚至稍微不順從神在聖經裏的話，也會叫我們的頭髮變</w:t>
      </w:r>
      <w:r w:rsidRPr="00DE16D3">
        <w:rPr>
          <w:rFonts w:ascii="MS Mincho" w:eastAsia="MS Mincho" w:hAnsi="MS Mincho" w:cs="MS Mincho" w:hint="eastAsia"/>
          <w:color w:val="000000"/>
          <w:sz w:val="43"/>
          <w:szCs w:val="43"/>
          <w:lang w:eastAsia="de-CH"/>
        </w:rPr>
        <w:t>為細</w:t>
      </w:r>
      <w:r w:rsidRPr="00DE16D3">
        <w:rPr>
          <w:rFonts w:ascii="MS Gothic" w:eastAsia="MS Gothic" w:hAnsi="MS Gothic" w:cs="MS Gothic" w:hint="eastAsia"/>
          <w:color w:val="000000"/>
          <w:sz w:val="43"/>
          <w:szCs w:val="43"/>
          <w:lang w:eastAsia="de-CH"/>
        </w:rPr>
        <w:t>黃</w:t>
      </w:r>
      <w:r w:rsidRPr="00DE16D3">
        <w:rPr>
          <w:rFonts w:ascii="MS Mincho" w:eastAsia="MS Mincho" w:hAnsi="MS Mincho" w:cs="MS Mincho"/>
          <w:color w:val="000000"/>
          <w:sz w:val="43"/>
          <w:szCs w:val="43"/>
          <w:lang w:eastAsia="de-CH"/>
        </w:rPr>
        <w:t>。</w:t>
      </w:r>
    </w:p>
    <w:p w14:paraId="472D687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有時候一位</w:t>
      </w:r>
      <w:r w:rsidRPr="00DE16D3">
        <w:rPr>
          <w:rFonts w:ascii="MS Gothic" w:eastAsia="MS Gothic" w:hAnsi="MS Gothic" w:cs="MS Gothic" w:hint="eastAsia"/>
          <w:color w:val="000000"/>
          <w:sz w:val="43"/>
          <w:szCs w:val="43"/>
          <w:lang w:eastAsia="de-CH"/>
        </w:rPr>
        <w:t>姊妹會看到她的丈夫在屬靈上變弱，在神的事上和接受神的話上軟弱了。這位弟兄就是有了細黃毛，這是痲瘋的徵兆，背叛的表徵</w:t>
      </w:r>
      <w:proofErr w:type="spellEnd"/>
      <w:r w:rsidRPr="00DE16D3">
        <w:rPr>
          <w:rFonts w:ascii="MS Mincho" w:eastAsia="MS Mincho" w:hAnsi="MS Mincho" w:cs="MS Mincho"/>
          <w:color w:val="000000"/>
          <w:sz w:val="43"/>
          <w:szCs w:val="43"/>
          <w:lang w:eastAsia="de-CH"/>
        </w:rPr>
        <w:t>。</w:t>
      </w:r>
    </w:p>
    <w:p w14:paraId="340E4D5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病的現象不深於皮，其間也沒有黑</w:t>
      </w:r>
      <w:r w:rsidRPr="00DE16D3">
        <w:rPr>
          <w:rFonts w:ascii="MS Mincho" w:eastAsia="MS Mincho" w:hAnsi="MS Mincho" w:cs="MS Mincho"/>
          <w:color w:val="E46044"/>
          <w:sz w:val="39"/>
          <w:szCs w:val="39"/>
          <w:lang w:eastAsia="de-CH"/>
        </w:rPr>
        <w:t>毛</w:t>
      </w:r>
      <w:proofErr w:type="spellEnd"/>
    </w:p>
    <w:p w14:paraId="23BACD5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三十一節接著</w:t>
      </w:r>
      <w:r w:rsidRPr="00DE16D3">
        <w:rPr>
          <w:rFonts w:ascii="Batang" w:eastAsia="Batang" w:hAnsi="Batang" w:cs="Batang" w:hint="eastAsia"/>
          <w:color w:val="000000"/>
          <w:sz w:val="43"/>
          <w:szCs w:val="43"/>
          <w:lang w:eastAsia="de-CH"/>
        </w:rPr>
        <w:t>說，『祭司察看頭疥的病，若現象不深於皮，其間也沒有黑毛，祭司就要把患頭疥病的人隔離七天。』這節說到病不深於皮，其間也沒有黑毛。這表徵人的罪沒有被遮蓋，但也沒有能力抗拒罪。病不深於皮是好的徵兆，指明人的罪沒有被遮蓋，他沒有傾向要遮蓋自己的罪。沒有黑毛是不好的徵兆，指明缺少抗拒罪的能力。實際上，這節所描述的光景是中性的，因此祭司需要把病人隔離七天</w:t>
      </w:r>
      <w:r w:rsidRPr="00DE16D3">
        <w:rPr>
          <w:rFonts w:ascii="MS Mincho" w:eastAsia="MS Mincho" w:hAnsi="MS Mincho" w:cs="MS Mincho"/>
          <w:color w:val="000000"/>
          <w:sz w:val="43"/>
          <w:szCs w:val="43"/>
          <w:lang w:eastAsia="de-CH"/>
        </w:rPr>
        <w:t>。</w:t>
      </w:r>
    </w:p>
    <w:p w14:paraId="5064534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剃</w:t>
      </w:r>
      <w:r w:rsidRPr="00DE16D3">
        <w:rPr>
          <w:rFonts w:ascii="MS Gothic" w:eastAsia="MS Gothic" w:hAnsi="MS Gothic" w:cs="MS Gothic" w:hint="eastAsia"/>
          <w:color w:val="E46044"/>
          <w:sz w:val="39"/>
          <w:szCs w:val="39"/>
          <w:lang w:eastAsia="de-CH"/>
        </w:rPr>
        <w:t>鬍鬚但不剃</w:t>
      </w:r>
      <w:r w:rsidRPr="00DE16D3">
        <w:rPr>
          <w:rFonts w:ascii="MS Mincho" w:eastAsia="MS Mincho" w:hAnsi="MS Mincho" w:cs="MS Mincho"/>
          <w:color w:val="E46044"/>
          <w:sz w:val="39"/>
          <w:szCs w:val="39"/>
          <w:lang w:eastAsia="de-CH"/>
        </w:rPr>
        <w:t>頭</w:t>
      </w:r>
      <w:proofErr w:type="spellEnd"/>
    </w:p>
    <w:p w14:paraId="33DCA2D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剃</w:t>
      </w:r>
      <w:r w:rsidRPr="00DE16D3">
        <w:rPr>
          <w:rFonts w:ascii="MS Gothic" w:eastAsia="MS Gothic" w:hAnsi="MS Gothic" w:cs="MS Gothic" w:hint="eastAsia"/>
          <w:color w:val="000000"/>
          <w:sz w:val="43"/>
          <w:szCs w:val="43"/>
          <w:lang w:eastAsia="de-CH"/>
        </w:rPr>
        <w:t>鬍鬚但不剃頭，（利十三</w:t>
      </w:r>
      <w:r w:rsidRPr="00DE16D3">
        <w:rPr>
          <w:rFonts w:ascii="Times New Roman" w:eastAsia="Times New Roman" w:hAnsi="Times New Roman" w:cs="Times New Roman"/>
          <w:color w:val="000000"/>
          <w:sz w:val="43"/>
          <w:szCs w:val="43"/>
          <w:lang w:eastAsia="de-CH"/>
        </w:rPr>
        <w:t>33</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徵對付人的自居、自尊等，但是保留對權柄的</w:t>
      </w:r>
      <w:r w:rsidRPr="00DE16D3">
        <w:rPr>
          <w:rFonts w:ascii="MS Mincho" w:eastAsia="MS Mincho" w:hAnsi="MS Mincho" w:cs="MS Mincho" w:hint="eastAsia"/>
          <w:color w:val="000000"/>
          <w:sz w:val="43"/>
          <w:szCs w:val="43"/>
          <w:lang w:eastAsia="de-CH"/>
        </w:rPr>
        <w:t>服從。林前十一章指明，不剃頭就是服從權柄。剃頭乃是背叛的表</w:t>
      </w:r>
      <w:r w:rsidRPr="00DE16D3">
        <w:rPr>
          <w:rFonts w:ascii="MS Gothic" w:eastAsia="MS Gothic" w:hAnsi="MS Gothic" w:cs="MS Gothic" w:hint="eastAsia"/>
          <w:color w:val="000000"/>
          <w:sz w:val="43"/>
          <w:szCs w:val="43"/>
          <w:lang w:eastAsia="de-CH"/>
        </w:rPr>
        <w:t>徵。就屬靈一面</w:t>
      </w:r>
      <w:r w:rsidRPr="00DE16D3">
        <w:rPr>
          <w:rFonts w:ascii="Batang" w:eastAsia="Batang" w:hAnsi="Batang" w:cs="Batang" w:hint="eastAsia"/>
          <w:color w:val="000000"/>
          <w:sz w:val="43"/>
          <w:szCs w:val="43"/>
          <w:lang w:eastAsia="de-CH"/>
        </w:rPr>
        <w:t>說，我們該保留頭髮，而剃掉</w:t>
      </w:r>
      <w:r w:rsidRPr="00DE16D3">
        <w:rPr>
          <w:rFonts w:ascii="MS Gothic" w:eastAsia="MS Gothic" w:hAnsi="MS Gothic" w:cs="MS Gothic" w:hint="eastAsia"/>
          <w:color w:val="000000"/>
          <w:sz w:val="43"/>
          <w:szCs w:val="43"/>
          <w:lang w:eastAsia="de-CH"/>
        </w:rPr>
        <w:t>鬍鬚。有人剪了頭髮，卻保留鬍鬚，這指明他們是背叛的、自尊的，且尋求人的高舉</w:t>
      </w:r>
      <w:r w:rsidRPr="00DE16D3">
        <w:rPr>
          <w:rFonts w:ascii="MS Mincho" w:eastAsia="MS Mincho" w:hAnsi="MS Mincho" w:cs="MS Mincho"/>
          <w:color w:val="000000"/>
          <w:sz w:val="43"/>
          <w:szCs w:val="43"/>
          <w:lang w:eastAsia="de-CH"/>
        </w:rPr>
        <w:t>。</w:t>
      </w:r>
    </w:p>
    <w:p w14:paraId="3260D5B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MS Mincho" w:eastAsia="MS Mincho" w:hAnsi="MS Mincho" w:cs="MS Mincho" w:hint="eastAsia"/>
          <w:color w:val="E46044"/>
          <w:sz w:val="39"/>
          <w:szCs w:val="39"/>
          <w:lang w:eastAsia="de-CH"/>
        </w:rPr>
        <w:t>洗衣</w:t>
      </w:r>
      <w:r w:rsidRPr="00DE16D3">
        <w:rPr>
          <w:rFonts w:ascii="MS Mincho" w:eastAsia="MS Mincho" w:hAnsi="MS Mincho" w:cs="MS Mincho"/>
          <w:color w:val="E46044"/>
          <w:sz w:val="39"/>
          <w:szCs w:val="39"/>
          <w:lang w:eastAsia="de-CH"/>
        </w:rPr>
        <w:t>服</w:t>
      </w:r>
      <w:proofErr w:type="spellEnd"/>
    </w:p>
    <w:p w14:paraId="47F3E11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三十四節下半</w:t>
      </w:r>
      <w:r w:rsidRPr="00DE16D3">
        <w:rPr>
          <w:rFonts w:ascii="Batang" w:eastAsia="Batang" w:hAnsi="Batang" w:cs="Batang" w:hint="eastAsia"/>
          <w:color w:val="000000"/>
          <w:sz w:val="43"/>
          <w:szCs w:val="43"/>
          <w:lang w:eastAsia="de-CH"/>
        </w:rPr>
        <w:t>說到洗衣服。衣服表徵我們的行</w:t>
      </w:r>
      <w:r w:rsidRPr="00DE16D3">
        <w:rPr>
          <w:rFonts w:ascii="MS Mincho" w:eastAsia="MS Mincho" w:hAnsi="MS Mincho" w:cs="MS Mincho" w:hint="eastAsia"/>
          <w:color w:val="000000"/>
          <w:sz w:val="43"/>
          <w:szCs w:val="43"/>
          <w:lang w:eastAsia="de-CH"/>
        </w:rPr>
        <w:t>為，我們日常的行事。洗衣服表</w:t>
      </w:r>
      <w:r w:rsidRPr="00DE16D3">
        <w:rPr>
          <w:rFonts w:ascii="MS Gothic" w:eastAsia="MS Gothic" w:hAnsi="MS Gothic" w:cs="MS Gothic" w:hint="eastAsia"/>
          <w:color w:val="000000"/>
          <w:sz w:val="43"/>
          <w:szCs w:val="43"/>
          <w:lang w:eastAsia="de-CH"/>
        </w:rPr>
        <w:t>徵對付行為上的弱點、過犯、缺點、背叛的言語、不正當的行動等</w:t>
      </w:r>
      <w:r w:rsidRPr="00DE16D3">
        <w:rPr>
          <w:rFonts w:ascii="PMingLiU" w:eastAsia="PMingLiU" w:hAnsi="PMingLiU" w:cs="PMingLiU" w:hint="eastAsia"/>
          <w:color w:val="000000"/>
          <w:sz w:val="43"/>
          <w:szCs w:val="43"/>
          <w:lang w:eastAsia="de-CH"/>
        </w:rPr>
        <w:t>污點。因著我們都有這樣的污點，我們需要首先藉著血，再藉著那靈，而得著徹底的洗淨</w:t>
      </w:r>
      <w:r w:rsidRPr="00DE16D3">
        <w:rPr>
          <w:rFonts w:ascii="MS Mincho" w:eastAsia="MS Mincho" w:hAnsi="MS Mincho" w:cs="MS Mincho"/>
          <w:color w:val="000000"/>
          <w:sz w:val="43"/>
          <w:szCs w:val="43"/>
          <w:lang w:eastAsia="de-CH"/>
        </w:rPr>
        <w:t>。</w:t>
      </w:r>
    </w:p>
    <w:p w14:paraId="720F02B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七　</w:t>
      </w:r>
      <w:proofErr w:type="spellStart"/>
      <w:r w:rsidRPr="00DE16D3">
        <w:rPr>
          <w:rFonts w:ascii="MS Mincho" w:eastAsia="MS Mincho" w:hAnsi="MS Mincho" w:cs="MS Mincho" w:hint="eastAsia"/>
          <w:color w:val="E46044"/>
          <w:sz w:val="39"/>
          <w:szCs w:val="39"/>
          <w:lang w:eastAsia="de-CH"/>
        </w:rPr>
        <w:t>頭疥上長黑</w:t>
      </w:r>
      <w:r w:rsidRPr="00DE16D3">
        <w:rPr>
          <w:rFonts w:ascii="MS Mincho" w:eastAsia="MS Mincho" w:hAnsi="MS Mincho" w:cs="MS Mincho"/>
          <w:color w:val="E46044"/>
          <w:sz w:val="39"/>
          <w:szCs w:val="39"/>
          <w:lang w:eastAsia="de-CH"/>
        </w:rPr>
        <w:t>毛</w:t>
      </w:r>
      <w:proofErr w:type="spellEnd"/>
    </w:p>
    <w:p w14:paraId="44E95FF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『但是頭疥的樣子若沒有改變，其間也長了黑毛，頭疥已經痊愈，他就潔淨了，祭司要定他為潔淨。』（利十三</w:t>
      </w:r>
      <w:r w:rsidRPr="00DE16D3">
        <w:rPr>
          <w:rFonts w:ascii="Times New Roman" w:eastAsia="Times New Roman" w:hAnsi="Times New Roman" w:cs="Times New Roman"/>
          <w:color w:val="000000"/>
          <w:sz w:val="43"/>
          <w:szCs w:val="43"/>
          <w:lang w:eastAsia="de-CH"/>
        </w:rPr>
        <w:t>37</w:t>
      </w:r>
      <w:r w:rsidRPr="00DE16D3">
        <w:rPr>
          <w:rFonts w:ascii="MS Mincho" w:eastAsia="MS Mincho" w:hAnsi="MS Mincho" w:cs="MS Mincho" w:hint="eastAsia"/>
          <w:color w:val="000000"/>
          <w:sz w:val="43"/>
          <w:szCs w:val="43"/>
          <w:lang w:eastAsia="de-CH"/>
        </w:rPr>
        <w:t>。）頭疥上長黑毛乃是好</w:t>
      </w:r>
      <w:r w:rsidRPr="00DE16D3">
        <w:rPr>
          <w:rFonts w:ascii="MS Gothic" w:eastAsia="MS Gothic" w:hAnsi="MS Gothic" w:cs="MS Gothic" w:hint="eastAsia"/>
          <w:color w:val="000000"/>
          <w:sz w:val="43"/>
          <w:szCs w:val="43"/>
          <w:lang w:eastAsia="de-CH"/>
        </w:rPr>
        <w:t>徵兆，表徵一個人過基督徒正常生活的能力得著了加強。在患病的地方長出了黑毛，這就是</w:t>
      </w:r>
      <w:r w:rsidRPr="00DE16D3">
        <w:rPr>
          <w:rFonts w:ascii="Batang" w:eastAsia="Batang" w:hAnsi="Batang" w:cs="Batang" w:hint="eastAsia"/>
          <w:color w:val="000000"/>
          <w:sz w:val="43"/>
          <w:szCs w:val="43"/>
          <w:lang w:eastAsia="de-CH"/>
        </w:rPr>
        <w:t>說，屬靈的能力在我們的弱點上得著恢復</w:t>
      </w:r>
      <w:r w:rsidRPr="00DE16D3">
        <w:rPr>
          <w:rFonts w:ascii="MS Mincho" w:eastAsia="MS Mincho" w:hAnsi="MS Mincho" w:cs="MS Mincho"/>
          <w:color w:val="000000"/>
          <w:sz w:val="43"/>
          <w:szCs w:val="43"/>
          <w:lang w:eastAsia="de-CH"/>
        </w:rPr>
        <w:t>。</w:t>
      </w:r>
    </w:p>
    <w:p w14:paraId="48131C8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八　</w:t>
      </w:r>
      <w:proofErr w:type="spellStart"/>
      <w:r w:rsidRPr="00DE16D3">
        <w:rPr>
          <w:rFonts w:ascii="MS Mincho" w:eastAsia="MS Mincho" w:hAnsi="MS Mincho" w:cs="MS Mincho" w:hint="eastAsia"/>
          <w:color w:val="E46044"/>
          <w:sz w:val="39"/>
          <w:szCs w:val="39"/>
          <w:lang w:eastAsia="de-CH"/>
        </w:rPr>
        <w:t>肉皮上的白火</w:t>
      </w:r>
      <w:r w:rsidRPr="00DE16D3">
        <w:rPr>
          <w:rFonts w:ascii="MS Mincho" w:eastAsia="MS Mincho" w:hAnsi="MS Mincho" w:cs="MS Mincho"/>
          <w:color w:val="E46044"/>
          <w:sz w:val="39"/>
          <w:szCs w:val="39"/>
          <w:lang w:eastAsia="de-CH"/>
        </w:rPr>
        <w:t>斑</w:t>
      </w:r>
      <w:proofErr w:type="spellEnd"/>
    </w:p>
    <w:p w14:paraId="203A882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三十八節</w:t>
      </w:r>
      <w:r w:rsidRPr="00DE16D3">
        <w:rPr>
          <w:rFonts w:ascii="Batang" w:eastAsia="Batang" w:hAnsi="Batang" w:cs="Batang" w:hint="eastAsia"/>
          <w:color w:val="000000"/>
          <w:sz w:val="43"/>
          <w:szCs w:val="43"/>
          <w:lang w:eastAsia="de-CH"/>
        </w:rPr>
        <w:t>說到男人或女人『在肉皮上有了火斑，就是白的火斑</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這些白火斑表徵顯揚自己的病</w:t>
      </w:r>
      <w:proofErr w:type="spellEnd"/>
      <w:r w:rsidRPr="00DE16D3">
        <w:rPr>
          <w:rFonts w:ascii="MS Mincho" w:eastAsia="MS Mincho" w:hAnsi="MS Mincho" w:cs="MS Mincho"/>
          <w:color w:val="000000"/>
          <w:sz w:val="43"/>
          <w:szCs w:val="43"/>
          <w:lang w:eastAsia="de-CH"/>
        </w:rPr>
        <w:t>。</w:t>
      </w:r>
    </w:p>
    <w:p w14:paraId="008594C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九　</w:t>
      </w:r>
      <w:proofErr w:type="spellStart"/>
      <w:r w:rsidRPr="00DE16D3">
        <w:rPr>
          <w:rFonts w:ascii="MS Mincho" w:eastAsia="MS Mincho" w:hAnsi="MS Mincho" w:cs="MS Mincho" w:hint="eastAsia"/>
          <w:color w:val="E46044"/>
          <w:sz w:val="39"/>
          <w:szCs w:val="39"/>
          <w:lang w:eastAsia="de-CH"/>
        </w:rPr>
        <w:t>肉皮上的灰（暗）</w:t>
      </w:r>
      <w:r w:rsidRPr="00DE16D3">
        <w:rPr>
          <w:rFonts w:ascii="MS Mincho" w:eastAsia="MS Mincho" w:hAnsi="MS Mincho" w:cs="MS Mincho"/>
          <w:color w:val="E46044"/>
          <w:sz w:val="39"/>
          <w:szCs w:val="39"/>
          <w:lang w:eastAsia="de-CH"/>
        </w:rPr>
        <w:t>白</w:t>
      </w:r>
      <w:proofErr w:type="spellEnd"/>
    </w:p>
    <w:p w14:paraId="1FA9B65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『他們肉皮上的火斑若是灰白的，那就是皮上發作的水泡疹，那人是潔淨的。』（利十三</w:t>
      </w:r>
      <w:r w:rsidRPr="00DE16D3">
        <w:rPr>
          <w:rFonts w:ascii="Times New Roman" w:eastAsia="Times New Roman" w:hAnsi="Times New Roman" w:cs="Times New Roman"/>
          <w:color w:val="000000"/>
          <w:sz w:val="43"/>
          <w:szCs w:val="43"/>
          <w:lang w:eastAsia="de-CH"/>
        </w:rPr>
        <w:t>39</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徵從顯揚自己的軟弱中得著恢復。當人顯揚自己、自</w:t>
      </w:r>
      <w:r w:rsidRPr="00DE16D3">
        <w:rPr>
          <w:rFonts w:ascii="MS Mincho" w:eastAsia="MS Mincho" w:hAnsi="MS Mincho" w:cs="MS Mincho" w:hint="eastAsia"/>
          <w:color w:val="000000"/>
          <w:sz w:val="43"/>
          <w:szCs w:val="43"/>
          <w:lang w:eastAsia="de-CH"/>
        </w:rPr>
        <w:t>尊的時候，他就有白火斑。這些火斑是不好的</w:t>
      </w:r>
      <w:r w:rsidRPr="00DE16D3">
        <w:rPr>
          <w:rFonts w:ascii="MS Gothic" w:eastAsia="MS Gothic" w:hAnsi="MS Gothic" w:cs="MS Gothic" w:hint="eastAsia"/>
          <w:color w:val="000000"/>
          <w:sz w:val="43"/>
          <w:szCs w:val="43"/>
          <w:lang w:eastAsia="de-CH"/>
        </w:rPr>
        <w:t>徵兆。肉皮上的灰白乃是好的徵兆，指明人已經謙卑自己，且從顯揚自己的病中得了恢復</w:t>
      </w:r>
      <w:r w:rsidRPr="00DE16D3">
        <w:rPr>
          <w:rFonts w:ascii="MS Mincho" w:eastAsia="MS Mincho" w:hAnsi="MS Mincho" w:cs="MS Mincho"/>
          <w:color w:val="000000"/>
          <w:sz w:val="43"/>
          <w:szCs w:val="43"/>
          <w:lang w:eastAsia="de-CH"/>
        </w:rPr>
        <w:t>。</w:t>
      </w:r>
    </w:p>
    <w:p w14:paraId="4CC500D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十　</w:t>
      </w:r>
      <w:proofErr w:type="spellStart"/>
      <w:r w:rsidRPr="00DE16D3">
        <w:rPr>
          <w:rFonts w:ascii="MS Mincho" w:eastAsia="MS Mincho" w:hAnsi="MS Mincho" w:cs="MS Mincho" w:hint="eastAsia"/>
          <w:color w:val="E46044"/>
          <w:sz w:val="39"/>
          <w:szCs w:val="39"/>
          <w:lang w:eastAsia="de-CH"/>
        </w:rPr>
        <w:t>頭</w:t>
      </w:r>
      <w:r w:rsidRPr="00DE16D3">
        <w:rPr>
          <w:rFonts w:ascii="MS Mincho" w:eastAsia="MS Mincho" w:hAnsi="MS Mincho" w:cs="MS Mincho"/>
          <w:color w:val="E46044"/>
          <w:sz w:val="39"/>
          <w:szCs w:val="39"/>
          <w:lang w:eastAsia="de-CH"/>
        </w:rPr>
        <w:t>禿</w:t>
      </w:r>
      <w:proofErr w:type="spellEnd"/>
    </w:p>
    <w:p w14:paraId="3CBE509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四十節</w:t>
      </w:r>
      <w:r w:rsidRPr="00DE16D3">
        <w:rPr>
          <w:rFonts w:ascii="Batang" w:eastAsia="Batang" w:hAnsi="Batang" w:cs="Batang" w:hint="eastAsia"/>
          <w:color w:val="000000"/>
          <w:sz w:val="43"/>
          <w:szCs w:val="43"/>
          <w:lang w:eastAsia="de-CH"/>
        </w:rPr>
        <w:t>說</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人若頭上掉髮，那不過是頭禿，他還是潔淨的</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這表徵雖然沒有背叛，</w:t>
      </w:r>
      <w:r w:rsidRPr="00DE16D3">
        <w:rPr>
          <w:rFonts w:ascii="MS Mincho" w:eastAsia="MS Mincho" w:hAnsi="MS Mincho" w:cs="MS Mincho" w:hint="eastAsia"/>
          <w:color w:val="000000"/>
          <w:sz w:val="43"/>
          <w:szCs w:val="43"/>
          <w:lang w:eastAsia="de-CH"/>
        </w:rPr>
        <w:t>卻不服</w:t>
      </w:r>
      <w:r w:rsidRPr="00DE16D3">
        <w:rPr>
          <w:rFonts w:ascii="MS Mincho" w:eastAsia="MS Mincho" w:hAnsi="MS Mincho" w:cs="MS Mincho" w:hint="eastAsia"/>
          <w:color w:val="000000"/>
          <w:sz w:val="43"/>
          <w:szCs w:val="43"/>
          <w:lang w:eastAsia="de-CH"/>
        </w:rPr>
        <w:lastRenderedPageBreak/>
        <w:t>權柄。這裏沒有背叛的</w:t>
      </w:r>
      <w:r w:rsidRPr="00DE16D3">
        <w:rPr>
          <w:rFonts w:ascii="MS Gothic" w:eastAsia="MS Gothic" w:hAnsi="MS Gothic" w:cs="MS Gothic" w:hint="eastAsia"/>
          <w:color w:val="000000"/>
          <w:sz w:val="43"/>
          <w:szCs w:val="43"/>
          <w:lang w:eastAsia="de-CH"/>
        </w:rPr>
        <w:t>徵兆，只有不服權柄的徵兆</w:t>
      </w:r>
      <w:proofErr w:type="spellEnd"/>
      <w:r w:rsidRPr="00DE16D3">
        <w:rPr>
          <w:rFonts w:ascii="MS Mincho" w:eastAsia="MS Mincho" w:hAnsi="MS Mincho" w:cs="MS Mincho"/>
          <w:color w:val="000000"/>
          <w:sz w:val="43"/>
          <w:szCs w:val="43"/>
          <w:lang w:eastAsia="de-CH"/>
        </w:rPr>
        <w:t>。</w:t>
      </w:r>
    </w:p>
    <w:p w14:paraId="6C27C65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十一</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頂門</w:t>
      </w:r>
      <w:r w:rsidRPr="00DE16D3">
        <w:rPr>
          <w:rFonts w:ascii="MS Mincho" w:eastAsia="MS Mincho" w:hAnsi="MS Mincho" w:cs="MS Mincho"/>
          <w:color w:val="E46044"/>
          <w:sz w:val="39"/>
          <w:szCs w:val="39"/>
          <w:lang w:eastAsia="de-CH"/>
        </w:rPr>
        <w:t>禿</w:t>
      </w:r>
      <w:proofErr w:type="spellEnd"/>
    </w:p>
    <w:p w14:paraId="4CF1DF7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四十一節繼續</w:t>
      </w:r>
      <w:r w:rsidRPr="00DE16D3">
        <w:rPr>
          <w:rFonts w:ascii="Batang" w:eastAsia="Batang" w:hAnsi="Batang" w:cs="Batang" w:hint="eastAsia"/>
          <w:color w:val="000000"/>
          <w:sz w:val="43"/>
          <w:szCs w:val="43"/>
          <w:lang w:eastAsia="de-CH"/>
        </w:rPr>
        <w:t>說</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人若頭頂前掉髮，那不過是頂門禿，他還是潔淨的</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頂門禿表徵在人前和公開場合中不服權柄，但不是背叛</w:t>
      </w:r>
      <w:proofErr w:type="spellEnd"/>
      <w:r w:rsidRPr="00DE16D3">
        <w:rPr>
          <w:rFonts w:ascii="MS Mincho" w:eastAsia="MS Mincho" w:hAnsi="MS Mincho" w:cs="MS Mincho"/>
          <w:color w:val="000000"/>
          <w:sz w:val="43"/>
          <w:szCs w:val="43"/>
          <w:lang w:eastAsia="de-CH"/>
        </w:rPr>
        <w:t>。</w:t>
      </w:r>
    </w:p>
    <w:p w14:paraId="7617821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陸　</w:t>
      </w:r>
      <w:proofErr w:type="spellStart"/>
      <w:r w:rsidRPr="00DE16D3">
        <w:rPr>
          <w:rFonts w:ascii="MS Mincho" w:eastAsia="MS Mincho" w:hAnsi="MS Mincho" w:cs="MS Mincho" w:hint="eastAsia"/>
          <w:color w:val="E46044"/>
          <w:sz w:val="39"/>
          <w:szCs w:val="39"/>
          <w:lang w:eastAsia="de-CH"/>
        </w:rPr>
        <w:t>痲瘋患者向別人公開承認自己的痲</w:t>
      </w:r>
      <w:r w:rsidRPr="00DE16D3">
        <w:rPr>
          <w:rFonts w:ascii="MS Mincho" w:eastAsia="MS Mincho" w:hAnsi="MS Mincho" w:cs="MS Mincho"/>
          <w:color w:val="E46044"/>
          <w:sz w:val="39"/>
          <w:szCs w:val="39"/>
          <w:lang w:eastAsia="de-CH"/>
        </w:rPr>
        <w:t>瘋</w:t>
      </w:r>
      <w:proofErr w:type="spellEnd"/>
    </w:p>
    <w:p w14:paraId="7EE5C73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利未記十三章四十五、四十六節告訴我們，痲瘋患者向別人公開承認自己的痲瘋。這就是</w:t>
      </w:r>
      <w:r w:rsidRPr="00DE16D3">
        <w:rPr>
          <w:rFonts w:ascii="Batang" w:eastAsia="Batang" w:hAnsi="Batang" w:cs="Batang" w:hint="eastAsia"/>
          <w:color w:val="000000"/>
          <w:sz w:val="43"/>
          <w:szCs w:val="43"/>
          <w:lang w:eastAsia="de-CH"/>
        </w:rPr>
        <w:t>說</w:t>
      </w:r>
      <w:r w:rsidRPr="00DE16D3">
        <w:rPr>
          <w:rFonts w:ascii="MS Mincho" w:eastAsia="MS Mincho" w:hAnsi="MS Mincho" w:cs="MS Mincho" w:hint="eastAsia"/>
          <w:color w:val="000000"/>
          <w:sz w:val="43"/>
          <w:szCs w:val="43"/>
          <w:lang w:eastAsia="de-CH"/>
        </w:rPr>
        <w:t>，罪人向別人公開承認他的罪</w:t>
      </w:r>
      <w:proofErr w:type="spellEnd"/>
      <w:r w:rsidRPr="00DE16D3">
        <w:rPr>
          <w:rFonts w:ascii="MS Mincho" w:eastAsia="MS Mincho" w:hAnsi="MS Mincho" w:cs="MS Mincho"/>
          <w:color w:val="000000"/>
          <w:sz w:val="43"/>
          <w:szCs w:val="43"/>
          <w:lang w:eastAsia="de-CH"/>
        </w:rPr>
        <w:t>。</w:t>
      </w:r>
    </w:p>
    <w:p w14:paraId="5017E7A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穿撕裂的衣</w:t>
      </w:r>
      <w:r w:rsidRPr="00DE16D3">
        <w:rPr>
          <w:rFonts w:ascii="MS Mincho" w:eastAsia="MS Mincho" w:hAnsi="MS Mincho" w:cs="MS Mincho"/>
          <w:color w:val="E46044"/>
          <w:sz w:val="39"/>
          <w:szCs w:val="39"/>
          <w:lang w:eastAsia="de-CH"/>
        </w:rPr>
        <w:t>服</w:t>
      </w:r>
      <w:proofErr w:type="spellEnd"/>
    </w:p>
    <w:p w14:paraId="401E38A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四十五節</w:t>
      </w:r>
      <w:r w:rsidRPr="00DE16D3">
        <w:rPr>
          <w:rFonts w:ascii="Batang" w:eastAsia="Batang" w:hAnsi="Batang" w:cs="Batang" w:hint="eastAsia"/>
          <w:color w:val="000000"/>
          <w:sz w:val="43"/>
          <w:szCs w:val="43"/>
          <w:lang w:eastAsia="de-CH"/>
        </w:rPr>
        <w:t>說，『身上有痲</w:t>
      </w:r>
      <w:r w:rsidRPr="00DE16D3">
        <w:rPr>
          <w:rFonts w:ascii="MS Mincho" w:eastAsia="MS Mincho" w:hAnsi="MS Mincho" w:cs="MS Mincho" w:hint="eastAsia"/>
          <w:color w:val="000000"/>
          <w:sz w:val="43"/>
          <w:szCs w:val="43"/>
          <w:lang w:eastAsia="de-CH"/>
        </w:rPr>
        <w:t>瘋病的人，他的衣服要撕裂，頭髮要蓬散，他要蒙著上脣喊</w:t>
      </w:r>
      <w:r w:rsidRPr="00DE16D3">
        <w:rPr>
          <w:rFonts w:ascii="Batang" w:eastAsia="Batang" w:hAnsi="Batang" w:cs="Batang" w:hint="eastAsia"/>
          <w:color w:val="000000"/>
          <w:sz w:val="43"/>
          <w:szCs w:val="43"/>
          <w:lang w:eastAsia="de-CH"/>
        </w:rPr>
        <w:t>說，不潔淨，不潔淨！』這裏我們看見痲</w:t>
      </w:r>
      <w:r w:rsidRPr="00DE16D3">
        <w:rPr>
          <w:rFonts w:ascii="MS Mincho" w:eastAsia="MS Mincho" w:hAnsi="MS Mincho" w:cs="MS Mincho" w:hint="eastAsia"/>
          <w:color w:val="000000"/>
          <w:sz w:val="43"/>
          <w:szCs w:val="43"/>
          <w:lang w:eastAsia="de-CH"/>
        </w:rPr>
        <w:t>瘋患者向別人承認自己痲瘋的好幾方面。第一乃是穿撕裂的衣服。這表</w:t>
      </w:r>
      <w:r w:rsidRPr="00DE16D3">
        <w:rPr>
          <w:rFonts w:ascii="MS Gothic" w:eastAsia="MS Gothic" w:hAnsi="MS Gothic" w:cs="MS Gothic" w:hint="eastAsia"/>
          <w:color w:val="000000"/>
          <w:sz w:val="43"/>
          <w:szCs w:val="43"/>
          <w:lang w:eastAsia="de-CH"/>
        </w:rPr>
        <w:t>徵犯罪的人承認自己的道德破</w:t>
      </w:r>
      <w:r w:rsidRPr="00DE16D3">
        <w:rPr>
          <w:rFonts w:ascii="PMingLiU" w:eastAsia="PMingLiU" w:hAnsi="PMingLiU" w:cs="PMingLiU" w:hint="eastAsia"/>
          <w:color w:val="000000"/>
          <w:sz w:val="43"/>
          <w:szCs w:val="43"/>
          <w:lang w:eastAsia="de-CH"/>
        </w:rPr>
        <w:t>產。撕裂自己的衣服乃是承認自己在道德上破了產</w:t>
      </w:r>
      <w:r w:rsidRPr="00DE16D3">
        <w:rPr>
          <w:rFonts w:ascii="MS Mincho" w:eastAsia="MS Mincho" w:hAnsi="MS Mincho" w:cs="MS Mincho"/>
          <w:color w:val="000000"/>
          <w:sz w:val="43"/>
          <w:szCs w:val="43"/>
          <w:lang w:eastAsia="de-CH"/>
        </w:rPr>
        <w:t>。</w:t>
      </w:r>
    </w:p>
    <w:p w14:paraId="6270096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使頭髮蓬</w:t>
      </w:r>
      <w:r w:rsidRPr="00DE16D3">
        <w:rPr>
          <w:rFonts w:ascii="MS Mincho" w:eastAsia="MS Mincho" w:hAnsi="MS Mincho" w:cs="MS Mincho"/>
          <w:color w:val="E46044"/>
          <w:sz w:val="39"/>
          <w:szCs w:val="39"/>
          <w:lang w:eastAsia="de-CH"/>
        </w:rPr>
        <w:t>散</w:t>
      </w:r>
      <w:proofErr w:type="spellEnd"/>
    </w:p>
    <w:p w14:paraId="7F24963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痲瘋患者的頭髮要蓬散。這表</w:t>
      </w:r>
      <w:r w:rsidRPr="00DE16D3">
        <w:rPr>
          <w:rFonts w:ascii="MS Gothic" w:eastAsia="MS Gothic" w:hAnsi="MS Gothic" w:cs="MS Gothic" w:hint="eastAsia"/>
          <w:color w:val="000000"/>
          <w:sz w:val="43"/>
          <w:szCs w:val="43"/>
          <w:lang w:eastAsia="de-CH"/>
        </w:rPr>
        <w:t>徵他完全不服權柄，放肆無忌。這樣的人是背叛的，不在意任何</w:t>
      </w:r>
      <w:r w:rsidRPr="00DE16D3">
        <w:rPr>
          <w:rFonts w:ascii="MS Gothic" w:eastAsia="MS Gothic" w:hAnsi="MS Gothic" w:cs="MS Gothic" w:hint="eastAsia"/>
          <w:color w:val="000000"/>
          <w:sz w:val="43"/>
          <w:szCs w:val="43"/>
          <w:lang w:eastAsia="de-CH"/>
        </w:rPr>
        <w:lastRenderedPageBreak/>
        <w:t>權柄。他蓬散的頭髮乃是任性的表徵，指明他不守規矩，不顧到條例和法則</w:t>
      </w:r>
      <w:r w:rsidRPr="00DE16D3">
        <w:rPr>
          <w:rFonts w:ascii="MS Mincho" w:eastAsia="MS Mincho" w:hAnsi="MS Mincho" w:cs="MS Mincho"/>
          <w:color w:val="000000"/>
          <w:sz w:val="43"/>
          <w:szCs w:val="43"/>
          <w:lang w:eastAsia="de-CH"/>
        </w:rPr>
        <w:t>。</w:t>
      </w:r>
    </w:p>
    <w:p w14:paraId="39A4B7B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蒙著上</w:t>
      </w:r>
      <w:r w:rsidRPr="00DE16D3">
        <w:rPr>
          <w:rFonts w:ascii="MS Mincho" w:eastAsia="MS Mincho" w:hAnsi="MS Mincho" w:cs="MS Mincho"/>
          <w:color w:val="E46044"/>
          <w:sz w:val="39"/>
          <w:szCs w:val="39"/>
          <w:lang w:eastAsia="de-CH"/>
        </w:rPr>
        <w:t>脣</w:t>
      </w:r>
      <w:proofErr w:type="spellEnd"/>
    </w:p>
    <w:p w14:paraId="7F28D69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痲瘋患者也要蒙著上脣。他『要用布條包裹臉的下半部，留下口的部分鬆動，好向人宣告，不潔淨，不潔淨</w:t>
      </w:r>
      <w:proofErr w:type="spellEnd"/>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 xml:space="preserve">George </w:t>
      </w:r>
      <w:proofErr w:type="spellStart"/>
      <w:r w:rsidRPr="00DE16D3">
        <w:rPr>
          <w:rFonts w:ascii="Times New Roman" w:eastAsia="Times New Roman" w:hAnsi="Times New Roman" w:cs="Times New Roman"/>
          <w:color w:val="000000"/>
          <w:sz w:val="43"/>
          <w:szCs w:val="43"/>
          <w:lang w:eastAsia="de-CH"/>
        </w:rPr>
        <w:t>Bush</w:t>
      </w:r>
      <w:r w:rsidRPr="00DE16D3">
        <w:rPr>
          <w:rFonts w:ascii="MS Mincho" w:eastAsia="MS Mincho" w:hAnsi="MS Mincho" w:cs="MS Mincho" w:hint="eastAsia"/>
          <w:color w:val="000000"/>
          <w:sz w:val="43"/>
          <w:szCs w:val="43"/>
          <w:lang w:eastAsia="de-CH"/>
        </w:rPr>
        <w:t>，布西喬治</w:t>
      </w:r>
      <w:proofErr w:type="spellEnd"/>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蒙著上脣，指明從痲瘋患者（罪人）口中發出來的，都是</w:t>
      </w:r>
      <w:r w:rsidRPr="00DE16D3">
        <w:rPr>
          <w:rFonts w:ascii="PMingLiU" w:eastAsia="PMingLiU" w:hAnsi="PMingLiU" w:cs="PMingLiU" w:hint="eastAsia"/>
          <w:color w:val="000000"/>
          <w:sz w:val="43"/>
          <w:szCs w:val="43"/>
          <w:lang w:eastAsia="de-CH"/>
        </w:rPr>
        <w:t>污穢的，會傳染的，也指明不可和他接觸</w:t>
      </w:r>
      <w:proofErr w:type="spellEnd"/>
      <w:r w:rsidRPr="00DE16D3">
        <w:rPr>
          <w:rFonts w:ascii="MS Mincho" w:eastAsia="MS Mincho" w:hAnsi="MS Mincho" w:cs="MS Mincho"/>
          <w:color w:val="000000"/>
          <w:sz w:val="43"/>
          <w:szCs w:val="43"/>
          <w:lang w:eastAsia="de-CH"/>
        </w:rPr>
        <w:t>。</w:t>
      </w:r>
    </w:p>
    <w:p w14:paraId="5CBD93B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喊</w:t>
      </w:r>
      <w:r w:rsidRPr="00DE16D3">
        <w:rPr>
          <w:rFonts w:ascii="Batang" w:eastAsia="Batang" w:hAnsi="Batang" w:cs="Batang" w:hint="eastAsia"/>
          <w:color w:val="E46044"/>
          <w:sz w:val="39"/>
          <w:szCs w:val="39"/>
          <w:lang w:eastAsia="de-CH"/>
        </w:rPr>
        <w:t>說</w:t>
      </w:r>
      <w:proofErr w:type="spellEnd"/>
      <w:r w:rsidRPr="00DE16D3">
        <w:rPr>
          <w:rFonts w:ascii="Batang" w:eastAsia="Batang" w:hAnsi="Batang" w:cs="Batang" w:hint="eastAsia"/>
          <w:color w:val="E46044"/>
          <w:sz w:val="39"/>
          <w:szCs w:val="39"/>
          <w:lang w:eastAsia="de-CH"/>
        </w:rPr>
        <w:t>，『</w:t>
      </w:r>
      <w:proofErr w:type="spellStart"/>
      <w:r w:rsidRPr="00DE16D3">
        <w:rPr>
          <w:rFonts w:ascii="Batang" w:eastAsia="Batang" w:hAnsi="Batang" w:cs="Batang" w:hint="eastAsia"/>
          <w:color w:val="E46044"/>
          <w:sz w:val="39"/>
          <w:szCs w:val="39"/>
          <w:lang w:eastAsia="de-CH"/>
        </w:rPr>
        <w:t>不潔淨，不潔淨</w:t>
      </w:r>
      <w:proofErr w:type="spellEnd"/>
      <w:r w:rsidRPr="00DE16D3">
        <w:rPr>
          <w:rFonts w:ascii="Batang" w:eastAsia="Batang" w:hAnsi="Batang" w:cs="Batang" w:hint="eastAsia"/>
          <w:color w:val="E46044"/>
          <w:sz w:val="39"/>
          <w:szCs w:val="39"/>
          <w:lang w:eastAsia="de-CH"/>
        </w:rPr>
        <w:t>！</w:t>
      </w:r>
      <w:r w:rsidRPr="00DE16D3">
        <w:rPr>
          <w:rFonts w:ascii="MS Mincho" w:eastAsia="MS Mincho" w:hAnsi="MS Mincho" w:cs="MS Mincho"/>
          <w:color w:val="E46044"/>
          <w:sz w:val="39"/>
          <w:szCs w:val="39"/>
          <w:lang w:eastAsia="de-CH"/>
        </w:rPr>
        <w:t>』</w:t>
      </w:r>
    </w:p>
    <w:p w14:paraId="6FD9595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痲瘋患者必須喊</w:t>
      </w:r>
      <w:r w:rsidRPr="00DE16D3">
        <w:rPr>
          <w:rFonts w:ascii="Batang" w:eastAsia="Batang" w:hAnsi="Batang" w:cs="Batang" w:hint="eastAsia"/>
          <w:color w:val="000000"/>
          <w:sz w:val="43"/>
          <w:szCs w:val="43"/>
          <w:lang w:eastAsia="de-CH"/>
        </w:rPr>
        <w:t>說</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不潔淨，不潔淨</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這指明不住的定罪自己</w:t>
      </w:r>
      <w:proofErr w:type="spellEnd"/>
      <w:r w:rsidRPr="00DE16D3">
        <w:rPr>
          <w:rFonts w:ascii="MS Mincho" w:eastAsia="MS Mincho" w:hAnsi="MS Mincho" w:cs="MS Mincho"/>
          <w:color w:val="000000"/>
          <w:sz w:val="43"/>
          <w:szCs w:val="43"/>
          <w:lang w:eastAsia="de-CH"/>
        </w:rPr>
        <w:t>。</w:t>
      </w:r>
    </w:p>
    <w:p w14:paraId="0045CB8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獨居營</w:t>
      </w:r>
      <w:r w:rsidRPr="00DE16D3">
        <w:rPr>
          <w:rFonts w:ascii="MS Mincho" w:eastAsia="MS Mincho" w:hAnsi="MS Mincho" w:cs="MS Mincho"/>
          <w:color w:val="E46044"/>
          <w:sz w:val="39"/>
          <w:szCs w:val="39"/>
          <w:lang w:eastAsia="de-CH"/>
        </w:rPr>
        <w:t>外</w:t>
      </w:r>
      <w:proofErr w:type="spellEnd"/>
    </w:p>
    <w:p w14:paraId="109DE15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『他有這病在身的日子，就是不潔淨的；他既不潔淨，就要獨居，他的住處要在營外。』（利十三</w:t>
      </w:r>
      <w:r w:rsidRPr="00DE16D3">
        <w:rPr>
          <w:rFonts w:ascii="Times New Roman" w:eastAsia="Times New Roman" w:hAnsi="Times New Roman" w:cs="Times New Roman"/>
          <w:color w:val="000000"/>
          <w:sz w:val="43"/>
          <w:szCs w:val="43"/>
          <w:lang w:eastAsia="de-CH"/>
        </w:rPr>
        <w:t>46</w:t>
      </w:r>
      <w:r w:rsidRPr="00DE16D3">
        <w:rPr>
          <w:rFonts w:ascii="MS Mincho" w:eastAsia="MS Mincho" w:hAnsi="MS Mincho" w:cs="MS Mincho" w:hint="eastAsia"/>
          <w:color w:val="000000"/>
          <w:sz w:val="43"/>
          <w:szCs w:val="43"/>
          <w:lang w:eastAsia="de-CH"/>
        </w:rPr>
        <w:t>。）獨居營外，表</w:t>
      </w:r>
      <w:r w:rsidRPr="00DE16D3">
        <w:rPr>
          <w:rFonts w:ascii="MS Gothic" w:eastAsia="MS Gothic" w:hAnsi="MS Gothic" w:cs="MS Gothic" w:hint="eastAsia"/>
          <w:color w:val="000000"/>
          <w:sz w:val="43"/>
          <w:szCs w:val="43"/>
          <w:lang w:eastAsia="de-CH"/>
        </w:rPr>
        <w:t>徵有罪的人要留在召會之外，從神子民的交通中隔離，直到清除了他的罪。（林前五</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13DBBF8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3706F80E">
          <v:rect id="_x0000_i1104" style="width:0;height:1.5pt" o:hralign="center" o:hrstd="t" o:hrnoshade="t" o:hr="t" fillcolor="#257412" stroked="f"/>
        </w:pict>
      </w:r>
    </w:p>
    <w:p w14:paraId="704E4601" w14:textId="4C073134"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第四十一篇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從人裏面發出的不潔（三</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2166FA98" wp14:editId="7965A8BC">
            <wp:extent cx="281940" cy="281940"/>
            <wp:effectExtent l="0" t="0" r="3810" b="381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5E082B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讀經：利未記十三章四十七至四十九節，五十三至五十九節</w:t>
      </w:r>
      <w:proofErr w:type="spellEnd"/>
      <w:r w:rsidRPr="00DE16D3">
        <w:rPr>
          <w:rFonts w:ascii="MS Mincho" w:eastAsia="MS Mincho" w:hAnsi="MS Mincho" w:cs="MS Mincho"/>
          <w:color w:val="000000"/>
          <w:sz w:val="43"/>
          <w:szCs w:val="43"/>
          <w:lang w:eastAsia="de-CH"/>
        </w:rPr>
        <w:t>。</w:t>
      </w:r>
    </w:p>
    <w:p w14:paraId="1103772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利未記十三章是滿了豫表和象</w:t>
      </w:r>
      <w:r w:rsidRPr="00DE16D3">
        <w:rPr>
          <w:rFonts w:ascii="MS Gothic" w:eastAsia="MS Gothic" w:hAnsi="MS Gothic" w:cs="MS Gothic" w:hint="eastAsia"/>
          <w:color w:val="000000"/>
          <w:sz w:val="43"/>
          <w:szCs w:val="43"/>
          <w:lang w:eastAsia="de-CH"/>
        </w:rPr>
        <w:t>徵的一章。我們研讀這一章，需要對整本聖經有正確的認識和領會，不然就不會明白，或者有錯誤或偏頗的領會。利未記十三章首先對付人身體上的痲瘋，然後對付衣服上的痲瘋。然後，十四章對付房屋裏的痲瘋。這是痲瘋三個基本的類別</w:t>
      </w:r>
      <w:r w:rsidRPr="00DE16D3">
        <w:rPr>
          <w:rFonts w:ascii="MS Mincho" w:eastAsia="MS Mincho" w:hAnsi="MS Mincho" w:cs="MS Mincho"/>
          <w:color w:val="000000"/>
          <w:sz w:val="43"/>
          <w:szCs w:val="43"/>
          <w:lang w:eastAsia="de-CH"/>
        </w:rPr>
        <w:t>。</w:t>
      </w:r>
    </w:p>
    <w:p w14:paraId="4CFFEB3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Gothic" w:eastAsia="MS Gothic" w:hAnsi="MS Gothic" w:cs="MS Gothic" w:hint="eastAsia"/>
          <w:color w:val="E46044"/>
          <w:sz w:val="39"/>
          <w:szCs w:val="39"/>
          <w:lang w:eastAsia="de-CH"/>
        </w:rPr>
        <w:t xml:space="preserve">柒　</w:t>
      </w:r>
      <w:proofErr w:type="spellStart"/>
      <w:r w:rsidRPr="00DE16D3">
        <w:rPr>
          <w:rFonts w:ascii="MS Gothic" w:eastAsia="MS Gothic" w:hAnsi="MS Gothic" w:cs="MS Gothic" w:hint="eastAsia"/>
          <w:color w:val="E46044"/>
          <w:sz w:val="39"/>
          <w:szCs w:val="39"/>
          <w:lang w:eastAsia="de-CH"/>
        </w:rPr>
        <w:t>衣服上的痲</w:t>
      </w:r>
      <w:r w:rsidRPr="00DE16D3">
        <w:rPr>
          <w:rFonts w:ascii="MS Mincho" w:eastAsia="MS Mincho" w:hAnsi="MS Mincho" w:cs="MS Mincho"/>
          <w:color w:val="E46044"/>
          <w:sz w:val="39"/>
          <w:szCs w:val="39"/>
          <w:lang w:eastAsia="de-CH"/>
        </w:rPr>
        <w:t>瘋</w:t>
      </w:r>
      <w:proofErr w:type="spellEnd"/>
    </w:p>
    <w:p w14:paraId="10F0609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在聖經裏，衣服表</w:t>
      </w:r>
      <w:r w:rsidRPr="00DE16D3">
        <w:rPr>
          <w:rFonts w:ascii="MS Gothic" w:eastAsia="MS Gothic" w:hAnsi="MS Gothic" w:cs="MS Gothic" w:hint="eastAsia"/>
          <w:color w:val="000000"/>
          <w:sz w:val="43"/>
          <w:szCs w:val="43"/>
          <w:lang w:eastAsia="de-CH"/>
        </w:rPr>
        <w:t>徵我們外面的行為，我們日常的生活。衣服上的痲瘋，（利十三</w:t>
      </w:r>
      <w:r w:rsidRPr="00DE16D3">
        <w:rPr>
          <w:rFonts w:ascii="Times New Roman" w:eastAsia="Times New Roman" w:hAnsi="Times New Roman" w:cs="Times New Roman"/>
          <w:color w:val="000000"/>
          <w:sz w:val="43"/>
          <w:szCs w:val="43"/>
          <w:lang w:eastAsia="de-CH"/>
        </w:rPr>
        <w:t>47~59</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徵人在身外的生活上、行為上、與人接觸上的罪</w:t>
      </w:r>
      <w:r w:rsidRPr="00DE16D3">
        <w:rPr>
          <w:rFonts w:ascii="PMingLiU" w:eastAsia="PMingLiU" w:hAnsi="PMingLiU" w:cs="PMingLiU" w:hint="eastAsia"/>
          <w:color w:val="000000"/>
          <w:sz w:val="43"/>
          <w:szCs w:val="43"/>
          <w:lang w:eastAsia="de-CH"/>
        </w:rPr>
        <w:t>污</w:t>
      </w:r>
      <w:r w:rsidRPr="00DE16D3">
        <w:rPr>
          <w:rFonts w:ascii="MS Mincho" w:eastAsia="MS Mincho" w:hAnsi="MS Mincho" w:cs="MS Mincho"/>
          <w:color w:val="000000"/>
          <w:sz w:val="43"/>
          <w:szCs w:val="43"/>
          <w:lang w:eastAsia="de-CH"/>
        </w:rPr>
        <w:t>。</w:t>
      </w:r>
    </w:p>
    <w:p w14:paraId="70B6947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三種衣</w:t>
      </w:r>
      <w:r w:rsidRPr="00DE16D3">
        <w:rPr>
          <w:rFonts w:ascii="MS Mincho" w:eastAsia="MS Mincho" w:hAnsi="MS Mincho" w:cs="MS Mincho"/>
          <w:color w:val="E46044"/>
          <w:sz w:val="39"/>
          <w:szCs w:val="39"/>
          <w:lang w:eastAsia="de-CH"/>
        </w:rPr>
        <w:t>服</w:t>
      </w:r>
      <w:proofErr w:type="spellEnd"/>
    </w:p>
    <w:p w14:paraId="276A6CA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利未記十三章</w:t>
      </w:r>
      <w:r w:rsidRPr="00DE16D3">
        <w:rPr>
          <w:rFonts w:ascii="Batang" w:eastAsia="Batang" w:hAnsi="Batang" w:cs="Batang" w:hint="eastAsia"/>
          <w:color w:val="000000"/>
          <w:sz w:val="43"/>
          <w:szCs w:val="43"/>
          <w:lang w:eastAsia="de-CH"/>
        </w:rPr>
        <w:t>說到三種衣服</w:t>
      </w:r>
      <w:proofErr w:type="spellEnd"/>
      <w:r w:rsidRPr="00DE16D3">
        <w:rPr>
          <w:rFonts w:ascii="MS Mincho" w:eastAsia="MS Mincho" w:hAnsi="MS Mincho" w:cs="MS Mincho"/>
          <w:color w:val="000000"/>
          <w:sz w:val="43"/>
          <w:szCs w:val="43"/>
          <w:lang w:eastAsia="de-CH"/>
        </w:rPr>
        <w:t>。</w:t>
      </w:r>
    </w:p>
    <w:p w14:paraId="38D6166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羊毛衣</w:t>
      </w:r>
      <w:r w:rsidRPr="00DE16D3">
        <w:rPr>
          <w:rFonts w:ascii="MS Mincho" w:eastAsia="MS Mincho" w:hAnsi="MS Mincho" w:cs="MS Mincho"/>
          <w:color w:val="E46044"/>
          <w:sz w:val="39"/>
          <w:szCs w:val="39"/>
          <w:lang w:eastAsia="de-CH"/>
        </w:rPr>
        <w:t>服</w:t>
      </w:r>
      <w:proofErr w:type="spellEnd"/>
    </w:p>
    <w:p w14:paraId="08267D4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四十七節</w:t>
      </w:r>
      <w:r w:rsidRPr="00DE16D3">
        <w:rPr>
          <w:rFonts w:ascii="Batang" w:eastAsia="Batang" w:hAnsi="Batang" w:cs="Batang" w:hint="eastAsia"/>
          <w:color w:val="000000"/>
          <w:sz w:val="43"/>
          <w:szCs w:val="43"/>
          <w:lang w:eastAsia="de-CH"/>
        </w:rPr>
        <w:t>說到羊毛衣服上的痲</w:t>
      </w:r>
      <w:r w:rsidRPr="00DE16D3">
        <w:rPr>
          <w:rFonts w:ascii="MS Mincho" w:eastAsia="MS Mincho" w:hAnsi="MS Mincho" w:cs="MS Mincho" w:hint="eastAsia"/>
          <w:color w:val="000000"/>
          <w:sz w:val="43"/>
          <w:szCs w:val="43"/>
          <w:lang w:eastAsia="de-CH"/>
        </w:rPr>
        <w:t>瘋病。羊毛衣服表</w:t>
      </w:r>
      <w:r w:rsidRPr="00DE16D3">
        <w:rPr>
          <w:rFonts w:ascii="MS Gothic" w:eastAsia="MS Gothic" w:hAnsi="MS Gothic" w:cs="MS Gothic" w:hint="eastAsia"/>
          <w:color w:val="000000"/>
          <w:sz w:val="43"/>
          <w:szCs w:val="43"/>
          <w:lang w:eastAsia="de-CH"/>
        </w:rPr>
        <w:t>徵人在行為和與人接觸</w:t>
      </w:r>
      <w:r w:rsidRPr="00DE16D3">
        <w:rPr>
          <w:rFonts w:ascii="MS Mincho" w:eastAsia="MS Mincho" w:hAnsi="MS Mincho" w:cs="MS Mincho" w:hint="eastAsia"/>
          <w:color w:val="000000"/>
          <w:sz w:val="43"/>
          <w:szCs w:val="43"/>
          <w:lang w:eastAsia="de-CH"/>
        </w:rPr>
        <w:t>上是</w:t>
      </w:r>
      <w:r w:rsidRPr="00DE16D3">
        <w:rPr>
          <w:rFonts w:ascii="MS Gothic" w:eastAsia="MS Gothic" w:hAnsi="MS Gothic" w:cs="MS Gothic" w:hint="eastAsia"/>
          <w:color w:val="000000"/>
          <w:sz w:val="43"/>
          <w:szCs w:val="43"/>
          <w:lang w:eastAsia="de-CH"/>
        </w:rPr>
        <w:t>溫和的。因為羊毛是柔順的，所以表徵溫和的行為</w:t>
      </w:r>
      <w:proofErr w:type="spellEnd"/>
      <w:r w:rsidRPr="00DE16D3">
        <w:rPr>
          <w:rFonts w:ascii="MS Mincho" w:eastAsia="MS Mincho" w:hAnsi="MS Mincho" w:cs="MS Mincho"/>
          <w:color w:val="000000"/>
          <w:sz w:val="43"/>
          <w:szCs w:val="43"/>
          <w:lang w:eastAsia="de-CH"/>
        </w:rPr>
        <w:t>。</w:t>
      </w:r>
    </w:p>
    <w:p w14:paraId="47A1036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麻布衣</w:t>
      </w:r>
      <w:r w:rsidRPr="00DE16D3">
        <w:rPr>
          <w:rFonts w:ascii="MS Mincho" w:eastAsia="MS Mincho" w:hAnsi="MS Mincho" w:cs="MS Mincho"/>
          <w:color w:val="E46044"/>
          <w:sz w:val="39"/>
          <w:szCs w:val="39"/>
          <w:lang w:eastAsia="de-CH"/>
        </w:rPr>
        <w:t>服</w:t>
      </w:r>
      <w:proofErr w:type="spellEnd"/>
    </w:p>
    <w:p w14:paraId="070C74D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麻布衣服，（利十三</w:t>
      </w:r>
      <w:r w:rsidRPr="00DE16D3">
        <w:rPr>
          <w:rFonts w:ascii="Times New Roman" w:eastAsia="Times New Roman" w:hAnsi="Times New Roman" w:cs="Times New Roman"/>
          <w:color w:val="000000"/>
          <w:sz w:val="43"/>
          <w:szCs w:val="43"/>
          <w:lang w:eastAsia="de-CH"/>
        </w:rPr>
        <w:t>47</w:t>
      </w:r>
      <w:r w:rsidRPr="00DE16D3">
        <w:rPr>
          <w:rFonts w:ascii="MS Mincho" w:eastAsia="MS Mincho" w:hAnsi="MS Mincho" w:cs="MS Mincho" w:hint="eastAsia"/>
          <w:color w:val="000000"/>
          <w:sz w:val="43"/>
          <w:szCs w:val="43"/>
          <w:lang w:eastAsia="de-CH"/>
        </w:rPr>
        <w:t>下，）表</w:t>
      </w:r>
      <w:r w:rsidRPr="00DE16D3">
        <w:rPr>
          <w:rFonts w:ascii="MS Gothic" w:eastAsia="MS Gothic" w:hAnsi="MS Gothic" w:cs="MS Gothic" w:hint="eastAsia"/>
          <w:color w:val="000000"/>
          <w:sz w:val="43"/>
          <w:szCs w:val="43"/>
          <w:lang w:eastAsia="de-CH"/>
        </w:rPr>
        <w:t>徵人在行為和與人接觸上是平淡的。麻布是純淨、平淡、簡單的。我們的行為既用麻布來表徵，就該是純淨、平淡、簡單的</w:t>
      </w:r>
      <w:r w:rsidRPr="00DE16D3">
        <w:rPr>
          <w:rFonts w:ascii="MS Mincho" w:eastAsia="MS Mincho" w:hAnsi="MS Mincho" w:cs="MS Mincho"/>
          <w:color w:val="000000"/>
          <w:sz w:val="43"/>
          <w:szCs w:val="43"/>
          <w:lang w:eastAsia="de-CH"/>
        </w:rPr>
        <w:t>。</w:t>
      </w:r>
    </w:p>
    <w:p w14:paraId="03EC121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皮衣</w:t>
      </w:r>
      <w:r w:rsidRPr="00DE16D3">
        <w:rPr>
          <w:rFonts w:ascii="MS Mincho" w:eastAsia="MS Mincho" w:hAnsi="MS Mincho" w:cs="MS Mincho"/>
          <w:color w:val="E46044"/>
          <w:sz w:val="39"/>
          <w:szCs w:val="39"/>
          <w:lang w:eastAsia="de-CH"/>
        </w:rPr>
        <w:t>服</w:t>
      </w:r>
      <w:proofErr w:type="spellEnd"/>
    </w:p>
    <w:p w14:paraId="127E9AA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皮製的衣服是暖和的。因此，皮衣服（利十三</w:t>
      </w:r>
      <w:r w:rsidRPr="00DE16D3">
        <w:rPr>
          <w:rFonts w:ascii="Times New Roman" w:eastAsia="Times New Roman" w:hAnsi="Times New Roman" w:cs="Times New Roman"/>
          <w:color w:val="000000"/>
          <w:sz w:val="43"/>
          <w:szCs w:val="43"/>
          <w:lang w:eastAsia="de-CH"/>
        </w:rPr>
        <w:t>48</w:t>
      </w:r>
      <w:r w:rsidRPr="00DE16D3">
        <w:rPr>
          <w:rFonts w:ascii="MS Mincho" w:eastAsia="MS Mincho" w:hAnsi="MS Mincho" w:cs="MS Mincho" w:hint="eastAsia"/>
          <w:color w:val="000000"/>
          <w:sz w:val="43"/>
          <w:szCs w:val="43"/>
          <w:lang w:eastAsia="de-CH"/>
        </w:rPr>
        <w:t>下）表</w:t>
      </w:r>
      <w:r w:rsidRPr="00DE16D3">
        <w:rPr>
          <w:rFonts w:ascii="MS Gothic" w:eastAsia="MS Gothic" w:hAnsi="MS Gothic" w:cs="MS Gothic" w:hint="eastAsia"/>
          <w:color w:val="000000"/>
          <w:sz w:val="43"/>
          <w:szCs w:val="43"/>
          <w:lang w:eastAsia="de-CH"/>
        </w:rPr>
        <w:t>徵人在行為和與人接觸上是溫暖的</w:t>
      </w:r>
      <w:r w:rsidRPr="00DE16D3">
        <w:rPr>
          <w:rFonts w:ascii="MS Mincho" w:eastAsia="MS Mincho" w:hAnsi="MS Mincho" w:cs="MS Mincho"/>
          <w:color w:val="000000"/>
          <w:sz w:val="43"/>
          <w:szCs w:val="43"/>
          <w:lang w:eastAsia="de-CH"/>
        </w:rPr>
        <w:t>。</w:t>
      </w:r>
    </w:p>
    <w:p w14:paraId="1DFED4A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我們的行為既用這三種衣服來表</w:t>
      </w:r>
      <w:r w:rsidRPr="00DE16D3">
        <w:rPr>
          <w:rFonts w:ascii="MS Gothic" w:eastAsia="MS Gothic" w:hAnsi="MS Gothic" w:cs="MS Gothic" w:hint="eastAsia"/>
          <w:color w:val="000000"/>
          <w:sz w:val="43"/>
          <w:szCs w:val="43"/>
          <w:lang w:eastAsia="de-CH"/>
        </w:rPr>
        <w:t>徵，就該是溫和、平淡且溫暖的。在任何一種行為上，都不該有痲瘋－罪和背叛－的表顯</w:t>
      </w:r>
      <w:proofErr w:type="spellEnd"/>
      <w:r w:rsidRPr="00DE16D3">
        <w:rPr>
          <w:rFonts w:ascii="MS Mincho" w:eastAsia="MS Mincho" w:hAnsi="MS Mincho" w:cs="MS Mincho"/>
          <w:color w:val="000000"/>
          <w:sz w:val="43"/>
          <w:szCs w:val="43"/>
          <w:lang w:eastAsia="de-CH"/>
        </w:rPr>
        <w:t>。</w:t>
      </w:r>
    </w:p>
    <w:p w14:paraId="5430CD0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衣服上的經</w:t>
      </w:r>
      <w:r w:rsidRPr="00DE16D3">
        <w:rPr>
          <w:rFonts w:ascii="MS Mincho" w:eastAsia="MS Mincho" w:hAnsi="MS Mincho" w:cs="MS Mincho"/>
          <w:color w:val="E46044"/>
          <w:sz w:val="39"/>
          <w:szCs w:val="39"/>
          <w:lang w:eastAsia="de-CH"/>
        </w:rPr>
        <w:t>緯</w:t>
      </w:r>
      <w:proofErr w:type="spellEnd"/>
    </w:p>
    <w:p w14:paraId="6F37696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注意衣服的經緯，就是注意縫製衣服所用之織料的編織。經，是從上而下；緯，是從左到右</w:t>
      </w:r>
      <w:proofErr w:type="spellEnd"/>
      <w:r w:rsidRPr="00DE16D3">
        <w:rPr>
          <w:rFonts w:ascii="MS Mincho" w:eastAsia="MS Mincho" w:hAnsi="MS Mincho" w:cs="MS Mincho"/>
          <w:color w:val="000000"/>
          <w:sz w:val="43"/>
          <w:szCs w:val="43"/>
          <w:lang w:eastAsia="de-CH"/>
        </w:rPr>
        <w:t>。</w:t>
      </w:r>
    </w:p>
    <w:p w14:paraId="3BD2792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衣服上的經，表</w:t>
      </w:r>
      <w:r w:rsidRPr="00DE16D3">
        <w:rPr>
          <w:rFonts w:ascii="MS Gothic" w:eastAsia="MS Gothic" w:hAnsi="MS Gothic" w:cs="MS Gothic" w:hint="eastAsia"/>
          <w:color w:val="E46044"/>
          <w:sz w:val="39"/>
          <w:szCs w:val="39"/>
          <w:lang w:eastAsia="de-CH"/>
        </w:rPr>
        <w:t>徵人外面對神的行</w:t>
      </w:r>
      <w:r w:rsidRPr="00DE16D3">
        <w:rPr>
          <w:rFonts w:ascii="MS Mincho" w:eastAsia="MS Mincho" w:hAnsi="MS Mincho" w:cs="MS Mincho"/>
          <w:color w:val="E46044"/>
          <w:sz w:val="39"/>
          <w:szCs w:val="39"/>
          <w:lang w:eastAsia="de-CH"/>
        </w:rPr>
        <w:t>為</w:t>
      </w:r>
      <w:proofErr w:type="spellEnd"/>
    </w:p>
    <w:p w14:paraId="147F32A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經是從下而上，又從上而下。因此衣服上的經，表</w:t>
      </w:r>
      <w:r w:rsidRPr="00DE16D3">
        <w:rPr>
          <w:rFonts w:ascii="MS Gothic" w:eastAsia="MS Gothic" w:hAnsi="MS Gothic" w:cs="MS Gothic" w:hint="eastAsia"/>
          <w:color w:val="000000"/>
          <w:sz w:val="43"/>
          <w:szCs w:val="43"/>
          <w:lang w:eastAsia="de-CH"/>
        </w:rPr>
        <w:t>徵我們外面對神的行為，我們與神的關係。在我們對神的行為裏，不該有痲瘋、背叛</w:t>
      </w:r>
      <w:proofErr w:type="spellEnd"/>
      <w:r w:rsidRPr="00DE16D3">
        <w:rPr>
          <w:rFonts w:ascii="MS Mincho" w:eastAsia="MS Mincho" w:hAnsi="MS Mincho" w:cs="MS Mincho"/>
          <w:color w:val="000000"/>
          <w:sz w:val="43"/>
          <w:szCs w:val="43"/>
          <w:lang w:eastAsia="de-CH"/>
        </w:rPr>
        <w:t>。</w:t>
      </w:r>
    </w:p>
    <w:p w14:paraId="6EC7D85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衣服上的緯，表</w:t>
      </w:r>
      <w:r w:rsidRPr="00DE16D3">
        <w:rPr>
          <w:rFonts w:ascii="MS Gothic" w:eastAsia="MS Gothic" w:hAnsi="MS Gothic" w:cs="MS Gothic" w:hint="eastAsia"/>
          <w:color w:val="E46044"/>
          <w:sz w:val="39"/>
          <w:szCs w:val="39"/>
          <w:lang w:eastAsia="de-CH"/>
        </w:rPr>
        <w:t>徵人外面對人的行</w:t>
      </w:r>
      <w:r w:rsidRPr="00DE16D3">
        <w:rPr>
          <w:rFonts w:ascii="MS Mincho" w:eastAsia="MS Mincho" w:hAnsi="MS Mincho" w:cs="MS Mincho"/>
          <w:color w:val="E46044"/>
          <w:sz w:val="39"/>
          <w:szCs w:val="39"/>
          <w:lang w:eastAsia="de-CH"/>
        </w:rPr>
        <w:t>為</w:t>
      </w:r>
      <w:proofErr w:type="spellEnd"/>
    </w:p>
    <w:p w14:paraId="03C32BA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在織料上，緯是從左到右，又從右到左。因此，緯表</w:t>
      </w:r>
      <w:r w:rsidRPr="00DE16D3">
        <w:rPr>
          <w:rFonts w:ascii="MS Gothic" w:eastAsia="MS Gothic" w:hAnsi="MS Gothic" w:cs="MS Gothic" w:hint="eastAsia"/>
          <w:color w:val="000000"/>
          <w:sz w:val="43"/>
          <w:szCs w:val="43"/>
          <w:lang w:eastAsia="de-CH"/>
        </w:rPr>
        <w:t>徵我們外面對人的行為。我們這一方面的行為該是純淨、潔淨的，沒有一點痲瘋、背叛</w:t>
      </w:r>
      <w:proofErr w:type="spellEnd"/>
      <w:r w:rsidRPr="00DE16D3">
        <w:rPr>
          <w:rFonts w:ascii="MS Mincho" w:eastAsia="MS Mincho" w:hAnsi="MS Mincho" w:cs="MS Mincho"/>
          <w:color w:val="000000"/>
          <w:sz w:val="43"/>
          <w:szCs w:val="43"/>
          <w:lang w:eastAsia="de-CH"/>
        </w:rPr>
        <w:t>。</w:t>
      </w:r>
    </w:p>
    <w:p w14:paraId="716E08A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我們在日常行事裏的行為，實際上是一種交織，就是一種牽</w:t>
      </w:r>
      <w:r w:rsidRPr="00DE16D3">
        <w:rPr>
          <w:rFonts w:ascii="MS Gothic" w:eastAsia="MS Gothic" w:hAnsi="MS Gothic" w:cs="MS Gothic" w:hint="eastAsia"/>
          <w:color w:val="000000"/>
          <w:sz w:val="43"/>
          <w:szCs w:val="43"/>
          <w:lang w:eastAsia="de-CH"/>
        </w:rPr>
        <w:t>涉到神，又牽涉到人的情形。我們若僅僅與神，或僅僅與人是對的，就不完整。我們需要與神與人都是正確的。這就是</w:t>
      </w:r>
      <w:r w:rsidRPr="00DE16D3">
        <w:rPr>
          <w:rFonts w:ascii="Batang" w:eastAsia="Batang" w:hAnsi="Batang" w:cs="Batang" w:hint="eastAsia"/>
          <w:color w:val="000000"/>
          <w:sz w:val="43"/>
          <w:szCs w:val="43"/>
          <w:lang w:eastAsia="de-CH"/>
        </w:rPr>
        <w:t>說，在我們的衣服上，在我們的行</w:t>
      </w:r>
      <w:r w:rsidRPr="00DE16D3">
        <w:rPr>
          <w:rFonts w:ascii="MS Mincho" w:eastAsia="MS Mincho" w:hAnsi="MS Mincho" w:cs="MS Mincho" w:hint="eastAsia"/>
          <w:color w:val="000000"/>
          <w:sz w:val="43"/>
          <w:szCs w:val="43"/>
          <w:lang w:eastAsia="de-CH"/>
        </w:rPr>
        <w:t>為上，無論在經或緯上都不會有痲瘋</w:t>
      </w:r>
      <w:r w:rsidRPr="00DE16D3">
        <w:rPr>
          <w:rFonts w:ascii="MS Mincho" w:eastAsia="MS Mincho" w:hAnsi="MS Mincho" w:cs="MS Mincho"/>
          <w:color w:val="000000"/>
          <w:sz w:val="43"/>
          <w:szCs w:val="43"/>
          <w:lang w:eastAsia="de-CH"/>
        </w:rPr>
        <w:t>。</w:t>
      </w:r>
    </w:p>
    <w:p w14:paraId="254F7D0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衣服上發綠或發</w:t>
      </w:r>
      <w:r w:rsidRPr="00DE16D3">
        <w:rPr>
          <w:rFonts w:ascii="MS Mincho" w:eastAsia="MS Mincho" w:hAnsi="MS Mincho" w:cs="MS Mincho"/>
          <w:color w:val="E46044"/>
          <w:sz w:val="39"/>
          <w:szCs w:val="39"/>
          <w:lang w:eastAsia="de-CH"/>
        </w:rPr>
        <w:t>紅</w:t>
      </w:r>
      <w:proofErr w:type="spellEnd"/>
    </w:p>
    <w:p w14:paraId="757B9D5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衣服上發綠或發紅，（利十三</w:t>
      </w:r>
      <w:r w:rsidRPr="00DE16D3">
        <w:rPr>
          <w:rFonts w:ascii="Times New Roman" w:eastAsia="Times New Roman" w:hAnsi="Times New Roman" w:cs="Times New Roman"/>
          <w:color w:val="000000"/>
          <w:sz w:val="43"/>
          <w:szCs w:val="43"/>
          <w:lang w:eastAsia="de-CH"/>
        </w:rPr>
        <w:t>49</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人在生活行為上有不正常而奇怪的改變。假定某個以色列人有一件衣服，突然變綠或變紅，那是衣服在外表上有了不正常的改變。這樣的改變表徵在行為上有了不正常的改變。我們日常的生活和行為該是正常的。然而，若是有了不正常且奇怪的改變，這就是病徵</w:t>
      </w:r>
      <w:r w:rsidRPr="00DE16D3">
        <w:rPr>
          <w:rFonts w:ascii="MS Mincho" w:eastAsia="MS Mincho" w:hAnsi="MS Mincho" w:cs="MS Mincho" w:hint="eastAsia"/>
          <w:color w:val="000000"/>
          <w:sz w:val="43"/>
          <w:szCs w:val="43"/>
          <w:lang w:eastAsia="de-CH"/>
        </w:rPr>
        <w:t>，是痲瘋的</w:t>
      </w:r>
      <w:r w:rsidRPr="00DE16D3">
        <w:rPr>
          <w:rFonts w:ascii="MS Gothic" w:eastAsia="MS Gothic" w:hAnsi="MS Gothic" w:cs="MS Gothic" w:hint="eastAsia"/>
          <w:color w:val="000000"/>
          <w:sz w:val="43"/>
          <w:szCs w:val="43"/>
          <w:lang w:eastAsia="de-CH"/>
        </w:rPr>
        <w:t>徵兆</w:t>
      </w:r>
      <w:r w:rsidRPr="00DE16D3">
        <w:rPr>
          <w:rFonts w:ascii="MS Mincho" w:eastAsia="MS Mincho" w:hAnsi="MS Mincho" w:cs="MS Mincho"/>
          <w:color w:val="000000"/>
          <w:sz w:val="43"/>
          <w:szCs w:val="43"/>
          <w:lang w:eastAsia="de-CH"/>
        </w:rPr>
        <w:t>。</w:t>
      </w:r>
    </w:p>
    <w:p w14:paraId="2250678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衣服上發綠或發紅的病散開，成了惡性的（蠶食的）痲</w:t>
      </w:r>
      <w:r w:rsidRPr="00DE16D3">
        <w:rPr>
          <w:rFonts w:ascii="MS Mincho" w:eastAsia="MS Mincho" w:hAnsi="MS Mincho" w:cs="MS Mincho"/>
          <w:color w:val="E46044"/>
          <w:sz w:val="39"/>
          <w:szCs w:val="39"/>
          <w:lang w:eastAsia="de-CH"/>
        </w:rPr>
        <w:t>瘋</w:t>
      </w:r>
      <w:proofErr w:type="spellEnd"/>
    </w:p>
    <w:p w14:paraId="01A16EC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衣服上發綠或發紅的病散開，成了惡性的（蠶食的）痲瘋，（利十三</w:t>
      </w:r>
      <w:r w:rsidRPr="00DE16D3">
        <w:rPr>
          <w:rFonts w:ascii="Times New Roman" w:eastAsia="Times New Roman" w:hAnsi="Times New Roman" w:cs="Times New Roman"/>
          <w:color w:val="000000"/>
          <w:sz w:val="43"/>
          <w:szCs w:val="43"/>
          <w:lang w:eastAsia="de-CH"/>
        </w:rPr>
        <w:t>51</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散播的罪更形惡化。『惡性的』和『蠶食的，』指明藉著食肉而擴散的疾病。這種惡性的痲瘋，表徵藉著蠶食全人而在人裏面擴散的罪。起初，罪的規模可能很小，程度不深。然而，現在罪將人吞食，就不斷擴散，越來越惡化</w:t>
      </w:r>
      <w:r w:rsidRPr="00DE16D3">
        <w:rPr>
          <w:rFonts w:ascii="MS Mincho" w:eastAsia="MS Mincho" w:hAnsi="MS Mincho" w:cs="MS Mincho"/>
          <w:color w:val="000000"/>
          <w:sz w:val="43"/>
          <w:szCs w:val="43"/>
          <w:lang w:eastAsia="de-CH"/>
        </w:rPr>
        <w:t>。</w:t>
      </w:r>
    </w:p>
    <w:p w14:paraId="2922B67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五　</w:t>
      </w:r>
      <w:proofErr w:type="spellStart"/>
      <w:r w:rsidRPr="00DE16D3">
        <w:rPr>
          <w:rFonts w:ascii="MS Mincho" w:eastAsia="MS Mincho" w:hAnsi="MS Mincho" w:cs="MS Mincho" w:hint="eastAsia"/>
          <w:color w:val="E46044"/>
          <w:sz w:val="39"/>
          <w:szCs w:val="39"/>
          <w:lang w:eastAsia="de-CH"/>
        </w:rPr>
        <w:t>在火裏焚燒衣</w:t>
      </w:r>
      <w:r w:rsidRPr="00DE16D3">
        <w:rPr>
          <w:rFonts w:ascii="MS Mincho" w:eastAsia="MS Mincho" w:hAnsi="MS Mincho" w:cs="MS Mincho"/>
          <w:color w:val="E46044"/>
          <w:sz w:val="39"/>
          <w:szCs w:val="39"/>
          <w:lang w:eastAsia="de-CH"/>
        </w:rPr>
        <w:t>服</w:t>
      </w:r>
      <w:proofErr w:type="spellEnd"/>
    </w:p>
    <w:p w14:paraId="33BF7AC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『那染了病的衣服，或在織成或編成的料子上，或在羊毛或痲布上，或在皮子的甚麼物件上，他都要焚燒，因為那是惡性的痲瘋，必要在火裏焚燒。』（利十三</w:t>
      </w:r>
      <w:r w:rsidRPr="00DE16D3">
        <w:rPr>
          <w:rFonts w:ascii="Times New Roman" w:eastAsia="Times New Roman" w:hAnsi="Times New Roman" w:cs="Times New Roman"/>
          <w:color w:val="000000"/>
          <w:sz w:val="43"/>
          <w:szCs w:val="43"/>
          <w:lang w:eastAsia="de-CH"/>
        </w:rPr>
        <w:t>52</w:t>
      </w:r>
      <w:r w:rsidRPr="00DE16D3">
        <w:rPr>
          <w:rFonts w:ascii="MS Mincho" w:eastAsia="MS Mincho" w:hAnsi="MS Mincho" w:cs="MS Mincho" w:hint="eastAsia"/>
          <w:color w:val="000000"/>
          <w:sz w:val="43"/>
          <w:szCs w:val="43"/>
          <w:lang w:eastAsia="de-CH"/>
        </w:rPr>
        <w:t>。）在火裏焚燒衣服，表</w:t>
      </w:r>
      <w:r w:rsidRPr="00DE16D3">
        <w:rPr>
          <w:rFonts w:ascii="MS Gothic" w:eastAsia="MS Gothic" w:hAnsi="MS Gothic" w:cs="MS Gothic" w:hint="eastAsia"/>
          <w:color w:val="000000"/>
          <w:sz w:val="43"/>
          <w:szCs w:val="43"/>
          <w:lang w:eastAsia="de-CH"/>
        </w:rPr>
        <w:t>徵完全去掉有罪、</w:t>
      </w:r>
      <w:r w:rsidRPr="00DE16D3">
        <w:rPr>
          <w:rFonts w:ascii="PMingLiU" w:eastAsia="PMingLiU" w:hAnsi="PMingLiU" w:cs="PMingLiU" w:hint="eastAsia"/>
          <w:color w:val="000000"/>
          <w:sz w:val="43"/>
          <w:szCs w:val="43"/>
          <w:lang w:eastAsia="de-CH"/>
        </w:rPr>
        <w:t>污穢的生活行為。我們若發現有罪的事在我們裏面越來越惡化，就該把牠『焚燒，』就是應用基督的十字架來對付，而將牠完全去掉</w:t>
      </w:r>
      <w:r w:rsidRPr="00DE16D3">
        <w:rPr>
          <w:rFonts w:ascii="MS Mincho" w:eastAsia="MS Mincho" w:hAnsi="MS Mincho" w:cs="MS Mincho"/>
          <w:color w:val="000000"/>
          <w:sz w:val="43"/>
          <w:szCs w:val="43"/>
          <w:lang w:eastAsia="de-CH"/>
        </w:rPr>
        <w:t>。</w:t>
      </w:r>
    </w:p>
    <w:p w14:paraId="53D51CE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MS Mincho" w:eastAsia="MS Mincho" w:hAnsi="MS Mincho" w:cs="MS Mincho" w:hint="eastAsia"/>
          <w:color w:val="E46044"/>
          <w:sz w:val="39"/>
          <w:szCs w:val="39"/>
          <w:lang w:eastAsia="de-CH"/>
        </w:rPr>
        <w:t>把那染了病卻沒有散開的衣服洗</w:t>
      </w:r>
      <w:r w:rsidRPr="00DE16D3">
        <w:rPr>
          <w:rFonts w:ascii="MS Mincho" w:eastAsia="MS Mincho" w:hAnsi="MS Mincho" w:cs="MS Mincho"/>
          <w:color w:val="E46044"/>
          <w:sz w:val="39"/>
          <w:szCs w:val="39"/>
          <w:lang w:eastAsia="de-CH"/>
        </w:rPr>
        <w:t>淨</w:t>
      </w:r>
      <w:proofErr w:type="spellEnd"/>
    </w:p>
    <w:p w14:paraId="31C3E4B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焚燒衣服，表</w:t>
      </w:r>
      <w:r w:rsidRPr="00DE16D3">
        <w:rPr>
          <w:rFonts w:ascii="MS Gothic" w:eastAsia="MS Gothic" w:hAnsi="MS Gothic" w:cs="MS Gothic" w:hint="eastAsia"/>
          <w:color w:val="000000"/>
          <w:sz w:val="43"/>
          <w:szCs w:val="43"/>
          <w:lang w:eastAsia="de-CH"/>
        </w:rPr>
        <w:t>徵強的對付。有時候所需要的不是這麼強的對付，乃是洗衣服所表徵的另一種對付。五十三、五十四節論到這事</w:t>
      </w:r>
      <w:r w:rsidRPr="00DE16D3">
        <w:rPr>
          <w:rFonts w:ascii="Batang" w:eastAsia="Batang" w:hAnsi="Batang" w:cs="Batang" w:hint="eastAsia"/>
          <w:color w:val="000000"/>
          <w:sz w:val="43"/>
          <w:szCs w:val="43"/>
          <w:lang w:eastAsia="de-CH"/>
        </w:rPr>
        <w:t>說，『但是祭司若察看，那病在衣服上，或在織成或編成的料子上，或在皮子的甚</w:t>
      </w:r>
      <w:r w:rsidRPr="00DE16D3">
        <w:rPr>
          <w:rFonts w:ascii="MS Mincho" w:eastAsia="MS Mincho" w:hAnsi="MS Mincho" w:cs="MS Mincho" w:hint="eastAsia"/>
          <w:color w:val="000000"/>
          <w:sz w:val="43"/>
          <w:szCs w:val="43"/>
          <w:lang w:eastAsia="de-CH"/>
        </w:rPr>
        <w:t>麼物件上並沒有散開，祭司就要吩咐把那染了病的物件洗淨，再隔離七天。』把那染了病卻沒有散開的衣服洗淨，表</w:t>
      </w:r>
      <w:r w:rsidRPr="00DE16D3">
        <w:rPr>
          <w:rFonts w:ascii="MS Gothic" w:eastAsia="MS Gothic" w:hAnsi="MS Gothic" w:cs="MS Gothic" w:hint="eastAsia"/>
          <w:color w:val="000000"/>
          <w:sz w:val="43"/>
          <w:szCs w:val="43"/>
          <w:lang w:eastAsia="de-CH"/>
        </w:rPr>
        <w:t>徵把人生活行為上可能是弱點的地方對</w:t>
      </w:r>
      <w:r w:rsidRPr="00DE16D3">
        <w:rPr>
          <w:rFonts w:ascii="MS Mincho" w:eastAsia="MS Mincho" w:hAnsi="MS Mincho" w:cs="MS Mincho" w:hint="eastAsia"/>
          <w:color w:val="000000"/>
          <w:sz w:val="43"/>
          <w:szCs w:val="43"/>
          <w:lang w:eastAsia="de-CH"/>
        </w:rPr>
        <w:t>付乾淨。某件事到底是真的罪，還是可疑的罪，</w:t>
      </w:r>
      <w:r w:rsidRPr="00DE16D3">
        <w:rPr>
          <w:rFonts w:ascii="MS Gothic" w:eastAsia="MS Gothic" w:hAnsi="MS Gothic" w:cs="MS Gothic" w:hint="eastAsia"/>
          <w:color w:val="000000"/>
          <w:sz w:val="43"/>
          <w:szCs w:val="43"/>
          <w:lang w:eastAsia="de-CH"/>
        </w:rPr>
        <w:t>你可能並不清楚；在這種情形裏，你只要將衣服洗淨就彀了。這就是應用神那洗淨的靈來對付；在這裏把神的靈比作洗淨的水</w:t>
      </w:r>
      <w:r w:rsidRPr="00DE16D3">
        <w:rPr>
          <w:rFonts w:ascii="MS Mincho" w:eastAsia="MS Mincho" w:hAnsi="MS Mincho" w:cs="MS Mincho"/>
          <w:color w:val="000000"/>
          <w:sz w:val="43"/>
          <w:szCs w:val="43"/>
          <w:lang w:eastAsia="de-CH"/>
        </w:rPr>
        <w:t>。</w:t>
      </w:r>
    </w:p>
    <w:p w14:paraId="432A013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七　</w:t>
      </w:r>
      <w:proofErr w:type="spellStart"/>
      <w:r w:rsidRPr="00DE16D3">
        <w:rPr>
          <w:rFonts w:ascii="MS Mincho" w:eastAsia="MS Mincho" w:hAnsi="MS Mincho" w:cs="MS Mincho" w:hint="eastAsia"/>
          <w:color w:val="E46044"/>
          <w:sz w:val="39"/>
          <w:szCs w:val="39"/>
          <w:lang w:eastAsia="de-CH"/>
        </w:rPr>
        <w:t>腐爛、蠶食更深的痲</w:t>
      </w:r>
      <w:r w:rsidRPr="00DE16D3">
        <w:rPr>
          <w:rFonts w:ascii="MS Mincho" w:eastAsia="MS Mincho" w:hAnsi="MS Mincho" w:cs="MS Mincho"/>
          <w:color w:val="E46044"/>
          <w:sz w:val="39"/>
          <w:szCs w:val="39"/>
          <w:lang w:eastAsia="de-CH"/>
        </w:rPr>
        <w:t>瘋</w:t>
      </w:r>
      <w:proofErr w:type="spellEnd"/>
    </w:p>
    <w:p w14:paraId="3D7D98C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『洗淨後，祭司要再察看染了病的物件，若染病之處的樣子沒有改變，雖然那病沒有散開，還是不潔淨，</w:t>
      </w:r>
      <w:r w:rsidRPr="00DE16D3">
        <w:rPr>
          <w:rFonts w:ascii="MS Gothic" w:eastAsia="MS Gothic" w:hAnsi="MS Gothic" w:cs="MS Gothic" w:hint="eastAsia"/>
          <w:color w:val="000000"/>
          <w:sz w:val="43"/>
          <w:szCs w:val="43"/>
          <w:lang w:eastAsia="de-CH"/>
        </w:rPr>
        <w:t>你要把那物件用火焚燒；那是一種腐爛，無論是在正面還是在反面。』（利十三</w:t>
      </w:r>
      <w:r w:rsidRPr="00DE16D3">
        <w:rPr>
          <w:rFonts w:ascii="Times New Roman" w:eastAsia="Times New Roman" w:hAnsi="Times New Roman" w:cs="Times New Roman"/>
          <w:color w:val="000000"/>
          <w:sz w:val="43"/>
          <w:szCs w:val="43"/>
          <w:lang w:eastAsia="de-CH"/>
        </w:rPr>
        <w:t>55</w:t>
      </w:r>
      <w:r w:rsidRPr="00DE16D3">
        <w:rPr>
          <w:rFonts w:ascii="MS Mincho" w:eastAsia="MS Mincho" w:hAnsi="MS Mincho" w:cs="MS Mincho" w:hint="eastAsia"/>
          <w:color w:val="000000"/>
          <w:sz w:val="43"/>
          <w:szCs w:val="43"/>
          <w:lang w:eastAsia="de-CH"/>
        </w:rPr>
        <w:t>。）腐爛、蠶食更深的痲瘋是非常嚴重的，表</w:t>
      </w:r>
      <w:r w:rsidRPr="00DE16D3">
        <w:rPr>
          <w:rFonts w:ascii="MS Gothic" w:eastAsia="MS Gothic" w:hAnsi="MS Gothic" w:cs="MS Gothic" w:hint="eastAsia"/>
          <w:color w:val="000000"/>
          <w:sz w:val="43"/>
          <w:szCs w:val="43"/>
          <w:lang w:eastAsia="de-CH"/>
        </w:rPr>
        <w:t>徵侵蝕的罪更形惡化深入，雖然悔改認罪，但在外表上沒有改變。這種罪能把人佔據、吞食、毀滅</w:t>
      </w:r>
      <w:r w:rsidRPr="00DE16D3">
        <w:rPr>
          <w:rFonts w:ascii="MS Mincho" w:eastAsia="MS Mincho" w:hAnsi="MS Mincho" w:cs="MS Mincho"/>
          <w:color w:val="000000"/>
          <w:sz w:val="43"/>
          <w:szCs w:val="43"/>
          <w:lang w:eastAsia="de-CH"/>
        </w:rPr>
        <w:t>。</w:t>
      </w:r>
    </w:p>
    <w:p w14:paraId="165B2FE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在我們基督徒的生活裏，</w:t>
      </w:r>
      <w:r w:rsidRPr="00DE16D3">
        <w:rPr>
          <w:rFonts w:ascii="MS Gothic" w:eastAsia="MS Gothic" w:hAnsi="MS Gothic" w:cs="MS Gothic" w:hint="eastAsia"/>
          <w:color w:val="000000"/>
          <w:sz w:val="43"/>
          <w:szCs w:val="43"/>
          <w:lang w:eastAsia="de-CH"/>
        </w:rPr>
        <w:t>每天需要作兩</w:t>
      </w:r>
      <w:r w:rsidRPr="00DE16D3">
        <w:rPr>
          <w:rFonts w:ascii="MS Mincho" w:eastAsia="MS Mincho" w:hAnsi="MS Mincho" w:cs="MS Mincho" w:hint="eastAsia"/>
          <w:color w:val="000000"/>
          <w:sz w:val="43"/>
          <w:szCs w:val="43"/>
          <w:lang w:eastAsia="de-CH"/>
        </w:rPr>
        <w:t>件事－悔改和認罪。沒有悔改和認罪，那一天就不是好的一天。我們如何需要一再洗手，照樣，我們需要一再悔改、認罪。</w:t>
      </w:r>
      <w:r w:rsidRPr="00DE16D3">
        <w:rPr>
          <w:rFonts w:ascii="MS Gothic" w:eastAsia="MS Gothic" w:hAnsi="MS Gothic" w:cs="MS Gothic" w:hint="eastAsia"/>
          <w:color w:val="000000"/>
          <w:sz w:val="43"/>
          <w:szCs w:val="43"/>
          <w:lang w:eastAsia="de-CH"/>
        </w:rPr>
        <w:t>每一天，我們都有些事情需要悔改並認罪。我們若要過聖別的生活，就需要每天的洗滌，這洗滌乃是來自我們的悔改和認罪</w:t>
      </w:r>
      <w:r w:rsidRPr="00DE16D3">
        <w:rPr>
          <w:rFonts w:ascii="MS Mincho" w:eastAsia="MS Mincho" w:hAnsi="MS Mincho" w:cs="MS Mincho"/>
          <w:color w:val="000000"/>
          <w:sz w:val="43"/>
          <w:szCs w:val="43"/>
          <w:lang w:eastAsia="de-CH"/>
        </w:rPr>
        <w:t>。</w:t>
      </w:r>
    </w:p>
    <w:p w14:paraId="4348DB4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我們需要在婚姻生活和家庭生活裏有悔改和認罪。在婚姻生活裏，我們該樂意對配偶</w:t>
      </w:r>
      <w:r w:rsidRPr="00DE16D3">
        <w:rPr>
          <w:rFonts w:ascii="Batang" w:eastAsia="Batang" w:hAnsi="Batang" w:cs="Batang" w:hint="eastAsia"/>
          <w:color w:val="000000"/>
          <w:sz w:val="43"/>
          <w:szCs w:val="43"/>
          <w:lang w:eastAsia="de-CH"/>
        </w:rPr>
        <w:t>說對不起。我們若不樂意說對不起，就會與自己的丈夫或妻子有難處。在家庭生活裏，父母得罪了自己的兒女，也該向他們說對不起。『對不起』這話，含示悔改和認罪</w:t>
      </w:r>
      <w:r w:rsidRPr="00DE16D3">
        <w:rPr>
          <w:rFonts w:ascii="MS Mincho" w:eastAsia="MS Mincho" w:hAnsi="MS Mincho" w:cs="MS Mincho"/>
          <w:color w:val="000000"/>
          <w:sz w:val="43"/>
          <w:szCs w:val="43"/>
          <w:lang w:eastAsia="de-CH"/>
        </w:rPr>
        <w:t>。</w:t>
      </w:r>
    </w:p>
    <w:p w14:paraId="5D10F50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神赦免</w:t>
      </w:r>
      <w:r w:rsidRPr="00DE16D3">
        <w:rPr>
          <w:rFonts w:ascii="PMingLiU" w:eastAsia="PMingLiU" w:hAnsi="PMingLiU" w:cs="PMingLiU" w:hint="eastAsia"/>
          <w:color w:val="000000"/>
          <w:sz w:val="43"/>
          <w:szCs w:val="43"/>
          <w:lang w:eastAsia="de-CH"/>
        </w:rPr>
        <w:t>祂的兒女是有一些條件的。主要的條件乃是要我們認罪</w:t>
      </w:r>
      <w:proofErr w:type="spellEnd"/>
      <w:r w:rsidRPr="00DE16D3">
        <w:rPr>
          <w:rFonts w:ascii="PMingLiU" w:eastAsia="PMingLiU" w:hAnsi="PMingLiU" w:cs="PMingLiU" w:hint="eastAsia"/>
          <w:color w:val="000000"/>
          <w:sz w:val="43"/>
          <w:szCs w:val="43"/>
          <w:lang w:eastAsia="de-CH"/>
        </w:rPr>
        <w:t>，（約壹一</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而認罪來自悔改。我們若不悔改，就無法認罪</w:t>
      </w:r>
      <w:proofErr w:type="spellEnd"/>
      <w:r w:rsidRPr="00DE16D3">
        <w:rPr>
          <w:rFonts w:ascii="MS Mincho" w:eastAsia="MS Mincho" w:hAnsi="MS Mincho" w:cs="MS Mincho"/>
          <w:color w:val="000000"/>
          <w:sz w:val="43"/>
          <w:szCs w:val="43"/>
          <w:lang w:eastAsia="de-CH"/>
        </w:rPr>
        <w:t>。</w:t>
      </w:r>
    </w:p>
    <w:p w14:paraId="6E94FD4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為著過聖別的生活，我們需要認識有關飲食上的分別、我們的出生、以及我們的光景等事。我們得知這些事以後，就必領會到需要</w:t>
      </w:r>
      <w:r w:rsidRPr="00DE16D3">
        <w:rPr>
          <w:rFonts w:ascii="MS Gothic" w:eastAsia="MS Gothic" w:hAnsi="MS Gothic" w:cs="MS Gothic" w:hint="eastAsia"/>
          <w:color w:val="000000"/>
          <w:sz w:val="43"/>
          <w:szCs w:val="43"/>
          <w:lang w:eastAsia="de-CH"/>
        </w:rPr>
        <w:t>每天悔改。我們需要悔改，因為我們太容易犯錯了。不僅如此，我們還需要為那發自裏面的東西悔改。我們可以用身體的潔淨來</w:t>
      </w:r>
      <w:r w:rsidRPr="00DE16D3">
        <w:rPr>
          <w:rFonts w:ascii="Batang" w:eastAsia="Batang" w:hAnsi="Batang" w:cs="Batang" w:hint="eastAsia"/>
          <w:color w:val="000000"/>
          <w:sz w:val="43"/>
          <w:szCs w:val="43"/>
          <w:lang w:eastAsia="de-CH"/>
        </w:rPr>
        <w:t>說明。我們的手整天不一定會摸甚</w:t>
      </w:r>
      <w:r w:rsidRPr="00DE16D3">
        <w:rPr>
          <w:rFonts w:ascii="MS Mincho" w:eastAsia="MS Mincho" w:hAnsi="MS Mincho" w:cs="MS Mincho" w:hint="eastAsia"/>
          <w:color w:val="000000"/>
          <w:sz w:val="43"/>
          <w:szCs w:val="43"/>
          <w:lang w:eastAsia="de-CH"/>
        </w:rPr>
        <w:t>麼不潔之物，但因著出汗和排洩，那發自裏面的東西就使我們的手成為不潔的。為這</w:t>
      </w:r>
      <w:r w:rsidRPr="00DE16D3">
        <w:rPr>
          <w:rFonts w:ascii="MS Gothic" w:eastAsia="MS Gothic" w:hAnsi="MS Gothic" w:cs="MS Gothic" w:hint="eastAsia"/>
          <w:color w:val="000000"/>
          <w:sz w:val="43"/>
          <w:szCs w:val="43"/>
          <w:lang w:eastAsia="de-CH"/>
        </w:rPr>
        <w:t>緣故，我們一天需要多次洗手。在基督徒的生活裏，原則也是一樣。即使我們沒有接觸任何不潔的事物，我們仍需要為那發自這人裏面的東西悔改。這就</w:t>
      </w:r>
      <w:r w:rsidRPr="00DE16D3">
        <w:rPr>
          <w:rFonts w:ascii="MS Mincho" w:eastAsia="MS Mincho" w:hAnsi="MS Mincho" w:cs="MS Mincho" w:hint="eastAsia"/>
          <w:color w:val="000000"/>
          <w:sz w:val="43"/>
          <w:szCs w:val="43"/>
          <w:lang w:eastAsia="de-CH"/>
        </w:rPr>
        <w:t>是</w:t>
      </w:r>
      <w:r w:rsidRPr="00DE16D3">
        <w:rPr>
          <w:rFonts w:ascii="Batang" w:eastAsia="Batang" w:hAnsi="Batang" w:cs="Batang" w:hint="eastAsia"/>
          <w:color w:val="000000"/>
          <w:sz w:val="43"/>
          <w:szCs w:val="43"/>
          <w:lang w:eastAsia="de-CH"/>
        </w:rPr>
        <w:t>說，我們不僅需要</w:t>
      </w:r>
      <w:r w:rsidRPr="00DE16D3">
        <w:rPr>
          <w:rFonts w:ascii="MS Mincho" w:eastAsia="MS Mincho" w:hAnsi="MS Mincho" w:cs="MS Mincho" w:hint="eastAsia"/>
          <w:color w:val="000000"/>
          <w:sz w:val="43"/>
          <w:szCs w:val="43"/>
          <w:lang w:eastAsia="de-CH"/>
        </w:rPr>
        <w:t>為所作的悔改，也要為所是的悔改。要記得，我們這人乃是不潔的總和。既是這樣，我們就需要天天悔改並認罪</w:t>
      </w:r>
      <w:r w:rsidRPr="00DE16D3">
        <w:rPr>
          <w:rFonts w:ascii="MS Mincho" w:eastAsia="MS Mincho" w:hAnsi="MS Mincho" w:cs="MS Mincho"/>
          <w:color w:val="000000"/>
          <w:sz w:val="43"/>
          <w:szCs w:val="43"/>
          <w:lang w:eastAsia="de-CH"/>
        </w:rPr>
        <w:t>。</w:t>
      </w:r>
    </w:p>
    <w:p w14:paraId="64C4C68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八　</w:t>
      </w:r>
      <w:proofErr w:type="spellStart"/>
      <w:r w:rsidRPr="00DE16D3">
        <w:rPr>
          <w:rFonts w:ascii="MS Mincho" w:eastAsia="MS Mincho" w:hAnsi="MS Mincho" w:cs="MS Mincho" w:hint="eastAsia"/>
          <w:color w:val="E46044"/>
          <w:sz w:val="39"/>
          <w:szCs w:val="39"/>
          <w:lang w:eastAsia="de-CH"/>
        </w:rPr>
        <w:t>衣服洗淨後，染病之處暗淡了，就把該處衣服撕</w:t>
      </w:r>
      <w:r w:rsidRPr="00DE16D3">
        <w:rPr>
          <w:rFonts w:ascii="MS Mincho" w:eastAsia="MS Mincho" w:hAnsi="MS Mincho" w:cs="MS Mincho"/>
          <w:color w:val="E46044"/>
          <w:sz w:val="39"/>
          <w:szCs w:val="39"/>
          <w:lang w:eastAsia="de-CH"/>
        </w:rPr>
        <w:t>去</w:t>
      </w:r>
      <w:proofErr w:type="spellEnd"/>
    </w:p>
    <w:p w14:paraId="6C005B0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『但是祭司若察看，物件洗淨後，染病之處暗淡了，他就要把染病之處從衣服上或皮子上，或從織成或編成的料子上撕去。』（利十三</w:t>
      </w:r>
      <w:r w:rsidRPr="00DE16D3">
        <w:rPr>
          <w:rFonts w:ascii="Times New Roman" w:eastAsia="Times New Roman" w:hAnsi="Times New Roman" w:cs="Times New Roman"/>
          <w:color w:val="000000"/>
          <w:sz w:val="43"/>
          <w:szCs w:val="43"/>
          <w:lang w:eastAsia="de-CH"/>
        </w:rPr>
        <w:t>56</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徵把人生活行為上可能是弱點的地方除掉。衣服洗淨後，染病之處暗淡了，這是好的徵兆，得醫治、得恢復的徵兆。然而，那變暗的染病之處應當從衣服上撕去。這就是</w:t>
      </w:r>
      <w:r w:rsidRPr="00DE16D3">
        <w:rPr>
          <w:rFonts w:ascii="Batang" w:eastAsia="Batang" w:hAnsi="Batang" w:cs="Batang" w:hint="eastAsia"/>
          <w:color w:val="000000"/>
          <w:sz w:val="43"/>
          <w:szCs w:val="43"/>
          <w:lang w:eastAsia="de-CH"/>
        </w:rPr>
        <w:t>說，那變暗的地方</w:t>
      </w:r>
      <w:r w:rsidRPr="00DE16D3">
        <w:rPr>
          <w:rFonts w:ascii="Batang" w:eastAsia="Batang" w:hAnsi="Batang" w:cs="Batang" w:hint="eastAsia"/>
          <w:color w:val="000000"/>
          <w:sz w:val="43"/>
          <w:szCs w:val="43"/>
          <w:lang w:eastAsia="de-CH"/>
        </w:rPr>
        <w:lastRenderedPageBreak/>
        <w:t>該被割除。這指明我們需要割除、徹底對付可能是我們</w:t>
      </w:r>
      <w:r w:rsidRPr="00DE16D3">
        <w:rPr>
          <w:rFonts w:ascii="MS Mincho" w:eastAsia="MS Mincho" w:hAnsi="MS Mincho" w:cs="MS Mincho" w:hint="eastAsia"/>
          <w:color w:val="000000"/>
          <w:sz w:val="43"/>
          <w:szCs w:val="43"/>
          <w:lang w:eastAsia="de-CH"/>
        </w:rPr>
        <w:t>弱點的地方</w:t>
      </w:r>
      <w:r w:rsidRPr="00DE16D3">
        <w:rPr>
          <w:rFonts w:ascii="MS Mincho" w:eastAsia="MS Mincho" w:hAnsi="MS Mincho" w:cs="MS Mincho"/>
          <w:color w:val="000000"/>
          <w:sz w:val="43"/>
          <w:szCs w:val="43"/>
          <w:lang w:eastAsia="de-CH"/>
        </w:rPr>
        <w:t>。</w:t>
      </w:r>
    </w:p>
    <w:p w14:paraId="64B18B7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九　</w:t>
      </w:r>
      <w:proofErr w:type="spellStart"/>
      <w:r w:rsidRPr="00DE16D3">
        <w:rPr>
          <w:rFonts w:ascii="MS Mincho" w:eastAsia="MS Mincho" w:hAnsi="MS Mincho" w:cs="MS Mincho" w:hint="eastAsia"/>
          <w:color w:val="E46044"/>
          <w:sz w:val="39"/>
          <w:szCs w:val="39"/>
          <w:lang w:eastAsia="de-CH"/>
        </w:rPr>
        <w:t>染病之處從衣服上撕去後，病又在衣服上發</w:t>
      </w:r>
      <w:r w:rsidRPr="00DE16D3">
        <w:rPr>
          <w:rFonts w:ascii="MS Mincho" w:eastAsia="MS Mincho" w:hAnsi="MS Mincho" w:cs="MS Mincho"/>
          <w:color w:val="E46044"/>
          <w:sz w:val="39"/>
          <w:szCs w:val="39"/>
          <w:lang w:eastAsia="de-CH"/>
        </w:rPr>
        <w:t>作</w:t>
      </w:r>
      <w:proofErr w:type="spellEnd"/>
    </w:p>
    <w:p w14:paraId="0A401F6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五十七節</w:t>
      </w:r>
      <w:r w:rsidRPr="00DE16D3">
        <w:rPr>
          <w:rFonts w:ascii="Batang" w:eastAsia="Batang" w:hAnsi="Batang" w:cs="Batang" w:hint="eastAsia"/>
          <w:color w:val="000000"/>
          <w:sz w:val="43"/>
          <w:szCs w:val="43"/>
          <w:lang w:eastAsia="de-CH"/>
        </w:rPr>
        <w:t>說到染病之處從衣服上</w:t>
      </w:r>
      <w:r w:rsidRPr="00DE16D3">
        <w:rPr>
          <w:rFonts w:ascii="MS Mincho" w:eastAsia="MS Mincho" w:hAnsi="MS Mincho" w:cs="MS Mincho" w:hint="eastAsia"/>
          <w:color w:val="000000"/>
          <w:sz w:val="43"/>
          <w:szCs w:val="43"/>
          <w:lang w:eastAsia="de-CH"/>
        </w:rPr>
        <w:t>撕去後，病又在衣服上發作：『若又出現在衣服上，在織成或編成的料子上，或在皮子的甚麼物件上，這就是病又發作了，</w:t>
      </w:r>
      <w:r w:rsidRPr="00DE16D3">
        <w:rPr>
          <w:rFonts w:ascii="MS Gothic" w:eastAsia="MS Gothic" w:hAnsi="MS Gothic" w:cs="MS Gothic" w:hint="eastAsia"/>
          <w:color w:val="000000"/>
          <w:sz w:val="43"/>
          <w:szCs w:val="43"/>
          <w:lang w:eastAsia="de-CH"/>
        </w:rPr>
        <w:t>你要把染病的物件用火焚燒。』病又發作是不好的徵兆，表徵人的弱點在對付、去掉之後，又顯出來</w:t>
      </w:r>
      <w:r w:rsidRPr="00DE16D3">
        <w:rPr>
          <w:rFonts w:ascii="MS Mincho" w:eastAsia="MS Mincho" w:hAnsi="MS Mincho" w:cs="MS Mincho"/>
          <w:color w:val="000000"/>
          <w:sz w:val="43"/>
          <w:szCs w:val="43"/>
          <w:lang w:eastAsia="de-CH"/>
        </w:rPr>
        <w:t>。</w:t>
      </w:r>
    </w:p>
    <w:p w14:paraId="5900D38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十　</w:t>
      </w:r>
      <w:proofErr w:type="spellStart"/>
      <w:r w:rsidRPr="00DE16D3">
        <w:rPr>
          <w:rFonts w:ascii="MS Mincho" w:eastAsia="MS Mincho" w:hAnsi="MS Mincho" w:cs="MS Mincho" w:hint="eastAsia"/>
          <w:color w:val="E46044"/>
          <w:sz w:val="39"/>
          <w:szCs w:val="39"/>
          <w:lang w:eastAsia="de-CH"/>
        </w:rPr>
        <w:t>衣服洗淨後，病若離開了，要再洗衣</w:t>
      </w:r>
      <w:r w:rsidRPr="00DE16D3">
        <w:rPr>
          <w:rFonts w:ascii="MS Mincho" w:eastAsia="MS Mincho" w:hAnsi="MS Mincho" w:cs="MS Mincho"/>
          <w:color w:val="E46044"/>
          <w:sz w:val="39"/>
          <w:szCs w:val="39"/>
          <w:lang w:eastAsia="de-CH"/>
        </w:rPr>
        <w:t>服</w:t>
      </w:r>
      <w:proofErr w:type="spellEnd"/>
    </w:p>
    <w:p w14:paraId="0FC0F07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『但是</w:t>
      </w:r>
      <w:r w:rsidRPr="00DE16D3">
        <w:rPr>
          <w:rFonts w:ascii="MS Gothic" w:eastAsia="MS Gothic" w:hAnsi="MS Gothic" w:cs="MS Gothic" w:hint="eastAsia"/>
          <w:color w:val="000000"/>
          <w:sz w:val="43"/>
          <w:szCs w:val="43"/>
          <w:lang w:eastAsia="de-CH"/>
        </w:rPr>
        <w:t>你洗淨衣服，或織成或編成的料子，或皮子的甚麼物件之後，病若離開了，你要再洗牠，牠就潔淨了。』（利十三</w:t>
      </w:r>
      <w:r w:rsidRPr="00DE16D3">
        <w:rPr>
          <w:rFonts w:ascii="Times New Roman" w:eastAsia="Times New Roman" w:hAnsi="Times New Roman" w:cs="Times New Roman"/>
          <w:color w:val="000000"/>
          <w:sz w:val="43"/>
          <w:szCs w:val="43"/>
          <w:lang w:eastAsia="de-CH"/>
        </w:rPr>
        <w:t>58</w:t>
      </w:r>
      <w:r w:rsidRPr="00DE16D3">
        <w:rPr>
          <w:rFonts w:ascii="MS Mincho" w:eastAsia="MS Mincho" w:hAnsi="MS Mincho" w:cs="MS Mincho" w:hint="eastAsia"/>
          <w:color w:val="000000"/>
          <w:sz w:val="43"/>
          <w:szCs w:val="43"/>
          <w:lang w:eastAsia="de-CH"/>
        </w:rPr>
        <w:t>。）衣服洗淨後，病若離開了，要再洗衣服，這表</w:t>
      </w:r>
      <w:r w:rsidRPr="00DE16D3">
        <w:rPr>
          <w:rFonts w:ascii="MS Gothic" w:eastAsia="MS Gothic" w:hAnsi="MS Gothic" w:cs="MS Gothic" w:hint="eastAsia"/>
          <w:color w:val="000000"/>
          <w:sz w:val="43"/>
          <w:szCs w:val="43"/>
          <w:lang w:eastAsia="de-CH"/>
        </w:rPr>
        <w:t>徵一個人的弱點經過對付後，要再</w:t>
      </w:r>
      <w:r w:rsidRPr="00DE16D3">
        <w:rPr>
          <w:rFonts w:ascii="MS Mincho" w:eastAsia="MS Mincho" w:hAnsi="MS Mincho" w:cs="MS Mincho" w:hint="eastAsia"/>
          <w:color w:val="000000"/>
          <w:sz w:val="43"/>
          <w:szCs w:val="43"/>
          <w:lang w:eastAsia="de-CH"/>
        </w:rPr>
        <w:t>進一</w:t>
      </w:r>
      <w:r w:rsidRPr="00DE16D3">
        <w:rPr>
          <w:rFonts w:ascii="MS Gothic" w:eastAsia="MS Gothic" w:hAnsi="MS Gothic" w:cs="MS Gothic" w:hint="eastAsia"/>
          <w:color w:val="000000"/>
          <w:sz w:val="43"/>
          <w:szCs w:val="43"/>
          <w:lang w:eastAsia="de-CH"/>
        </w:rPr>
        <w:t>步有第二次的對付</w:t>
      </w:r>
      <w:r w:rsidRPr="00DE16D3">
        <w:rPr>
          <w:rFonts w:ascii="MS Mincho" w:eastAsia="MS Mincho" w:hAnsi="MS Mincho" w:cs="MS Mincho"/>
          <w:color w:val="000000"/>
          <w:sz w:val="43"/>
          <w:szCs w:val="43"/>
          <w:lang w:eastAsia="de-CH"/>
        </w:rPr>
        <w:t>。</w:t>
      </w:r>
    </w:p>
    <w:p w14:paraId="77D4CA3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從本篇信息所</w:t>
      </w:r>
      <w:r w:rsidRPr="00DE16D3">
        <w:rPr>
          <w:rFonts w:ascii="Batang" w:eastAsia="Batang" w:hAnsi="Batang" w:cs="Batang" w:hint="eastAsia"/>
          <w:color w:val="000000"/>
          <w:sz w:val="43"/>
          <w:szCs w:val="43"/>
          <w:lang w:eastAsia="de-CH"/>
        </w:rPr>
        <w:t>說的點，我們看見我們需要作四件事：悔改、認罪、對付某些事、以及去掉某些事。我們若要過正常、正確、聖別的基督徒生活，每天都需要悔改、認罪、對付我們</w:t>
      </w:r>
      <w:r w:rsidRPr="00DE16D3">
        <w:rPr>
          <w:rFonts w:ascii="MS Mincho" w:eastAsia="MS Mincho" w:hAnsi="MS Mincho" w:cs="MS Mincho" w:hint="eastAsia"/>
          <w:color w:val="000000"/>
          <w:sz w:val="43"/>
          <w:szCs w:val="43"/>
          <w:lang w:eastAsia="de-CH"/>
        </w:rPr>
        <w:t>真實甚至可能是弱點的地方、並從我們的行為除去那些弱點。由此我們看見，在對付罪、痲瘋和背叛上，牽</w:t>
      </w:r>
      <w:r w:rsidRPr="00DE16D3">
        <w:rPr>
          <w:rFonts w:ascii="MS Gothic" w:eastAsia="MS Gothic" w:hAnsi="MS Gothic" w:cs="MS Gothic" w:hint="eastAsia"/>
          <w:color w:val="000000"/>
          <w:sz w:val="43"/>
          <w:szCs w:val="43"/>
          <w:lang w:eastAsia="de-CH"/>
        </w:rPr>
        <w:t>涉到許多細節</w:t>
      </w:r>
      <w:r w:rsidRPr="00DE16D3">
        <w:rPr>
          <w:rFonts w:ascii="MS Mincho" w:eastAsia="MS Mincho" w:hAnsi="MS Mincho" w:cs="MS Mincho"/>
          <w:color w:val="000000"/>
          <w:sz w:val="43"/>
          <w:szCs w:val="43"/>
          <w:lang w:eastAsia="de-CH"/>
        </w:rPr>
        <w:t>。</w:t>
      </w:r>
    </w:p>
    <w:p w14:paraId="395E451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利未記十三、十四章</w:t>
      </w:r>
      <w:r w:rsidRPr="00DE16D3">
        <w:rPr>
          <w:rFonts w:ascii="Batang" w:eastAsia="Batang" w:hAnsi="Batang" w:cs="Batang" w:hint="eastAsia"/>
          <w:color w:val="000000"/>
          <w:sz w:val="43"/>
          <w:szCs w:val="43"/>
          <w:lang w:eastAsia="de-CH"/>
        </w:rPr>
        <w:t>說到罪的事，比聖經中任何別處的章節都更詳細。這兩章不僅對付我們這人裏面和我們行</w:t>
      </w:r>
      <w:r w:rsidRPr="00DE16D3">
        <w:rPr>
          <w:rFonts w:ascii="MS Mincho" w:eastAsia="MS Mincho" w:hAnsi="MS Mincho" w:cs="MS Mincho" w:hint="eastAsia"/>
          <w:color w:val="000000"/>
          <w:sz w:val="43"/>
          <w:szCs w:val="43"/>
          <w:lang w:eastAsia="de-CH"/>
        </w:rPr>
        <w:t>為上的罪，也對付我們房屋裏，我們住處裏的罪。因此有三重的對付罪－對付人身上、衣服上和房屋裏的痲瘋。人的不潔，可能先在他身上，然後在他衣服上，再在他的房屋裏。我們需要三重的潔淨以</w:t>
      </w:r>
      <w:r w:rsidRPr="00DE16D3">
        <w:rPr>
          <w:rFonts w:ascii="Batang" w:eastAsia="Batang" w:hAnsi="Batang" w:cs="Batang" w:hint="eastAsia"/>
          <w:color w:val="000000"/>
          <w:sz w:val="43"/>
          <w:szCs w:val="43"/>
          <w:lang w:eastAsia="de-CH"/>
        </w:rPr>
        <w:t>脫離罪，脫離痲</w:t>
      </w:r>
      <w:r w:rsidRPr="00DE16D3">
        <w:rPr>
          <w:rFonts w:ascii="MS Mincho" w:eastAsia="MS Mincho" w:hAnsi="MS Mincho" w:cs="MS Mincho" w:hint="eastAsia"/>
          <w:color w:val="000000"/>
          <w:sz w:val="43"/>
          <w:szCs w:val="43"/>
          <w:lang w:eastAsia="de-CH"/>
        </w:rPr>
        <w:t>瘋</w:t>
      </w:r>
      <w:r w:rsidRPr="00DE16D3">
        <w:rPr>
          <w:rFonts w:ascii="MS Mincho" w:eastAsia="MS Mincho" w:hAnsi="MS Mincho" w:cs="MS Mincho"/>
          <w:color w:val="000000"/>
          <w:sz w:val="43"/>
          <w:szCs w:val="43"/>
          <w:lang w:eastAsia="de-CH"/>
        </w:rPr>
        <w:t>。</w:t>
      </w:r>
    </w:p>
    <w:p w14:paraId="708C9A1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我們若想對付這三種痲瘋，就需要一再的悔改，甚至</w:t>
      </w:r>
      <w:r w:rsidRPr="00DE16D3">
        <w:rPr>
          <w:rFonts w:ascii="MS Gothic" w:eastAsia="MS Gothic" w:hAnsi="MS Gothic" w:cs="MS Gothic" w:hint="eastAsia"/>
          <w:color w:val="000000"/>
          <w:sz w:val="43"/>
          <w:szCs w:val="43"/>
          <w:lang w:eastAsia="de-CH"/>
        </w:rPr>
        <w:t>每小時都要悔改。不管我們在行為上，以及與別人的接觸上是多麼謹慎，我們還不完全。惟有主耶穌是完全的，</w:t>
      </w:r>
      <w:r w:rsidRPr="00DE16D3">
        <w:rPr>
          <w:rFonts w:ascii="PMingLiU" w:eastAsia="PMingLiU" w:hAnsi="PMingLiU" w:cs="PMingLiU" w:hint="eastAsia"/>
          <w:color w:val="000000"/>
          <w:sz w:val="43"/>
          <w:szCs w:val="43"/>
          <w:lang w:eastAsia="de-CH"/>
        </w:rPr>
        <w:t>祂的行為在每一面都是完全的。然而，我們確實不是完全的。我們生來就是不潔，我們</w:t>
      </w:r>
      <w:r w:rsidRPr="00DE16D3">
        <w:rPr>
          <w:rFonts w:ascii="MS Mincho" w:eastAsia="MS Mincho" w:hAnsi="MS Mincho" w:cs="MS Mincho" w:hint="eastAsia"/>
          <w:color w:val="000000"/>
          <w:sz w:val="43"/>
          <w:szCs w:val="43"/>
          <w:lang w:eastAsia="de-CH"/>
        </w:rPr>
        <w:t>這人就是不潔淨，我們怎能完全？怎能純淨？對我們而言，這是不可能的。所以，我們需要為我們的失敗悔改，承認我們的過錯，並且對付我們的失敗和過錯，甚至尋求將這些事除去</w:t>
      </w:r>
      <w:r w:rsidRPr="00DE16D3">
        <w:rPr>
          <w:rFonts w:ascii="MS Mincho" w:eastAsia="MS Mincho" w:hAnsi="MS Mincho" w:cs="MS Mincho"/>
          <w:color w:val="000000"/>
          <w:sz w:val="43"/>
          <w:szCs w:val="43"/>
          <w:lang w:eastAsia="de-CH"/>
        </w:rPr>
        <w:t>。</w:t>
      </w:r>
    </w:p>
    <w:p w14:paraId="5CFFE99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利未記十三章用了不同的辭來描述並診斷痲瘋：腫起來、發出東西、火斑、白的、新肉、長期的、長瘡、白中帶紅的火斑、頭疥、</w:t>
      </w:r>
      <w:r w:rsidRPr="00DE16D3">
        <w:rPr>
          <w:rFonts w:ascii="MS Gothic" w:eastAsia="MS Gothic" w:hAnsi="MS Gothic" w:cs="MS Gothic" w:hint="eastAsia"/>
          <w:color w:val="000000"/>
          <w:sz w:val="43"/>
          <w:szCs w:val="43"/>
          <w:lang w:eastAsia="de-CH"/>
        </w:rPr>
        <w:t>黃毛、發綠、惡性的。我們研讀這一章若是注意這些辭句，就會蒙光照，看見痲瘋的醜陋。我們要看見，痲瘋是多麼麻煩並容易傳染。特別是，我們要蒙光</w:t>
      </w:r>
      <w:r w:rsidRPr="00DE16D3">
        <w:rPr>
          <w:rFonts w:ascii="MS Gothic" w:eastAsia="MS Gothic" w:hAnsi="MS Gothic" w:cs="MS Gothic" w:hint="eastAsia"/>
          <w:color w:val="000000"/>
          <w:sz w:val="43"/>
          <w:szCs w:val="43"/>
          <w:lang w:eastAsia="de-CH"/>
        </w:rPr>
        <w:lastRenderedPageBreak/>
        <w:t>照看見自己患痲瘋的光景，因為在這一切細節裏，我們會看見這是我們自己的描繪</w:t>
      </w:r>
      <w:r w:rsidRPr="00DE16D3">
        <w:rPr>
          <w:rFonts w:ascii="MS Mincho" w:eastAsia="MS Mincho" w:hAnsi="MS Mincho" w:cs="MS Mincho"/>
          <w:color w:val="000000"/>
          <w:sz w:val="43"/>
          <w:szCs w:val="43"/>
          <w:lang w:eastAsia="de-CH"/>
        </w:rPr>
        <w:t>。</w:t>
      </w:r>
    </w:p>
    <w:p w14:paraId="60B187F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我們若蒙光照看見自己，就不再會自尊。患痲瘋的人，不潔的人，怎能自尊？這是不可能的。在痲瘋裏面沒有尊嚴或尊貴。我們沒有一個人該受尊貴、尊崇並榮耀。那麼，誰該受尊貴？惟有主耶</w:t>
      </w:r>
      <w:r w:rsidRPr="00DE16D3">
        <w:rPr>
          <w:rFonts w:ascii="MS Gothic" w:eastAsia="MS Gothic" w:hAnsi="MS Gothic" w:cs="MS Gothic" w:hint="eastAsia"/>
          <w:color w:val="000000"/>
          <w:sz w:val="43"/>
          <w:szCs w:val="43"/>
          <w:lang w:eastAsia="de-CH"/>
        </w:rPr>
        <w:t>穌配得榮耀和尊貴。只有</w:t>
      </w:r>
      <w:r w:rsidRPr="00DE16D3">
        <w:rPr>
          <w:rFonts w:ascii="PMingLiU" w:eastAsia="PMingLiU" w:hAnsi="PMingLiU" w:cs="PMingLiU" w:hint="eastAsia"/>
          <w:color w:val="000000"/>
          <w:sz w:val="43"/>
          <w:szCs w:val="43"/>
          <w:lang w:eastAsia="de-CH"/>
        </w:rPr>
        <w:t>祂該受尊貴和榮耀</w:t>
      </w:r>
      <w:r w:rsidRPr="00DE16D3">
        <w:rPr>
          <w:rFonts w:ascii="MS Mincho" w:eastAsia="MS Mincho" w:hAnsi="MS Mincho" w:cs="MS Mincho"/>
          <w:color w:val="000000"/>
          <w:sz w:val="43"/>
          <w:szCs w:val="43"/>
          <w:lang w:eastAsia="de-CH"/>
        </w:rPr>
        <w:t>。</w:t>
      </w:r>
    </w:p>
    <w:p w14:paraId="15BB0D5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因著這一章給我們這樣一幅清楚的圖畫，使我們看見自己消極的光景，這的確</w:t>
      </w:r>
      <w:r w:rsidRPr="00DE16D3">
        <w:rPr>
          <w:rFonts w:ascii="MS Gothic" w:eastAsia="MS Gothic" w:hAnsi="MS Gothic" w:cs="MS Gothic" w:hint="eastAsia"/>
          <w:color w:val="000000"/>
          <w:sz w:val="43"/>
          <w:szCs w:val="43"/>
          <w:lang w:eastAsia="de-CH"/>
        </w:rPr>
        <w:t>幫助我們認識自己。我能見證，我多年來藉著研讀這一章得了莫大的幫助。我無法輕易忘記我是怎樣的人，因為藉著利未記十三章，我深深的在每一細節上蒙了光照。我看見了我在自己裏面是怎樣的人。這一章一直題醒我，我是一無可誇。離了主的憐憫，這痲瘋就要擴散並侵蝕我全人</w:t>
      </w:r>
      <w:r w:rsidRPr="00DE16D3">
        <w:rPr>
          <w:rFonts w:ascii="MS Mincho" w:eastAsia="MS Mincho" w:hAnsi="MS Mincho" w:cs="MS Mincho"/>
          <w:color w:val="000000"/>
          <w:sz w:val="43"/>
          <w:szCs w:val="43"/>
          <w:lang w:eastAsia="de-CH"/>
        </w:rPr>
        <w:t>。</w:t>
      </w:r>
    </w:p>
    <w:p w14:paraId="43FAA16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利未記十三章叫我們謙卑下來。這一章給我們看見，我們全然是患痲瘋的，我們乃是背叛的總和。我們全人的</w:t>
      </w:r>
      <w:r w:rsidRPr="00DE16D3">
        <w:rPr>
          <w:rFonts w:ascii="MS Gothic" w:eastAsia="MS Gothic" w:hAnsi="MS Gothic" w:cs="MS Gothic" w:hint="eastAsia"/>
          <w:color w:val="000000"/>
          <w:sz w:val="43"/>
          <w:szCs w:val="43"/>
          <w:lang w:eastAsia="de-CH"/>
        </w:rPr>
        <w:t>每一部分都有背叛。在我們身上沒有服從，沒有順從。所以，我們需要過悔改與認罪的生活，在生活中藉基督的十字架來對付並除去我們的缺點。這樣，我們纔可能過聖別的生活</w:t>
      </w:r>
      <w:r w:rsidRPr="00DE16D3">
        <w:rPr>
          <w:rFonts w:ascii="MS Mincho" w:eastAsia="MS Mincho" w:hAnsi="MS Mincho" w:cs="MS Mincho"/>
          <w:color w:val="000000"/>
          <w:sz w:val="43"/>
          <w:szCs w:val="43"/>
          <w:lang w:eastAsia="de-CH"/>
        </w:rPr>
        <w:t>。</w:t>
      </w:r>
    </w:p>
    <w:p w14:paraId="0110045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我用『可能』這辭，因為我從經</w:t>
      </w:r>
      <w:r w:rsidRPr="00DE16D3">
        <w:rPr>
          <w:rFonts w:ascii="MS Gothic" w:eastAsia="MS Gothic" w:hAnsi="MS Gothic" w:cs="MS Gothic" w:hint="eastAsia"/>
          <w:color w:val="000000"/>
          <w:sz w:val="43"/>
          <w:szCs w:val="43"/>
          <w:lang w:eastAsia="de-CH"/>
        </w:rPr>
        <w:t>歷知道，我們甚至無法一整天都是完美的。我們可能在早上有美好的起頭，但日中其餘的時間卻不是那麼好。你曾否一整天都很完美，過著聖別的生活？我記不得有過這樣的一天。你們如何</w:t>
      </w:r>
      <w:r w:rsidRPr="00DE16D3">
        <w:rPr>
          <w:rFonts w:ascii="MS Mincho" w:eastAsia="MS Mincho" w:hAnsi="MS Mincho" w:cs="MS Mincho"/>
          <w:color w:val="000000"/>
          <w:sz w:val="43"/>
          <w:szCs w:val="43"/>
          <w:lang w:eastAsia="de-CH"/>
        </w:rPr>
        <w:t>？</w:t>
      </w:r>
    </w:p>
    <w:p w14:paraId="5E82DEA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利未記十三章</w:t>
      </w:r>
      <w:r w:rsidRPr="00DE16D3">
        <w:rPr>
          <w:rFonts w:ascii="PMingLiU" w:eastAsia="PMingLiU" w:hAnsi="PMingLiU" w:cs="PMingLiU" w:hint="eastAsia"/>
          <w:color w:val="000000"/>
          <w:sz w:val="43"/>
          <w:szCs w:val="43"/>
          <w:lang w:eastAsia="de-CH"/>
        </w:rPr>
        <w:t>啟示，我們乃是痲瘋的總和。我們生在其中的不潔，</w:t>
      </w:r>
      <w:r w:rsidRPr="00DE16D3">
        <w:rPr>
          <w:rFonts w:ascii="MS Gothic" w:eastAsia="MS Gothic" w:hAnsi="MS Gothic" w:cs="MS Gothic" w:hint="eastAsia"/>
          <w:color w:val="000000"/>
          <w:sz w:val="43"/>
          <w:szCs w:val="43"/>
          <w:lang w:eastAsia="de-CH"/>
        </w:rPr>
        <w:t>每一面都是痲瘋，都是背叛。背叛、不潔、痲瘋、罪－這些乃是同義辭。</w:t>
      </w:r>
      <w:r w:rsidRPr="00DE16D3">
        <w:rPr>
          <w:rFonts w:ascii="Batang" w:eastAsia="Batang" w:hAnsi="Batang" w:cs="Batang" w:hint="eastAsia"/>
          <w:color w:val="000000"/>
          <w:sz w:val="43"/>
          <w:szCs w:val="43"/>
          <w:lang w:eastAsia="de-CH"/>
        </w:rPr>
        <w:t>說我們生來就是不潔，就是說我們生來就是背叛。我們是背叛的總和。這</w:t>
      </w:r>
      <w:r w:rsidRPr="00DE16D3">
        <w:rPr>
          <w:rFonts w:ascii="MS Mincho" w:eastAsia="MS Mincho" w:hAnsi="MS Mincho" w:cs="MS Mincho" w:hint="eastAsia"/>
          <w:color w:val="000000"/>
          <w:sz w:val="43"/>
          <w:szCs w:val="43"/>
          <w:lang w:eastAsia="de-CH"/>
        </w:rPr>
        <w:t>既是我們的光景，所以我們若要過聖別的生活，就需要整天悔改認罪</w:t>
      </w:r>
      <w:r w:rsidRPr="00DE16D3">
        <w:rPr>
          <w:rFonts w:ascii="MS Mincho" w:eastAsia="MS Mincho" w:hAnsi="MS Mincho" w:cs="MS Mincho"/>
          <w:color w:val="000000"/>
          <w:sz w:val="43"/>
          <w:szCs w:val="43"/>
          <w:lang w:eastAsia="de-CH"/>
        </w:rPr>
        <w:t>。</w:t>
      </w:r>
    </w:p>
    <w:p w14:paraId="5DA4D28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想想以賽亞看到基督榮耀時的反應。（賽六</w:t>
      </w:r>
      <w:r w:rsidRPr="00DE16D3">
        <w:rPr>
          <w:rFonts w:ascii="Times New Roman" w:eastAsia="Times New Roman" w:hAnsi="Times New Roman" w:cs="Times New Roman"/>
          <w:color w:val="000000"/>
          <w:sz w:val="43"/>
          <w:szCs w:val="43"/>
          <w:lang w:eastAsia="de-CH"/>
        </w:rPr>
        <w:t>1</w:t>
      </w:r>
      <w:r w:rsidRPr="00DE16D3">
        <w:rPr>
          <w:rFonts w:ascii="MS Mincho" w:eastAsia="MS Mincho" w:hAnsi="MS Mincho" w:cs="MS Mincho" w:hint="eastAsia"/>
          <w:color w:val="000000"/>
          <w:sz w:val="43"/>
          <w:szCs w:val="43"/>
          <w:lang w:eastAsia="de-CH"/>
        </w:rPr>
        <w:t>，約十二</w:t>
      </w:r>
      <w:r w:rsidRPr="00DE16D3">
        <w:rPr>
          <w:rFonts w:ascii="Times New Roman" w:eastAsia="Times New Roman" w:hAnsi="Times New Roman" w:cs="Times New Roman"/>
          <w:color w:val="000000"/>
          <w:sz w:val="43"/>
          <w:szCs w:val="43"/>
          <w:lang w:eastAsia="de-CH"/>
        </w:rPr>
        <w:t>41</w:t>
      </w:r>
      <w:r w:rsidRPr="00DE16D3">
        <w:rPr>
          <w:rFonts w:ascii="MS Mincho" w:eastAsia="MS Mincho" w:hAnsi="MS Mincho" w:cs="MS Mincho" w:hint="eastAsia"/>
          <w:color w:val="000000"/>
          <w:sz w:val="43"/>
          <w:szCs w:val="43"/>
          <w:lang w:eastAsia="de-CH"/>
        </w:rPr>
        <w:t>。）他</w:t>
      </w:r>
      <w:r w:rsidRPr="00DE16D3">
        <w:rPr>
          <w:rFonts w:ascii="Batang" w:eastAsia="Batang" w:hAnsi="Batang" w:cs="Batang" w:hint="eastAsia"/>
          <w:color w:val="000000"/>
          <w:sz w:val="43"/>
          <w:szCs w:val="43"/>
          <w:lang w:eastAsia="de-CH"/>
        </w:rPr>
        <w:t>說，『禍哉，我滅亡了；因</w:t>
      </w:r>
      <w:r w:rsidRPr="00DE16D3">
        <w:rPr>
          <w:rFonts w:ascii="MS Mincho" w:eastAsia="MS Mincho" w:hAnsi="MS Mincho" w:cs="MS Mincho" w:hint="eastAsia"/>
          <w:color w:val="000000"/>
          <w:sz w:val="43"/>
          <w:szCs w:val="43"/>
          <w:lang w:eastAsia="de-CH"/>
        </w:rPr>
        <w:t>為我是嘴脣不潔的人，又住在嘴脣不潔的民中。』（賽六</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。）雅各論到我們的舌頭時</w:t>
      </w:r>
      <w:r w:rsidRPr="00DE16D3">
        <w:rPr>
          <w:rFonts w:ascii="Batang" w:eastAsia="Batang" w:hAnsi="Batang" w:cs="Batang" w:hint="eastAsia"/>
          <w:color w:val="000000"/>
          <w:sz w:val="43"/>
          <w:szCs w:val="43"/>
          <w:lang w:eastAsia="de-CH"/>
        </w:rPr>
        <w:t>說，『惟獨舌頭沒有人能制伏。』（雅三</w:t>
      </w:r>
      <w:r w:rsidRPr="00DE16D3">
        <w:rPr>
          <w:rFonts w:ascii="Times New Roman" w:eastAsia="Times New Roman" w:hAnsi="Times New Roman" w:cs="Times New Roman"/>
          <w:color w:val="000000"/>
          <w:sz w:val="43"/>
          <w:szCs w:val="43"/>
          <w:lang w:eastAsia="de-CH"/>
        </w:rPr>
        <w:t>8</w:t>
      </w:r>
      <w:r w:rsidRPr="00DE16D3">
        <w:rPr>
          <w:rFonts w:ascii="MS Mincho" w:eastAsia="MS Mincho" w:hAnsi="MS Mincho" w:cs="MS Mincho" w:hint="eastAsia"/>
          <w:color w:val="000000"/>
          <w:sz w:val="43"/>
          <w:szCs w:val="43"/>
          <w:lang w:eastAsia="de-CH"/>
        </w:rPr>
        <w:t>上。）他又</w:t>
      </w:r>
      <w:r w:rsidRPr="00DE16D3">
        <w:rPr>
          <w:rFonts w:ascii="Batang" w:eastAsia="Batang" w:hAnsi="Batang" w:cs="Batang" w:hint="eastAsia"/>
          <w:color w:val="000000"/>
          <w:sz w:val="43"/>
          <w:szCs w:val="43"/>
          <w:lang w:eastAsia="de-CH"/>
        </w:rPr>
        <w:t>說，『若有人在話語上沒有過失，他就是完全人。』（雅三</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。）我們的嘴脣和舌頭引起何等的麻煩！我們</w:t>
      </w:r>
      <w:r w:rsidRPr="00DE16D3">
        <w:rPr>
          <w:rFonts w:ascii="Batang" w:eastAsia="Batang" w:hAnsi="Batang" w:cs="Batang" w:hint="eastAsia"/>
          <w:color w:val="000000"/>
          <w:sz w:val="43"/>
          <w:szCs w:val="43"/>
          <w:lang w:eastAsia="de-CH"/>
        </w:rPr>
        <w:t>說話的時候，</w:t>
      </w:r>
      <w:r w:rsidRPr="00DE16D3">
        <w:rPr>
          <w:rFonts w:ascii="MS Mincho" w:eastAsia="MS Mincho" w:hAnsi="MS Mincho" w:cs="MS Mincho" w:hint="eastAsia"/>
          <w:color w:val="000000"/>
          <w:sz w:val="43"/>
          <w:szCs w:val="43"/>
          <w:lang w:eastAsia="de-CH"/>
        </w:rPr>
        <w:t>很容易</w:t>
      </w:r>
      <w:r w:rsidRPr="00DE16D3">
        <w:rPr>
          <w:rFonts w:ascii="Batang" w:eastAsia="Batang" w:hAnsi="Batang" w:cs="Batang" w:hint="eastAsia"/>
          <w:color w:val="000000"/>
          <w:sz w:val="43"/>
          <w:szCs w:val="43"/>
          <w:lang w:eastAsia="de-CH"/>
        </w:rPr>
        <w:t>說</w:t>
      </w:r>
      <w:r w:rsidRPr="00DE16D3">
        <w:rPr>
          <w:rFonts w:ascii="MS Mincho" w:eastAsia="MS Mincho" w:hAnsi="MS Mincho" w:cs="MS Mincho" w:hint="eastAsia"/>
          <w:color w:val="000000"/>
          <w:sz w:val="43"/>
          <w:szCs w:val="43"/>
          <w:lang w:eastAsia="de-CH"/>
        </w:rPr>
        <w:t>有罪的事，需要我們的悔改與認罪</w:t>
      </w:r>
      <w:r w:rsidRPr="00DE16D3">
        <w:rPr>
          <w:rFonts w:ascii="MS Mincho" w:eastAsia="MS Mincho" w:hAnsi="MS Mincho" w:cs="MS Mincho"/>
          <w:color w:val="000000"/>
          <w:sz w:val="43"/>
          <w:szCs w:val="43"/>
          <w:lang w:eastAsia="de-CH"/>
        </w:rPr>
        <w:t>。</w:t>
      </w:r>
    </w:p>
    <w:p w14:paraId="172EA31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我們在利未記十二章，看見我們是不潔的總和；又在利未記十三章，看見我們是痲瘋的總和。</w:t>
      </w:r>
      <w:r w:rsidRPr="00DE16D3">
        <w:rPr>
          <w:rFonts w:ascii="MS Mincho" w:eastAsia="MS Mincho" w:hAnsi="MS Mincho" w:cs="MS Mincho" w:hint="eastAsia"/>
          <w:color w:val="000000"/>
          <w:sz w:val="43"/>
          <w:szCs w:val="43"/>
          <w:lang w:eastAsia="de-CH"/>
        </w:rPr>
        <w:lastRenderedPageBreak/>
        <w:t>這痲瘋就是罪，而罪就是背叛。所以，我們需要經常不斷的悔改與認罪</w:t>
      </w:r>
      <w:r w:rsidRPr="00DE16D3">
        <w:rPr>
          <w:rFonts w:ascii="MS Mincho" w:eastAsia="MS Mincho" w:hAnsi="MS Mincho" w:cs="MS Mincho"/>
          <w:color w:val="000000"/>
          <w:sz w:val="43"/>
          <w:szCs w:val="43"/>
          <w:lang w:eastAsia="de-CH"/>
        </w:rPr>
        <w:t>。</w:t>
      </w:r>
    </w:p>
    <w:p w14:paraId="7333C62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06A853F7">
          <v:rect id="_x0000_i1106" style="width:0;height:1.5pt" o:hralign="center" o:hrstd="t" o:hrnoshade="t" o:hr="t" fillcolor="#257412" stroked="f"/>
        </w:pict>
      </w:r>
    </w:p>
    <w:p w14:paraId="2446B338" w14:textId="64B4CFC5"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第四十二篇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患痲瘋的得潔淨（一</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02A9EDCC" wp14:editId="379EDDEE">
            <wp:extent cx="281940" cy="281940"/>
            <wp:effectExtent l="0" t="0" r="3810" b="381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756436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讀經：利未記十四章一至九節</w:t>
      </w:r>
      <w:proofErr w:type="spellEnd"/>
      <w:r w:rsidRPr="00DE16D3">
        <w:rPr>
          <w:rFonts w:ascii="MS Mincho" w:eastAsia="MS Mincho" w:hAnsi="MS Mincho" w:cs="MS Mincho"/>
          <w:color w:val="000000"/>
          <w:sz w:val="43"/>
          <w:szCs w:val="43"/>
          <w:lang w:eastAsia="de-CH"/>
        </w:rPr>
        <w:t>。</w:t>
      </w:r>
    </w:p>
    <w:p w14:paraId="5363F0D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在本篇信息中，我們來看最美妙的事－患痲瘋的得潔淨。在前面的信息裏，我們看見關於我們所是消極的描繪。這描繪暴露我們到極點，</w:t>
      </w:r>
      <w:r w:rsidRPr="00DE16D3">
        <w:rPr>
          <w:rFonts w:ascii="PMingLiU" w:eastAsia="PMingLiU" w:hAnsi="PMingLiU" w:cs="PMingLiU" w:hint="eastAsia"/>
          <w:color w:val="000000"/>
          <w:sz w:val="43"/>
          <w:szCs w:val="43"/>
          <w:lang w:eastAsia="de-CH"/>
        </w:rPr>
        <w:t>啟示出我們在自己裏的所是。現在我們來看潔淨，就是神為我們所豫備並完成，那包</w:t>
      </w:r>
      <w:r w:rsidRPr="00DE16D3">
        <w:rPr>
          <w:rFonts w:ascii="MS Mincho" w:eastAsia="MS Mincho" w:hAnsi="MS Mincho" w:cs="MS Mincho" w:hint="eastAsia"/>
          <w:color w:val="000000"/>
          <w:sz w:val="43"/>
          <w:szCs w:val="43"/>
          <w:lang w:eastAsia="de-CH"/>
        </w:rPr>
        <w:t>羅萬有的救恩。這裏我們看見一位包羅萬有的基督。</w:t>
      </w:r>
      <w:r w:rsidRPr="00DE16D3">
        <w:rPr>
          <w:rFonts w:ascii="PMingLiU" w:eastAsia="PMingLiU" w:hAnsi="PMingLiU" w:cs="PMingLiU" w:hint="eastAsia"/>
          <w:color w:val="000000"/>
          <w:sz w:val="43"/>
          <w:szCs w:val="43"/>
          <w:lang w:eastAsia="de-CH"/>
        </w:rPr>
        <w:t>祂有血、那靈、以及我們得潔淨所需的一切。在祂裏面，我們有神救恩豐富、完整、且延展無限的供備。我們都需要認識這潔淨，這救恩，且在其中豐滿的經歷</w:t>
      </w:r>
      <w:r w:rsidRPr="00DE16D3">
        <w:rPr>
          <w:rFonts w:ascii="MS Mincho" w:eastAsia="MS Mincho" w:hAnsi="MS Mincho" w:cs="MS Mincho"/>
          <w:color w:val="000000"/>
          <w:sz w:val="43"/>
          <w:szCs w:val="43"/>
          <w:lang w:eastAsia="de-CH"/>
        </w:rPr>
        <w:t>。</w:t>
      </w:r>
    </w:p>
    <w:p w14:paraId="3C1BA46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患痲瘋的要被帶到祭司那</w:t>
      </w:r>
      <w:r w:rsidRPr="00DE16D3">
        <w:rPr>
          <w:rFonts w:ascii="MS Mincho" w:eastAsia="MS Mincho" w:hAnsi="MS Mincho" w:cs="MS Mincho"/>
          <w:color w:val="E46044"/>
          <w:sz w:val="39"/>
          <w:szCs w:val="39"/>
          <w:lang w:eastAsia="de-CH"/>
        </w:rPr>
        <w:t>裏</w:t>
      </w:r>
      <w:proofErr w:type="spellEnd"/>
    </w:p>
    <w:p w14:paraId="0B7EC8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『患痲瘋的得潔淨之日的條例乃是這樣，他要被帶到祭司那裏。』（利十四</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。）患痲瘋的要被帶到祭司那裏，表</w:t>
      </w:r>
      <w:r w:rsidRPr="00DE16D3">
        <w:rPr>
          <w:rFonts w:ascii="MS Gothic" w:eastAsia="MS Gothic" w:hAnsi="MS Gothic" w:cs="MS Gothic" w:hint="eastAsia"/>
          <w:color w:val="000000"/>
          <w:sz w:val="43"/>
          <w:szCs w:val="43"/>
          <w:lang w:eastAsia="de-CH"/>
        </w:rPr>
        <w:t>徵不潔淨的人要被帶到主那裏。我們傳福音的時候，實際上就是把不潔淨的人，罪人，帶到主那裏</w:t>
      </w:r>
      <w:r w:rsidRPr="00DE16D3">
        <w:rPr>
          <w:rFonts w:ascii="MS Mincho" w:eastAsia="MS Mincho" w:hAnsi="MS Mincho" w:cs="MS Mincho"/>
          <w:color w:val="000000"/>
          <w:sz w:val="43"/>
          <w:szCs w:val="43"/>
          <w:lang w:eastAsia="de-CH"/>
        </w:rPr>
        <w:t>。</w:t>
      </w:r>
    </w:p>
    <w:p w14:paraId="19E4823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祭司出到營外察看痲瘋患</w:t>
      </w:r>
      <w:r w:rsidRPr="00DE16D3">
        <w:rPr>
          <w:rFonts w:ascii="MS Mincho" w:eastAsia="MS Mincho" w:hAnsi="MS Mincho" w:cs="MS Mincho"/>
          <w:color w:val="E46044"/>
          <w:sz w:val="39"/>
          <w:szCs w:val="39"/>
          <w:lang w:eastAsia="de-CH"/>
        </w:rPr>
        <w:t>者</w:t>
      </w:r>
      <w:proofErr w:type="spellEnd"/>
    </w:p>
    <w:p w14:paraId="6E643FC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祭司出到營外察看痲瘋患者，（利十四</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上，）表</w:t>
      </w:r>
      <w:r w:rsidRPr="00DE16D3">
        <w:rPr>
          <w:rFonts w:ascii="MS Gothic" w:eastAsia="MS Gothic" w:hAnsi="MS Gothic" w:cs="MS Gothic" w:hint="eastAsia"/>
          <w:color w:val="000000"/>
          <w:sz w:val="43"/>
          <w:szCs w:val="43"/>
          <w:lang w:eastAsia="de-CH"/>
        </w:rPr>
        <w:t>徵主耶穌離開</w:t>
      </w:r>
      <w:r w:rsidRPr="00DE16D3">
        <w:rPr>
          <w:rFonts w:ascii="PMingLiU" w:eastAsia="PMingLiU" w:hAnsi="PMingLiU" w:cs="PMingLiU" w:hint="eastAsia"/>
          <w:color w:val="000000"/>
          <w:sz w:val="43"/>
          <w:szCs w:val="43"/>
          <w:lang w:eastAsia="de-CH"/>
        </w:rPr>
        <w:t>祂原來的地方，降</w:t>
      </w:r>
      <w:r w:rsidRPr="00DE16D3">
        <w:rPr>
          <w:rFonts w:ascii="MS Mincho" w:eastAsia="MS Mincho" w:hAnsi="MS Mincho" w:cs="MS Mincho" w:hint="eastAsia"/>
          <w:color w:val="000000"/>
          <w:sz w:val="43"/>
          <w:szCs w:val="43"/>
          <w:lang w:eastAsia="de-CH"/>
        </w:rPr>
        <w:t>卑自己來就近罪人。主從諸天來到地上，為要就近我們這些罪人。這是馬太八章所描繪的。『耶</w:t>
      </w:r>
      <w:r w:rsidRPr="00DE16D3">
        <w:rPr>
          <w:rFonts w:ascii="MS Gothic" w:eastAsia="MS Gothic" w:hAnsi="MS Gothic" w:cs="MS Gothic" w:hint="eastAsia"/>
          <w:color w:val="000000"/>
          <w:sz w:val="43"/>
          <w:szCs w:val="43"/>
          <w:lang w:eastAsia="de-CH"/>
        </w:rPr>
        <w:t>穌下了山，有好多群眾跟著</w:t>
      </w:r>
      <w:r w:rsidRPr="00DE16D3">
        <w:rPr>
          <w:rFonts w:ascii="PMingLiU" w:eastAsia="PMingLiU" w:hAnsi="PMingLiU" w:cs="PMingLiU" w:hint="eastAsia"/>
          <w:color w:val="000000"/>
          <w:sz w:val="43"/>
          <w:szCs w:val="43"/>
          <w:lang w:eastAsia="de-CH"/>
        </w:rPr>
        <w:t>祂。看哪，有一個患痲瘋的人前來拜祂，說，主阿，你若肯，必能叫我潔淨了。耶穌伸手摸他，說，我肯，你潔淨了罷。他的痲瘋立刻潔淨了。』（太八</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。）這個患痲瘋的人該從神的子民被隔離，被除去。他不該被別人所摸，免得將這傳染性的疾病傳給人。然而，主耶</w:t>
      </w:r>
      <w:r w:rsidRPr="00DE16D3">
        <w:rPr>
          <w:rFonts w:ascii="MS Gothic" w:eastAsia="MS Gothic" w:hAnsi="MS Gothic" w:cs="MS Gothic" w:hint="eastAsia"/>
          <w:color w:val="000000"/>
          <w:sz w:val="43"/>
          <w:szCs w:val="43"/>
          <w:lang w:eastAsia="de-CH"/>
        </w:rPr>
        <w:t>穌對這個患痲瘋的人在愛裏滿有同情，便來就近他並且摸他</w:t>
      </w:r>
      <w:r w:rsidRPr="00DE16D3">
        <w:rPr>
          <w:rFonts w:ascii="MS Mincho" w:eastAsia="MS Mincho" w:hAnsi="MS Mincho" w:cs="MS Mincho"/>
          <w:color w:val="000000"/>
          <w:sz w:val="43"/>
          <w:szCs w:val="43"/>
          <w:lang w:eastAsia="de-CH"/>
        </w:rPr>
        <w:t>。</w:t>
      </w:r>
    </w:p>
    <w:p w14:paraId="16EEF62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得痊愈的痲瘋患者要在神前求潔</w:t>
      </w:r>
      <w:r w:rsidRPr="00DE16D3">
        <w:rPr>
          <w:rFonts w:ascii="MS Mincho" w:eastAsia="MS Mincho" w:hAnsi="MS Mincho" w:cs="MS Mincho"/>
          <w:color w:val="E46044"/>
          <w:sz w:val="39"/>
          <w:szCs w:val="39"/>
          <w:lang w:eastAsia="de-CH"/>
        </w:rPr>
        <w:t>淨</w:t>
      </w:r>
      <w:proofErr w:type="spellEnd"/>
    </w:p>
    <w:p w14:paraId="6865252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在利未記十四章四至九節，我們看見得痊愈的痲瘋患者要在神前求潔淨。這表</w:t>
      </w:r>
      <w:r w:rsidRPr="00DE16D3">
        <w:rPr>
          <w:rFonts w:ascii="MS Gothic" w:eastAsia="MS Gothic" w:hAnsi="MS Gothic" w:cs="MS Gothic" w:hint="eastAsia"/>
          <w:color w:val="000000"/>
          <w:sz w:val="43"/>
          <w:szCs w:val="43"/>
          <w:lang w:eastAsia="de-CH"/>
        </w:rPr>
        <w:t>徵</w:t>
      </w:r>
      <w:r w:rsidRPr="00DE16D3">
        <w:rPr>
          <w:rFonts w:ascii="MS Mincho" w:eastAsia="MS Mincho" w:hAnsi="MS Mincho" w:cs="MS Mincho" w:hint="eastAsia"/>
          <w:color w:val="000000"/>
          <w:sz w:val="43"/>
          <w:szCs w:val="43"/>
          <w:lang w:eastAsia="de-CH"/>
        </w:rPr>
        <w:t>有痲瘋罪的人，雖然因著裏面的生命得了痊癒，還需要在神前對付他的虧缺和</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污，纔得潔淨。從痲瘋得潔淨，不僅需要神那一面的行動，也需要我們這一面的合作。我們既是患痲瘋的，是罪人，就需要尋求潔淨。我們的尋求乃是與神的恩和愛合作</w:t>
      </w:r>
      <w:r w:rsidRPr="00DE16D3">
        <w:rPr>
          <w:rFonts w:ascii="MS Mincho" w:eastAsia="MS Mincho" w:hAnsi="MS Mincho" w:cs="MS Mincho"/>
          <w:color w:val="000000"/>
          <w:sz w:val="43"/>
          <w:szCs w:val="43"/>
          <w:lang w:eastAsia="de-CH"/>
        </w:rPr>
        <w:t>。</w:t>
      </w:r>
    </w:p>
    <w:p w14:paraId="0B5043B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痲瘋得痊愈的人仍需要得著潔淨。得痊愈是一回事，得潔淨又是</w:t>
      </w:r>
      <w:r w:rsidRPr="00DE16D3">
        <w:rPr>
          <w:rFonts w:ascii="MS Gothic" w:eastAsia="MS Gothic" w:hAnsi="MS Gothic" w:cs="MS Gothic" w:hint="eastAsia"/>
          <w:color w:val="000000"/>
          <w:sz w:val="43"/>
          <w:szCs w:val="43"/>
          <w:lang w:eastAsia="de-CH"/>
        </w:rPr>
        <w:t>另一回事。我們現在要來看，潔淨的過程包括許多項目</w:t>
      </w:r>
      <w:proofErr w:type="spellEnd"/>
      <w:r w:rsidRPr="00DE16D3">
        <w:rPr>
          <w:rFonts w:ascii="MS Mincho" w:eastAsia="MS Mincho" w:hAnsi="MS Mincho" w:cs="MS Mincho"/>
          <w:color w:val="000000"/>
          <w:sz w:val="43"/>
          <w:szCs w:val="43"/>
          <w:lang w:eastAsia="de-CH"/>
        </w:rPr>
        <w:t>。</w:t>
      </w:r>
    </w:p>
    <w:p w14:paraId="2142431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一　</w:t>
      </w:r>
      <w:proofErr w:type="spellStart"/>
      <w:r w:rsidRPr="00DE16D3">
        <w:rPr>
          <w:rFonts w:ascii="MS Mincho" w:eastAsia="MS Mincho" w:hAnsi="MS Mincho" w:cs="MS Mincho" w:hint="eastAsia"/>
          <w:color w:val="E46044"/>
          <w:sz w:val="39"/>
          <w:szCs w:val="39"/>
          <w:lang w:eastAsia="de-CH"/>
        </w:rPr>
        <w:t>用兩隻潔淨的活</w:t>
      </w:r>
      <w:r w:rsidRPr="00DE16D3">
        <w:rPr>
          <w:rFonts w:ascii="MS Mincho" w:eastAsia="MS Mincho" w:hAnsi="MS Mincho" w:cs="MS Mincho"/>
          <w:color w:val="E46044"/>
          <w:sz w:val="39"/>
          <w:szCs w:val="39"/>
          <w:lang w:eastAsia="de-CH"/>
        </w:rPr>
        <w:t>鳥</w:t>
      </w:r>
      <w:proofErr w:type="spellEnd"/>
    </w:p>
    <w:p w14:paraId="0615402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『祭司就要吩咐人為那求潔淨的人，拿兩隻潔淨的活鳥。』（利十四</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上。）這兩隻潔淨且滿了生命的鳥，乃是基督的豫表。這裏用鳥的生命來豫表基督，就是能超越地、在空中飛翔的生命</w:t>
      </w:r>
      <w:r w:rsidRPr="00DE16D3">
        <w:rPr>
          <w:rFonts w:ascii="MS Mincho" w:eastAsia="MS Mincho" w:hAnsi="MS Mincho" w:cs="MS Mincho"/>
          <w:color w:val="000000"/>
          <w:sz w:val="43"/>
          <w:szCs w:val="43"/>
          <w:lang w:eastAsia="de-CH"/>
        </w:rPr>
        <w:t>。</w:t>
      </w:r>
    </w:p>
    <w:p w14:paraId="784B97E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r w:rsidRPr="00DE16D3">
        <w:rPr>
          <w:rFonts w:ascii="MS Mincho" w:eastAsia="MS Mincho" w:hAnsi="MS Mincho" w:cs="MS Mincho"/>
          <w:color w:val="E46044"/>
          <w:sz w:val="39"/>
          <w:szCs w:val="39"/>
          <w:lang w:eastAsia="de-CH"/>
        </w:rPr>
        <w:t>鳥</w:t>
      </w:r>
    </w:p>
    <w:p w14:paraId="070F2A1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鳥能超越地。四節上半的鳥表</w:t>
      </w:r>
      <w:r w:rsidRPr="00DE16D3">
        <w:rPr>
          <w:rFonts w:ascii="MS Gothic" w:eastAsia="MS Gothic" w:hAnsi="MS Gothic" w:cs="MS Gothic" w:hint="eastAsia"/>
          <w:color w:val="000000"/>
          <w:sz w:val="43"/>
          <w:szCs w:val="43"/>
          <w:lang w:eastAsia="de-CH"/>
        </w:rPr>
        <w:t>徵基督是從諸天而來，是屬於諸天，超越地的</w:t>
      </w:r>
      <w:proofErr w:type="spellEnd"/>
      <w:r w:rsidRPr="00DE16D3">
        <w:rPr>
          <w:rFonts w:ascii="MS Mincho" w:eastAsia="MS Mincho" w:hAnsi="MS Mincho" w:cs="MS Mincho"/>
          <w:color w:val="000000"/>
          <w:sz w:val="43"/>
          <w:szCs w:val="43"/>
          <w:lang w:eastAsia="de-CH"/>
        </w:rPr>
        <w:t>。</w:t>
      </w:r>
    </w:p>
    <w:p w14:paraId="6BCDD45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活</w:t>
      </w:r>
      <w:r w:rsidRPr="00DE16D3">
        <w:rPr>
          <w:rFonts w:ascii="MS Mincho" w:eastAsia="MS Mincho" w:hAnsi="MS Mincho" w:cs="MS Mincho"/>
          <w:color w:val="E46044"/>
          <w:sz w:val="39"/>
          <w:szCs w:val="39"/>
          <w:lang w:eastAsia="de-CH"/>
        </w:rPr>
        <w:t>鳥</w:t>
      </w:r>
      <w:proofErr w:type="spellEnd"/>
    </w:p>
    <w:p w14:paraId="5259269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活鳥表</w:t>
      </w:r>
      <w:r w:rsidRPr="00DE16D3">
        <w:rPr>
          <w:rFonts w:ascii="MS Gothic" w:eastAsia="MS Gothic" w:hAnsi="MS Gothic" w:cs="MS Gothic" w:hint="eastAsia"/>
          <w:color w:val="000000"/>
          <w:sz w:val="43"/>
          <w:szCs w:val="43"/>
          <w:lang w:eastAsia="de-CH"/>
        </w:rPr>
        <w:t>徵基督滿有生命。</w:t>
      </w:r>
      <w:r w:rsidRPr="00DE16D3">
        <w:rPr>
          <w:rFonts w:ascii="PMingLiU" w:eastAsia="PMingLiU" w:hAnsi="PMingLiU" w:cs="PMingLiU" w:hint="eastAsia"/>
          <w:color w:val="000000"/>
          <w:sz w:val="43"/>
          <w:szCs w:val="43"/>
          <w:lang w:eastAsia="de-CH"/>
        </w:rPr>
        <w:t>祂是活的，因為祂滿有生命</w:t>
      </w:r>
      <w:proofErr w:type="spellEnd"/>
      <w:r w:rsidRPr="00DE16D3">
        <w:rPr>
          <w:rFonts w:ascii="MS Mincho" w:eastAsia="MS Mincho" w:hAnsi="MS Mincho" w:cs="MS Mincho"/>
          <w:color w:val="000000"/>
          <w:sz w:val="43"/>
          <w:szCs w:val="43"/>
          <w:lang w:eastAsia="de-CH"/>
        </w:rPr>
        <w:t>。</w:t>
      </w:r>
    </w:p>
    <w:p w14:paraId="41294B7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潔淨的</w:t>
      </w:r>
      <w:r w:rsidRPr="00DE16D3">
        <w:rPr>
          <w:rFonts w:ascii="MS Mincho" w:eastAsia="MS Mincho" w:hAnsi="MS Mincho" w:cs="MS Mincho"/>
          <w:color w:val="E46044"/>
          <w:sz w:val="39"/>
          <w:szCs w:val="39"/>
          <w:lang w:eastAsia="de-CH"/>
        </w:rPr>
        <w:t>鳥</w:t>
      </w:r>
      <w:proofErr w:type="spellEnd"/>
    </w:p>
    <w:p w14:paraId="683FDB7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潔淨的鳥在這裏表</w:t>
      </w:r>
      <w:r w:rsidRPr="00DE16D3">
        <w:rPr>
          <w:rFonts w:ascii="MS Gothic" w:eastAsia="MS Gothic" w:hAnsi="MS Gothic" w:cs="MS Gothic" w:hint="eastAsia"/>
          <w:color w:val="000000"/>
          <w:sz w:val="43"/>
          <w:szCs w:val="43"/>
          <w:lang w:eastAsia="de-CH"/>
        </w:rPr>
        <w:t>徵只有基督是潔淨、沒有玷</w:t>
      </w:r>
      <w:r w:rsidRPr="00DE16D3">
        <w:rPr>
          <w:rFonts w:ascii="PMingLiU" w:eastAsia="PMingLiU" w:hAnsi="PMingLiU" w:cs="PMingLiU" w:hint="eastAsia"/>
          <w:color w:val="000000"/>
          <w:sz w:val="43"/>
          <w:szCs w:val="43"/>
          <w:lang w:eastAsia="de-CH"/>
        </w:rPr>
        <w:t>污的。在這件事上，基督與我們相反。在我們，一切都是不潔；在祂，一切都是潔淨。我們是不潔，但祂就是潔淨</w:t>
      </w:r>
      <w:r w:rsidRPr="00DE16D3">
        <w:rPr>
          <w:rFonts w:ascii="MS Mincho" w:eastAsia="MS Mincho" w:hAnsi="MS Mincho" w:cs="MS Mincho"/>
          <w:color w:val="000000"/>
          <w:sz w:val="43"/>
          <w:szCs w:val="43"/>
          <w:lang w:eastAsia="de-CH"/>
        </w:rPr>
        <w:t>。</w:t>
      </w:r>
    </w:p>
    <w:p w14:paraId="74D2F43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４　</w:t>
      </w:r>
      <w:proofErr w:type="spellStart"/>
      <w:r w:rsidRPr="00DE16D3">
        <w:rPr>
          <w:rFonts w:ascii="MS Mincho" w:eastAsia="MS Mincho" w:hAnsi="MS Mincho" w:cs="MS Mincho" w:hint="eastAsia"/>
          <w:color w:val="E46044"/>
          <w:sz w:val="39"/>
          <w:szCs w:val="39"/>
          <w:lang w:eastAsia="de-CH"/>
        </w:rPr>
        <w:t>兩隻</w:t>
      </w:r>
      <w:r w:rsidRPr="00DE16D3">
        <w:rPr>
          <w:rFonts w:ascii="MS Mincho" w:eastAsia="MS Mincho" w:hAnsi="MS Mincho" w:cs="MS Mincho"/>
          <w:color w:val="E46044"/>
          <w:sz w:val="39"/>
          <w:szCs w:val="39"/>
          <w:lang w:eastAsia="de-CH"/>
        </w:rPr>
        <w:t>鳥</w:t>
      </w:r>
      <w:proofErr w:type="spellEnd"/>
    </w:p>
    <w:p w14:paraId="5BEEC9B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兩隻鳥，表</w:t>
      </w:r>
      <w:r w:rsidRPr="00DE16D3">
        <w:rPr>
          <w:rFonts w:ascii="MS Gothic" w:eastAsia="MS Gothic" w:hAnsi="MS Gothic" w:cs="MS Gothic" w:hint="eastAsia"/>
          <w:color w:val="000000"/>
          <w:sz w:val="43"/>
          <w:szCs w:val="43"/>
          <w:lang w:eastAsia="de-CH"/>
        </w:rPr>
        <w:t>徵基督一面為我們死，除掉我們的</w:t>
      </w:r>
      <w:r w:rsidRPr="00DE16D3">
        <w:rPr>
          <w:rFonts w:ascii="PMingLiU" w:eastAsia="PMingLiU" w:hAnsi="PMingLiU" w:cs="PMingLiU" w:hint="eastAsia"/>
          <w:color w:val="000000"/>
          <w:sz w:val="43"/>
          <w:szCs w:val="43"/>
          <w:lang w:eastAsia="de-CH"/>
        </w:rPr>
        <w:t>污穢，一面為我們復活，使我們脫離軟弱。基督在十字架上受死，除去我們的罪；這是頭一隻鳥</w:t>
      </w:r>
      <w:r w:rsidRPr="00DE16D3">
        <w:rPr>
          <w:rFonts w:ascii="PMingLiU" w:eastAsia="PMingLiU" w:hAnsi="PMingLiU" w:cs="PMingLiU" w:hint="eastAsia"/>
          <w:color w:val="000000"/>
          <w:sz w:val="43"/>
          <w:szCs w:val="43"/>
          <w:lang w:eastAsia="de-CH"/>
        </w:rPr>
        <w:lastRenderedPageBreak/>
        <w:t>所豫表的。基督又從死人中為我們復活，使我們因著生命的能力和力量，得以脫離我們的軟弱。這生命是復活的生命，在復活裏的生命；也是神聖的生命，神那永遠、非受造的生命。我們從復活的基督，就是由第二隻鳥所豫表的，接受這生命。因此，這兩隻鳥表徵基督的兩面－釘十字架的基督和復活的基督</w:t>
      </w:r>
      <w:r w:rsidRPr="00DE16D3">
        <w:rPr>
          <w:rFonts w:ascii="MS Mincho" w:eastAsia="MS Mincho" w:hAnsi="MS Mincho" w:cs="MS Mincho"/>
          <w:color w:val="000000"/>
          <w:sz w:val="43"/>
          <w:szCs w:val="43"/>
          <w:lang w:eastAsia="de-CH"/>
        </w:rPr>
        <w:t>。</w:t>
      </w:r>
    </w:p>
    <w:p w14:paraId="72BDBAC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用香柏</w:t>
      </w:r>
      <w:r w:rsidRPr="00DE16D3">
        <w:rPr>
          <w:rFonts w:ascii="MS Mincho" w:eastAsia="MS Mincho" w:hAnsi="MS Mincho" w:cs="MS Mincho"/>
          <w:color w:val="E46044"/>
          <w:sz w:val="39"/>
          <w:szCs w:val="39"/>
          <w:lang w:eastAsia="de-CH"/>
        </w:rPr>
        <w:t>木</w:t>
      </w:r>
      <w:proofErr w:type="spellEnd"/>
    </w:p>
    <w:p w14:paraId="73B49A0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香柏木，（利十四</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下，參王上四</w:t>
      </w:r>
      <w:r w:rsidRPr="00DE16D3">
        <w:rPr>
          <w:rFonts w:ascii="Times New Roman" w:eastAsia="Times New Roman" w:hAnsi="Times New Roman" w:cs="Times New Roman"/>
          <w:color w:val="000000"/>
          <w:sz w:val="43"/>
          <w:szCs w:val="43"/>
          <w:lang w:eastAsia="de-CH"/>
        </w:rPr>
        <w:t>33</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徵主尊高的人性，使</w:t>
      </w:r>
      <w:r w:rsidRPr="00DE16D3">
        <w:rPr>
          <w:rFonts w:ascii="PMingLiU" w:eastAsia="PMingLiU" w:hAnsi="PMingLiU" w:cs="PMingLiU" w:hint="eastAsia"/>
          <w:color w:val="000000"/>
          <w:sz w:val="43"/>
          <w:szCs w:val="43"/>
          <w:lang w:eastAsia="de-CH"/>
        </w:rPr>
        <w:t>祂能作我們的救主。舊約常用植物來豫表主的人</w:t>
      </w:r>
      <w:r w:rsidRPr="00DE16D3">
        <w:rPr>
          <w:rFonts w:ascii="MS Mincho" w:eastAsia="MS Mincho" w:hAnsi="MS Mincho" w:cs="MS Mincho" w:hint="eastAsia"/>
          <w:color w:val="000000"/>
          <w:sz w:val="43"/>
          <w:szCs w:val="43"/>
          <w:lang w:eastAsia="de-CH"/>
        </w:rPr>
        <w:t>性。木頭，特別是這種豫表。香柏木豫表主拔高的人性</w:t>
      </w:r>
      <w:r w:rsidRPr="00DE16D3">
        <w:rPr>
          <w:rFonts w:ascii="MS Mincho" w:eastAsia="MS Mincho" w:hAnsi="MS Mincho" w:cs="MS Mincho"/>
          <w:color w:val="000000"/>
          <w:sz w:val="43"/>
          <w:szCs w:val="43"/>
          <w:lang w:eastAsia="de-CH"/>
        </w:rPr>
        <w:t>。</w:t>
      </w:r>
    </w:p>
    <w:p w14:paraId="7285B7B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用牛膝</w:t>
      </w:r>
      <w:r w:rsidRPr="00DE16D3">
        <w:rPr>
          <w:rFonts w:ascii="MS Mincho" w:eastAsia="MS Mincho" w:hAnsi="MS Mincho" w:cs="MS Mincho"/>
          <w:color w:val="E46044"/>
          <w:sz w:val="39"/>
          <w:szCs w:val="39"/>
          <w:lang w:eastAsia="de-CH"/>
        </w:rPr>
        <w:t>草</w:t>
      </w:r>
      <w:proofErr w:type="spellEnd"/>
    </w:p>
    <w:p w14:paraId="0EE5B1B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王上四章三十三節，所羅門『講論草木，自利巴嫩的香柏樹，直到牆上的牛膝草。』牛膝草是植物中最微小的。利未記十四章四節下半的牛膝草，表</w:t>
      </w:r>
      <w:r w:rsidRPr="00DE16D3">
        <w:rPr>
          <w:rFonts w:ascii="MS Gothic" w:eastAsia="MS Gothic" w:hAnsi="MS Gothic" w:cs="MS Gothic" w:hint="eastAsia"/>
          <w:color w:val="000000"/>
          <w:sz w:val="43"/>
          <w:szCs w:val="43"/>
          <w:lang w:eastAsia="de-CH"/>
        </w:rPr>
        <w:t>徵主的自甘卑微，成為人的樣子，來就近人，成為人的救主。一面，主是由香柏木所豫表，有最高標準的人性；另一面，</w:t>
      </w:r>
      <w:r w:rsidRPr="00DE16D3">
        <w:rPr>
          <w:rFonts w:ascii="PMingLiU" w:eastAsia="PMingLiU" w:hAnsi="PMingLiU" w:cs="PMingLiU" w:hint="eastAsia"/>
          <w:color w:val="000000"/>
          <w:sz w:val="43"/>
          <w:szCs w:val="43"/>
          <w:lang w:eastAsia="de-CH"/>
        </w:rPr>
        <w:t>祂由牛膝草所豫表，自甘卑微，使祂對我們是便利的</w:t>
      </w:r>
      <w:r w:rsidRPr="00DE16D3">
        <w:rPr>
          <w:rFonts w:ascii="MS Mincho" w:eastAsia="MS Mincho" w:hAnsi="MS Mincho" w:cs="MS Mincho"/>
          <w:color w:val="000000"/>
          <w:sz w:val="43"/>
          <w:szCs w:val="43"/>
          <w:lang w:eastAsia="de-CH"/>
        </w:rPr>
        <w:t>。</w:t>
      </w:r>
    </w:p>
    <w:p w14:paraId="1CE0537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用朱紅色</w:t>
      </w:r>
      <w:r w:rsidRPr="00DE16D3">
        <w:rPr>
          <w:rFonts w:ascii="MS Mincho" w:eastAsia="MS Mincho" w:hAnsi="MS Mincho" w:cs="MS Mincho"/>
          <w:color w:val="E46044"/>
          <w:sz w:val="39"/>
          <w:szCs w:val="39"/>
          <w:lang w:eastAsia="de-CH"/>
        </w:rPr>
        <w:t>線</w:t>
      </w:r>
      <w:proofErr w:type="spellEnd"/>
    </w:p>
    <w:p w14:paraId="64EDB6D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朱紅色線，（利十四</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下，）是暗紅的顏色，在豫表上有很多含意。這裏的朱紅色線表</w:t>
      </w:r>
      <w:r w:rsidRPr="00DE16D3">
        <w:rPr>
          <w:rFonts w:ascii="MS Gothic" w:eastAsia="MS Gothic" w:hAnsi="MS Gothic" w:cs="MS Gothic" w:hint="eastAsia"/>
          <w:color w:val="000000"/>
          <w:sz w:val="43"/>
          <w:szCs w:val="43"/>
          <w:lang w:eastAsia="de-CH"/>
        </w:rPr>
        <w:t>徵主降卑為人，是要遵行神的旨意，在十字架上流血贖罪，因此成為尊高的王</w:t>
      </w:r>
      <w:r w:rsidRPr="00DE16D3">
        <w:rPr>
          <w:rFonts w:ascii="MS Mincho" w:eastAsia="MS Mincho" w:hAnsi="MS Mincho" w:cs="MS Mincho" w:hint="eastAsia"/>
          <w:color w:val="000000"/>
          <w:sz w:val="43"/>
          <w:szCs w:val="43"/>
          <w:lang w:eastAsia="de-CH"/>
        </w:rPr>
        <w:t>。朱紅的顏色表</w:t>
      </w:r>
      <w:r w:rsidRPr="00DE16D3">
        <w:rPr>
          <w:rFonts w:ascii="MS Gothic" w:eastAsia="MS Gothic" w:hAnsi="MS Gothic" w:cs="MS Gothic" w:hint="eastAsia"/>
          <w:color w:val="000000"/>
          <w:sz w:val="43"/>
          <w:szCs w:val="43"/>
          <w:lang w:eastAsia="de-CH"/>
        </w:rPr>
        <w:t>徵流血，因此表徵基督在十字架上流血所完成的救贖。朱紅色也含示君王職分。基督為著救贖而被殺，被釘死；藉著完成救贖的工作，</w:t>
      </w:r>
      <w:r w:rsidRPr="00DE16D3">
        <w:rPr>
          <w:rFonts w:ascii="PMingLiU" w:eastAsia="PMingLiU" w:hAnsi="PMingLiU" w:cs="PMingLiU" w:hint="eastAsia"/>
          <w:color w:val="000000"/>
          <w:sz w:val="43"/>
          <w:szCs w:val="43"/>
          <w:lang w:eastAsia="de-CH"/>
        </w:rPr>
        <w:t>祂成了君王。救主成為君王，不是藉著爭戰，乃是藉著受死，藉著被釘十字架</w:t>
      </w:r>
      <w:r w:rsidRPr="00DE16D3">
        <w:rPr>
          <w:rFonts w:ascii="MS Mincho" w:eastAsia="MS Mincho" w:hAnsi="MS Mincho" w:cs="MS Mincho"/>
          <w:color w:val="000000"/>
          <w:sz w:val="43"/>
          <w:szCs w:val="43"/>
          <w:lang w:eastAsia="de-CH"/>
        </w:rPr>
        <w:t>。</w:t>
      </w:r>
    </w:p>
    <w:p w14:paraId="0E8D51E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用瓦器盛活水，把一隻鳥宰於水</w:t>
      </w:r>
      <w:r w:rsidRPr="00DE16D3">
        <w:rPr>
          <w:rFonts w:ascii="MS Mincho" w:eastAsia="MS Mincho" w:hAnsi="MS Mincho" w:cs="MS Mincho"/>
          <w:color w:val="E46044"/>
          <w:sz w:val="39"/>
          <w:szCs w:val="39"/>
          <w:lang w:eastAsia="de-CH"/>
        </w:rPr>
        <w:t>上</w:t>
      </w:r>
      <w:proofErr w:type="spellEnd"/>
    </w:p>
    <w:p w14:paraId="5E8C741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五節</w:t>
      </w:r>
      <w:r w:rsidRPr="00DE16D3">
        <w:rPr>
          <w:rFonts w:ascii="Batang" w:eastAsia="Batang" w:hAnsi="Batang" w:cs="Batang" w:hint="eastAsia"/>
          <w:color w:val="000000"/>
          <w:sz w:val="43"/>
          <w:szCs w:val="43"/>
          <w:lang w:eastAsia="de-CH"/>
        </w:rPr>
        <w:t>說，『祭司要吩咐人把一隻鳥宰於瓦器中的淡水上面。』淡水，直譯是活水。用瓦器盛活水，把一隻鳥宰於水上，表徵主在肉體裏經過死，藉著永活的靈，把自己獻給神。（參來九</w:t>
      </w:r>
      <w:r w:rsidRPr="00DE16D3">
        <w:rPr>
          <w:rFonts w:ascii="Times New Roman" w:eastAsia="Times New Roman" w:hAnsi="Times New Roman" w:cs="Times New Roman"/>
          <w:color w:val="000000"/>
          <w:sz w:val="43"/>
          <w:szCs w:val="43"/>
          <w:lang w:eastAsia="de-CH"/>
        </w:rPr>
        <w:t>13~14</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4D4EA0B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瓦器表</w:t>
      </w:r>
      <w:r w:rsidRPr="00DE16D3">
        <w:rPr>
          <w:rFonts w:ascii="MS Gothic" w:eastAsia="MS Gothic" w:hAnsi="MS Gothic" w:cs="MS Gothic" w:hint="eastAsia"/>
          <w:color w:val="000000"/>
          <w:sz w:val="43"/>
          <w:szCs w:val="43"/>
          <w:lang w:eastAsia="de-CH"/>
        </w:rPr>
        <w:t>徵主的人性，活水表徵神永活的靈。在盛滿活水的瓦器上宰一隻鳥，表徵基督在</w:t>
      </w:r>
      <w:r w:rsidRPr="00DE16D3">
        <w:rPr>
          <w:rFonts w:ascii="PMingLiU" w:eastAsia="PMingLiU" w:hAnsi="PMingLiU" w:cs="PMingLiU" w:hint="eastAsia"/>
          <w:color w:val="000000"/>
          <w:sz w:val="43"/>
          <w:szCs w:val="43"/>
          <w:lang w:eastAsia="de-CH"/>
        </w:rPr>
        <w:t>祂那被永活的靈所充</w:t>
      </w:r>
      <w:r w:rsidRPr="00DE16D3">
        <w:rPr>
          <w:rFonts w:ascii="MS Mincho" w:eastAsia="MS Mincho" w:hAnsi="MS Mincho" w:cs="MS Mincho" w:hint="eastAsia"/>
          <w:color w:val="000000"/>
          <w:sz w:val="43"/>
          <w:szCs w:val="43"/>
          <w:lang w:eastAsia="de-CH"/>
        </w:rPr>
        <w:t>滿的人性裏被殺。希伯來九章十四節是這豫表的應驗。這一節告訴我們，基督藉著永遠的靈，將自己無瑕無疵的獻給神。</w:t>
      </w:r>
      <w:r w:rsidRPr="00DE16D3">
        <w:rPr>
          <w:rFonts w:ascii="PMingLiU" w:eastAsia="PMingLiU" w:hAnsi="PMingLiU" w:cs="PMingLiU" w:hint="eastAsia"/>
          <w:color w:val="000000"/>
          <w:sz w:val="43"/>
          <w:szCs w:val="43"/>
          <w:lang w:eastAsia="de-CH"/>
        </w:rPr>
        <w:t>祂在十字架上受死的時候，乃是藉著那充滿祂的活水－神的永活之靈，將自己獻給神。基督在十字架上的</w:t>
      </w:r>
      <w:r w:rsidRPr="00DE16D3">
        <w:rPr>
          <w:rFonts w:ascii="PMingLiU" w:eastAsia="PMingLiU" w:hAnsi="PMingLiU" w:cs="PMingLiU" w:hint="eastAsia"/>
          <w:color w:val="000000"/>
          <w:sz w:val="43"/>
          <w:szCs w:val="43"/>
          <w:lang w:eastAsia="de-CH"/>
        </w:rPr>
        <w:lastRenderedPageBreak/>
        <w:t>時候不是單獨的，祂有永遠的靈在裏面，與祂同在</w:t>
      </w:r>
      <w:r w:rsidRPr="00DE16D3">
        <w:rPr>
          <w:rFonts w:ascii="MS Mincho" w:eastAsia="MS Mincho" w:hAnsi="MS Mincho" w:cs="MS Mincho"/>
          <w:color w:val="000000"/>
          <w:sz w:val="43"/>
          <w:szCs w:val="43"/>
          <w:lang w:eastAsia="de-CH"/>
        </w:rPr>
        <w:t>。</w:t>
      </w:r>
    </w:p>
    <w:p w14:paraId="5C79AC0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若沒有保羅在希伯來九章十四節的話，我們無法明白利未記十四章五節的豫表。在豫表裏，許多細節都</w:t>
      </w:r>
      <w:r w:rsidRPr="00DE16D3">
        <w:rPr>
          <w:rFonts w:ascii="Batang" w:eastAsia="Batang" w:hAnsi="Batang" w:cs="Batang" w:hint="eastAsia"/>
          <w:color w:val="000000"/>
          <w:sz w:val="43"/>
          <w:szCs w:val="43"/>
          <w:lang w:eastAsia="de-CH"/>
        </w:rPr>
        <w:t>說得非常簡單。這裏有瓦器、活水、以及一隻被宰殺的鳥。我們將這豫表與希伯來九章十四節擺在一起，就看見當基督（被宰的鳥）被釘十字架的時候，</w:t>
      </w:r>
      <w:r w:rsidRPr="00DE16D3">
        <w:rPr>
          <w:rFonts w:ascii="PMingLiU" w:eastAsia="PMingLiU" w:hAnsi="PMingLiU" w:cs="PMingLiU" w:hint="eastAsia"/>
          <w:color w:val="000000"/>
          <w:sz w:val="43"/>
          <w:szCs w:val="43"/>
          <w:lang w:eastAsia="de-CH"/>
        </w:rPr>
        <w:t>祂是在祂的人性（瓦器）裏，但在祂裏面乃是永</w:t>
      </w:r>
      <w:r w:rsidRPr="00DE16D3">
        <w:rPr>
          <w:rFonts w:ascii="MS Mincho" w:eastAsia="MS Mincho" w:hAnsi="MS Mincho" w:cs="MS Mincho" w:hint="eastAsia"/>
          <w:color w:val="000000"/>
          <w:sz w:val="43"/>
          <w:szCs w:val="43"/>
          <w:lang w:eastAsia="de-CH"/>
        </w:rPr>
        <w:t>遠的靈，神的活靈（活水）。藉著那充滿</w:t>
      </w:r>
      <w:r w:rsidRPr="00DE16D3">
        <w:rPr>
          <w:rFonts w:ascii="PMingLiU" w:eastAsia="PMingLiU" w:hAnsi="PMingLiU" w:cs="PMingLiU" w:hint="eastAsia"/>
          <w:color w:val="000000"/>
          <w:sz w:val="43"/>
          <w:szCs w:val="43"/>
          <w:lang w:eastAsia="de-CH"/>
        </w:rPr>
        <w:t>祂的靈，基督將自己獻給神</w:t>
      </w:r>
      <w:r w:rsidRPr="00DE16D3">
        <w:rPr>
          <w:rFonts w:ascii="MS Mincho" w:eastAsia="MS Mincho" w:hAnsi="MS Mincho" w:cs="MS Mincho"/>
          <w:color w:val="000000"/>
          <w:sz w:val="43"/>
          <w:szCs w:val="43"/>
          <w:lang w:eastAsia="de-CH"/>
        </w:rPr>
        <w:t>。</w:t>
      </w:r>
    </w:p>
    <w:p w14:paraId="42C9974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MS Gothic" w:eastAsia="MS Gothic" w:hAnsi="MS Gothic" w:cs="MS Gothic" w:hint="eastAsia"/>
          <w:color w:val="E46044"/>
          <w:sz w:val="39"/>
          <w:szCs w:val="39"/>
          <w:lang w:eastAsia="de-CH"/>
        </w:rPr>
        <w:t>另一隻鳥和香柏木，朱紅色線，並牛膝草都蘸於那隻被宰的鳥血中，在求潔淨的痲瘋患者身上彈七</w:t>
      </w:r>
      <w:r w:rsidRPr="00DE16D3">
        <w:rPr>
          <w:rFonts w:ascii="MS Mincho" w:eastAsia="MS Mincho" w:hAnsi="MS Mincho" w:cs="MS Mincho"/>
          <w:color w:val="E46044"/>
          <w:sz w:val="39"/>
          <w:szCs w:val="39"/>
          <w:lang w:eastAsia="de-CH"/>
        </w:rPr>
        <w:t>次</w:t>
      </w:r>
      <w:proofErr w:type="spellEnd"/>
    </w:p>
    <w:p w14:paraId="4ABD7FF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『至於那隻活鳥，祭司要把</w:t>
      </w:r>
      <w:r w:rsidRPr="00DE16D3">
        <w:rPr>
          <w:rFonts w:ascii="MS Gothic" w:eastAsia="MS Gothic" w:hAnsi="MS Gothic" w:cs="MS Gothic" w:hint="eastAsia"/>
          <w:color w:val="000000"/>
          <w:sz w:val="43"/>
          <w:szCs w:val="43"/>
          <w:lang w:eastAsia="de-CH"/>
        </w:rPr>
        <w:t>牠同香柏木、朱紅色線和牛膝草拿來，把牠們都蘸於那隻宰於淡水上面的鳥血中。他要在求痲瘋潔淨的人身上彈這血七次，定他為潔淨。』（利十四</w:t>
      </w:r>
      <w:r w:rsidRPr="00DE16D3">
        <w:rPr>
          <w:rFonts w:ascii="Times New Roman" w:eastAsia="Times New Roman" w:hAnsi="Times New Roman" w:cs="Times New Roman"/>
          <w:color w:val="000000"/>
          <w:sz w:val="43"/>
          <w:szCs w:val="43"/>
          <w:lang w:eastAsia="de-CH"/>
        </w:rPr>
        <w:t>6~7</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徵主完全的救贖不僅使人客觀的在地位上得潔淨，並且使人在聖靈裏，主觀的經歷主在</w:t>
      </w:r>
      <w:r w:rsidRPr="00DE16D3">
        <w:rPr>
          <w:rFonts w:ascii="PMingLiU" w:eastAsia="PMingLiU" w:hAnsi="PMingLiU" w:cs="PMingLiU" w:hint="eastAsia"/>
          <w:color w:val="000000"/>
          <w:sz w:val="43"/>
          <w:szCs w:val="43"/>
          <w:lang w:eastAsia="de-CH"/>
        </w:rPr>
        <w:t>祂尊高而卑微的人性裏的流血受苦，並經歷祂的死、復活、升天和得榮。這一切都含示在豫表裏</w:t>
      </w:r>
      <w:r w:rsidRPr="00DE16D3">
        <w:rPr>
          <w:rFonts w:ascii="MS Mincho" w:eastAsia="MS Mincho" w:hAnsi="MS Mincho" w:cs="MS Mincho"/>
          <w:color w:val="000000"/>
          <w:sz w:val="43"/>
          <w:szCs w:val="43"/>
          <w:lang w:eastAsia="de-CH"/>
        </w:rPr>
        <w:t>。</w:t>
      </w:r>
    </w:p>
    <w:p w14:paraId="62E32CA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在十四章六節，有四樣東西</w:t>
      </w:r>
      <w:r w:rsidRPr="00DE16D3">
        <w:rPr>
          <w:rFonts w:ascii="MS Gothic" w:eastAsia="MS Gothic" w:hAnsi="MS Gothic" w:cs="MS Gothic" w:hint="eastAsia"/>
          <w:color w:val="000000"/>
          <w:sz w:val="43"/>
          <w:szCs w:val="43"/>
          <w:lang w:eastAsia="de-CH"/>
        </w:rPr>
        <w:t>蘸於那被宰的鳥血中，這四樣東西就是另一隻鳥、香柏木、朱紅色線和牛膝草。我相信這四樣東西是綁在一起的，</w:t>
      </w:r>
      <w:r w:rsidRPr="00DE16D3">
        <w:rPr>
          <w:rFonts w:ascii="MS Gothic" w:eastAsia="MS Gothic" w:hAnsi="MS Gothic" w:cs="MS Gothic" w:hint="eastAsia"/>
          <w:color w:val="000000"/>
          <w:sz w:val="43"/>
          <w:szCs w:val="43"/>
          <w:lang w:eastAsia="de-CH"/>
        </w:rPr>
        <w:lastRenderedPageBreak/>
        <w:t>並且是用朱紅色線把鳥、香柏木和牛膝草綁在一起，成為一捆。然後把這一捆蘸於那被宰的鳥血中，將這血在求潔淨的痲瘋患者身上彈七次</w:t>
      </w:r>
      <w:r w:rsidRPr="00DE16D3">
        <w:rPr>
          <w:rFonts w:ascii="MS Mincho" w:eastAsia="MS Mincho" w:hAnsi="MS Mincho" w:cs="MS Mincho"/>
          <w:color w:val="000000"/>
          <w:sz w:val="43"/>
          <w:szCs w:val="43"/>
          <w:lang w:eastAsia="de-CH"/>
        </w:rPr>
        <w:t>。</w:t>
      </w:r>
    </w:p>
    <w:p w14:paraId="4033E6A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主的救贖、</w:t>
      </w:r>
      <w:r w:rsidRPr="00DE16D3">
        <w:rPr>
          <w:rFonts w:ascii="PMingLiU" w:eastAsia="PMingLiU" w:hAnsi="PMingLiU" w:cs="PMingLiU" w:hint="eastAsia"/>
          <w:color w:val="000000"/>
          <w:sz w:val="43"/>
          <w:szCs w:val="43"/>
          <w:lang w:eastAsia="de-CH"/>
        </w:rPr>
        <w:t>祂尊高而卑微的人性、以及祂的復活、升天和得榮，都含示在這豫表裏。我們看過香柏木豫表基督尊高的人性，而牛膝草豫表祂卑微的人性。被宰的鳥，當然是表徵祂的救贖。祂的復活、升天和得榮由甚麼來表徵？祂的復活是由另一隻鳥，那活鳥所表徵。這兩隻鳥表徵基督的兩方面－祂的死與復活。一面，正</w:t>
      </w:r>
      <w:r w:rsidRPr="00DE16D3">
        <w:rPr>
          <w:rFonts w:ascii="MS Mincho" w:eastAsia="MS Mincho" w:hAnsi="MS Mincho" w:cs="MS Mincho" w:hint="eastAsia"/>
          <w:color w:val="000000"/>
          <w:sz w:val="43"/>
          <w:szCs w:val="43"/>
          <w:lang w:eastAsia="de-CH"/>
        </w:rPr>
        <w:t>如被宰的鳥所表</w:t>
      </w:r>
      <w:r w:rsidRPr="00DE16D3">
        <w:rPr>
          <w:rFonts w:ascii="MS Gothic" w:eastAsia="MS Gothic" w:hAnsi="MS Gothic" w:cs="MS Gothic" w:hint="eastAsia"/>
          <w:color w:val="000000"/>
          <w:sz w:val="43"/>
          <w:szCs w:val="43"/>
          <w:lang w:eastAsia="de-CH"/>
        </w:rPr>
        <w:t>徵的，</w:t>
      </w:r>
      <w:r w:rsidRPr="00DE16D3">
        <w:rPr>
          <w:rFonts w:ascii="PMingLiU" w:eastAsia="PMingLiU" w:hAnsi="PMingLiU" w:cs="PMingLiU" w:hint="eastAsia"/>
          <w:color w:val="000000"/>
          <w:sz w:val="43"/>
          <w:szCs w:val="43"/>
          <w:lang w:eastAsia="de-CH"/>
        </w:rPr>
        <w:t>祂被殺了；</w:t>
      </w:r>
      <w:r w:rsidRPr="00DE16D3">
        <w:rPr>
          <w:rFonts w:ascii="Times New Roman" w:eastAsia="Times New Roman" w:hAnsi="Times New Roman" w:cs="Times New Roman"/>
          <w:color w:val="000000"/>
          <w:sz w:val="43"/>
          <w:szCs w:val="43"/>
          <w:lang w:eastAsia="de-CH"/>
        </w:rPr>
        <w:t xml:space="preserve"> </w:t>
      </w:r>
      <w:r w:rsidRPr="00DE16D3">
        <w:rPr>
          <w:rFonts w:ascii="MS Gothic" w:eastAsia="MS Gothic" w:hAnsi="MS Gothic" w:cs="MS Gothic" w:hint="eastAsia"/>
          <w:color w:val="000000"/>
          <w:sz w:val="43"/>
          <w:szCs w:val="43"/>
          <w:lang w:eastAsia="de-CH"/>
        </w:rPr>
        <w:t>另一面，正如活鳥所表徵的，</w:t>
      </w:r>
      <w:r w:rsidRPr="00DE16D3">
        <w:rPr>
          <w:rFonts w:ascii="PMingLiU" w:eastAsia="PMingLiU" w:hAnsi="PMingLiU" w:cs="PMingLiU" w:hint="eastAsia"/>
          <w:color w:val="000000"/>
          <w:sz w:val="43"/>
          <w:szCs w:val="43"/>
          <w:lang w:eastAsia="de-CH"/>
        </w:rPr>
        <w:t>祂復活了。受死的基督藉著復活，成了活的基督。基督的升天是由活鳥在空中的高飛、翱翔所表徵。主的得榮是由朱紅色線所表徵，朱紅色線含示君王職分。基督乃是在祂的君王職分裏得著榮耀的。基督在祂的成為肉體裏降卑、在祂的釘十字架裏被羞辱、又在祂的君王職分裏得榮耀。所以在這一個豫表裏，我們看見包羅萬有的基督，因為這裏有祂那既尊高又卑微的人性、有祂的救贖、以及祂的復活、升天和得榮</w:t>
      </w:r>
      <w:r w:rsidRPr="00DE16D3">
        <w:rPr>
          <w:rFonts w:ascii="MS Mincho" w:eastAsia="MS Mincho" w:hAnsi="MS Mincho" w:cs="MS Mincho"/>
          <w:color w:val="000000"/>
          <w:sz w:val="43"/>
          <w:szCs w:val="43"/>
          <w:lang w:eastAsia="de-CH"/>
        </w:rPr>
        <w:t>。</w:t>
      </w:r>
    </w:p>
    <w:p w14:paraId="2225013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七　</w:t>
      </w:r>
      <w:proofErr w:type="spellStart"/>
      <w:r w:rsidRPr="00DE16D3">
        <w:rPr>
          <w:rFonts w:ascii="MS Mincho" w:eastAsia="MS Mincho" w:hAnsi="MS Mincho" w:cs="MS Mincho" w:hint="eastAsia"/>
          <w:color w:val="E46044"/>
          <w:sz w:val="39"/>
          <w:szCs w:val="39"/>
          <w:lang w:eastAsia="de-CH"/>
        </w:rPr>
        <w:t>把活鳥放在田野</w:t>
      </w:r>
      <w:r w:rsidRPr="00DE16D3">
        <w:rPr>
          <w:rFonts w:ascii="MS Mincho" w:eastAsia="MS Mincho" w:hAnsi="MS Mincho" w:cs="MS Mincho"/>
          <w:color w:val="E46044"/>
          <w:sz w:val="39"/>
          <w:szCs w:val="39"/>
          <w:lang w:eastAsia="de-CH"/>
        </w:rPr>
        <w:t>裏</w:t>
      </w:r>
      <w:proofErr w:type="spellEnd"/>
    </w:p>
    <w:p w14:paraId="00AC85A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『然後把那隻活鳥放在田野裏。』（利十四</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下。）這表</w:t>
      </w:r>
      <w:r w:rsidRPr="00DE16D3">
        <w:rPr>
          <w:rFonts w:ascii="MS Gothic" w:eastAsia="MS Gothic" w:hAnsi="MS Gothic" w:cs="MS Gothic" w:hint="eastAsia"/>
          <w:color w:val="000000"/>
          <w:sz w:val="43"/>
          <w:szCs w:val="43"/>
          <w:lang w:eastAsia="de-CH"/>
        </w:rPr>
        <w:t>徵活的基督使蒙</w:t>
      </w:r>
      <w:r w:rsidRPr="00DE16D3">
        <w:rPr>
          <w:rFonts w:ascii="MS Mincho" w:eastAsia="MS Mincho" w:hAnsi="MS Mincho" w:cs="MS Mincho" w:hint="eastAsia"/>
          <w:color w:val="000000"/>
          <w:sz w:val="43"/>
          <w:szCs w:val="43"/>
          <w:lang w:eastAsia="de-CH"/>
        </w:rPr>
        <w:t>潔淨的罪人不僅死而</w:t>
      </w:r>
      <w:r w:rsidRPr="00DE16D3">
        <w:rPr>
          <w:rFonts w:ascii="MS Mincho" w:eastAsia="MS Mincho" w:hAnsi="MS Mincho" w:cs="MS Mincho" w:hint="eastAsia"/>
          <w:color w:val="000000"/>
          <w:sz w:val="43"/>
          <w:szCs w:val="43"/>
          <w:lang w:eastAsia="de-CH"/>
        </w:rPr>
        <w:lastRenderedPageBreak/>
        <w:t>復活，更經</w:t>
      </w:r>
      <w:r w:rsidRPr="00DE16D3">
        <w:rPr>
          <w:rFonts w:ascii="MS Gothic" w:eastAsia="MS Gothic" w:hAnsi="MS Gothic" w:cs="MS Gothic" w:hint="eastAsia"/>
          <w:color w:val="000000"/>
          <w:sz w:val="43"/>
          <w:szCs w:val="43"/>
          <w:lang w:eastAsia="de-CH"/>
        </w:rPr>
        <w:t>歷</w:t>
      </w:r>
      <w:r w:rsidRPr="00DE16D3">
        <w:rPr>
          <w:rFonts w:ascii="PMingLiU" w:eastAsia="PMingLiU" w:hAnsi="PMingLiU" w:cs="PMingLiU" w:hint="eastAsia"/>
          <w:color w:val="000000"/>
          <w:sz w:val="43"/>
          <w:szCs w:val="43"/>
          <w:lang w:eastAsia="de-CH"/>
        </w:rPr>
        <w:t>祂的升天。這些都是基督為我們作成的，我們只需要經歷並享受這一切。在釘十字架的基督，那被宰的鳥裏，我們死了。現今在復活的基督這活鳥裏，我們得在升天裏飛翔。我們已經得了自由，沒有攔阻的事物了</w:t>
      </w:r>
      <w:r w:rsidRPr="00DE16D3">
        <w:rPr>
          <w:rFonts w:ascii="MS Mincho" w:eastAsia="MS Mincho" w:hAnsi="MS Mincho" w:cs="MS Mincho"/>
          <w:color w:val="000000"/>
          <w:sz w:val="43"/>
          <w:szCs w:val="43"/>
          <w:lang w:eastAsia="de-CH"/>
        </w:rPr>
        <w:t>。</w:t>
      </w:r>
    </w:p>
    <w:p w14:paraId="759130D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我再</w:t>
      </w:r>
      <w:r w:rsidRPr="00DE16D3">
        <w:rPr>
          <w:rFonts w:ascii="Batang" w:eastAsia="Batang" w:hAnsi="Batang" w:cs="Batang" w:hint="eastAsia"/>
          <w:color w:val="000000"/>
          <w:sz w:val="43"/>
          <w:szCs w:val="43"/>
          <w:lang w:eastAsia="de-CH"/>
        </w:rPr>
        <w:t>說，要解釋這個豫表，我們需要對整本聖經有所認識。這是正確的神學，聖經的神學。聖經的神學與利未記十三、十四章的痲</w:t>
      </w:r>
      <w:r w:rsidRPr="00DE16D3">
        <w:rPr>
          <w:rFonts w:ascii="MS Mincho" w:eastAsia="MS Mincho" w:hAnsi="MS Mincho" w:cs="MS Mincho" w:hint="eastAsia"/>
          <w:color w:val="000000"/>
          <w:sz w:val="43"/>
          <w:szCs w:val="43"/>
          <w:lang w:eastAsia="de-CH"/>
        </w:rPr>
        <w:t>瘋大有關係。</w:t>
      </w:r>
      <w:r w:rsidRPr="00DE16D3">
        <w:rPr>
          <w:rFonts w:ascii="MS Gothic" w:eastAsia="MS Gothic" w:hAnsi="MS Gothic" w:cs="MS Gothic" w:hint="eastAsia"/>
          <w:color w:val="000000"/>
          <w:sz w:val="43"/>
          <w:szCs w:val="43"/>
          <w:lang w:eastAsia="de-CH"/>
        </w:rPr>
        <w:t>倘若這種神學沒有論到我們的痲瘋，我們與神就完全是分開的。</w:t>
      </w:r>
      <w:r w:rsidRPr="00DE16D3">
        <w:rPr>
          <w:rFonts w:ascii="PMingLiU" w:eastAsia="PMingLiU" w:hAnsi="PMingLiU" w:cs="PMingLiU" w:hint="eastAsia"/>
          <w:color w:val="000000"/>
          <w:sz w:val="43"/>
          <w:szCs w:val="43"/>
          <w:lang w:eastAsia="de-CH"/>
        </w:rPr>
        <w:t>祂是神，與我們毫無關係；而我們是痲瘋患者，與祂也毫無關係。但聖經的神學論到我們的痲瘋，我們能在利未記十四章四至</w:t>
      </w:r>
      <w:r w:rsidRPr="00DE16D3">
        <w:rPr>
          <w:rFonts w:ascii="MS Mincho" w:eastAsia="MS Mincho" w:hAnsi="MS Mincho" w:cs="MS Mincho" w:hint="eastAsia"/>
          <w:color w:val="000000"/>
          <w:sz w:val="43"/>
          <w:szCs w:val="43"/>
          <w:lang w:eastAsia="de-CH"/>
        </w:rPr>
        <w:t>七節的豫表裏看見神。在這豫表裏，我們看見主的救贖，以及在</w:t>
      </w:r>
      <w:r w:rsidRPr="00DE16D3">
        <w:rPr>
          <w:rFonts w:ascii="PMingLiU" w:eastAsia="PMingLiU" w:hAnsi="PMingLiU" w:cs="PMingLiU" w:hint="eastAsia"/>
          <w:color w:val="000000"/>
          <w:sz w:val="43"/>
          <w:szCs w:val="43"/>
          <w:lang w:eastAsia="de-CH"/>
        </w:rPr>
        <w:t>祂復活裏拯救的能力。我們因著釘十字架的基督已經蒙了救贖，現今得在復活的基督裏，與祂一同在空中飛翔</w:t>
      </w:r>
      <w:r w:rsidRPr="00DE16D3">
        <w:rPr>
          <w:rFonts w:ascii="MS Mincho" w:eastAsia="MS Mincho" w:hAnsi="MS Mincho" w:cs="MS Mincho"/>
          <w:color w:val="000000"/>
          <w:sz w:val="43"/>
          <w:szCs w:val="43"/>
          <w:lang w:eastAsia="de-CH"/>
        </w:rPr>
        <w:t>。</w:t>
      </w:r>
    </w:p>
    <w:p w14:paraId="5E0C612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八　</w:t>
      </w:r>
      <w:proofErr w:type="spellStart"/>
      <w:r w:rsidRPr="00DE16D3">
        <w:rPr>
          <w:rFonts w:ascii="MS Mincho" w:eastAsia="MS Mincho" w:hAnsi="MS Mincho" w:cs="MS Mincho" w:hint="eastAsia"/>
          <w:color w:val="E46044"/>
          <w:sz w:val="39"/>
          <w:szCs w:val="39"/>
          <w:lang w:eastAsia="de-CH"/>
        </w:rPr>
        <w:t>求潔淨的痲瘋患者要洗衣服，剃毛髮，在水裏洗</w:t>
      </w:r>
      <w:r w:rsidRPr="00DE16D3">
        <w:rPr>
          <w:rFonts w:ascii="MS Mincho" w:eastAsia="MS Mincho" w:hAnsi="MS Mincho" w:cs="MS Mincho"/>
          <w:color w:val="E46044"/>
          <w:sz w:val="39"/>
          <w:szCs w:val="39"/>
          <w:lang w:eastAsia="de-CH"/>
        </w:rPr>
        <w:t>澡</w:t>
      </w:r>
      <w:proofErr w:type="spellEnd"/>
    </w:p>
    <w:p w14:paraId="1BF81CD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『求潔淨的那人當洗衣服，剃去一切毛髮，在水裏洗澡，就潔淨了。』（利十四</w:t>
      </w:r>
      <w:r w:rsidRPr="00DE16D3">
        <w:rPr>
          <w:rFonts w:ascii="Times New Roman" w:eastAsia="Times New Roman" w:hAnsi="Times New Roman" w:cs="Times New Roman"/>
          <w:color w:val="000000"/>
          <w:sz w:val="43"/>
          <w:szCs w:val="43"/>
          <w:lang w:eastAsia="de-CH"/>
        </w:rPr>
        <w:t>8</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徵求潔淨的罪人一面需要經歷基督的死、復活和升天，一面還需要自己負責對付並除掉一切老舊的生活和天然的生命</w:t>
      </w:r>
      <w:r w:rsidRPr="00DE16D3">
        <w:rPr>
          <w:rFonts w:ascii="MS Mincho" w:eastAsia="MS Mincho" w:hAnsi="MS Mincho" w:cs="MS Mincho"/>
          <w:color w:val="000000"/>
          <w:sz w:val="43"/>
          <w:szCs w:val="43"/>
          <w:lang w:eastAsia="de-CH"/>
        </w:rPr>
        <w:t>。</w:t>
      </w:r>
    </w:p>
    <w:p w14:paraId="1878224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１　</w:t>
      </w:r>
      <w:proofErr w:type="spellStart"/>
      <w:r w:rsidRPr="00DE16D3">
        <w:rPr>
          <w:rFonts w:ascii="MS Mincho" w:eastAsia="MS Mincho" w:hAnsi="MS Mincho" w:cs="MS Mincho" w:hint="eastAsia"/>
          <w:color w:val="E46044"/>
          <w:sz w:val="39"/>
          <w:szCs w:val="39"/>
          <w:lang w:eastAsia="de-CH"/>
        </w:rPr>
        <w:t>頭</w:t>
      </w:r>
      <w:r w:rsidRPr="00DE16D3">
        <w:rPr>
          <w:rFonts w:ascii="MS Mincho" w:eastAsia="MS Mincho" w:hAnsi="MS Mincho" w:cs="MS Mincho"/>
          <w:color w:val="E46044"/>
          <w:sz w:val="39"/>
          <w:szCs w:val="39"/>
          <w:lang w:eastAsia="de-CH"/>
        </w:rPr>
        <w:t>髮</w:t>
      </w:r>
      <w:proofErr w:type="spellEnd"/>
    </w:p>
    <w:p w14:paraId="53C6D48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求潔淨的痲瘋患者需要剃去一切毛髮。頭髮表</w:t>
      </w:r>
      <w:r w:rsidRPr="00DE16D3">
        <w:rPr>
          <w:rFonts w:ascii="MS Gothic" w:eastAsia="MS Gothic" w:hAnsi="MS Gothic" w:cs="MS Gothic" w:hint="eastAsia"/>
          <w:color w:val="000000"/>
          <w:sz w:val="43"/>
          <w:szCs w:val="43"/>
          <w:lang w:eastAsia="de-CH"/>
        </w:rPr>
        <w:t>徵人的榮耀。幾乎每一個人都能找到可誇之處，用以榮耀自己，向別人炫耀。這就是頭髮所表徵的</w:t>
      </w:r>
      <w:r w:rsidRPr="00DE16D3">
        <w:rPr>
          <w:rFonts w:ascii="MS Mincho" w:eastAsia="MS Mincho" w:hAnsi="MS Mincho" w:cs="MS Mincho"/>
          <w:color w:val="000000"/>
          <w:sz w:val="43"/>
          <w:szCs w:val="43"/>
          <w:lang w:eastAsia="de-CH"/>
        </w:rPr>
        <w:t>。</w:t>
      </w:r>
    </w:p>
    <w:p w14:paraId="0DD432B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Gothic" w:eastAsia="MS Gothic" w:hAnsi="MS Gothic" w:cs="MS Gothic" w:hint="eastAsia"/>
          <w:color w:val="E46044"/>
          <w:sz w:val="39"/>
          <w:szCs w:val="39"/>
          <w:lang w:eastAsia="de-CH"/>
        </w:rPr>
        <w:t>鬍</w:t>
      </w:r>
      <w:r w:rsidRPr="00DE16D3">
        <w:rPr>
          <w:rFonts w:ascii="MS Mincho" w:eastAsia="MS Mincho" w:hAnsi="MS Mincho" w:cs="MS Mincho"/>
          <w:color w:val="E46044"/>
          <w:sz w:val="39"/>
          <w:szCs w:val="39"/>
          <w:lang w:eastAsia="de-CH"/>
        </w:rPr>
        <w:t>鬚</w:t>
      </w:r>
      <w:proofErr w:type="spellEnd"/>
    </w:p>
    <w:p w14:paraId="20AB1B2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Gothic" w:eastAsia="MS Gothic" w:hAnsi="MS Gothic" w:cs="MS Gothic" w:hint="eastAsia"/>
          <w:color w:val="000000"/>
          <w:sz w:val="43"/>
          <w:szCs w:val="43"/>
          <w:lang w:eastAsia="de-CH"/>
        </w:rPr>
        <w:t>鬍鬚，表徵人的尊貴，也是要剃去的。人常常認為自己非常尊貴，並且有超越的感覺，看自己比別人高。這是鬍鬚所表徵人的尊貴</w:t>
      </w:r>
      <w:proofErr w:type="spellEnd"/>
      <w:r w:rsidRPr="00DE16D3">
        <w:rPr>
          <w:rFonts w:ascii="MS Mincho" w:eastAsia="MS Mincho" w:hAnsi="MS Mincho" w:cs="MS Mincho"/>
          <w:color w:val="000000"/>
          <w:sz w:val="43"/>
          <w:szCs w:val="43"/>
          <w:lang w:eastAsia="de-CH"/>
        </w:rPr>
        <w:t>。</w:t>
      </w:r>
    </w:p>
    <w:p w14:paraId="5F3DA49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眉</w:t>
      </w:r>
      <w:r w:rsidRPr="00DE16D3">
        <w:rPr>
          <w:rFonts w:ascii="MS Mincho" w:eastAsia="MS Mincho" w:hAnsi="MS Mincho" w:cs="MS Mincho"/>
          <w:color w:val="E46044"/>
          <w:sz w:val="39"/>
          <w:szCs w:val="39"/>
          <w:lang w:eastAsia="de-CH"/>
        </w:rPr>
        <w:t>毛</w:t>
      </w:r>
      <w:proofErr w:type="spellEnd"/>
    </w:p>
    <w:p w14:paraId="5AE05DF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人容貌的美麗主要在於眉毛。因此，眉毛表</w:t>
      </w:r>
      <w:r w:rsidRPr="00DE16D3">
        <w:rPr>
          <w:rFonts w:ascii="MS Gothic" w:eastAsia="MS Gothic" w:hAnsi="MS Gothic" w:cs="MS Gothic" w:hint="eastAsia"/>
          <w:color w:val="000000"/>
          <w:sz w:val="43"/>
          <w:szCs w:val="43"/>
          <w:lang w:eastAsia="de-CH"/>
        </w:rPr>
        <w:t>徵人的優點、長處和美德。這是人天然的美好、剛強之處，不是來自對神救恩的經歷，而是從人天然的出生而來</w:t>
      </w:r>
      <w:r w:rsidRPr="00DE16D3">
        <w:rPr>
          <w:rFonts w:ascii="MS Mincho" w:eastAsia="MS Mincho" w:hAnsi="MS Mincho" w:cs="MS Mincho"/>
          <w:color w:val="000000"/>
          <w:sz w:val="43"/>
          <w:szCs w:val="43"/>
          <w:lang w:eastAsia="de-CH"/>
        </w:rPr>
        <w:t>。</w:t>
      </w:r>
    </w:p>
    <w:p w14:paraId="6C81CB8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４　</w:t>
      </w:r>
      <w:proofErr w:type="spellStart"/>
      <w:r w:rsidRPr="00DE16D3">
        <w:rPr>
          <w:rFonts w:ascii="MS Mincho" w:eastAsia="MS Mincho" w:hAnsi="MS Mincho" w:cs="MS Mincho" w:hint="eastAsia"/>
          <w:color w:val="E46044"/>
          <w:sz w:val="39"/>
          <w:szCs w:val="39"/>
          <w:lang w:eastAsia="de-CH"/>
        </w:rPr>
        <w:t>全身的毛</w:t>
      </w:r>
      <w:r w:rsidRPr="00DE16D3">
        <w:rPr>
          <w:rFonts w:ascii="MS Mincho" w:eastAsia="MS Mincho" w:hAnsi="MS Mincho" w:cs="MS Mincho"/>
          <w:color w:val="E46044"/>
          <w:sz w:val="39"/>
          <w:szCs w:val="39"/>
          <w:lang w:eastAsia="de-CH"/>
        </w:rPr>
        <w:t>髮</w:t>
      </w:r>
      <w:proofErr w:type="spellEnd"/>
    </w:p>
    <w:p w14:paraId="4A6920F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全身的毛髮表</w:t>
      </w:r>
      <w:r w:rsidRPr="00DE16D3">
        <w:rPr>
          <w:rFonts w:ascii="MS Gothic" w:eastAsia="MS Gothic" w:hAnsi="MS Gothic" w:cs="MS Gothic" w:hint="eastAsia"/>
          <w:color w:val="000000"/>
          <w:sz w:val="43"/>
          <w:szCs w:val="43"/>
          <w:lang w:eastAsia="de-CH"/>
        </w:rPr>
        <w:t>徵人的能力、幹才。我們人都有天然的能力和幹才。這就是</w:t>
      </w:r>
      <w:r w:rsidRPr="00DE16D3">
        <w:rPr>
          <w:rFonts w:ascii="Batang" w:eastAsia="Batang" w:hAnsi="Batang" w:cs="Batang" w:hint="eastAsia"/>
          <w:color w:val="000000"/>
          <w:sz w:val="43"/>
          <w:szCs w:val="43"/>
          <w:lang w:eastAsia="de-CH"/>
        </w:rPr>
        <w:t>說，我們全身都有毛髮，這</w:t>
      </w:r>
      <w:r w:rsidRPr="00DE16D3">
        <w:rPr>
          <w:rFonts w:ascii="MS Mincho" w:eastAsia="MS Mincho" w:hAnsi="MS Mincho" w:cs="MS Mincho" w:hint="eastAsia"/>
          <w:color w:val="000000"/>
          <w:sz w:val="43"/>
          <w:szCs w:val="43"/>
          <w:lang w:eastAsia="de-CH"/>
        </w:rPr>
        <w:t>毛髮必須剃去</w:t>
      </w:r>
      <w:proofErr w:type="spellEnd"/>
      <w:r w:rsidRPr="00DE16D3">
        <w:rPr>
          <w:rFonts w:ascii="MS Mincho" w:eastAsia="MS Mincho" w:hAnsi="MS Mincho" w:cs="MS Mincho"/>
          <w:color w:val="000000"/>
          <w:sz w:val="43"/>
          <w:szCs w:val="43"/>
          <w:lang w:eastAsia="de-CH"/>
        </w:rPr>
        <w:t>。</w:t>
      </w:r>
    </w:p>
    <w:p w14:paraId="3E220BA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５　</w:t>
      </w:r>
      <w:proofErr w:type="spellStart"/>
      <w:r w:rsidRPr="00DE16D3">
        <w:rPr>
          <w:rFonts w:ascii="MS Mincho" w:eastAsia="MS Mincho" w:hAnsi="MS Mincho" w:cs="MS Mincho" w:hint="eastAsia"/>
          <w:color w:val="E46044"/>
          <w:sz w:val="39"/>
          <w:szCs w:val="39"/>
          <w:lang w:eastAsia="de-CH"/>
        </w:rPr>
        <w:t>在水裏洗</w:t>
      </w:r>
      <w:r w:rsidRPr="00DE16D3">
        <w:rPr>
          <w:rFonts w:ascii="MS Mincho" w:eastAsia="MS Mincho" w:hAnsi="MS Mincho" w:cs="MS Mincho"/>
          <w:color w:val="E46044"/>
          <w:sz w:val="39"/>
          <w:szCs w:val="39"/>
          <w:lang w:eastAsia="de-CH"/>
        </w:rPr>
        <w:t>澡</w:t>
      </w:r>
      <w:proofErr w:type="spellEnd"/>
    </w:p>
    <w:p w14:paraId="3B26E04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在水裏洗澡，表</w:t>
      </w:r>
      <w:r w:rsidRPr="00DE16D3">
        <w:rPr>
          <w:rFonts w:ascii="MS Gothic" w:eastAsia="MS Gothic" w:hAnsi="MS Gothic" w:cs="MS Gothic" w:hint="eastAsia"/>
          <w:color w:val="000000"/>
          <w:sz w:val="43"/>
          <w:szCs w:val="43"/>
          <w:lang w:eastAsia="de-CH"/>
        </w:rPr>
        <w:t>徵全人都要受對付。這是使我們全人埋在水裏</w:t>
      </w:r>
      <w:proofErr w:type="spellEnd"/>
      <w:r w:rsidRPr="00DE16D3">
        <w:rPr>
          <w:rFonts w:ascii="MS Mincho" w:eastAsia="MS Mincho" w:hAnsi="MS Mincho" w:cs="MS Mincho"/>
          <w:color w:val="000000"/>
          <w:sz w:val="43"/>
          <w:szCs w:val="43"/>
          <w:lang w:eastAsia="de-CH"/>
        </w:rPr>
        <w:t>。</w:t>
      </w:r>
    </w:p>
    <w:p w14:paraId="5D7734B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這五項加起來，就等於把自己連同自己一切的榮耀、尊貴、優點、長處、美德、能力和幹才都除去。我們若這樣除去了自己，就必然是潔淨的，不會有痲瘋了。然而，只要己一日存在，我們都會在某些方面有痲瘋－在頭髮上、在</w:t>
      </w:r>
      <w:r w:rsidRPr="00DE16D3">
        <w:rPr>
          <w:rFonts w:ascii="MS Gothic" w:eastAsia="MS Gothic" w:hAnsi="MS Gothic" w:cs="MS Gothic" w:hint="eastAsia"/>
          <w:color w:val="000000"/>
          <w:sz w:val="43"/>
          <w:szCs w:val="43"/>
          <w:lang w:eastAsia="de-CH"/>
        </w:rPr>
        <w:t>鬍鬚上、在眉毛上、在身體的毛髮上、在我們的己裏。所以，我們全人都該在深水裏洗滌、埋葬、了結。這樣，我們既一無所有，且是無有的，我們就潔淨了</w:t>
      </w:r>
      <w:r w:rsidRPr="00DE16D3">
        <w:rPr>
          <w:rFonts w:ascii="MS Mincho" w:eastAsia="MS Mincho" w:hAnsi="MS Mincho" w:cs="MS Mincho"/>
          <w:color w:val="000000"/>
          <w:sz w:val="43"/>
          <w:szCs w:val="43"/>
          <w:lang w:eastAsia="de-CH"/>
        </w:rPr>
        <w:t>。</w:t>
      </w:r>
    </w:p>
    <w:p w14:paraId="412D8B3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九　</w:t>
      </w:r>
      <w:proofErr w:type="spellStart"/>
      <w:r w:rsidRPr="00DE16D3">
        <w:rPr>
          <w:rFonts w:ascii="MS Mincho" w:eastAsia="MS Mincho" w:hAnsi="MS Mincho" w:cs="MS Mincho" w:hint="eastAsia"/>
          <w:color w:val="E46044"/>
          <w:sz w:val="39"/>
          <w:szCs w:val="39"/>
          <w:lang w:eastAsia="de-CH"/>
        </w:rPr>
        <w:t>求潔淨的痲瘋患者要在自己的帳棚外住七</w:t>
      </w:r>
      <w:r w:rsidRPr="00DE16D3">
        <w:rPr>
          <w:rFonts w:ascii="MS Mincho" w:eastAsia="MS Mincho" w:hAnsi="MS Mincho" w:cs="MS Mincho"/>
          <w:color w:val="E46044"/>
          <w:sz w:val="39"/>
          <w:szCs w:val="39"/>
          <w:lang w:eastAsia="de-CH"/>
        </w:rPr>
        <w:t>天</w:t>
      </w:r>
      <w:proofErr w:type="spellEnd"/>
    </w:p>
    <w:p w14:paraId="0B43D00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『然後可以進營，但是要在自己的帳棚外住七天。』（利十四</w:t>
      </w:r>
      <w:r w:rsidRPr="00DE16D3">
        <w:rPr>
          <w:rFonts w:ascii="Times New Roman" w:eastAsia="Times New Roman" w:hAnsi="Times New Roman" w:cs="Times New Roman"/>
          <w:color w:val="000000"/>
          <w:sz w:val="43"/>
          <w:szCs w:val="43"/>
          <w:lang w:eastAsia="de-CH"/>
        </w:rPr>
        <w:t>8</w:t>
      </w:r>
      <w:r w:rsidRPr="00DE16D3">
        <w:rPr>
          <w:rFonts w:ascii="MS Mincho" w:eastAsia="MS Mincho" w:hAnsi="MS Mincho" w:cs="MS Mincho" w:hint="eastAsia"/>
          <w:color w:val="000000"/>
          <w:sz w:val="43"/>
          <w:szCs w:val="43"/>
          <w:lang w:eastAsia="de-CH"/>
        </w:rPr>
        <w:t>下。）這表</w:t>
      </w:r>
      <w:r w:rsidRPr="00DE16D3">
        <w:rPr>
          <w:rFonts w:ascii="MS Gothic" w:eastAsia="MS Gothic" w:hAnsi="MS Gothic" w:cs="MS Gothic" w:hint="eastAsia"/>
          <w:color w:val="000000"/>
          <w:sz w:val="43"/>
          <w:szCs w:val="43"/>
          <w:lang w:eastAsia="de-CH"/>
        </w:rPr>
        <w:t>徵求潔淨的罪人還不能恢復與弟兄的交通，他需要儆醒等候，更多接受對付。即使痲瘋患者剃去了一切的毛髮，並在水裏洗了澡，他仍需要等候，警戒自己，更多接受對付。這指明對付我們那來自撒但的罪，痲瘋，背叛，在神乃是嚴肅的事。因為罪是如此嚴重，所以我們對付罪，不該隨便、輕鬆或大意</w:t>
      </w:r>
      <w:r w:rsidRPr="00DE16D3">
        <w:rPr>
          <w:rFonts w:ascii="MS Mincho" w:eastAsia="MS Mincho" w:hAnsi="MS Mincho" w:cs="MS Mincho"/>
          <w:color w:val="000000"/>
          <w:sz w:val="43"/>
          <w:szCs w:val="43"/>
          <w:lang w:eastAsia="de-CH"/>
        </w:rPr>
        <w:t>。</w:t>
      </w:r>
    </w:p>
    <w:p w14:paraId="43902B6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十　</w:t>
      </w:r>
      <w:proofErr w:type="spellStart"/>
      <w:r w:rsidRPr="00DE16D3">
        <w:rPr>
          <w:rFonts w:ascii="MS Mincho" w:eastAsia="MS Mincho" w:hAnsi="MS Mincho" w:cs="MS Mincho" w:hint="eastAsia"/>
          <w:color w:val="E46044"/>
          <w:sz w:val="39"/>
          <w:szCs w:val="39"/>
          <w:lang w:eastAsia="de-CH"/>
        </w:rPr>
        <w:t>第七天，求潔淨的痲瘋患者要把頭髮、</w:t>
      </w:r>
      <w:r w:rsidRPr="00DE16D3">
        <w:rPr>
          <w:rFonts w:ascii="MS Gothic" w:eastAsia="MS Gothic" w:hAnsi="MS Gothic" w:cs="MS Gothic" w:hint="eastAsia"/>
          <w:color w:val="E46044"/>
          <w:sz w:val="39"/>
          <w:szCs w:val="39"/>
          <w:lang w:eastAsia="de-CH"/>
        </w:rPr>
        <w:t>鬍鬚、眉毛，就是全身的毛髮剃去，並要洗衣服，在水裏洗</w:t>
      </w:r>
      <w:r w:rsidRPr="00DE16D3">
        <w:rPr>
          <w:rFonts w:ascii="MS Mincho" w:eastAsia="MS Mincho" w:hAnsi="MS Mincho" w:cs="MS Mincho"/>
          <w:color w:val="E46044"/>
          <w:sz w:val="39"/>
          <w:szCs w:val="39"/>
          <w:lang w:eastAsia="de-CH"/>
        </w:rPr>
        <w:t>身</w:t>
      </w:r>
      <w:proofErr w:type="spellEnd"/>
    </w:p>
    <w:p w14:paraId="0CDD00B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利未記十四章九節</w:t>
      </w:r>
      <w:r w:rsidRPr="00DE16D3">
        <w:rPr>
          <w:rFonts w:ascii="Batang" w:eastAsia="Batang" w:hAnsi="Batang" w:cs="Batang" w:hint="eastAsia"/>
          <w:color w:val="000000"/>
          <w:sz w:val="43"/>
          <w:szCs w:val="43"/>
          <w:lang w:eastAsia="de-CH"/>
        </w:rPr>
        <w:t>說，『第七天他要把頭髮、</w:t>
      </w:r>
      <w:r w:rsidRPr="00DE16D3">
        <w:rPr>
          <w:rFonts w:ascii="MS Gothic" w:eastAsia="MS Gothic" w:hAnsi="MS Gothic" w:cs="MS Gothic" w:hint="eastAsia"/>
          <w:color w:val="000000"/>
          <w:sz w:val="43"/>
          <w:szCs w:val="43"/>
          <w:lang w:eastAsia="de-CH"/>
        </w:rPr>
        <w:t>鬍鬚、眉毛，就是全身的毛髮剃去。然後他要洗衣服，在水裏洗身，就潔淨了。』儆醒等</w:t>
      </w:r>
      <w:r w:rsidRPr="00DE16D3">
        <w:rPr>
          <w:rFonts w:ascii="MS Mincho" w:eastAsia="MS Mincho" w:hAnsi="MS Mincho" w:cs="MS Mincho" w:hint="eastAsia"/>
          <w:color w:val="000000"/>
          <w:sz w:val="43"/>
          <w:szCs w:val="43"/>
          <w:lang w:eastAsia="de-CH"/>
        </w:rPr>
        <w:t>候了七</w:t>
      </w:r>
      <w:r w:rsidRPr="00DE16D3">
        <w:rPr>
          <w:rFonts w:ascii="MS Mincho" w:eastAsia="MS Mincho" w:hAnsi="MS Mincho" w:cs="MS Mincho" w:hint="eastAsia"/>
          <w:color w:val="000000"/>
          <w:sz w:val="43"/>
          <w:szCs w:val="43"/>
          <w:lang w:eastAsia="de-CH"/>
        </w:rPr>
        <w:lastRenderedPageBreak/>
        <w:t>天以後，他再次剃全身、洗衣服並洗身。這表</w:t>
      </w:r>
      <w:r w:rsidRPr="00DE16D3">
        <w:rPr>
          <w:rFonts w:ascii="MS Gothic" w:eastAsia="MS Gothic" w:hAnsi="MS Gothic" w:cs="MS Gothic" w:hint="eastAsia"/>
          <w:color w:val="000000"/>
          <w:sz w:val="43"/>
          <w:szCs w:val="43"/>
          <w:lang w:eastAsia="de-CH"/>
        </w:rPr>
        <w:t>徵求潔淨的罪人需要負責對付他天然生命和日常生活的每一部分。這是神聖的</w:t>
      </w:r>
      <w:r w:rsidRPr="00DE16D3">
        <w:rPr>
          <w:rFonts w:ascii="PMingLiU" w:eastAsia="PMingLiU" w:hAnsi="PMingLiU" w:cs="PMingLiU" w:hint="eastAsia"/>
          <w:color w:val="000000"/>
          <w:sz w:val="43"/>
          <w:szCs w:val="43"/>
          <w:lang w:eastAsia="de-CH"/>
        </w:rPr>
        <w:t>啟示裏，所給我們看見得潔淨的路。這裏我們看見，神要我們這樣嚴肅的來對付我們的罪和我們有罪的己。我們若是確定的、徹底的、絕對的對付自己，就會得著潔淨</w:t>
      </w:r>
      <w:r w:rsidRPr="00DE16D3">
        <w:rPr>
          <w:rFonts w:ascii="MS Mincho" w:eastAsia="MS Mincho" w:hAnsi="MS Mincho" w:cs="MS Mincho"/>
          <w:color w:val="000000"/>
          <w:sz w:val="43"/>
          <w:szCs w:val="43"/>
          <w:lang w:eastAsia="de-CH"/>
        </w:rPr>
        <w:t>。</w:t>
      </w:r>
    </w:p>
    <w:p w14:paraId="1571CD4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4C144E07">
          <v:rect id="_x0000_i1108" style="width:0;height:1.5pt" o:hralign="center" o:hrstd="t" o:hrnoshade="t" o:hr="t" fillcolor="#257412" stroked="f"/>
        </w:pict>
      </w:r>
    </w:p>
    <w:p w14:paraId="49DC808B" w14:textId="3C9B01AE"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第四十三篇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患痲瘋的得潔淨（二</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42022EBF" wp14:editId="51EE435C">
            <wp:extent cx="281940" cy="281940"/>
            <wp:effectExtent l="0" t="0" r="3810" b="381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B3C425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讀經：利未記十四章十至三十二節</w:t>
      </w:r>
      <w:proofErr w:type="spellEnd"/>
      <w:r w:rsidRPr="00DE16D3">
        <w:rPr>
          <w:rFonts w:ascii="MS Mincho" w:eastAsia="MS Mincho" w:hAnsi="MS Mincho" w:cs="MS Mincho"/>
          <w:color w:val="000000"/>
          <w:sz w:val="43"/>
          <w:szCs w:val="43"/>
          <w:lang w:eastAsia="de-CH"/>
        </w:rPr>
        <w:t>。</w:t>
      </w:r>
    </w:p>
    <w:p w14:paraId="41C9E86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我們新約的信徒享受主的潔淨。然而，</w:t>
      </w:r>
      <w:r w:rsidRPr="00DE16D3">
        <w:rPr>
          <w:rFonts w:ascii="MS Gothic" w:eastAsia="MS Gothic" w:hAnsi="MS Gothic" w:cs="MS Gothic" w:hint="eastAsia"/>
          <w:color w:val="000000"/>
          <w:sz w:val="43"/>
          <w:szCs w:val="43"/>
          <w:lang w:eastAsia="de-CH"/>
        </w:rPr>
        <w:t>倘若我們單單</w:t>
      </w:r>
      <w:r w:rsidRPr="00DE16D3">
        <w:rPr>
          <w:rFonts w:ascii="Batang" w:eastAsia="Batang" w:hAnsi="Batang" w:cs="Batang" w:hint="eastAsia"/>
          <w:color w:val="000000"/>
          <w:sz w:val="43"/>
          <w:szCs w:val="43"/>
          <w:lang w:eastAsia="de-CH"/>
        </w:rPr>
        <w:t>閱讀</w:t>
      </w:r>
      <w:r w:rsidRPr="00DE16D3">
        <w:rPr>
          <w:rFonts w:ascii="MS Mincho" w:eastAsia="MS Mincho" w:hAnsi="MS Mincho" w:cs="MS Mincho" w:hint="eastAsia"/>
          <w:color w:val="000000"/>
          <w:sz w:val="43"/>
          <w:szCs w:val="43"/>
          <w:lang w:eastAsia="de-CH"/>
        </w:rPr>
        <w:t>並了解新約，我們對這潔淨所包含的，還不會有清楚、詳細的圖畫。為此我們需要利未記十四章的豫表。從這豫表我們看見，要潔淨我們的痲瘋，主必須成為肉體，成為人。就如香柏木所豫表的，</w:t>
      </w:r>
      <w:r w:rsidRPr="00DE16D3">
        <w:rPr>
          <w:rFonts w:ascii="PMingLiU" w:eastAsia="PMingLiU" w:hAnsi="PMingLiU" w:cs="PMingLiU" w:hint="eastAsia"/>
          <w:color w:val="000000"/>
          <w:sz w:val="43"/>
          <w:szCs w:val="43"/>
          <w:lang w:eastAsia="de-CH"/>
        </w:rPr>
        <w:t>祂的人性崇高而尊貴；又如牛膝草所豫表的，祂自甘卑微，成為人的樣子。一面，祂的標準是高的；另一面，祂的身分非常卑微。這二者都是為著產生朱紅色線。不僅如此，還有兩隻鳥豫表基督的另外兩面：被宰的鳥表徵釘十字架的基督，活鳥表徵復活的基督。沒有基督的這些面，我們的痲瘋，我們的罪，就無法得著潔淨</w:t>
      </w:r>
      <w:r w:rsidRPr="00DE16D3">
        <w:rPr>
          <w:rFonts w:ascii="MS Mincho" w:eastAsia="MS Mincho" w:hAnsi="MS Mincho" w:cs="MS Mincho"/>
          <w:color w:val="000000"/>
          <w:sz w:val="43"/>
          <w:szCs w:val="43"/>
          <w:lang w:eastAsia="de-CH"/>
        </w:rPr>
        <w:t>。</w:t>
      </w:r>
    </w:p>
    <w:p w14:paraId="79E4DD3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我不相信古時的以色列人明白這些事的意義：兩隻鳥；香柏木；牛膝草；用瓦器盛活水，把一隻鳥宰於水上；將活鳥、香柏木、牛膝草和朱紅色線</w:t>
      </w:r>
      <w:r w:rsidRPr="00DE16D3">
        <w:rPr>
          <w:rFonts w:ascii="MS Gothic" w:eastAsia="MS Gothic" w:hAnsi="MS Gothic" w:cs="MS Gothic" w:hint="eastAsia"/>
          <w:color w:val="000000"/>
          <w:sz w:val="43"/>
          <w:szCs w:val="43"/>
          <w:lang w:eastAsia="de-CH"/>
        </w:rPr>
        <w:t>捆在一起；又將這一捆蘸於那被宰的鳥血中，在求潔淨的人身上彈七次。雖然</w:t>
      </w:r>
      <w:r w:rsidRPr="00DE16D3">
        <w:rPr>
          <w:rFonts w:ascii="MS Mincho" w:eastAsia="MS Mincho" w:hAnsi="MS Mincho" w:cs="MS Mincho" w:hint="eastAsia"/>
          <w:color w:val="000000"/>
          <w:sz w:val="43"/>
          <w:szCs w:val="43"/>
          <w:lang w:eastAsia="de-CH"/>
        </w:rPr>
        <w:t>以色列人看見並經</w:t>
      </w:r>
      <w:r w:rsidRPr="00DE16D3">
        <w:rPr>
          <w:rFonts w:ascii="MS Gothic" w:eastAsia="MS Gothic" w:hAnsi="MS Gothic" w:cs="MS Gothic" w:hint="eastAsia"/>
          <w:color w:val="000000"/>
          <w:sz w:val="43"/>
          <w:szCs w:val="43"/>
          <w:lang w:eastAsia="de-CH"/>
        </w:rPr>
        <w:t>歷這些事，但他們並不明白。然而，我們今天的確明白這些豫表。現在我們看見，為著我們的潔淨，我們需要一位具備多面的基督，一位經過了許多過程的基督。</w:t>
      </w:r>
      <w:r w:rsidRPr="00DE16D3">
        <w:rPr>
          <w:rFonts w:ascii="PMingLiU" w:eastAsia="PMingLiU" w:hAnsi="PMingLiU" w:cs="PMingLiU" w:hint="eastAsia"/>
          <w:color w:val="000000"/>
          <w:sz w:val="43"/>
          <w:szCs w:val="43"/>
          <w:lang w:eastAsia="de-CH"/>
        </w:rPr>
        <w:t>祂所流的血已經灑在我們身上，這灑血將我們罪人與基督這救贖主聯在一起</w:t>
      </w:r>
      <w:r w:rsidRPr="00DE16D3">
        <w:rPr>
          <w:rFonts w:ascii="MS Mincho" w:eastAsia="MS Mincho" w:hAnsi="MS Mincho" w:cs="MS Mincho"/>
          <w:color w:val="000000"/>
          <w:sz w:val="43"/>
          <w:szCs w:val="43"/>
          <w:lang w:eastAsia="de-CH"/>
        </w:rPr>
        <w:t>。</w:t>
      </w:r>
    </w:p>
    <w:p w14:paraId="5C06F96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主雖然給我們看見了關於這些豫表的許多事，我們</w:t>
      </w:r>
      <w:r w:rsidRPr="00DE16D3">
        <w:rPr>
          <w:rFonts w:ascii="MS Gothic" w:eastAsia="MS Gothic" w:hAnsi="MS Gothic" w:cs="MS Gothic" w:hint="eastAsia"/>
          <w:color w:val="000000"/>
          <w:sz w:val="43"/>
          <w:szCs w:val="43"/>
          <w:lang w:eastAsia="de-CH"/>
        </w:rPr>
        <w:t>盼望在要來的年日裏，</w:t>
      </w:r>
      <w:r w:rsidRPr="00DE16D3">
        <w:rPr>
          <w:rFonts w:ascii="PMingLiU" w:eastAsia="PMingLiU" w:hAnsi="PMingLiU" w:cs="PMingLiU" w:hint="eastAsia"/>
          <w:color w:val="000000"/>
          <w:sz w:val="43"/>
          <w:szCs w:val="43"/>
          <w:lang w:eastAsia="de-CH"/>
        </w:rPr>
        <w:t>祂給我們看見得更多</w:t>
      </w:r>
      <w:proofErr w:type="spellEnd"/>
      <w:r w:rsidRPr="00DE16D3">
        <w:rPr>
          <w:rFonts w:ascii="MS Mincho" w:eastAsia="MS Mincho" w:hAnsi="MS Mincho" w:cs="MS Mincho"/>
          <w:color w:val="000000"/>
          <w:sz w:val="43"/>
          <w:szCs w:val="43"/>
          <w:lang w:eastAsia="de-CH"/>
        </w:rPr>
        <w:t>。</w:t>
      </w:r>
    </w:p>
    <w:p w14:paraId="129B5C8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前篇信息只</w:t>
      </w:r>
      <w:r w:rsidRPr="00DE16D3">
        <w:rPr>
          <w:rFonts w:ascii="Batang" w:eastAsia="Batang" w:hAnsi="Batang" w:cs="Batang" w:hint="eastAsia"/>
          <w:color w:val="000000"/>
          <w:sz w:val="43"/>
          <w:szCs w:val="43"/>
          <w:lang w:eastAsia="de-CH"/>
        </w:rPr>
        <w:t>說到痲</w:t>
      </w:r>
      <w:r w:rsidRPr="00DE16D3">
        <w:rPr>
          <w:rFonts w:ascii="MS Mincho" w:eastAsia="MS Mincho" w:hAnsi="MS Mincho" w:cs="MS Mincho" w:hint="eastAsia"/>
          <w:color w:val="000000"/>
          <w:sz w:val="43"/>
          <w:szCs w:val="43"/>
          <w:lang w:eastAsia="de-CH"/>
        </w:rPr>
        <w:t>瘋患者得潔淨的頭一部分</w:t>
      </w:r>
      <w:r w:rsidRPr="00DE16D3">
        <w:rPr>
          <w:rFonts w:ascii="MS Gothic" w:eastAsia="MS Gothic" w:hAnsi="MS Gothic" w:cs="MS Gothic" w:hint="eastAsia"/>
          <w:color w:val="000000"/>
          <w:sz w:val="43"/>
          <w:szCs w:val="43"/>
          <w:lang w:eastAsia="de-CH"/>
        </w:rPr>
        <w:t>步驟或過程。在本篇信息中，我們要</w:t>
      </w:r>
      <w:r w:rsidRPr="00DE16D3">
        <w:rPr>
          <w:rFonts w:ascii="Batang" w:eastAsia="Batang" w:hAnsi="Batang" w:cs="Batang" w:hint="eastAsia"/>
          <w:color w:val="000000"/>
          <w:sz w:val="43"/>
          <w:szCs w:val="43"/>
          <w:lang w:eastAsia="de-CH"/>
        </w:rPr>
        <w:t>說到這過程的第二部分</w:t>
      </w:r>
      <w:proofErr w:type="spellEnd"/>
      <w:r w:rsidRPr="00DE16D3">
        <w:rPr>
          <w:rFonts w:ascii="MS Mincho" w:eastAsia="MS Mincho" w:hAnsi="MS Mincho" w:cs="MS Mincho"/>
          <w:color w:val="000000"/>
          <w:sz w:val="43"/>
          <w:szCs w:val="43"/>
          <w:lang w:eastAsia="de-CH"/>
        </w:rPr>
        <w:t>。</w:t>
      </w:r>
    </w:p>
    <w:p w14:paraId="6D38AA8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在痲瘋患者得潔淨的事上，基督不僅</w:t>
      </w:r>
      <w:r w:rsidRPr="00DE16D3">
        <w:rPr>
          <w:rFonts w:ascii="PMingLiU" w:eastAsia="PMingLiU" w:hAnsi="PMingLiU" w:cs="PMingLiU" w:hint="eastAsia"/>
          <w:color w:val="000000"/>
          <w:sz w:val="43"/>
          <w:szCs w:val="43"/>
          <w:lang w:eastAsia="de-CH"/>
        </w:rPr>
        <w:t>啟示為兩隻鳥、香柏木、牛膝草和朱紅色線，祂也啟示為四種祭：贖愆祭、贖罪祭</w:t>
      </w:r>
      <w:r w:rsidRPr="00DE16D3">
        <w:rPr>
          <w:rFonts w:ascii="MS Mincho" w:eastAsia="MS Mincho" w:hAnsi="MS Mincho" w:cs="MS Mincho" w:hint="eastAsia"/>
          <w:color w:val="000000"/>
          <w:sz w:val="43"/>
          <w:szCs w:val="43"/>
          <w:lang w:eastAsia="de-CH"/>
        </w:rPr>
        <w:t>、燔祭和素祭</w:t>
      </w:r>
      <w:proofErr w:type="spellEnd"/>
      <w:r w:rsidRPr="00DE16D3">
        <w:rPr>
          <w:rFonts w:ascii="MS Mincho" w:eastAsia="MS Mincho" w:hAnsi="MS Mincho" w:cs="MS Mincho"/>
          <w:color w:val="000000"/>
          <w:sz w:val="43"/>
          <w:szCs w:val="43"/>
          <w:lang w:eastAsia="de-CH"/>
        </w:rPr>
        <w:t>。</w:t>
      </w:r>
    </w:p>
    <w:p w14:paraId="31F241C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贖罪祭是為對付我們有罪的性情，對付我們墮落之人的性情，就是罪。我們墮落之人的性情是罪，這有罪的性情乃是撒但的素質，本質，元素</w:t>
      </w:r>
      <w:r w:rsidRPr="00DE16D3">
        <w:rPr>
          <w:rFonts w:ascii="MS Mincho" w:eastAsia="MS Mincho" w:hAnsi="MS Mincho" w:cs="MS Mincho" w:hint="eastAsia"/>
          <w:color w:val="000000"/>
          <w:sz w:val="43"/>
          <w:szCs w:val="43"/>
          <w:lang w:eastAsia="de-CH"/>
        </w:rPr>
        <w:lastRenderedPageBreak/>
        <w:t>。我們有罪的性情－我們裏面的罪－乃是屬撒但的，甚至可以</w:t>
      </w:r>
      <w:r w:rsidRPr="00DE16D3">
        <w:rPr>
          <w:rFonts w:ascii="Batang" w:eastAsia="Batang" w:hAnsi="Batang" w:cs="Batang" w:hint="eastAsia"/>
          <w:color w:val="000000"/>
          <w:sz w:val="43"/>
          <w:szCs w:val="43"/>
          <w:lang w:eastAsia="de-CH"/>
        </w:rPr>
        <w:t>說，就是撒但本身。罪，就是背叛，也就是撒但。這罪已經注射到我們裏面，將我們構成罪人，（羅五</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，）就是使我們在構成上成為罪人。所以，人類乃是罪的構成。我們需要看見，我們這人乃是完全被罪所構成，被神的仇敵所構成</w:t>
      </w:r>
      <w:r w:rsidRPr="00DE16D3">
        <w:rPr>
          <w:rFonts w:ascii="MS Mincho" w:eastAsia="MS Mincho" w:hAnsi="MS Mincho" w:cs="MS Mincho"/>
          <w:color w:val="000000"/>
          <w:sz w:val="43"/>
          <w:szCs w:val="43"/>
          <w:lang w:eastAsia="de-CH"/>
        </w:rPr>
        <w:t>。</w:t>
      </w:r>
    </w:p>
    <w:p w14:paraId="35D22F3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贖罪祭是為對付我們罪的性情。罪是我們的性情，甚至就是我們自己。基督在十字架上受死的時候，不只為我們的罪死了，更替我們成為罪。（林後五</w:t>
      </w:r>
      <w:r w:rsidRPr="00DE16D3">
        <w:rPr>
          <w:rFonts w:ascii="Times New Roman" w:eastAsia="Times New Roman" w:hAnsi="Times New Roman" w:cs="Times New Roman"/>
          <w:color w:val="000000"/>
          <w:sz w:val="43"/>
          <w:szCs w:val="43"/>
          <w:lang w:eastAsia="de-CH"/>
        </w:rPr>
        <w:t>21</w:t>
      </w:r>
      <w:r w:rsidRPr="00DE16D3">
        <w:rPr>
          <w:rFonts w:ascii="MS Mincho" w:eastAsia="MS Mincho" w:hAnsi="MS Mincho" w:cs="MS Mincho" w:hint="eastAsia"/>
          <w:color w:val="000000"/>
          <w:sz w:val="43"/>
          <w:szCs w:val="43"/>
          <w:lang w:eastAsia="de-CH"/>
        </w:rPr>
        <w:t>。）基督成為罪被釘在十字架上；當</w:t>
      </w:r>
      <w:r w:rsidRPr="00DE16D3">
        <w:rPr>
          <w:rFonts w:ascii="PMingLiU" w:eastAsia="PMingLiU" w:hAnsi="PMingLiU" w:cs="PMingLiU" w:hint="eastAsia"/>
          <w:color w:val="000000"/>
          <w:sz w:val="43"/>
          <w:szCs w:val="43"/>
          <w:lang w:eastAsia="de-CH"/>
        </w:rPr>
        <w:t>祂被釘死的時候，罪就被釘死，我們也被釘死。當基督成為罪被釘死的時候，罪、撒但、以及我們自己就與祂一同釘死。這是贖罪祭的意義</w:t>
      </w:r>
      <w:r w:rsidRPr="00DE16D3">
        <w:rPr>
          <w:rFonts w:ascii="MS Mincho" w:eastAsia="MS Mincho" w:hAnsi="MS Mincho" w:cs="MS Mincho"/>
          <w:color w:val="000000"/>
          <w:sz w:val="43"/>
          <w:szCs w:val="43"/>
          <w:lang w:eastAsia="de-CH"/>
        </w:rPr>
        <w:t>。</w:t>
      </w:r>
    </w:p>
    <w:p w14:paraId="5B69DBC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愆祭是為對付我們的罪行；罪行是那在我們裏面作我們性情、所是、構成之罪性的結果。罪行，就是罪性的各種果子，也稱為過犯、罪愆、過錯。所以，我們需要贖罪祭，也需要贖愆祭。我們需要贖罪祭來對付罪性，就是罪行的根源；我們也需要贖愆祭來對付罪性的一切結果</w:t>
      </w:r>
      <w:r w:rsidRPr="00DE16D3">
        <w:rPr>
          <w:rFonts w:ascii="MS Mincho" w:eastAsia="MS Mincho" w:hAnsi="MS Mincho" w:cs="MS Mincho"/>
          <w:color w:val="000000"/>
          <w:sz w:val="43"/>
          <w:szCs w:val="43"/>
          <w:lang w:eastAsia="de-CH"/>
        </w:rPr>
        <w:t>。</w:t>
      </w:r>
    </w:p>
    <w:p w14:paraId="0720F46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贖罪祭和贖愆祭實際上屬於一類，是為對付整體的罪，包括我們的罪性與罪行。『看</w:t>
      </w:r>
      <w:r w:rsidRPr="00DE16D3">
        <w:rPr>
          <w:rFonts w:ascii="MS Gothic" w:eastAsia="MS Gothic" w:hAnsi="MS Gothic" w:cs="MS Gothic" w:hint="eastAsia"/>
          <w:color w:val="000000"/>
          <w:sz w:val="43"/>
          <w:szCs w:val="43"/>
          <w:lang w:eastAsia="de-CH"/>
        </w:rPr>
        <w:t>哪，神的羔羊，除去世人之罪的！』（約一</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。）這裏的『罪，』乃是罪的總和，包括我們有罪的性情和</w:t>
      </w:r>
      <w:r w:rsidRPr="00DE16D3">
        <w:rPr>
          <w:rFonts w:ascii="MS Mincho" w:eastAsia="MS Mincho" w:hAnsi="MS Mincho" w:cs="MS Mincho" w:hint="eastAsia"/>
          <w:color w:val="000000"/>
          <w:sz w:val="43"/>
          <w:szCs w:val="43"/>
          <w:lang w:eastAsia="de-CH"/>
        </w:rPr>
        <w:lastRenderedPageBreak/>
        <w:t>犯罪的行為。基督作為供物，對付罪性與罪行。在對付我們的罪性上，</w:t>
      </w:r>
      <w:r w:rsidRPr="00DE16D3">
        <w:rPr>
          <w:rFonts w:ascii="PMingLiU" w:eastAsia="PMingLiU" w:hAnsi="PMingLiU" w:cs="PMingLiU" w:hint="eastAsia"/>
          <w:color w:val="000000"/>
          <w:sz w:val="43"/>
          <w:szCs w:val="43"/>
          <w:lang w:eastAsia="de-CH"/>
        </w:rPr>
        <w:t>祂是贖罪祭；在對付我們的罪行上，祂是贖愆祭。因為這兩種祭是為著同一件事，就是對付罪的總和，所以在利未記五、六章，這二辭有時是互為使用的：贖愆祭成了贖罪祭，贖罪祭又成了贖愆祭</w:t>
      </w:r>
      <w:r w:rsidRPr="00DE16D3">
        <w:rPr>
          <w:rFonts w:ascii="MS Mincho" w:eastAsia="MS Mincho" w:hAnsi="MS Mincho" w:cs="MS Mincho"/>
          <w:color w:val="000000"/>
          <w:sz w:val="43"/>
          <w:szCs w:val="43"/>
          <w:lang w:eastAsia="de-CH"/>
        </w:rPr>
        <w:t>。</w:t>
      </w:r>
    </w:p>
    <w:p w14:paraId="164CD31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關於贖罪祭與贖愆祭，我要</w:t>
      </w:r>
      <w:r w:rsidRPr="00DE16D3">
        <w:rPr>
          <w:rFonts w:ascii="Batang" w:eastAsia="Batang" w:hAnsi="Batang" w:cs="Batang" w:hint="eastAsia"/>
          <w:color w:val="000000"/>
          <w:sz w:val="43"/>
          <w:szCs w:val="43"/>
          <w:lang w:eastAsia="de-CH"/>
        </w:rPr>
        <w:t>說一點關於遮罪的話。利未記十四章十八節說到祭司要在耶和華面前</w:t>
      </w:r>
      <w:r w:rsidRPr="00DE16D3">
        <w:rPr>
          <w:rFonts w:ascii="MS Mincho" w:eastAsia="MS Mincho" w:hAnsi="MS Mincho" w:cs="MS Mincho" w:hint="eastAsia"/>
          <w:color w:val="000000"/>
          <w:sz w:val="43"/>
          <w:szCs w:val="43"/>
          <w:lang w:eastAsia="de-CH"/>
        </w:rPr>
        <w:t>為痲瘋患者遮罪。遮罪（</w:t>
      </w:r>
      <w:r w:rsidRPr="00DE16D3">
        <w:rPr>
          <w:rFonts w:ascii="Times New Roman" w:eastAsia="Times New Roman" w:hAnsi="Times New Roman" w:cs="Times New Roman"/>
          <w:color w:val="000000"/>
          <w:sz w:val="43"/>
          <w:szCs w:val="43"/>
          <w:lang w:eastAsia="de-CH"/>
        </w:rPr>
        <w:t>Propitiation</w:t>
      </w:r>
      <w:r w:rsidRPr="00DE16D3">
        <w:rPr>
          <w:rFonts w:ascii="MS Mincho" w:eastAsia="MS Mincho" w:hAnsi="MS Mincho" w:cs="MS Mincho" w:hint="eastAsia"/>
          <w:color w:val="000000"/>
          <w:sz w:val="43"/>
          <w:szCs w:val="43"/>
          <w:lang w:eastAsia="de-CH"/>
        </w:rPr>
        <w:t>）的原文很難繙譯。欽定英文譯本把這辭譯為『贖罪，』（</w:t>
      </w:r>
      <w:r w:rsidRPr="00DE16D3">
        <w:rPr>
          <w:rFonts w:ascii="Times New Roman" w:eastAsia="Times New Roman" w:hAnsi="Times New Roman" w:cs="Times New Roman"/>
          <w:color w:val="000000"/>
          <w:sz w:val="43"/>
          <w:szCs w:val="43"/>
          <w:lang w:eastAsia="de-CH"/>
        </w:rPr>
        <w:t>Atonement</w:t>
      </w:r>
      <w:r w:rsidRPr="00DE16D3">
        <w:rPr>
          <w:rFonts w:ascii="MS Mincho" w:eastAsia="MS Mincho" w:hAnsi="MS Mincho" w:cs="MS Mincho" w:hint="eastAsia"/>
          <w:color w:val="000000"/>
          <w:sz w:val="43"/>
          <w:szCs w:val="43"/>
          <w:lang w:eastAsia="de-CH"/>
        </w:rPr>
        <w:t>，）就是『成為一』（</w:t>
      </w:r>
      <w:r w:rsidRPr="00DE16D3">
        <w:rPr>
          <w:rFonts w:ascii="Times New Roman" w:eastAsia="Times New Roman" w:hAnsi="Times New Roman" w:cs="Times New Roman"/>
          <w:color w:val="000000"/>
          <w:sz w:val="43"/>
          <w:szCs w:val="43"/>
          <w:lang w:eastAsia="de-CH"/>
        </w:rPr>
        <w:t>At-one-ment</w:t>
      </w:r>
      <w:r w:rsidRPr="00DE16D3">
        <w:rPr>
          <w:rFonts w:ascii="MS Mincho" w:eastAsia="MS Mincho" w:hAnsi="MS Mincho" w:cs="MS Mincho" w:hint="eastAsia"/>
          <w:color w:val="000000"/>
          <w:sz w:val="43"/>
          <w:szCs w:val="43"/>
          <w:lang w:eastAsia="de-CH"/>
        </w:rPr>
        <w:t>。）兩方彼此有了難處，可能是爭</w:t>
      </w:r>
      <w:r w:rsidRPr="00DE16D3">
        <w:rPr>
          <w:rFonts w:ascii="MS Gothic" w:eastAsia="MS Gothic" w:hAnsi="MS Gothic" w:cs="MS Gothic" w:hint="eastAsia"/>
          <w:color w:val="000000"/>
          <w:sz w:val="43"/>
          <w:szCs w:val="43"/>
          <w:lang w:eastAsia="de-CH"/>
        </w:rPr>
        <w:t>吵，使兩方不一；他們就需要一些事物，來平息爭吵，解決難處，使他們成為一</w:t>
      </w:r>
      <w:r w:rsidRPr="00DE16D3">
        <w:rPr>
          <w:rFonts w:ascii="MS Mincho" w:eastAsia="MS Mincho" w:hAnsi="MS Mincho" w:cs="MS Mincho"/>
          <w:color w:val="000000"/>
          <w:sz w:val="43"/>
          <w:szCs w:val="43"/>
          <w:lang w:eastAsia="de-CH"/>
        </w:rPr>
        <w:t>。</w:t>
      </w:r>
    </w:p>
    <w:p w14:paraId="1C4B9BC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遮罪乃是平息兩方之間的難處或光景。若是一方得罪了</w:t>
      </w:r>
      <w:r w:rsidRPr="00DE16D3">
        <w:rPr>
          <w:rFonts w:ascii="MS Gothic" w:eastAsia="MS Gothic" w:hAnsi="MS Gothic" w:cs="MS Gothic" w:hint="eastAsia"/>
          <w:color w:val="000000"/>
          <w:sz w:val="43"/>
          <w:szCs w:val="43"/>
          <w:lang w:eastAsia="de-CH"/>
        </w:rPr>
        <w:t>另一方，或欠了另一方的債，除非難處得著解決，這兩方中間就無法有平安。於是有第三方進來，代表第一方行事，除去虧欠，使第二方與第一方成為一。這就是平息，遮罪</w:t>
      </w:r>
      <w:r w:rsidRPr="00DE16D3">
        <w:rPr>
          <w:rFonts w:ascii="MS Mincho" w:eastAsia="MS Mincho" w:hAnsi="MS Mincho" w:cs="MS Mincho"/>
          <w:color w:val="000000"/>
          <w:sz w:val="43"/>
          <w:szCs w:val="43"/>
          <w:lang w:eastAsia="de-CH"/>
        </w:rPr>
        <w:t>。</w:t>
      </w:r>
    </w:p>
    <w:p w14:paraId="1BA433D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在利未記十四章，痲瘋患者是一方，是得罪神的一方；神是</w:t>
      </w:r>
      <w:r w:rsidRPr="00DE16D3">
        <w:rPr>
          <w:rFonts w:ascii="MS Gothic" w:eastAsia="MS Gothic" w:hAnsi="MS Gothic" w:cs="MS Gothic" w:hint="eastAsia"/>
          <w:color w:val="000000"/>
          <w:sz w:val="43"/>
          <w:szCs w:val="43"/>
          <w:lang w:eastAsia="de-CH"/>
        </w:rPr>
        <w:t>另一方，是被得罪</w:t>
      </w:r>
      <w:r w:rsidRPr="00DE16D3">
        <w:rPr>
          <w:rFonts w:ascii="MS Mincho" w:eastAsia="MS Mincho" w:hAnsi="MS Mincho" w:cs="MS Mincho" w:hint="eastAsia"/>
          <w:color w:val="000000"/>
          <w:sz w:val="43"/>
          <w:szCs w:val="43"/>
          <w:lang w:eastAsia="de-CH"/>
        </w:rPr>
        <w:t>的一方。難處當然就是痲瘋。我們已經指出，痲瘋表</w:t>
      </w:r>
      <w:r w:rsidRPr="00DE16D3">
        <w:rPr>
          <w:rFonts w:ascii="MS Gothic" w:eastAsia="MS Gothic" w:hAnsi="MS Gothic" w:cs="MS Gothic" w:hint="eastAsia"/>
          <w:color w:val="000000"/>
          <w:sz w:val="43"/>
          <w:szCs w:val="43"/>
          <w:lang w:eastAsia="de-CH"/>
        </w:rPr>
        <w:t>徵罪，罪就是背叛，而背叛就是撒但。這四樣－痲瘋、罪、</w:t>
      </w:r>
      <w:r w:rsidRPr="00DE16D3">
        <w:rPr>
          <w:rFonts w:ascii="MS Gothic" w:eastAsia="MS Gothic" w:hAnsi="MS Gothic" w:cs="MS Gothic" w:hint="eastAsia"/>
          <w:color w:val="000000"/>
          <w:sz w:val="43"/>
          <w:szCs w:val="43"/>
          <w:lang w:eastAsia="de-CH"/>
        </w:rPr>
        <w:lastRenderedPageBreak/>
        <w:t>背叛和撒但－乃是同義辭。這就是</w:t>
      </w:r>
      <w:r w:rsidRPr="00DE16D3">
        <w:rPr>
          <w:rFonts w:ascii="Batang" w:eastAsia="Batang" w:hAnsi="Batang" w:cs="Batang" w:hint="eastAsia"/>
          <w:color w:val="000000"/>
          <w:sz w:val="43"/>
          <w:szCs w:val="43"/>
          <w:lang w:eastAsia="de-CH"/>
        </w:rPr>
        <w:t>說，這四樣乃是一。因著神與人中間有痲</w:t>
      </w:r>
      <w:r w:rsidRPr="00DE16D3">
        <w:rPr>
          <w:rFonts w:ascii="MS Mincho" w:eastAsia="MS Mincho" w:hAnsi="MS Mincho" w:cs="MS Mincho" w:hint="eastAsia"/>
          <w:color w:val="000000"/>
          <w:sz w:val="43"/>
          <w:szCs w:val="43"/>
          <w:lang w:eastAsia="de-CH"/>
        </w:rPr>
        <w:t>瘋的難處，所以需要有平息，以除去痲瘋，就是罪、背叛和撒但本身。為著這平息，兩隻鳥並不足</w:t>
      </w:r>
      <w:r w:rsidRPr="00DE16D3">
        <w:rPr>
          <w:rFonts w:ascii="MS Gothic" w:eastAsia="MS Gothic" w:hAnsi="MS Gothic" w:cs="MS Gothic" w:hint="eastAsia"/>
          <w:color w:val="000000"/>
          <w:sz w:val="43"/>
          <w:szCs w:val="43"/>
          <w:lang w:eastAsia="de-CH"/>
        </w:rPr>
        <w:t>彀。兩隻鳥能成功潔淨，卻不能成功遮罪。遮罪需要贖罪祭、贖愆祭、燔祭和素祭。只有當我們有這四種祭的時候，我們纔能有遮罪和潔淨</w:t>
      </w:r>
      <w:r w:rsidRPr="00DE16D3">
        <w:rPr>
          <w:rFonts w:ascii="MS Mincho" w:eastAsia="MS Mincho" w:hAnsi="MS Mincho" w:cs="MS Mincho"/>
          <w:color w:val="000000"/>
          <w:sz w:val="43"/>
          <w:szCs w:val="43"/>
          <w:lang w:eastAsia="de-CH"/>
        </w:rPr>
        <w:t>。</w:t>
      </w:r>
    </w:p>
    <w:p w14:paraId="0566172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痲瘋患者，就是在神的定罪之下，與神有難處的罪人，需要三件事：醫治、潔淨、以及遮罪。痲瘋患者需要遮罪，他需要帶回到神的交通裏。遮罪除去痲瘋患者與神之間的障礙。基督來了，不僅要潔淨我們，也要為我們成就平息。為著成就平息，</w:t>
      </w:r>
      <w:r w:rsidRPr="00DE16D3">
        <w:rPr>
          <w:rFonts w:ascii="PMingLiU" w:eastAsia="PMingLiU" w:hAnsi="PMingLiU" w:cs="PMingLiU" w:hint="eastAsia"/>
          <w:color w:val="000000"/>
          <w:sz w:val="43"/>
          <w:szCs w:val="43"/>
          <w:lang w:eastAsia="de-CH"/>
        </w:rPr>
        <w:t>祂必須是我們的贖罪祭、贖愆祭、燔祭和素祭</w:t>
      </w:r>
      <w:r w:rsidRPr="00DE16D3">
        <w:rPr>
          <w:rFonts w:ascii="MS Mincho" w:eastAsia="MS Mincho" w:hAnsi="MS Mincho" w:cs="MS Mincho"/>
          <w:color w:val="000000"/>
          <w:sz w:val="43"/>
          <w:szCs w:val="43"/>
          <w:lang w:eastAsia="de-CH"/>
        </w:rPr>
        <w:t>。</w:t>
      </w:r>
    </w:p>
    <w:p w14:paraId="3891F3C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我們已經看過贖罪祭和贖愆祭的意義，現在需要來看燔祭和素祭的意義</w:t>
      </w:r>
      <w:proofErr w:type="spellEnd"/>
      <w:r w:rsidRPr="00DE16D3">
        <w:rPr>
          <w:rFonts w:ascii="MS Mincho" w:eastAsia="MS Mincho" w:hAnsi="MS Mincho" w:cs="MS Mincho"/>
          <w:color w:val="000000"/>
          <w:sz w:val="43"/>
          <w:szCs w:val="43"/>
          <w:lang w:eastAsia="de-CH"/>
        </w:rPr>
        <w:t>。</w:t>
      </w:r>
    </w:p>
    <w:p w14:paraId="5242DCC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基督是燔祭，使我們</w:t>
      </w:r>
      <w:r w:rsidRPr="00DE16D3">
        <w:rPr>
          <w:rFonts w:ascii="PMingLiU" w:eastAsia="PMingLiU" w:hAnsi="PMingLiU" w:cs="PMingLiU" w:hint="eastAsia"/>
          <w:color w:val="000000"/>
          <w:sz w:val="43"/>
          <w:szCs w:val="43"/>
          <w:lang w:eastAsia="de-CH"/>
        </w:rPr>
        <w:t>絕對為著神。為著這目的，祂也是餧養我們、供應我們食物的素祭。我們需要食物，使我們有力量活著。我們要絕對為著神，就需要有東西供應我們，有東西支持、維持、並餧養我們。我們所需要的，乃是基督作我們的素祭，作我們的食物。基督是給我們喫的素祭</w:t>
      </w:r>
      <w:r w:rsidRPr="00DE16D3">
        <w:rPr>
          <w:rFonts w:ascii="PMingLiU" w:eastAsia="PMingLiU" w:hAnsi="PMingLiU" w:cs="PMingLiU" w:hint="eastAsia"/>
          <w:color w:val="000000"/>
          <w:sz w:val="43"/>
          <w:szCs w:val="43"/>
          <w:lang w:eastAsia="de-CH"/>
        </w:rPr>
        <w:lastRenderedPageBreak/>
        <w:t>。我們越享受基督作素祭，就越成為燔祭，過絕對為著神的生活</w:t>
      </w:r>
      <w:r w:rsidRPr="00DE16D3">
        <w:rPr>
          <w:rFonts w:ascii="MS Mincho" w:eastAsia="MS Mincho" w:hAnsi="MS Mincho" w:cs="MS Mincho"/>
          <w:color w:val="000000"/>
          <w:sz w:val="43"/>
          <w:szCs w:val="43"/>
          <w:lang w:eastAsia="de-CH"/>
        </w:rPr>
        <w:t>。</w:t>
      </w:r>
    </w:p>
    <w:p w14:paraId="6A1BDDC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我們罪性和罪行的難處得著解決以後，就需要享受基督作素祭。素祭由細</w:t>
      </w:r>
      <w:r w:rsidRPr="00DE16D3">
        <w:rPr>
          <w:rFonts w:ascii="MS Gothic" w:eastAsia="MS Gothic" w:hAnsi="MS Gothic" w:cs="MS Gothic" w:hint="eastAsia"/>
          <w:color w:val="000000"/>
          <w:sz w:val="43"/>
          <w:szCs w:val="43"/>
          <w:lang w:eastAsia="de-CH"/>
        </w:rPr>
        <w:t>麵和油所組成。細麵豫表基督人性的柔細，油豫表那靈。這兩樣東西，細麵和油，混合並調和起來，成了我們的食物。特別在早晨，我們可以享受基督這調油，就是調著那靈的細麵。這是基督作我們的素祭，支持並維持我們，使我們可以過一種作燔祭，</w:t>
      </w:r>
      <w:r w:rsidRPr="00DE16D3">
        <w:rPr>
          <w:rFonts w:ascii="PMingLiU" w:eastAsia="PMingLiU" w:hAnsi="PMingLiU" w:cs="PMingLiU" w:hint="eastAsia"/>
          <w:color w:val="000000"/>
          <w:sz w:val="43"/>
          <w:szCs w:val="43"/>
          <w:lang w:eastAsia="de-CH"/>
        </w:rPr>
        <w:t>絕對為著神的生活</w:t>
      </w:r>
      <w:r w:rsidRPr="00DE16D3">
        <w:rPr>
          <w:rFonts w:ascii="MS Mincho" w:eastAsia="MS Mincho" w:hAnsi="MS Mincho" w:cs="MS Mincho"/>
          <w:color w:val="000000"/>
          <w:sz w:val="43"/>
          <w:szCs w:val="43"/>
          <w:lang w:eastAsia="de-CH"/>
        </w:rPr>
        <w:t>。</w:t>
      </w:r>
    </w:p>
    <w:p w14:paraId="4A1843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藉著這四種祭，我們與神中間的難處就完全得著了解決，我們與神中間的光景也得了平息。現在我們不僅得著醫治並潔淨，也平息了與神之間的難處</w:t>
      </w:r>
      <w:r w:rsidRPr="00DE16D3">
        <w:rPr>
          <w:rFonts w:ascii="MS Mincho" w:eastAsia="MS Mincho" w:hAnsi="MS Mincho" w:cs="MS Mincho"/>
          <w:color w:val="000000"/>
          <w:sz w:val="43"/>
          <w:szCs w:val="43"/>
          <w:lang w:eastAsia="de-CH"/>
        </w:rPr>
        <w:t>。</w:t>
      </w:r>
    </w:p>
    <w:p w14:paraId="1FE8637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在利未記十四章痲瘋患者得潔淨的事上，我們能看見基督的許多方面。</w:t>
      </w:r>
      <w:r w:rsidRPr="00DE16D3">
        <w:rPr>
          <w:rFonts w:ascii="PMingLiU" w:eastAsia="PMingLiU" w:hAnsi="PMingLiU" w:cs="PMingLiU" w:hint="eastAsia"/>
          <w:color w:val="000000"/>
          <w:sz w:val="43"/>
          <w:szCs w:val="43"/>
          <w:lang w:eastAsia="de-CH"/>
        </w:rPr>
        <w:t>祂的成為肉體，叫我們看</w:t>
      </w:r>
      <w:r w:rsidRPr="00DE16D3">
        <w:rPr>
          <w:rFonts w:ascii="MS Mincho" w:eastAsia="MS Mincho" w:hAnsi="MS Mincho" w:cs="MS Mincho" w:hint="eastAsia"/>
          <w:color w:val="000000"/>
          <w:sz w:val="43"/>
          <w:szCs w:val="43"/>
          <w:lang w:eastAsia="de-CH"/>
        </w:rPr>
        <w:t>見基督是香柏木，又是牛膝草。接著，基督流出</w:t>
      </w:r>
      <w:r w:rsidRPr="00DE16D3">
        <w:rPr>
          <w:rFonts w:ascii="PMingLiU" w:eastAsia="PMingLiU" w:hAnsi="PMingLiU" w:cs="PMingLiU" w:hint="eastAsia"/>
          <w:color w:val="000000"/>
          <w:sz w:val="43"/>
          <w:szCs w:val="43"/>
          <w:lang w:eastAsia="de-CH"/>
        </w:rPr>
        <w:t>祂的血，產生了朱紅色線。我們也看見基督是兩隻鳥：一隻鳥宰於盛滿活水（永遠的靈）的瓦器（祂的人性）之上，另一隻鳥放在田野裏高飛。不僅如此，我們也看見基督是贖罪祭、贖愆祭、燔祭和素祭。這幅基督的圖畫是何等美妙</w:t>
      </w:r>
      <w:r w:rsidRPr="00DE16D3">
        <w:rPr>
          <w:rFonts w:ascii="MS Mincho" w:eastAsia="MS Mincho" w:hAnsi="MS Mincho" w:cs="MS Mincho"/>
          <w:color w:val="000000"/>
          <w:sz w:val="43"/>
          <w:szCs w:val="43"/>
          <w:lang w:eastAsia="de-CH"/>
        </w:rPr>
        <w:t>！</w:t>
      </w:r>
    </w:p>
    <w:p w14:paraId="313D9BF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肆　</w:t>
      </w:r>
      <w:proofErr w:type="spellStart"/>
      <w:r w:rsidRPr="00DE16D3">
        <w:rPr>
          <w:rFonts w:ascii="MS Mincho" w:eastAsia="MS Mincho" w:hAnsi="MS Mincho" w:cs="MS Mincho" w:hint="eastAsia"/>
          <w:color w:val="E46044"/>
          <w:sz w:val="39"/>
          <w:szCs w:val="39"/>
          <w:lang w:eastAsia="de-CH"/>
        </w:rPr>
        <w:t>求潔淨的痲瘋患者要到神面前解決他罪性和罪行的難</w:t>
      </w:r>
      <w:r w:rsidRPr="00DE16D3">
        <w:rPr>
          <w:rFonts w:ascii="MS Mincho" w:eastAsia="MS Mincho" w:hAnsi="MS Mincho" w:cs="MS Mincho"/>
          <w:color w:val="E46044"/>
          <w:sz w:val="39"/>
          <w:szCs w:val="39"/>
          <w:lang w:eastAsia="de-CH"/>
        </w:rPr>
        <w:t>處</w:t>
      </w:r>
      <w:proofErr w:type="spellEnd"/>
    </w:p>
    <w:p w14:paraId="2395E9C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在十四章十至三十二節，我們看見求潔淨的痲瘋患者，要到神面前解決他罪性和罪行的難處。這表</w:t>
      </w:r>
      <w:r w:rsidRPr="00DE16D3">
        <w:rPr>
          <w:rFonts w:ascii="MS Gothic" w:eastAsia="MS Gothic" w:hAnsi="MS Gothic" w:cs="MS Gothic" w:hint="eastAsia"/>
          <w:color w:val="000000"/>
          <w:sz w:val="43"/>
          <w:szCs w:val="43"/>
          <w:lang w:eastAsia="de-CH"/>
        </w:rPr>
        <w:t>徵求潔淨的罪人即使得了潔淨，還要到神前解決他罪性和罪行的難處。這就是</w:t>
      </w:r>
      <w:r w:rsidRPr="00DE16D3">
        <w:rPr>
          <w:rFonts w:ascii="Batang" w:eastAsia="Batang" w:hAnsi="Batang" w:cs="Batang" w:hint="eastAsia"/>
          <w:color w:val="000000"/>
          <w:sz w:val="43"/>
          <w:szCs w:val="43"/>
          <w:lang w:eastAsia="de-CH"/>
        </w:rPr>
        <w:t>說，罪人需要遮罪</w:t>
      </w:r>
      <w:r w:rsidRPr="00DE16D3">
        <w:rPr>
          <w:rFonts w:ascii="MS Mincho" w:eastAsia="MS Mincho" w:hAnsi="MS Mincho" w:cs="MS Mincho"/>
          <w:color w:val="000000"/>
          <w:sz w:val="43"/>
          <w:szCs w:val="43"/>
          <w:lang w:eastAsia="de-CH"/>
        </w:rPr>
        <w:t>。</w:t>
      </w:r>
    </w:p>
    <w:p w14:paraId="4935C82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第八天把供物呈獻在神面</w:t>
      </w:r>
      <w:r w:rsidRPr="00DE16D3">
        <w:rPr>
          <w:rFonts w:ascii="MS Mincho" w:eastAsia="MS Mincho" w:hAnsi="MS Mincho" w:cs="MS Mincho"/>
          <w:color w:val="E46044"/>
          <w:sz w:val="39"/>
          <w:szCs w:val="39"/>
          <w:lang w:eastAsia="de-CH"/>
        </w:rPr>
        <w:t>前</w:t>
      </w:r>
      <w:proofErr w:type="spellEnd"/>
    </w:p>
    <w:p w14:paraId="2F4CC36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第八天把供物呈獻在神面前</w:t>
      </w:r>
      <w:proofErr w:type="spellEnd"/>
      <w:r w:rsidRPr="00DE16D3">
        <w:rPr>
          <w:rFonts w:ascii="MS Mincho" w:eastAsia="MS Mincho" w:hAnsi="MS Mincho" w:cs="MS Mincho" w:hint="eastAsia"/>
          <w:color w:val="000000"/>
          <w:sz w:val="43"/>
          <w:szCs w:val="43"/>
          <w:lang w:eastAsia="de-CH"/>
        </w:rPr>
        <w:t>，（利十四</w:t>
      </w:r>
      <w:r w:rsidRPr="00DE16D3">
        <w:rPr>
          <w:rFonts w:ascii="Times New Roman" w:eastAsia="Times New Roman" w:hAnsi="Times New Roman" w:cs="Times New Roman"/>
          <w:color w:val="000000"/>
          <w:sz w:val="43"/>
          <w:szCs w:val="43"/>
          <w:lang w:eastAsia="de-CH"/>
        </w:rPr>
        <w:t>10~11</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徵人在基督裏，在復活裏</w:t>
      </w:r>
      <w:r w:rsidRPr="00DE16D3">
        <w:rPr>
          <w:rFonts w:ascii="Batang" w:eastAsia="Batang" w:hAnsi="Batang" w:cs="Batang" w:hint="eastAsia"/>
          <w:color w:val="000000"/>
          <w:sz w:val="43"/>
          <w:szCs w:val="43"/>
          <w:lang w:eastAsia="de-CH"/>
        </w:rPr>
        <w:t>脫去舊造的肉體</w:t>
      </w:r>
      <w:proofErr w:type="spellEnd"/>
      <w:r w:rsidRPr="00DE16D3">
        <w:rPr>
          <w:rFonts w:ascii="MS Mincho" w:eastAsia="MS Mincho" w:hAnsi="MS Mincho" w:cs="MS Mincho"/>
          <w:color w:val="000000"/>
          <w:sz w:val="43"/>
          <w:szCs w:val="43"/>
          <w:lang w:eastAsia="de-CH"/>
        </w:rPr>
        <w:t>。</w:t>
      </w:r>
    </w:p>
    <w:p w14:paraId="2EF23A7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一隻公綿羊羔獻為贖愆祭，連同一羅革油，一起搖在耶和華面前作搖</w:t>
      </w:r>
      <w:r w:rsidRPr="00DE16D3">
        <w:rPr>
          <w:rFonts w:ascii="MS Mincho" w:eastAsia="MS Mincho" w:hAnsi="MS Mincho" w:cs="MS Mincho"/>
          <w:color w:val="E46044"/>
          <w:sz w:val="39"/>
          <w:szCs w:val="39"/>
          <w:lang w:eastAsia="de-CH"/>
        </w:rPr>
        <w:t>祭</w:t>
      </w:r>
      <w:proofErr w:type="spellEnd"/>
    </w:p>
    <w:p w14:paraId="1DB8AE9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『祭司要取一隻公綿羊羔獻為贖愆祭，連同那一羅革油，一起搖在耶和華面前作搖祭。』（利十四</w:t>
      </w:r>
      <w:r w:rsidRPr="00DE16D3">
        <w:rPr>
          <w:rFonts w:ascii="Times New Roman" w:eastAsia="Times New Roman" w:hAnsi="Times New Roman" w:cs="Times New Roman"/>
          <w:color w:val="000000"/>
          <w:sz w:val="43"/>
          <w:szCs w:val="43"/>
          <w:lang w:eastAsia="de-CH"/>
        </w:rPr>
        <w:t>12</w:t>
      </w:r>
      <w:r w:rsidRPr="00DE16D3">
        <w:rPr>
          <w:rFonts w:ascii="MS Mincho" w:eastAsia="MS Mincho" w:hAnsi="MS Mincho" w:cs="MS Mincho" w:hint="eastAsia"/>
          <w:color w:val="000000"/>
          <w:sz w:val="43"/>
          <w:szCs w:val="43"/>
          <w:lang w:eastAsia="de-CH"/>
        </w:rPr>
        <w:t>。）這裏的『羅革』是希伯來用辭，指若干數量（約半公升）的油；油表</w:t>
      </w:r>
      <w:r w:rsidRPr="00DE16D3">
        <w:rPr>
          <w:rFonts w:ascii="MS Gothic" w:eastAsia="MS Gothic" w:hAnsi="MS Gothic" w:cs="MS Gothic" w:hint="eastAsia"/>
          <w:color w:val="000000"/>
          <w:sz w:val="43"/>
          <w:szCs w:val="43"/>
          <w:lang w:eastAsia="de-CH"/>
        </w:rPr>
        <w:t>徵聖靈。這裏的『搖』表徵復活。搖祭乃是一種屬於復活，且在復活裏的祭。所以，一隻公綿羊羔獻為贖愆祭，連同一羅革油，一起搖在耶和華面前，表徵主耶穌為贖愆祭，</w:t>
      </w:r>
      <w:r w:rsidRPr="00DE16D3">
        <w:rPr>
          <w:rFonts w:ascii="PMingLiU" w:eastAsia="PMingLiU" w:hAnsi="PMingLiU" w:cs="PMingLiU" w:hint="eastAsia"/>
          <w:color w:val="000000"/>
          <w:sz w:val="43"/>
          <w:szCs w:val="43"/>
          <w:lang w:eastAsia="de-CH"/>
        </w:rPr>
        <w:t>祂的死解決了我們的罪；祂在聖靈裏的復活使我們脫去過犯</w:t>
      </w:r>
      <w:r w:rsidRPr="00DE16D3">
        <w:rPr>
          <w:rFonts w:ascii="MS Mincho" w:eastAsia="MS Mincho" w:hAnsi="MS Mincho" w:cs="MS Mincho" w:hint="eastAsia"/>
          <w:color w:val="000000"/>
          <w:sz w:val="43"/>
          <w:szCs w:val="43"/>
          <w:lang w:eastAsia="de-CH"/>
        </w:rPr>
        <w:t>，使我們既然向罪死了，就得以向義活著</w:t>
      </w:r>
      <w:r w:rsidRPr="00DE16D3">
        <w:rPr>
          <w:rFonts w:ascii="MS Mincho" w:eastAsia="MS Mincho" w:hAnsi="MS Mincho" w:cs="MS Mincho"/>
          <w:color w:val="000000"/>
          <w:sz w:val="43"/>
          <w:szCs w:val="43"/>
          <w:lang w:eastAsia="de-CH"/>
        </w:rPr>
        <w:t>。</w:t>
      </w:r>
    </w:p>
    <w:p w14:paraId="510F5AE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２　</w:t>
      </w:r>
      <w:proofErr w:type="spellStart"/>
      <w:r w:rsidRPr="00DE16D3">
        <w:rPr>
          <w:rFonts w:ascii="MS Mincho" w:eastAsia="MS Mincho" w:hAnsi="MS Mincho" w:cs="MS Mincho" w:hint="eastAsia"/>
          <w:color w:val="E46044"/>
          <w:sz w:val="39"/>
          <w:szCs w:val="39"/>
          <w:lang w:eastAsia="de-CH"/>
        </w:rPr>
        <w:t>要在宰贖罪祭牲和燔祭牲的地方，就是在聖處，宰公綿羊羔作贖愆</w:t>
      </w:r>
      <w:r w:rsidRPr="00DE16D3">
        <w:rPr>
          <w:rFonts w:ascii="MS Mincho" w:eastAsia="MS Mincho" w:hAnsi="MS Mincho" w:cs="MS Mincho"/>
          <w:color w:val="E46044"/>
          <w:sz w:val="39"/>
          <w:szCs w:val="39"/>
          <w:lang w:eastAsia="de-CH"/>
        </w:rPr>
        <w:t>祭</w:t>
      </w:r>
      <w:proofErr w:type="spellEnd"/>
    </w:p>
    <w:p w14:paraId="5520488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『他要在宰贖罪祭牲和燔祭牲的地方，就是在聖處，宰公綿羊羔。』（利十四</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上。）這裏的聖處不是帳幕裏的聖處，乃是會幕的入口宰祭牲的地方，這地方被視為聖別的。在此處宰贖愆祭牲，表</w:t>
      </w:r>
      <w:r w:rsidRPr="00DE16D3">
        <w:rPr>
          <w:rFonts w:ascii="MS Gothic" w:eastAsia="MS Gothic" w:hAnsi="MS Gothic" w:cs="MS Gothic" w:hint="eastAsia"/>
          <w:color w:val="000000"/>
          <w:sz w:val="43"/>
          <w:szCs w:val="43"/>
          <w:lang w:eastAsia="de-CH"/>
        </w:rPr>
        <w:t>徵主耶穌能解決我們的罪行，乃是根據</w:t>
      </w:r>
      <w:r w:rsidRPr="00DE16D3">
        <w:rPr>
          <w:rFonts w:ascii="PMingLiU" w:eastAsia="PMingLiU" w:hAnsi="PMingLiU" w:cs="PMingLiU" w:hint="eastAsia"/>
          <w:color w:val="000000"/>
          <w:sz w:val="43"/>
          <w:szCs w:val="43"/>
          <w:lang w:eastAsia="de-CH"/>
        </w:rPr>
        <w:t>祂作我們的贖罪祭，擔當我們的罪，並作我們的燔祭，絕對為神活著。基督作贖罪祭和燔祭，乃是祂作贖愆祭的根基</w:t>
      </w:r>
      <w:r w:rsidRPr="00DE16D3">
        <w:rPr>
          <w:rFonts w:ascii="MS Mincho" w:eastAsia="MS Mincho" w:hAnsi="MS Mincho" w:cs="MS Mincho"/>
          <w:color w:val="000000"/>
          <w:sz w:val="43"/>
          <w:szCs w:val="43"/>
          <w:lang w:eastAsia="de-CH"/>
        </w:rPr>
        <w:t>。</w:t>
      </w:r>
    </w:p>
    <w:p w14:paraId="528A7A3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贖愆祭要歸給祭司，是至聖</w:t>
      </w:r>
      <w:r w:rsidRPr="00DE16D3">
        <w:rPr>
          <w:rFonts w:ascii="MS Mincho" w:eastAsia="MS Mincho" w:hAnsi="MS Mincho" w:cs="MS Mincho"/>
          <w:color w:val="E46044"/>
          <w:sz w:val="39"/>
          <w:szCs w:val="39"/>
          <w:lang w:eastAsia="de-CH"/>
        </w:rPr>
        <w:t>的</w:t>
      </w:r>
      <w:proofErr w:type="spellEnd"/>
    </w:p>
    <w:p w14:paraId="257F8BC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『贖愆祭要歸給祭司，像贖罪祭一樣；這是至聖的。』（利十四</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下。）這表</w:t>
      </w:r>
      <w:r w:rsidRPr="00DE16D3">
        <w:rPr>
          <w:rFonts w:ascii="MS Gothic" w:eastAsia="MS Gothic" w:hAnsi="MS Gothic" w:cs="MS Gothic" w:hint="eastAsia"/>
          <w:color w:val="000000"/>
          <w:sz w:val="43"/>
          <w:szCs w:val="43"/>
          <w:lang w:eastAsia="de-CH"/>
        </w:rPr>
        <w:t>徵帶領別人對付罪的服事者，也一同享受基督作他聖別的一分。比方</w:t>
      </w:r>
      <w:r w:rsidRPr="00DE16D3">
        <w:rPr>
          <w:rFonts w:ascii="Batang" w:eastAsia="Batang" w:hAnsi="Batang" w:cs="Batang" w:hint="eastAsia"/>
          <w:color w:val="000000"/>
          <w:sz w:val="43"/>
          <w:szCs w:val="43"/>
          <w:lang w:eastAsia="de-CH"/>
        </w:rPr>
        <w:t>說，當我們到人家裏訪問，供應基督使他們得救，我們自己也就享受了基督。成</w:t>
      </w:r>
      <w:r w:rsidRPr="00DE16D3">
        <w:rPr>
          <w:rFonts w:ascii="MS Mincho" w:eastAsia="MS Mincho" w:hAnsi="MS Mincho" w:cs="MS Mincho" w:hint="eastAsia"/>
          <w:color w:val="000000"/>
          <w:sz w:val="43"/>
          <w:szCs w:val="43"/>
          <w:lang w:eastAsia="de-CH"/>
        </w:rPr>
        <w:t>為他們救主的基督，也作了我們的分，給我們享受。這就是</w:t>
      </w:r>
      <w:r w:rsidRPr="00DE16D3">
        <w:rPr>
          <w:rFonts w:ascii="Batang" w:eastAsia="Batang" w:hAnsi="Batang" w:cs="Batang" w:hint="eastAsia"/>
          <w:color w:val="000000"/>
          <w:sz w:val="43"/>
          <w:szCs w:val="43"/>
          <w:lang w:eastAsia="de-CH"/>
        </w:rPr>
        <w:t>說，我們向人供應基督的時候，我們也喫</w:t>
      </w:r>
      <w:r w:rsidRPr="00DE16D3">
        <w:rPr>
          <w:rFonts w:ascii="PMingLiU" w:eastAsia="PMingLiU" w:hAnsi="PMingLiU" w:cs="PMingLiU" w:hint="eastAsia"/>
          <w:color w:val="000000"/>
          <w:sz w:val="43"/>
          <w:szCs w:val="43"/>
          <w:lang w:eastAsia="de-CH"/>
        </w:rPr>
        <w:t>祂，享受祂作我們的分</w:t>
      </w:r>
      <w:r w:rsidRPr="00DE16D3">
        <w:rPr>
          <w:rFonts w:ascii="MS Mincho" w:eastAsia="MS Mincho" w:hAnsi="MS Mincho" w:cs="MS Mincho"/>
          <w:color w:val="000000"/>
          <w:sz w:val="43"/>
          <w:szCs w:val="43"/>
          <w:lang w:eastAsia="de-CH"/>
        </w:rPr>
        <w:t>。</w:t>
      </w:r>
    </w:p>
    <w:p w14:paraId="2921946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４　</w:t>
      </w:r>
      <w:proofErr w:type="spellStart"/>
      <w:r w:rsidRPr="00DE16D3">
        <w:rPr>
          <w:rFonts w:ascii="MS Mincho" w:eastAsia="MS Mincho" w:hAnsi="MS Mincho" w:cs="MS Mincho" w:hint="eastAsia"/>
          <w:color w:val="E46044"/>
          <w:sz w:val="39"/>
          <w:szCs w:val="39"/>
          <w:lang w:eastAsia="de-CH"/>
        </w:rPr>
        <w:t>贖愆祭牲的血，抹在求潔淨的人右耳垂上，和右手大拇指上，並右</w:t>
      </w:r>
      <w:r w:rsidRPr="00DE16D3">
        <w:rPr>
          <w:rFonts w:ascii="PMingLiU" w:eastAsia="PMingLiU" w:hAnsi="PMingLiU" w:cs="PMingLiU" w:hint="eastAsia"/>
          <w:color w:val="E46044"/>
          <w:sz w:val="39"/>
          <w:szCs w:val="39"/>
          <w:lang w:eastAsia="de-CH"/>
        </w:rPr>
        <w:t>腳大拇趾</w:t>
      </w:r>
      <w:r w:rsidRPr="00DE16D3">
        <w:rPr>
          <w:rFonts w:ascii="MS Mincho" w:eastAsia="MS Mincho" w:hAnsi="MS Mincho" w:cs="MS Mincho"/>
          <w:color w:val="E46044"/>
          <w:sz w:val="39"/>
          <w:szCs w:val="39"/>
          <w:lang w:eastAsia="de-CH"/>
        </w:rPr>
        <w:t>上</w:t>
      </w:r>
      <w:proofErr w:type="spellEnd"/>
    </w:p>
    <w:p w14:paraId="08460D3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『祭司要取些贖愆祭牲的血，抹在求潔淨的人右耳垂上，和右手大拇指上，並右</w:t>
      </w:r>
      <w:r w:rsidRPr="00DE16D3">
        <w:rPr>
          <w:rFonts w:ascii="PMingLiU" w:eastAsia="PMingLiU" w:hAnsi="PMingLiU" w:cs="PMingLiU" w:hint="eastAsia"/>
          <w:color w:val="000000"/>
          <w:sz w:val="43"/>
          <w:szCs w:val="43"/>
          <w:lang w:eastAsia="de-CH"/>
        </w:rPr>
        <w:t>腳大拇趾上。</w:t>
      </w:r>
      <w:r w:rsidRPr="00DE16D3">
        <w:rPr>
          <w:rFonts w:ascii="PMingLiU" w:eastAsia="PMingLiU" w:hAnsi="PMingLiU" w:cs="PMingLiU" w:hint="eastAsia"/>
          <w:color w:val="000000"/>
          <w:sz w:val="43"/>
          <w:szCs w:val="43"/>
          <w:lang w:eastAsia="de-CH"/>
        </w:rPr>
        <w:lastRenderedPageBreak/>
        <w:t>』（利十四</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徵人有了過犯，因為先是耳不對，不聽神的話，再是手不對，不作神的事，並且</w:t>
      </w:r>
      <w:r w:rsidRPr="00DE16D3">
        <w:rPr>
          <w:rFonts w:ascii="PMingLiU" w:eastAsia="PMingLiU" w:hAnsi="PMingLiU" w:cs="PMingLiU" w:hint="eastAsia"/>
          <w:color w:val="000000"/>
          <w:sz w:val="43"/>
          <w:szCs w:val="43"/>
          <w:lang w:eastAsia="de-CH"/>
        </w:rPr>
        <w:t>腳也不對，不</w:t>
      </w:r>
      <w:r w:rsidRPr="00DE16D3">
        <w:rPr>
          <w:rFonts w:ascii="MS Mincho" w:eastAsia="MS Mincho" w:hAnsi="MS Mincho" w:cs="MS Mincho" w:hint="eastAsia"/>
          <w:color w:val="000000"/>
          <w:sz w:val="43"/>
          <w:szCs w:val="43"/>
          <w:lang w:eastAsia="de-CH"/>
        </w:rPr>
        <w:t>走神的路；因此需要用主耶</w:t>
      </w:r>
      <w:r w:rsidRPr="00DE16D3">
        <w:rPr>
          <w:rFonts w:ascii="MS Gothic" w:eastAsia="MS Gothic" w:hAnsi="MS Gothic" w:cs="MS Gothic" w:hint="eastAsia"/>
          <w:color w:val="000000"/>
          <w:sz w:val="43"/>
          <w:szCs w:val="43"/>
          <w:lang w:eastAsia="de-CH"/>
        </w:rPr>
        <w:t>穌這贖愆祭的血潔淨他</w:t>
      </w:r>
      <w:r w:rsidRPr="00DE16D3">
        <w:rPr>
          <w:rFonts w:ascii="MS Mincho" w:eastAsia="MS Mincho" w:hAnsi="MS Mincho" w:cs="MS Mincho"/>
          <w:color w:val="000000"/>
          <w:sz w:val="43"/>
          <w:szCs w:val="43"/>
          <w:lang w:eastAsia="de-CH"/>
        </w:rPr>
        <w:t>。</w:t>
      </w:r>
    </w:p>
    <w:p w14:paraId="0276488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５　</w:t>
      </w:r>
      <w:proofErr w:type="spellStart"/>
      <w:r w:rsidRPr="00DE16D3">
        <w:rPr>
          <w:rFonts w:ascii="MS Mincho" w:eastAsia="MS Mincho" w:hAnsi="MS Mincho" w:cs="MS Mincho" w:hint="eastAsia"/>
          <w:color w:val="E46044"/>
          <w:sz w:val="39"/>
          <w:szCs w:val="39"/>
          <w:lang w:eastAsia="de-CH"/>
        </w:rPr>
        <w:t>把些油倒在祭司的左手掌裏，在耶和華面前用右手指彈油七</w:t>
      </w:r>
      <w:r w:rsidRPr="00DE16D3">
        <w:rPr>
          <w:rFonts w:ascii="MS Mincho" w:eastAsia="MS Mincho" w:hAnsi="MS Mincho" w:cs="MS Mincho"/>
          <w:color w:val="E46044"/>
          <w:sz w:val="39"/>
          <w:szCs w:val="39"/>
          <w:lang w:eastAsia="de-CH"/>
        </w:rPr>
        <w:t>次</w:t>
      </w:r>
      <w:proofErr w:type="spellEnd"/>
    </w:p>
    <w:p w14:paraId="0ECA4B4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『祭司又要從那一羅革油中取出一些，倒在自己左手掌裏。祭司要把右手指</w:t>
      </w:r>
      <w:r w:rsidRPr="00DE16D3">
        <w:rPr>
          <w:rFonts w:ascii="MS Gothic" w:eastAsia="MS Gothic" w:hAnsi="MS Gothic" w:cs="MS Gothic" w:hint="eastAsia"/>
          <w:color w:val="000000"/>
          <w:sz w:val="43"/>
          <w:szCs w:val="43"/>
          <w:lang w:eastAsia="de-CH"/>
        </w:rPr>
        <w:t>蘸在左手掌的油裏，在耶和華面前用手指彈油七次。』（利十四</w:t>
      </w:r>
      <w:r w:rsidRPr="00DE16D3">
        <w:rPr>
          <w:rFonts w:ascii="Times New Roman" w:eastAsia="Times New Roman" w:hAnsi="Times New Roman" w:cs="Times New Roman"/>
          <w:color w:val="000000"/>
          <w:sz w:val="43"/>
          <w:szCs w:val="43"/>
          <w:lang w:eastAsia="de-CH"/>
        </w:rPr>
        <w:t>15~16</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徵主復活的靈在神前立好了完全的根基</w:t>
      </w:r>
      <w:r w:rsidRPr="00DE16D3">
        <w:rPr>
          <w:rFonts w:ascii="MS Mincho" w:eastAsia="MS Mincho" w:hAnsi="MS Mincho" w:cs="MS Mincho"/>
          <w:color w:val="000000"/>
          <w:sz w:val="43"/>
          <w:szCs w:val="43"/>
          <w:lang w:eastAsia="de-CH"/>
        </w:rPr>
        <w:t>。</w:t>
      </w:r>
    </w:p>
    <w:p w14:paraId="01B7890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６　</w:t>
      </w:r>
      <w:proofErr w:type="spellStart"/>
      <w:r w:rsidRPr="00DE16D3">
        <w:rPr>
          <w:rFonts w:ascii="MS Mincho" w:eastAsia="MS Mincho" w:hAnsi="MS Mincho" w:cs="MS Mincho" w:hint="eastAsia"/>
          <w:color w:val="E46044"/>
          <w:sz w:val="39"/>
          <w:szCs w:val="39"/>
          <w:lang w:eastAsia="de-CH"/>
        </w:rPr>
        <w:t>剩下的油要抹在求潔淨的人右耳垂上，和右手大拇指上，並右</w:t>
      </w:r>
      <w:r w:rsidRPr="00DE16D3">
        <w:rPr>
          <w:rFonts w:ascii="PMingLiU" w:eastAsia="PMingLiU" w:hAnsi="PMingLiU" w:cs="PMingLiU" w:hint="eastAsia"/>
          <w:color w:val="E46044"/>
          <w:sz w:val="39"/>
          <w:szCs w:val="39"/>
          <w:lang w:eastAsia="de-CH"/>
        </w:rPr>
        <w:t>腳大拇趾上，就是抹在贖愆祭牲的血</w:t>
      </w:r>
      <w:r w:rsidRPr="00DE16D3">
        <w:rPr>
          <w:rFonts w:ascii="MS Mincho" w:eastAsia="MS Mincho" w:hAnsi="MS Mincho" w:cs="MS Mincho"/>
          <w:color w:val="E46044"/>
          <w:sz w:val="39"/>
          <w:szCs w:val="39"/>
          <w:lang w:eastAsia="de-CH"/>
        </w:rPr>
        <w:t>上</w:t>
      </w:r>
      <w:proofErr w:type="spellEnd"/>
    </w:p>
    <w:p w14:paraId="79111AB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『祭司手掌裏剩下的一些油，要抹在求潔淨的人右耳垂上，和右手大拇指上，並右</w:t>
      </w:r>
      <w:r w:rsidRPr="00DE16D3">
        <w:rPr>
          <w:rFonts w:ascii="PMingLiU" w:eastAsia="PMingLiU" w:hAnsi="PMingLiU" w:cs="PMingLiU" w:hint="eastAsia"/>
          <w:color w:val="000000"/>
          <w:sz w:val="43"/>
          <w:szCs w:val="43"/>
          <w:lang w:eastAsia="de-CH"/>
        </w:rPr>
        <w:t>腳大姆趾上，就是抹在贖愆祭牲的血上。』（利十四</w:t>
      </w:r>
      <w:r w:rsidRPr="00DE16D3">
        <w:rPr>
          <w:rFonts w:ascii="Times New Roman" w:eastAsia="Times New Roman" w:hAnsi="Times New Roman" w:cs="Times New Roman"/>
          <w:color w:val="000000"/>
          <w:sz w:val="43"/>
          <w:szCs w:val="43"/>
          <w:lang w:eastAsia="de-CH"/>
        </w:rPr>
        <w:t>17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w:t>
      </w:r>
      <w:r w:rsidRPr="00DE16D3">
        <w:rPr>
          <w:rFonts w:ascii="MS Mincho" w:eastAsia="MS Mincho" w:hAnsi="MS Mincho" w:cs="MS Mincho" w:hint="eastAsia"/>
          <w:color w:val="000000"/>
          <w:sz w:val="43"/>
          <w:szCs w:val="43"/>
          <w:lang w:eastAsia="de-CH"/>
        </w:rPr>
        <w:t>人惟有在復活的靈裏聽神的話，作神的事，走神的路，並以我們的贖愆祭主耶</w:t>
      </w:r>
      <w:r w:rsidRPr="00DE16D3">
        <w:rPr>
          <w:rFonts w:ascii="MS Gothic" w:eastAsia="MS Gothic" w:hAnsi="MS Gothic" w:cs="MS Gothic" w:hint="eastAsia"/>
          <w:color w:val="000000"/>
          <w:sz w:val="43"/>
          <w:szCs w:val="43"/>
          <w:lang w:eastAsia="de-CH"/>
        </w:rPr>
        <w:t>穌所流之血的救贖為根基，纔能解決過犯的問題</w:t>
      </w:r>
      <w:r w:rsidRPr="00DE16D3">
        <w:rPr>
          <w:rFonts w:ascii="MS Mincho" w:eastAsia="MS Mincho" w:hAnsi="MS Mincho" w:cs="MS Mincho"/>
          <w:color w:val="000000"/>
          <w:sz w:val="43"/>
          <w:szCs w:val="43"/>
          <w:lang w:eastAsia="de-CH"/>
        </w:rPr>
        <w:t>。</w:t>
      </w:r>
    </w:p>
    <w:p w14:paraId="203B201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這裏我們有兩層東西：一層是血、一層是油。血表</w:t>
      </w:r>
      <w:r w:rsidRPr="00DE16D3">
        <w:rPr>
          <w:rFonts w:ascii="MS Gothic" w:eastAsia="MS Gothic" w:hAnsi="MS Gothic" w:cs="MS Gothic" w:hint="eastAsia"/>
          <w:color w:val="000000"/>
          <w:sz w:val="43"/>
          <w:szCs w:val="43"/>
          <w:lang w:eastAsia="de-CH"/>
        </w:rPr>
        <w:t>徵基督救贖的血，油表徵復活的靈。首先，血應用在右耳垂上，和右手大拇指上，並右</w:t>
      </w:r>
      <w:r w:rsidRPr="00DE16D3">
        <w:rPr>
          <w:rFonts w:ascii="PMingLiU" w:eastAsia="PMingLiU" w:hAnsi="PMingLiU" w:cs="PMingLiU" w:hint="eastAsia"/>
          <w:color w:val="000000"/>
          <w:sz w:val="43"/>
          <w:szCs w:val="43"/>
          <w:lang w:eastAsia="de-CH"/>
        </w:rPr>
        <w:t>腳大拇趾上。這是為著洗去我們的罪愆和過犯。應用</w:t>
      </w:r>
      <w:r w:rsidRPr="00DE16D3">
        <w:rPr>
          <w:rFonts w:ascii="PMingLiU" w:eastAsia="PMingLiU" w:hAnsi="PMingLiU" w:cs="PMingLiU" w:hint="eastAsia"/>
          <w:color w:val="000000"/>
          <w:sz w:val="43"/>
          <w:szCs w:val="43"/>
          <w:lang w:eastAsia="de-CH"/>
        </w:rPr>
        <w:lastRenderedPageBreak/>
        <w:t>過血之後，就將油應用到抹過血的地方。這指明那靈基於基督的救贖，來幫助我們作對的事－聽神的話，行神的事，走神的路。這要保守我們不犯任何的罪愆</w:t>
      </w:r>
      <w:r w:rsidRPr="00DE16D3">
        <w:rPr>
          <w:rFonts w:ascii="MS Mincho" w:eastAsia="MS Mincho" w:hAnsi="MS Mincho" w:cs="MS Mincho"/>
          <w:color w:val="000000"/>
          <w:sz w:val="43"/>
          <w:szCs w:val="43"/>
          <w:lang w:eastAsia="de-CH"/>
        </w:rPr>
        <w:t>。</w:t>
      </w:r>
    </w:p>
    <w:p w14:paraId="174B376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７　</w:t>
      </w:r>
      <w:proofErr w:type="spellStart"/>
      <w:r w:rsidRPr="00DE16D3">
        <w:rPr>
          <w:rFonts w:ascii="MS Mincho" w:eastAsia="MS Mincho" w:hAnsi="MS Mincho" w:cs="MS Mincho" w:hint="eastAsia"/>
          <w:color w:val="E46044"/>
          <w:sz w:val="39"/>
          <w:szCs w:val="39"/>
          <w:lang w:eastAsia="de-CH"/>
        </w:rPr>
        <w:t>祭司手掌裏剩下的油要抹在求潔淨的人頭</w:t>
      </w:r>
      <w:r w:rsidRPr="00DE16D3">
        <w:rPr>
          <w:rFonts w:ascii="MS Mincho" w:eastAsia="MS Mincho" w:hAnsi="MS Mincho" w:cs="MS Mincho"/>
          <w:color w:val="E46044"/>
          <w:sz w:val="39"/>
          <w:szCs w:val="39"/>
          <w:lang w:eastAsia="de-CH"/>
        </w:rPr>
        <w:t>上</w:t>
      </w:r>
      <w:proofErr w:type="spellEnd"/>
    </w:p>
    <w:p w14:paraId="3B9A09F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『祭司手掌裏所剩下的油，要抹在求潔淨的人頭上。這樣，祭司要在耶和華面前為他遮罪。』（利十四</w:t>
      </w:r>
      <w:r w:rsidRPr="00DE16D3">
        <w:rPr>
          <w:rFonts w:ascii="Times New Roman" w:eastAsia="Times New Roman" w:hAnsi="Times New Roman" w:cs="Times New Roman"/>
          <w:color w:val="000000"/>
          <w:sz w:val="43"/>
          <w:szCs w:val="43"/>
          <w:lang w:eastAsia="de-CH"/>
        </w:rPr>
        <w:t>18</w:t>
      </w:r>
      <w:r w:rsidRPr="00DE16D3">
        <w:rPr>
          <w:rFonts w:ascii="MS Mincho" w:eastAsia="MS Mincho" w:hAnsi="MS Mincho" w:cs="MS Mincho" w:hint="eastAsia"/>
          <w:color w:val="000000"/>
          <w:sz w:val="43"/>
          <w:szCs w:val="43"/>
          <w:lang w:eastAsia="de-CH"/>
        </w:rPr>
        <w:t>。）抹油在頭上，表</w:t>
      </w:r>
      <w:r w:rsidRPr="00DE16D3">
        <w:rPr>
          <w:rFonts w:ascii="MS Gothic" w:eastAsia="MS Gothic" w:hAnsi="MS Gothic" w:cs="MS Gothic" w:hint="eastAsia"/>
          <w:color w:val="000000"/>
          <w:sz w:val="43"/>
          <w:szCs w:val="43"/>
          <w:lang w:eastAsia="de-CH"/>
        </w:rPr>
        <w:t>徵求潔淨的罪人在作頭的權柄、心思的想法、並全人的</w:t>
      </w:r>
      <w:r w:rsidRPr="00DE16D3">
        <w:rPr>
          <w:rFonts w:ascii="MS Mincho" w:eastAsia="MS Mincho" w:hAnsi="MS Mincho" w:cs="MS Mincho" w:hint="eastAsia"/>
          <w:color w:val="000000"/>
          <w:sz w:val="43"/>
          <w:szCs w:val="43"/>
          <w:lang w:eastAsia="de-CH"/>
        </w:rPr>
        <w:t>自制上，在復活的潔淨之靈裏受了對付</w:t>
      </w:r>
      <w:r w:rsidRPr="00DE16D3">
        <w:rPr>
          <w:rFonts w:ascii="MS Mincho" w:eastAsia="MS Mincho" w:hAnsi="MS Mincho" w:cs="MS Mincho"/>
          <w:color w:val="000000"/>
          <w:sz w:val="43"/>
          <w:szCs w:val="43"/>
          <w:lang w:eastAsia="de-CH"/>
        </w:rPr>
        <w:t>。</w:t>
      </w:r>
    </w:p>
    <w:p w14:paraId="1F7E345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只有小量的油抹在耳垂、大拇指和</w:t>
      </w:r>
      <w:r w:rsidRPr="00DE16D3">
        <w:rPr>
          <w:rFonts w:ascii="PMingLiU" w:eastAsia="PMingLiU" w:hAnsi="PMingLiU" w:cs="PMingLiU" w:hint="eastAsia"/>
          <w:color w:val="000000"/>
          <w:sz w:val="43"/>
          <w:szCs w:val="43"/>
          <w:lang w:eastAsia="de-CH"/>
        </w:rPr>
        <w:t>腳趾上，所有剩下的油要抹在頭上。因著頭是許多難處的源頭，所以應用了更多的油，更多的靈。與頭有關的難處有三類：首先，頭不服神的權柄；第二，頭充滿了心思的思想；第三，頭指引我們全人。所以，頭是身上最麻煩的部分。為這緣故，頭需要所有剩下的油（那靈）。那靈澆灌在我們頭上，幫助我們服從神的權柄，以神作我們的頭；也調整我們的思想，並幫助我們正確的指引、控制我們全人</w:t>
      </w:r>
      <w:r w:rsidRPr="00DE16D3">
        <w:rPr>
          <w:rFonts w:ascii="MS Mincho" w:eastAsia="MS Mincho" w:hAnsi="MS Mincho" w:cs="MS Mincho"/>
          <w:color w:val="000000"/>
          <w:sz w:val="43"/>
          <w:szCs w:val="43"/>
          <w:lang w:eastAsia="de-CH"/>
        </w:rPr>
        <w:t>。</w:t>
      </w:r>
    </w:p>
    <w:p w14:paraId="47AB742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８　</w:t>
      </w:r>
      <w:proofErr w:type="spellStart"/>
      <w:r w:rsidRPr="00DE16D3">
        <w:rPr>
          <w:rFonts w:ascii="MS Mincho" w:eastAsia="MS Mincho" w:hAnsi="MS Mincho" w:cs="MS Mincho" w:hint="eastAsia"/>
          <w:color w:val="E46044"/>
          <w:sz w:val="39"/>
          <w:szCs w:val="39"/>
          <w:lang w:eastAsia="de-CH"/>
        </w:rPr>
        <w:t>要獻上贖罪祭，為求潔淨的人遮罪，免去他的不潔</w:t>
      </w:r>
      <w:r w:rsidRPr="00DE16D3">
        <w:rPr>
          <w:rFonts w:ascii="MS Mincho" w:eastAsia="MS Mincho" w:hAnsi="MS Mincho" w:cs="MS Mincho"/>
          <w:color w:val="E46044"/>
          <w:sz w:val="39"/>
          <w:szCs w:val="39"/>
          <w:lang w:eastAsia="de-CH"/>
        </w:rPr>
        <w:t>淨</w:t>
      </w:r>
      <w:proofErr w:type="spellEnd"/>
    </w:p>
    <w:p w14:paraId="1793E7F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『祭司要獻贖罪祭，為求潔淨的人遮罪，免去他的不潔淨。』（利十四</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徵主耶穌被獻上作我們的贖罪祭，在我們罪行的根源（罪性）上，對付我們的不潔淨；我們的罪行乃是主耶穌作贖愆祭所對付的</w:t>
      </w:r>
      <w:r w:rsidRPr="00DE16D3">
        <w:rPr>
          <w:rFonts w:ascii="MS Mincho" w:eastAsia="MS Mincho" w:hAnsi="MS Mincho" w:cs="MS Mincho"/>
          <w:color w:val="000000"/>
          <w:sz w:val="43"/>
          <w:szCs w:val="43"/>
          <w:lang w:eastAsia="de-CH"/>
        </w:rPr>
        <w:t>。</w:t>
      </w:r>
    </w:p>
    <w:p w14:paraId="2037BD5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９　</w:t>
      </w:r>
      <w:proofErr w:type="spellStart"/>
      <w:r w:rsidRPr="00DE16D3">
        <w:rPr>
          <w:rFonts w:ascii="MS Mincho" w:eastAsia="MS Mincho" w:hAnsi="MS Mincho" w:cs="MS Mincho" w:hint="eastAsia"/>
          <w:color w:val="E46044"/>
          <w:sz w:val="39"/>
          <w:szCs w:val="39"/>
          <w:lang w:eastAsia="de-CH"/>
        </w:rPr>
        <w:t>獻燔祭和素</w:t>
      </w:r>
      <w:r w:rsidRPr="00DE16D3">
        <w:rPr>
          <w:rFonts w:ascii="MS Mincho" w:eastAsia="MS Mincho" w:hAnsi="MS Mincho" w:cs="MS Mincho"/>
          <w:color w:val="E46044"/>
          <w:sz w:val="39"/>
          <w:szCs w:val="39"/>
          <w:lang w:eastAsia="de-CH"/>
        </w:rPr>
        <w:t>祭</w:t>
      </w:r>
      <w:proofErr w:type="spellEnd"/>
    </w:p>
    <w:p w14:paraId="1568543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『然後要宰燔祭牲。祭司要在祭壇上獻燔祭和素祭，為他遮罪，他就潔淨了。』（利十四</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下</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徵求潔淨的罪人，在藉著基督作他的贖罪祭和贖愆祭，潔淨了他的罪行與罪性之後，要在基督裏將自己當作燔祭獻給神，並且憑著作素祭之基督的生命，</w:t>
      </w:r>
      <w:r w:rsidRPr="00DE16D3">
        <w:rPr>
          <w:rFonts w:ascii="PMingLiU" w:eastAsia="PMingLiU" w:hAnsi="PMingLiU" w:cs="PMingLiU" w:hint="eastAsia"/>
          <w:color w:val="000000"/>
          <w:sz w:val="43"/>
          <w:szCs w:val="43"/>
          <w:lang w:eastAsia="de-CH"/>
        </w:rPr>
        <w:t>絕對的為神生活行動。這樣，求潔淨的罪人就從他的不潔完全得了潔淨。到這時候，痲瘋患者就得了醫治、潔淨並遮罪</w:t>
      </w:r>
      <w:r w:rsidRPr="00DE16D3">
        <w:rPr>
          <w:rFonts w:ascii="MS Mincho" w:eastAsia="MS Mincho" w:hAnsi="MS Mincho" w:cs="MS Mincho"/>
          <w:color w:val="000000"/>
          <w:sz w:val="43"/>
          <w:szCs w:val="43"/>
          <w:lang w:eastAsia="de-CH"/>
        </w:rPr>
        <w:t>。</w:t>
      </w:r>
    </w:p>
    <w:p w14:paraId="5E732A4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１０　</w:t>
      </w:r>
      <w:proofErr w:type="spellStart"/>
      <w:r w:rsidRPr="00DE16D3">
        <w:rPr>
          <w:rFonts w:ascii="MS Mincho" w:eastAsia="MS Mincho" w:hAnsi="MS Mincho" w:cs="MS Mincho" w:hint="eastAsia"/>
          <w:color w:val="E46044"/>
          <w:sz w:val="39"/>
          <w:szCs w:val="39"/>
          <w:lang w:eastAsia="de-CH"/>
        </w:rPr>
        <w:t>貧窮獻不起這麼多的人，就要獻一隻公綿羊羔作贖愆祭搖一搖，也要獻調油的細</w:t>
      </w:r>
      <w:r w:rsidRPr="00DE16D3">
        <w:rPr>
          <w:rFonts w:ascii="MS Gothic" w:eastAsia="MS Gothic" w:hAnsi="MS Gothic" w:cs="MS Gothic" w:hint="eastAsia"/>
          <w:color w:val="E46044"/>
          <w:sz w:val="39"/>
          <w:szCs w:val="39"/>
          <w:lang w:eastAsia="de-CH"/>
        </w:rPr>
        <w:t>麵一伊法的十分之一為素祭，並油一羅</w:t>
      </w:r>
      <w:r w:rsidRPr="00DE16D3">
        <w:rPr>
          <w:rFonts w:ascii="MS Mincho" w:eastAsia="MS Mincho" w:hAnsi="MS Mincho" w:cs="MS Mincho"/>
          <w:color w:val="E46044"/>
          <w:sz w:val="39"/>
          <w:szCs w:val="39"/>
          <w:lang w:eastAsia="de-CH"/>
        </w:rPr>
        <w:t>革</w:t>
      </w:r>
      <w:proofErr w:type="spellEnd"/>
    </w:p>
    <w:p w14:paraId="032ABCE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貧窮獻不起這麼多的人，就要獻一隻公綿羊羔作贖愆祭搖一搖，也要獻調油的細</w:t>
      </w:r>
      <w:r w:rsidRPr="00DE16D3">
        <w:rPr>
          <w:rFonts w:ascii="MS Gothic" w:eastAsia="MS Gothic" w:hAnsi="MS Gothic" w:cs="MS Gothic" w:hint="eastAsia"/>
          <w:color w:val="000000"/>
          <w:sz w:val="43"/>
          <w:szCs w:val="43"/>
          <w:lang w:eastAsia="de-CH"/>
        </w:rPr>
        <w:t>麵一伊法的十分之一為素祭，並油一羅革。（利十四</w:t>
      </w:r>
      <w:r w:rsidRPr="00DE16D3">
        <w:rPr>
          <w:rFonts w:ascii="Times New Roman" w:eastAsia="Times New Roman" w:hAnsi="Times New Roman" w:cs="Times New Roman"/>
          <w:color w:val="000000"/>
          <w:sz w:val="43"/>
          <w:szCs w:val="43"/>
          <w:lang w:eastAsia="de-CH"/>
        </w:rPr>
        <w:t>21~32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徵求潔淨的罪人至少要在最小的程度上有分於基督，亦即量力而行。但在原則上必須以基</w:t>
      </w:r>
      <w:r w:rsidRPr="00DE16D3">
        <w:rPr>
          <w:rFonts w:ascii="MS Gothic" w:eastAsia="MS Gothic" w:hAnsi="MS Gothic" w:cs="MS Gothic" w:hint="eastAsia"/>
          <w:color w:val="000000"/>
          <w:sz w:val="43"/>
          <w:szCs w:val="43"/>
          <w:lang w:eastAsia="de-CH"/>
        </w:rPr>
        <w:lastRenderedPageBreak/>
        <w:t>督為贖罪祭、贖愆祭、燔祭和素祭，也必須取用</w:t>
      </w:r>
      <w:r w:rsidRPr="00DE16D3">
        <w:rPr>
          <w:rFonts w:ascii="PMingLiU" w:eastAsia="PMingLiU" w:hAnsi="PMingLiU" w:cs="PMingLiU" w:hint="eastAsia"/>
          <w:color w:val="000000"/>
          <w:sz w:val="43"/>
          <w:szCs w:val="43"/>
          <w:lang w:eastAsia="de-CH"/>
        </w:rPr>
        <w:t>祂調和並潔淨的靈</w:t>
      </w:r>
      <w:r w:rsidRPr="00DE16D3">
        <w:rPr>
          <w:rFonts w:ascii="MS Mincho" w:eastAsia="MS Mincho" w:hAnsi="MS Mincho" w:cs="MS Mincho"/>
          <w:color w:val="000000"/>
          <w:sz w:val="43"/>
          <w:szCs w:val="43"/>
          <w:lang w:eastAsia="de-CH"/>
        </w:rPr>
        <w:t>。</w:t>
      </w:r>
    </w:p>
    <w:p w14:paraId="199D466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基督作我們的食物，並作我們的贖罪祭、贖愆祭、燔祭和素</w:t>
      </w:r>
      <w:r w:rsidRPr="00DE16D3">
        <w:rPr>
          <w:rFonts w:ascii="MS Mincho" w:eastAsia="MS Mincho" w:hAnsi="MS Mincho" w:cs="MS Mincho"/>
          <w:color w:val="E46044"/>
          <w:sz w:val="39"/>
          <w:szCs w:val="39"/>
          <w:lang w:eastAsia="de-CH"/>
        </w:rPr>
        <w:t>祭</w:t>
      </w:r>
      <w:proofErr w:type="spellEnd"/>
    </w:p>
    <w:p w14:paraId="41A2B38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我願意</w:t>
      </w:r>
      <w:r w:rsidRPr="00DE16D3">
        <w:rPr>
          <w:rFonts w:ascii="Batang" w:eastAsia="Batang" w:hAnsi="Batang" w:cs="Batang" w:hint="eastAsia"/>
          <w:color w:val="000000"/>
          <w:sz w:val="43"/>
          <w:szCs w:val="43"/>
          <w:lang w:eastAsia="de-CH"/>
        </w:rPr>
        <w:t>說一點論到利未記十一至十四章裏所揭示基督之各面的話，來</w:t>
      </w:r>
      <w:r w:rsidRPr="00DE16D3">
        <w:rPr>
          <w:rFonts w:ascii="MS Mincho" w:eastAsia="MS Mincho" w:hAnsi="MS Mincho" w:cs="MS Mincho" w:hint="eastAsia"/>
          <w:color w:val="000000"/>
          <w:sz w:val="43"/>
          <w:szCs w:val="43"/>
          <w:lang w:eastAsia="de-CH"/>
        </w:rPr>
        <w:t>結束本篇信息。十一章</w:t>
      </w:r>
      <w:r w:rsidRPr="00DE16D3">
        <w:rPr>
          <w:rFonts w:ascii="MS Gothic" w:eastAsia="MS Gothic" w:hAnsi="MS Gothic" w:cs="MS Gothic" w:hint="eastAsia"/>
          <w:color w:val="000000"/>
          <w:sz w:val="43"/>
          <w:szCs w:val="43"/>
          <w:lang w:eastAsia="de-CH"/>
        </w:rPr>
        <w:t>揭示基督是我們生命的食物，以食物的方式供應我們，對付我們在外面與人接觸時所有的不潔。十二章揭示我們的源頭是不潔的，所以基督成了我們的贖罪祭，對付我們的罪性。十三章和十四章揭示從我們裏面所發出來的也是不潔的，所以基督成了我們的贖愆祭，對付我們的罪行。不僅如此，基督也是我們的燔祭和素祭，使我們得著生命的供應，過</w:t>
      </w:r>
      <w:r w:rsidRPr="00DE16D3">
        <w:rPr>
          <w:rFonts w:ascii="PMingLiU" w:eastAsia="PMingLiU" w:hAnsi="PMingLiU" w:cs="PMingLiU" w:hint="eastAsia"/>
          <w:color w:val="000000"/>
          <w:sz w:val="43"/>
          <w:szCs w:val="43"/>
          <w:lang w:eastAsia="de-CH"/>
        </w:rPr>
        <w:t>絕對為著神的生活。我們以基督作我們的供物，就被帶回歸神，過完全蒙祂喜悅的生活</w:t>
      </w:r>
      <w:r w:rsidRPr="00DE16D3">
        <w:rPr>
          <w:rFonts w:ascii="MS Mincho" w:eastAsia="MS Mincho" w:hAnsi="MS Mincho" w:cs="MS Mincho"/>
          <w:color w:val="000000"/>
          <w:sz w:val="43"/>
          <w:szCs w:val="43"/>
          <w:lang w:eastAsia="de-CH"/>
        </w:rPr>
        <w:t>。</w:t>
      </w:r>
    </w:p>
    <w:p w14:paraId="19CD8E1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68C83BD0">
          <v:rect id="_x0000_i1110" style="width:0;height:1.5pt" o:hralign="center" o:hrstd="t" o:hrnoshade="t" o:hr="t" fillcolor="#257412" stroked="f"/>
        </w:pict>
      </w:r>
    </w:p>
    <w:p w14:paraId="7DD1F374" w14:textId="77423372"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第四十四篇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房屋裏的痲瘋</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64AB8003" wp14:editId="49665E73">
            <wp:extent cx="281940" cy="281940"/>
            <wp:effectExtent l="0" t="0" r="3810" b="381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A75B22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讀經：利未記十四章三十三至五十三節</w:t>
      </w:r>
      <w:proofErr w:type="spellEnd"/>
      <w:r w:rsidRPr="00DE16D3">
        <w:rPr>
          <w:rFonts w:ascii="MS Mincho" w:eastAsia="MS Mincho" w:hAnsi="MS Mincho" w:cs="MS Mincho"/>
          <w:color w:val="000000"/>
          <w:sz w:val="43"/>
          <w:szCs w:val="43"/>
          <w:lang w:eastAsia="de-CH"/>
        </w:rPr>
        <w:t>。</w:t>
      </w:r>
    </w:p>
    <w:p w14:paraId="1041977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在論到利未記十三章的信息裏，我們看見痲瘋可能在人的身上，也可能在人的衣服上。在本篇信息中，我們要來看房屋裏的痲瘋</w:t>
      </w:r>
      <w:proofErr w:type="spellEnd"/>
      <w:r w:rsidRPr="00DE16D3">
        <w:rPr>
          <w:rFonts w:ascii="MS Mincho" w:eastAsia="MS Mincho" w:hAnsi="MS Mincho" w:cs="MS Mincho"/>
          <w:color w:val="000000"/>
          <w:sz w:val="43"/>
          <w:szCs w:val="43"/>
          <w:lang w:eastAsia="de-CH"/>
        </w:rPr>
        <w:t>。</w:t>
      </w:r>
    </w:p>
    <w:p w14:paraId="3F5C2A0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壹　</w:t>
      </w:r>
      <w:proofErr w:type="spellStart"/>
      <w:r w:rsidRPr="00DE16D3">
        <w:rPr>
          <w:rFonts w:ascii="MS Mincho" w:eastAsia="MS Mincho" w:hAnsi="MS Mincho" w:cs="MS Mincho" w:hint="eastAsia"/>
          <w:color w:val="E46044"/>
          <w:sz w:val="39"/>
          <w:szCs w:val="39"/>
          <w:lang w:eastAsia="de-CH"/>
        </w:rPr>
        <w:t>房屋裏的痲瘋表</w:t>
      </w:r>
      <w:r w:rsidRPr="00DE16D3">
        <w:rPr>
          <w:rFonts w:ascii="MS Gothic" w:eastAsia="MS Gothic" w:hAnsi="MS Gothic" w:cs="MS Gothic" w:hint="eastAsia"/>
          <w:color w:val="E46044"/>
          <w:sz w:val="39"/>
          <w:szCs w:val="39"/>
          <w:lang w:eastAsia="de-CH"/>
        </w:rPr>
        <w:t>徵召會中的罪</w:t>
      </w:r>
      <w:r w:rsidRPr="00DE16D3">
        <w:rPr>
          <w:rFonts w:ascii="MS Mincho" w:eastAsia="MS Mincho" w:hAnsi="MS Mincho" w:cs="MS Mincho"/>
          <w:color w:val="E46044"/>
          <w:sz w:val="39"/>
          <w:szCs w:val="39"/>
          <w:lang w:eastAsia="de-CH"/>
        </w:rPr>
        <w:t>惡</w:t>
      </w:r>
      <w:proofErr w:type="spellEnd"/>
    </w:p>
    <w:p w14:paraId="4DC48C0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利未記這卷書中的</w:t>
      </w:r>
      <w:r w:rsidRPr="00DE16D3">
        <w:rPr>
          <w:rFonts w:ascii="MS Gothic" w:eastAsia="MS Gothic" w:hAnsi="MS Gothic" w:cs="MS Gothic" w:hint="eastAsia"/>
          <w:color w:val="000000"/>
          <w:sz w:val="43"/>
          <w:szCs w:val="43"/>
          <w:lang w:eastAsia="de-CH"/>
        </w:rPr>
        <w:t>每一樣事物都是豫表。這包括十四章的房屋。根據利未記是用豫表寫的這原則，我們可以將十四章三十三至五十三節的房屋，解釋為召會的豫表。我們新約的信徒，承認我們真正的房屋不是物質的房子，而是召會。我們若沒有正確的召會生活，就是無家可歸的。只有當我們在召會中，過正確的召會生活，我們纔真正有家。許多人都見證</w:t>
      </w:r>
      <w:r w:rsidRPr="00DE16D3">
        <w:rPr>
          <w:rFonts w:ascii="Batang" w:eastAsia="Batang" w:hAnsi="Batang" w:cs="Batang" w:hint="eastAsia"/>
          <w:color w:val="000000"/>
          <w:sz w:val="43"/>
          <w:szCs w:val="43"/>
          <w:lang w:eastAsia="de-CH"/>
        </w:rPr>
        <w:t>說，他們進入召會生活，現今是在家裏。所以，利未記十四章的房屋豫表召會作我們的房屋，我們的家；房屋裏的痲</w:t>
      </w:r>
      <w:r w:rsidRPr="00DE16D3">
        <w:rPr>
          <w:rFonts w:ascii="MS Mincho" w:eastAsia="MS Mincho" w:hAnsi="MS Mincho" w:cs="MS Mincho" w:hint="eastAsia"/>
          <w:color w:val="000000"/>
          <w:sz w:val="43"/>
          <w:szCs w:val="43"/>
          <w:lang w:eastAsia="de-CH"/>
        </w:rPr>
        <w:t>瘋表</w:t>
      </w:r>
      <w:r w:rsidRPr="00DE16D3">
        <w:rPr>
          <w:rFonts w:ascii="MS Gothic" w:eastAsia="MS Gothic" w:hAnsi="MS Gothic" w:cs="MS Gothic" w:hint="eastAsia"/>
          <w:color w:val="000000"/>
          <w:sz w:val="43"/>
          <w:szCs w:val="43"/>
          <w:lang w:eastAsia="de-CH"/>
        </w:rPr>
        <w:t>徵召會中的罪惡。（利十四</w:t>
      </w:r>
      <w:r w:rsidRPr="00DE16D3">
        <w:rPr>
          <w:rFonts w:ascii="Times New Roman" w:eastAsia="Times New Roman" w:hAnsi="Times New Roman" w:cs="Times New Roman"/>
          <w:color w:val="000000"/>
          <w:sz w:val="43"/>
          <w:szCs w:val="43"/>
          <w:lang w:eastAsia="de-CH"/>
        </w:rPr>
        <w:t>33~48</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083BF72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神使以色列</w:t>
      </w:r>
      <w:r w:rsidRPr="00DE16D3">
        <w:rPr>
          <w:rFonts w:ascii="PMingLiU" w:eastAsia="PMingLiU" w:hAnsi="PMingLiU" w:cs="PMingLiU" w:hint="eastAsia"/>
          <w:color w:val="E46044"/>
          <w:sz w:val="39"/>
          <w:szCs w:val="39"/>
          <w:lang w:eastAsia="de-CH"/>
        </w:rPr>
        <w:t>產業之地的房屋中有痲瘋的</w:t>
      </w:r>
      <w:r w:rsidRPr="00DE16D3">
        <w:rPr>
          <w:rFonts w:ascii="MS Mincho" w:eastAsia="MS Mincho" w:hAnsi="MS Mincho" w:cs="MS Mincho"/>
          <w:color w:val="E46044"/>
          <w:sz w:val="39"/>
          <w:szCs w:val="39"/>
          <w:lang w:eastAsia="de-CH"/>
        </w:rPr>
        <w:t>病</w:t>
      </w:r>
      <w:proofErr w:type="spellEnd"/>
    </w:p>
    <w:p w14:paraId="7F865A0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利未記十四章三十四節</w:t>
      </w:r>
      <w:r w:rsidRPr="00DE16D3">
        <w:rPr>
          <w:rFonts w:ascii="Batang" w:eastAsia="Batang" w:hAnsi="Batang" w:cs="Batang" w:hint="eastAsia"/>
          <w:color w:val="000000"/>
          <w:sz w:val="43"/>
          <w:szCs w:val="43"/>
          <w:lang w:eastAsia="de-CH"/>
        </w:rPr>
        <w:t>說到神使以色列</w:t>
      </w:r>
      <w:r w:rsidRPr="00DE16D3">
        <w:rPr>
          <w:rFonts w:ascii="PMingLiU" w:eastAsia="PMingLiU" w:hAnsi="PMingLiU" w:cs="PMingLiU" w:hint="eastAsia"/>
          <w:color w:val="000000"/>
          <w:sz w:val="43"/>
          <w:szCs w:val="43"/>
          <w:lang w:eastAsia="de-CH"/>
        </w:rPr>
        <w:t>產業之地的房屋中有痲瘋的病。這表徵當召會的光景不正常時，神就叫召會中顯出痲瘋的罪來，題醒警告信徒們，他們不再有可住之屋，也不再能享受神在祂救恩中所應許的一切福分</w:t>
      </w:r>
      <w:r w:rsidRPr="00DE16D3">
        <w:rPr>
          <w:rFonts w:ascii="MS Mincho" w:eastAsia="MS Mincho" w:hAnsi="MS Mincho" w:cs="MS Mincho"/>
          <w:color w:val="000000"/>
          <w:sz w:val="43"/>
          <w:szCs w:val="43"/>
          <w:lang w:eastAsia="de-CH"/>
        </w:rPr>
        <w:t>。</w:t>
      </w:r>
    </w:p>
    <w:p w14:paraId="6037BE5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我在主恢復中的五十多年間，經過了許多風波。有時風波達到一個地</w:t>
      </w:r>
      <w:r w:rsidRPr="00DE16D3">
        <w:rPr>
          <w:rFonts w:ascii="MS Gothic" w:eastAsia="MS Gothic" w:hAnsi="MS Gothic" w:cs="MS Gothic" w:hint="eastAsia"/>
          <w:color w:val="000000"/>
          <w:sz w:val="43"/>
          <w:szCs w:val="43"/>
          <w:lang w:eastAsia="de-CH"/>
        </w:rPr>
        <w:t>步，房屋裏有了痲瘋。當召會患了痲瘋，因著罪惡而生病的時候，我們真覺得失去了家，變成了無家可歸的。不僅如此，當召會患了痲瘋病時，我們也失去了對基督的享</w:t>
      </w:r>
      <w:r w:rsidRPr="00DE16D3">
        <w:rPr>
          <w:rFonts w:ascii="MS Gothic" w:eastAsia="MS Gothic" w:hAnsi="MS Gothic" w:cs="MS Gothic" w:hint="eastAsia"/>
          <w:color w:val="000000"/>
          <w:sz w:val="43"/>
          <w:szCs w:val="43"/>
          <w:lang w:eastAsia="de-CH"/>
        </w:rPr>
        <w:lastRenderedPageBreak/>
        <w:t>受。因著沒有正確的召會</w:t>
      </w:r>
      <w:r w:rsidRPr="00DE16D3">
        <w:rPr>
          <w:rFonts w:ascii="MS Mincho" w:eastAsia="MS Mincho" w:hAnsi="MS Mincho" w:cs="MS Mincho" w:hint="eastAsia"/>
          <w:color w:val="000000"/>
          <w:sz w:val="43"/>
          <w:szCs w:val="43"/>
          <w:lang w:eastAsia="de-CH"/>
        </w:rPr>
        <w:t>，我們就不能享受神在</w:t>
      </w:r>
      <w:r w:rsidRPr="00DE16D3">
        <w:rPr>
          <w:rFonts w:ascii="PMingLiU" w:eastAsia="PMingLiU" w:hAnsi="PMingLiU" w:cs="PMingLiU" w:hint="eastAsia"/>
          <w:color w:val="000000"/>
          <w:sz w:val="43"/>
          <w:szCs w:val="43"/>
          <w:lang w:eastAsia="de-CH"/>
        </w:rPr>
        <w:t>祂救恩裏所應許的一切福分</w:t>
      </w:r>
      <w:r w:rsidRPr="00DE16D3">
        <w:rPr>
          <w:rFonts w:ascii="MS Mincho" w:eastAsia="MS Mincho" w:hAnsi="MS Mincho" w:cs="MS Mincho"/>
          <w:color w:val="000000"/>
          <w:sz w:val="43"/>
          <w:szCs w:val="43"/>
          <w:lang w:eastAsia="de-CH"/>
        </w:rPr>
        <w:t>。</w:t>
      </w:r>
    </w:p>
    <w:p w14:paraId="558DF1B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房主要去告訴祭司，有像痲瘋病的東西，顯在他的房子</w:t>
      </w:r>
      <w:r w:rsidRPr="00DE16D3">
        <w:rPr>
          <w:rFonts w:ascii="MS Mincho" w:eastAsia="MS Mincho" w:hAnsi="MS Mincho" w:cs="MS Mincho"/>
          <w:color w:val="E46044"/>
          <w:sz w:val="39"/>
          <w:szCs w:val="39"/>
          <w:lang w:eastAsia="de-CH"/>
        </w:rPr>
        <w:t>上</w:t>
      </w:r>
      <w:proofErr w:type="spellEnd"/>
    </w:p>
    <w:p w14:paraId="417DBDD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你們進了我所賜給你們為</w:t>
      </w:r>
      <w:r w:rsidRPr="00DE16D3">
        <w:rPr>
          <w:rFonts w:ascii="PMingLiU" w:eastAsia="PMingLiU" w:hAnsi="PMingLiU" w:cs="PMingLiU" w:hint="eastAsia"/>
          <w:color w:val="000000"/>
          <w:sz w:val="43"/>
          <w:szCs w:val="43"/>
          <w:lang w:eastAsia="de-CH"/>
        </w:rPr>
        <w:t>產業的迦南地，我若使你們產業之地的房屋中，有了痲瘋的病，那房主就要去告訴祭司，說，有像痲瘋病的東西，顯在我房子上。』（利十四</w:t>
      </w:r>
      <w:r w:rsidRPr="00DE16D3">
        <w:rPr>
          <w:rFonts w:ascii="Times New Roman" w:eastAsia="Times New Roman" w:hAnsi="Times New Roman" w:cs="Times New Roman"/>
          <w:color w:val="000000"/>
          <w:sz w:val="43"/>
          <w:szCs w:val="43"/>
          <w:lang w:eastAsia="de-CH"/>
        </w:rPr>
        <w:t>34~35</w:t>
      </w:r>
      <w:r w:rsidRPr="00DE16D3">
        <w:rPr>
          <w:rFonts w:ascii="MS Mincho" w:eastAsia="MS Mincho" w:hAnsi="MS Mincho" w:cs="MS Mincho" w:hint="eastAsia"/>
          <w:color w:val="000000"/>
          <w:sz w:val="43"/>
          <w:szCs w:val="43"/>
          <w:lang w:eastAsia="de-CH"/>
        </w:rPr>
        <w:t>。）房主去將這事告訴祭司，表</w:t>
      </w:r>
      <w:r w:rsidRPr="00DE16D3">
        <w:rPr>
          <w:rFonts w:ascii="MS Gothic" w:eastAsia="MS Gothic" w:hAnsi="MS Gothic" w:cs="MS Gothic" w:hint="eastAsia"/>
          <w:color w:val="000000"/>
          <w:sz w:val="43"/>
          <w:szCs w:val="43"/>
          <w:lang w:eastAsia="de-CH"/>
        </w:rPr>
        <w:t>徵帶領的弟兄們或關心召會的人到主或代表主的使徒跟前，告訴主或</w:t>
      </w:r>
      <w:r w:rsidRPr="00DE16D3">
        <w:rPr>
          <w:rFonts w:ascii="PMingLiU" w:eastAsia="PMingLiU" w:hAnsi="PMingLiU" w:cs="PMingLiU" w:hint="eastAsia"/>
          <w:color w:val="000000"/>
          <w:sz w:val="43"/>
          <w:szCs w:val="43"/>
          <w:lang w:eastAsia="de-CH"/>
        </w:rPr>
        <w:t>祂的代表。當召會生病時，這是我們所要作的</w:t>
      </w:r>
      <w:r w:rsidRPr="00DE16D3">
        <w:rPr>
          <w:rFonts w:ascii="MS Mincho" w:eastAsia="MS Mincho" w:hAnsi="MS Mincho" w:cs="MS Mincho"/>
          <w:color w:val="000000"/>
          <w:sz w:val="43"/>
          <w:szCs w:val="43"/>
          <w:lang w:eastAsia="de-CH"/>
        </w:rPr>
        <w:t>。</w:t>
      </w:r>
    </w:p>
    <w:p w14:paraId="0FE9815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把房子騰空，使一切在房子裏的不至於成為不潔</w:t>
      </w:r>
      <w:r w:rsidRPr="00DE16D3">
        <w:rPr>
          <w:rFonts w:ascii="MS Mincho" w:eastAsia="MS Mincho" w:hAnsi="MS Mincho" w:cs="MS Mincho"/>
          <w:color w:val="E46044"/>
          <w:sz w:val="39"/>
          <w:szCs w:val="39"/>
          <w:lang w:eastAsia="de-CH"/>
        </w:rPr>
        <w:t>淨</w:t>
      </w:r>
      <w:proofErr w:type="spellEnd"/>
    </w:p>
    <w:p w14:paraId="0C14512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『祭司還沒有進去察看那病以前，要吩咐人把房子騰空，使一切在房子裏的不至於成了不潔淨。』（利十四</w:t>
      </w:r>
      <w:r w:rsidRPr="00DE16D3">
        <w:rPr>
          <w:rFonts w:ascii="Times New Roman" w:eastAsia="Times New Roman" w:hAnsi="Times New Roman" w:cs="Times New Roman"/>
          <w:color w:val="000000"/>
          <w:sz w:val="43"/>
          <w:szCs w:val="43"/>
          <w:lang w:eastAsia="de-CH"/>
        </w:rPr>
        <w:t>36</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徵盡力防止並消除傳染</w:t>
      </w:r>
      <w:r w:rsidRPr="00DE16D3">
        <w:rPr>
          <w:rFonts w:ascii="MS Mincho" w:eastAsia="MS Mincho" w:hAnsi="MS Mincho" w:cs="MS Mincho"/>
          <w:color w:val="000000"/>
          <w:sz w:val="43"/>
          <w:szCs w:val="43"/>
          <w:lang w:eastAsia="de-CH"/>
        </w:rPr>
        <w:t>。</w:t>
      </w:r>
    </w:p>
    <w:p w14:paraId="02794D5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為著停止傳染，我們該謹慎我們的談論，因為閒談會傳播疾病。我們從經</w:t>
      </w:r>
      <w:r w:rsidRPr="00DE16D3">
        <w:rPr>
          <w:rFonts w:ascii="MS Gothic" w:eastAsia="MS Gothic" w:hAnsi="MS Gothic" w:cs="MS Gothic" w:hint="eastAsia"/>
          <w:color w:val="000000"/>
          <w:sz w:val="43"/>
          <w:szCs w:val="43"/>
          <w:lang w:eastAsia="de-CH"/>
        </w:rPr>
        <w:t>歷知道，召會中的閒談會將傳染病擴散。我們若聽閒談，就會受</w:t>
      </w:r>
      <w:r w:rsidRPr="00DE16D3">
        <w:rPr>
          <w:rFonts w:ascii="PMingLiU" w:eastAsia="PMingLiU" w:hAnsi="PMingLiU" w:cs="PMingLiU" w:hint="eastAsia"/>
          <w:color w:val="000000"/>
          <w:sz w:val="43"/>
          <w:szCs w:val="43"/>
          <w:lang w:eastAsia="de-CH"/>
        </w:rPr>
        <w:t>污染。我們謹慎的防範閒談，就有助於停止傳染病的擴散</w:t>
      </w:r>
      <w:r w:rsidRPr="00DE16D3">
        <w:rPr>
          <w:rFonts w:ascii="MS Mincho" w:eastAsia="MS Mincho" w:hAnsi="MS Mincho" w:cs="MS Mincho"/>
          <w:color w:val="000000"/>
          <w:sz w:val="43"/>
          <w:szCs w:val="43"/>
          <w:lang w:eastAsia="de-CH"/>
        </w:rPr>
        <w:t>。</w:t>
      </w:r>
    </w:p>
    <w:p w14:paraId="02998B4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四　</w:t>
      </w:r>
      <w:proofErr w:type="spellStart"/>
      <w:r w:rsidRPr="00DE16D3">
        <w:rPr>
          <w:rFonts w:ascii="MS Mincho" w:eastAsia="MS Mincho" w:hAnsi="MS Mincho" w:cs="MS Mincho" w:hint="eastAsia"/>
          <w:color w:val="E46044"/>
          <w:sz w:val="39"/>
          <w:szCs w:val="39"/>
          <w:lang w:eastAsia="de-CH"/>
        </w:rPr>
        <w:t>祭司要進去察看那房</w:t>
      </w:r>
      <w:r w:rsidRPr="00DE16D3">
        <w:rPr>
          <w:rFonts w:ascii="MS Mincho" w:eastAsia="MS Mincho" w:hAnsi="MS Mincho" w:cs="MS Mincho"/>
          <w:color w:val="E46044"/>
          <w:sz w:val="39"/>
          <w:szCs w:val="39"/>
          <w:lang w:eastAsia="de-CH"/>
        </w:rPr>
        <w:t>子</w:t>
      </w:r>
      <w:proofErr w:type="spellEnd"/>
    </w:p>
    <w:p w14:paraId="5780055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然後祭司要進去察看那房子</w:t>
      </w:r>
      <w:proofErr w:type="spellEnd"/>
      <w:r w:rsidRPr="00DE16D3">
        <w:rPr>
          <w:rFonts w:ascii="MS Mincho" w:eastAsia="MS Mincho" w:hAnsi="MS Mincho" w:cs="MS Mincho" w:hint="eastAsia"/>
          <w:color w:val="000000"/>
          <w:sz w:val="43"/>
          <w:szCs w:val="43"/>
          <w:lang w:eastAsia="de-CH"/>
        </w:rPr>
        <w:t>。』（利十四</w:t>
      </w:r>
      <w:r w:rsidRPr="00DE16D3">
        <w:rPr>
          <w:rFonts w:ascii="Times New Roman" w:eastAsia="Times New Roman" w:hAnsi="Times New Roman" w:cs="Times New Roman"/>
          <w:color w:val="000000"/>
          <w:sz w:val="43"/>
          <w:szCs w:val="43"/>
          <w:lang w:eastAsia="de-CH"/>
        </w:rPr>
        <w:t>36</w:t>
      </w:r>
      <w:r w:rsidRPr="00DE16D3">
        <w:rPr>
          <w:rFonts w:ascii="MS Mincho" w:eastAsia="MS Mincho" w:hAnsi="MS Mincho" w:cs="MS Mincho" w:hint="eastAsia"/>
          <w:color w:val="000000"/>
          <w:sz w:val="43"/>
          <w:szCs w:val="43"/>
          <w:lang w:eastAsia="de-CH"/>
        </w:rPr>
        <w:t>下。）</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徵主或使徒來察看。這種察看不是定罪，乃是為給醫治的恩典</w:t>
      </w:r>
      <w:proofErr w:type="spellEnd"/>
      <w:r w:rsidRPr="00DE16D3">
        <w:rPr>
          <w:rFonts w:ascii="MS Mincho" w:eastAsia="MS Mincho" w:hAnsi="MS Mincho" w:cs="MS Mincho"/>
          <w:color w:val="000000"/>
          <w:sz w:val="43"/>
          <w:szCs w:val="43"/>
          <w:lang w:eastAsia="de-CH"/>
        </w:rPr>
        <w:t>。</w:t>
      </w:r>
    </w:p>
    <w:p w14:paraId="655AE64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那病在牆上若有發綠或發紅的凹陷處，其現象是在牆面底下，祭司就要把房子關閉七</w:t>
      </w:r>
      <w:r w:rsidRPr="00DE16D3">
        <w:rPr>
          <w:rFonts w:ascii="MS Mincho" w:eastAsia="MS Mincho" w:hAnsi="MS Mincho" w:cs="MS Mincho"/>
          <w:color w:val="E46044"/>
          <w:sz w:val="39"/>
          <w:szCs w:val="39"/>
          <w:lang w:eastAsia="de-CH"/>
        </w:rPr>
        <w:t>天</w:t>
      </w:r>
      <w:proofErr w:type="spellEnd"/>
    </w:p>
    <w:p w14:paraId="6B41CD2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『他要察看那病，那病在牆上若有發綠或發紅的凹陷處，其現象是在牆面底下，祭司就要從房子出來，到房門口，把房子關閉七天。』（利十四</w:t>
      </w:r>
      <w:r w:rsidRPr="00DE16D3">
        <w:rPr>
          <w:rFonts w:ascii="Times New Roman" w:eastAsia="Times New Roman" w:hAnsi="Times New Roman" w:cs="Times New Roman"/>
          <w:color w:val="000000"/>
          <w:sz w:val="43"/>
          <w:szCs w:val="43"/>
          <w:lang w:eastAsia="de-CH"/>
        </w:rPr>
        <w:t>37~38</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召會的問題不僅是浮面的，也是深在表面之下的，召會的交通要在一個完整的時期裏受觀察。當召會生活中有了這種病，長老們，負責的人，該在一個完整的時期裏，盡所能的監管留意聖徒之間的交往，以及他們中間的交通。這種觀察越多越好</w:t>
      </w:r>
      <w:r w:rsidRPr="00DE16D3">
        <w:rPr>
          <w:rFonts w:ascii="MS Mincho" w:eastAsia="MS Mincho" w:hAnsi="MS Mincho" w:cs="MS Mincho"/>
          <w:color w:val="000000"/>
          <w:sz w:val="43"/>
          <w:szCs w:val="43"/>
          <w:lang w:eastAsia="de-CH"/>
        </w:rPr>
        <w:t>。</w:t>
      </w:r>
    </w:p>
    <w:p w14:paraId="5668E97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MS Mincho" w:eastAsia="MS Mincho" w:hAnsi="MS Mincho" w:cs="MS Mincho" w:hint="eastAsia"/>
          <w:color w:val="E46044"/>
          <w:sz w:val="39"/>
          <w:szCs w:val="39"/>
          <w:lang w:eastAsia="de-CH"/>
        </w:rPr>
        <w:t>在七天察看之後，那病若在房子的牆上散開，染病的石頭就要</w:t>
      </w:r>
      <w:r w:rsidRPr="00DE16D3">
        <w:rPr>
          <w:rFonts w:ascii="MS Gothic" w:eastAsia="MS Gothic" w:hAnsi="MS Gothic" w:cs="MS Gothic" w:hint="eastAsia"/>
          <w:color w:val="E46044"/>
          <w:sz w:val="39"/>
          <w:szCs w:val="39"/>
          <w:lang w:eastAsia="de-CH"/>
        </w:rPr>
        <w:t>挖出來，扔在城外不潔淨的地</w:t>
      </w:r>
      <w:r w:rsidRPr="00DE16D3">
        <w:rPr>
          <w:rFonts w:ascii="MS Mincho" w:eastAsia="MS Mincho" w:hAnsi="MS Mincho" w:cs="MS Mincho"/>
          <w:color w:val="E46044"/>
          <w:sz w:val="39"/>
          <w:szCs w:val="39"/>
          <w:lang w:eastAsia="de-CH"/>
        </w:rPr>
        <w:t>方</w:t>
      </w:r>
      <w:proofErr w:type="spellEnd"/>
    </w:p>
    <w:p w14:paraId="11D1B4B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『第七天祭司要回去察看，那病若在房子的牆上散開，祭司就要吩咐人把染了病的石頭</w:t>
      </w:r>
      <w:r w:rsidRPr="00DE16D3">
        <w:rPr>
          <w:rFonts w:ascii="MS Gothic" w:eastAsia="MS Gothic" w:hAnsi="MS Gothic" w:cs="MS Gothic" w:hint="eastAsia"/>
          <w:color w:val="000000"/>
          <w:sz w:val="43"/>
          <w:szCs w:val="43"/>
          <w:lang w:eastAsia="de-CH"/>
        </w:rPr>
        <w:t>挖出來，扔在城外不潔淨的地方。』（利十四</w:t>
      </w:r>
      <w:r w:rsidRPr="00DE16D3">
        <w:rPr>
          <w:rFonts w:ascii="Times New Roman" w:eastAsia="Times New Roman" w:hAnsi="Times New Roman" w:cs="Times New Roman"/>
          <w:color w:val="000000"/>
          <w:sz w:val="43"/>
          <w:szCs w:val="43"/>
          <w:lang w:eastAsia="de-CH"/>
        </w:rPr>
        <w:t>39~40</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徵經過一個完整時期的觀察後，召會的問題若還在散開，就要把出事的信徒從召會的交通中除去，看為不潔，像外人一樣。（參林前五。</w:t>
      </w:r>
      <w:r w:rsidRPr="00DE16D3">
        <w:rPr>
          <w:rFonts w:ascii="MS Gothic" w:eastAsia="MS Gothic" w:hAnsi="MS Gothic" w:cs="MS Gothic" w:hint="eastAsia"/>
          <w:color w:val="000000"/>
          <w:sz w:val="43"/>
          <w:szCs w:val="43"/>
          <w:lang w:eastAsia="de-CH"/>
        </w:rPr>
        <w:lastRenderedPageBreak/>
        <w:t>）這就是</w:t>
      </w:r>
      <w:r w:rsidRPr="00DE16D3">
        <w:rPr>
          <w:rFonts w:ascii="Batang" w:eastAsia="Batang" w:hAnsi="Batang" w:cs="Batang" w:hint="eastAsia"/>
          <w:color w:val="000000"/>
          <w:sz w:val="43"/>
          <w:szCs w:val="43"/>
          <w:lang w:eastAsia="de-CH"/>
        </w:rPr>
        <w:t>說，當召會患了某種疾病，長老們該先觀察那光景。</w:t>
      </w:r>
      <w:r w:rsidRPr="00DE16D3">
        <w:rPr>
          <w:rFonts w:ascii="MS Gothic" w:eastAsia="MS Gothic" w:hAnsi="MS Gothic" w:cs="MS Gothic" w:hint="eastAsia"/>
          <w:color w:val="000000"/>
          <w:sz w:val="43"/>
          <w:szCs w:val="43"/>
          <w:lang w:eastAsia="de-CH"/>
        </w:rPr>
        <w:t>倘若問題越趨惡化，問題的源頭－一個或幾個牽涉到那疾病的信徒－就該從召會的交通中除去，以停止疾病的傳播，並要消除那病。實際上，問題可能需要從許多方面來對付。我們如何處理這光景，</w:t>
      </w:r>
      <w:r w:rsidRPr="00DE16D3">
        <w:rPr>
          <w:rFonts w:ascii="Times New Roman" w:eastAsia="Times New Roman" w:hAnsi="Times New Roman" w:cs="Times New Roman"/>
          <w:color w:val="000000"/>
          <w:sz w:val="43"/>
          <w:szCs w:val="43"/>
          <w:lang w:eastAsia="de-CH"/>
        </w:rPr>
        <w:t xml:space="preserve"> </w:t>
      </w:r>
      <w:proofErr w:type="spellStart"/>
      <w:r w:rsidRPr="00DE16D3">
        <w:rPr>
          <w:rFonts w:ascii="MS Mincho" w:eastAsia="MS Mincho" w:hAnsi="MS Mincho" w:cs="MS Mincho" w:hint="eastAsia"/>
          <w:color w:val="000000"/>
          <w:sz w:val="43"/>
          <w:szCs w:val="43"/>
          <w:lang w:eastAsia="de-CH"/>
        </w:rPr>
        <w:t>在於我們的觀察，以及我們從神所領受的智慧</w:t>
      </w:r>
      <w:proofErr w:type="spellEnd"/>
      <w:r w:rsidRPr="00DE16D3">
        <w:rPr>
          <w:rFonts w:ascii="MS Mincho" w:eastAsia="MS Mincho" w:hAnsi="MS Mincho" w:cs="MS Mincho"/>
          <w:color w:val="000000"/>
          <w:sz w:val="43"/>
          <w:szCs w:val="43"/>
          <w:lang w:eastAsia="de-CH"/>
        </w:rPr>
        <w:t>。</w:t>
      </w:r>
    </w:p>
    <w:p w14:paraId="350F216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七　</w:t>
      </w:r>
      <w:proofErr w:type="spellStart"/>
      <w:r w:rsidRPr="00DE16D3">
        <w:rPr>
          <w:rFonts w:ascii="MS Mincho" w:eastAsia="MS Mincho" w:hAnsi="MS Mincho" w:cs="MS Mincho" w:hint="eastAsia"/>
          <w:color w:val="E46044"/>
          <w:sz w:val="39"/>
          <w:szCs w:val="39"/>
          <w:lang w:eastAsia="de-CH"/>
        </w:rPr>
        <w:t>要刮房子裏的四圍，把所刮的灰泥倒在城外不潔淨的地</w:t>
      </w:r>
      <w:r w:rsidRPr="00DE16D3">
        <w:rPr>
          <w:rFonts w:ascii="MS Mincho" w:eastAsia="MS Mincho" w:hAnsi="MS Mincho" w:cs="MS Mincho"/>
          <w:color w:val="E46044"/>
          <w:sz w:val="39"/>
          <w:szCs w:val="39"/>
          <w:lang w:eastAsia="de-CH"/>
        </w:rPr>
        <w:t>方</w:t>
      </w:r>
      <w:proofErr w:type="spellEnd"/>
    </w:p>
    <w:p w14:paraId="20806FF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『並要叫人刮房子裏的四圍，把所刮的灰泥倒在城外不潔淨的地方。』（利十四</w:t>
      </w:r>
      <w:r w:rsidRPr="00DE16D3">
        <w:rPr>
          <w:rFonts w:ascii="Times New Roman" w:eastAsia="Times New Roman" w:hAnsi="Times New Roman" w:cs="Times New Roman"/>
          <w:color w:val="000000"/>
          <w:sz w:val="43"/>
          <w:szCs w:val="43"/>
          <w:lang w:eastAsia="de-CH"/>
        </w:rPr>
        <w:t>41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徵因著少數信徒出事，全召會都要受對付，並且無論所對付的是甚麼，都要置於召會之外，看為不潔</w:t>
      </w:r>
      <w:r w:rsidRPr="00DE16D3">
        <w:rPr>
          <w:rFonts w:ascii="MS Mincho" w:eastAsia="MS Mincho" w:hAnsi="MS Mincho" w:cs="MS Mincho"/>
          <w:color w:val="000000"/>
          <w:sz w:val="43"/>
          <w:szCs w:val="43"/>
          <w:lang w:eastAsia="de-CH"/>
        </w:rPr>
        <w:t>。</w:t>
      </w:r>
    </w:p>
    <w:p w14:paraId="7A54158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八　</w:t>
      </w:r>
      <w:proofErr w:type="spellStart"/>
      <w:r w:rsidRPr="00DE16D3">
        <w:rPr>
          <w:rFonts w:ascii="MS Mincho" w:eastAsia="MS Mincho" w:hAnsi="MS Mincho" w:cs="MS Mincho" w:hint="eastAsia"/>
          <w:color w:val="E46044"/>
          <w:sz w:val="39"/>
          <w:szCs w:val="39"/>
          <w:lang w:eastAsia="de-CH"/>
        </w:rPr>
        <w:t>拿別的石頭放在那些</w:t>
      </w:r>
      <w:r w:rsidRPr="00DE16D3">
        <w:rPr>
          <w:rFonts w:ascii="MS Gothic" w:eastAsia="MS Gothic" w:hAnsi="MS Gothic" w:cs="MS Gothic" w:hint="eastAsia"/>
          <w:color w:val="E46044"/>
          <w:sz w:val="39"/>
          <w:szCs w:val="39"/>
          <w:lang w:eastAsia="de-CH"/>
        </w:rPr>
        <w:t>挖出來的石頭</w:t>
      </w:r>
      <w:r w:rsidRPr="00DE16D3">
        <w:rPr>
          <w:rFonts w:ascii="MS Mincho" w:eastAsia="MS Mincho" w:hAnsi="MS Mincho" w:cs="MS Mincho"/>
          <w:color w:val="E46044"/>
          <w:sz w:val="39"/>
          <w:szCs w:val="39"/>
          <w:lang w:eastAsia="de-CH"/>
        </w:rPr>
        <w:t>處</w:t>
      </w:r>
      <w:proofErr w:type="spellEnd"/>
    </w:p>
    <w:p w14:paraId="06CA716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『又要拿別的石頭放在那些</w:t>
      </w:r>
      <w:r w:rsidRPr="00DE16D3">
        <w:rPr>
          <w:rFonts w:ascii="MS Gothic" w:eastAsia="MS Gothic" w:hAnsi="MS Gothic" w:cs="MS Gothic" w:hint="eastAsia"/>
          <w:color w:val="000000"/>
          <w:sz w:val="43"/>
          <w:szCs w:val="43"/>
          <w:lang w:eastAsia="de-CH"/>
        </w:rPr>
        <w:t>挖出來的石頭處。』（利十四</w:t>
      </w:r>
      <w:r w:rsidRPr="00DE16D3">
        <w:rPr>
          <w:rFonts w:ascii="Times New Roman" w:eastAsia="Times New Roman" w:hAnsi="Times New Roman" w:cs="Times New Roman"/>
          <w:color w:val="000000"/>
          <w:sz w:val="43"/>
          <w:szCs w:val="43"/>
          <w:lang w:eastAsia="de-CH"/>
        </w:rPr>
        <w:t>42</w:t>
      </w:r>
      <w:r w:rsidRPr="00DE16D3">
        <w:rPr>
          <w:rFonts w:ascii="MS Mincho" w:eastAsia="MS Mincho" w:hAnsi="MS Mincho" w:cs="MS Mincho" w:hint="eastAsia"/>
          <w:color w:val="000000"/>
          <w:sz w:val="43"/>
          <w:szCs w:val="43"/>
          <w:lang w:eastAsia="de-CH"/>
        </w:rPr>
        <w:t>上。）拿別的石頭放在那些</w:t>
      </w:r>
      <w:r w:rsidRPr="00DE16D3">
        <w:rPr>
          <w:rFonts w:ascii="MS Gothic" w:eastAsia="MS Gothic" w:hAnsi="MS Gothic" w:cs="MS Gothic" w:hint="eastAsia"/>
          <w:color w:val="000000"/>
          <w:sz w:val="43"/>
          <w:szCs w:val="43"/>
          <w:lang w:eastAsia="de-CH"/>
        </w:rPr>
        <w:t>挖出來的石頭處，表徵用別的信徒填補空隙。當召會有痲瘋病的時候，往往需要把出事的聖徒從召會的交通中除去。這會</w:t>
      </w:r>
      <w:r w:rsidRPr="00DE16D3">
        <w:rPr>
          <w:rFonts w:ascii="PMingLiU" w:eastAsia="PMingLiU" w:hAnsi="PMingLiU" w:cs="PMingLiU" w:hint="eastAsia"/>
          <w:color w:val="000000"/>
          <w:sz w:val="43"/>
          <w:szCs w:val="43"/>
          <w:lang w:eastAsia="de-CH"/>
        </w:rPr>
        <w:t>產生空隙，我們該尋求用別的信徒填補這空隙</w:t>
      </w:r>
      <w:r w:rsidRPr="00DE16D3">
        <w:rPr>
          <w:rFonts w:ascii="MS Mincho" w:eastAsia="MS Mincho" w:hAnsi="MS Mincho" w:cs="MS Mincho"/>
          <w:color w:val="000000"/>
          <w:sz w:val="43"/>
          <w:szCs w:val="43"/>
          <w:lang w:eastAsia="de-CH"/>
        </w:rPr>
        <w:t>。</w:t>
      </w:r>
    </w:p>
    <w:p w14:paraId="1F6D270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九　</w:t>
      </w:r>
      <w:proofErr w:type="spellStart"/>
      <w:r w:rsidRPr="00DE16D3">
        <w:rPr>
          <w:rFonts w:ascii="MS Mincho" w:eastAsia="MS Mincho" w:hAnsi="MS Mincho" w:cs="MS Mincho" w:hint="eastAsia"/>
          <w:color w:val="E46044"/>
          <w:sz w:val="39"/>
          <w:szCs w:val="39"/>
          <w:lang w:eastAsia="de-CH"/>
        </w:rPr>
        <w:t>拿別的灰泥</w:t>
      </w:r>
      <w:r w:rsidRPr="00DE16D3">
        <w:rPr>
          <w:rFonts w:ascii="MS Gothic" w:eastAsia="MS Gothic" w:hAnsi="MS Gothic" w:cs="MS Gothic" w:hint="eastAsia"/>
          <w:color w:val="E46044"/>
          <w:sz w:val="39"/>
          <w:szCs w:val="39"/>
          <w:lang w:eastAsia="de-CH"/>
        </w:rPr>
        <w:t>墁房</w:t>
      </w:r>
      <w:r w:rsidRPr="00DE16D3">
        <w:rPr>
          <w:rFonts w:ascii="MS Mincho" w:eastAsia="MS Mincho" w:hAnsi="MS Mincho" w:cs="MS Mincho"/>
          <w:color w:val="E46044"/>
          <w:sz w:val="39"/>
          <w:szCs w:val="39"/>
          <w:lang w:eastAsia="de-CH"/>
        </w:rPr>
        <w:t>子</w:t>
      </w:r>
      <w:proofErr w:type="spellEnd"/>
    </w:p>
    <w:p w14:paraId="3980052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w:t>
      </w:r>
      <w:proofErr w:type="spellStart"/>
      <w:r w:rsidRPr="00DE16D3">
        <w:rPr>
          <w:rFonts w:ascii="MS Mincho" w:eastAsia="MS Mincho" w:hAnsi="MS Mincho" w:cs="MS Mincho" w:hint="eastAsia"/>
          <w:color w:val="000000"/>
          <w:sz w:val="43"/>
          <w:szCs w:val="43"/>
          <w:lang w:eastAsia="de-CH"/>
        </w:rPr>
        <w:t>拿別的灰泥</w:t>
      </w:r>
      <w:r w:rsidRPr="00DE16D3">
        <w:rPr>
          <w:rFonts w:ascii="MS Gothic" w:eastAsia="MS Gothic" w:hAnsi="MS Gothic" w:cs="MS Gothic" w:hint="eastAsia"/>
          <w:color w:val="000000"/>
          <w:sz w:val="43"/>
          <w:szCs w:val="43"/>
          <w:lang w:eastAsia="de-CH"/>
        </w:rPr>
        <w:t>墁房子</w:t>
      </w:r>
      <w:proofErr w:type="spellEnd"/>
      <w:r w:rsidRPr="00DE16D3">
        <w:rPr>
          <w:rFonts w:ascii="MS Gothic" w:eastAsia="MS Gothic" w:hAnsi="MS Gothic" w:cs="MS Gothic" w:hint="eastAsia"/>
          <w:color w:val="000000"/>
          <w:sz w:val="43"/>
          <w:szCs w:val="43"/>
          <w:lang w:eastAsia="de-CH"/>
        </w:rPr>
        <w:t>。』（利十四</w:t>
      </w:r>
      <w:r w:rsidRPr="00DE16D3">
        <w:rPr>
          <w:rFonts w:ascii="Times New Roman" w:eastAsia="Times New Roman" w:hAnsi="Times New Roman" w:cs="Times New Roman"/>
          <w:color w:val="000000"/>
          <w:sz w:val="43"/>
          <w:szCs w:val="43"/>
          <w:lang w:eastAsia="de-CH"/>
        </w:rPr>
        <w:t>42</w:t>
      </w:r>
      <w:r w:rsidRPr="00DE16D3">
        <w:rPr>
          <w:rFonts w:ascii="MS Mincho" w:eastAsia="MS Mincho" w:hAnsi="MS Mincho" w:cs="MS Mincho" w:hint="eastAsia"/>
          <w:color w:val="000000"/>
          <w:sz w:val="43"/>
          <w:szCs w:val="43"/>
          <w:lang w:eastAsia="de-CH"/>
        </w:rPr>
        <w:t>下。）</w:t>
      </w:r>
      <w:proofErr w:type="spellStart"/>
      <w:r w:rsidRPr="00DE16D3">
        <w:rPr>
          <w:rFonts w:ascii="MS Mincho" w:eastAsia="MS Mincho" w:hAnsi="MS Mincho" w:cs="MS Mincho" w:hint="eastAsia"/>
          <w:color w:val="000000"/>
          <w:sz w:val="43"/>
          <w:szCs w:val="43"/>
          <w:lang w:eastAsia="de-CH"/>
        </w:rPr>
        <w:t>這是重要的，因為這表</w:t>
      </w:r>
      <w:r w:rsidRPr="00DE16D3">
        <w:rPr>
          <w:rFonts w:ascii="MS Gothic" w:eastAsia="MS Gothic" w:hAnsi="MS Gothic" w:cs="MS Gothic" w:hint="eastAsia"/>
          <w:color w:val="000000"/>
          <w:sz w:val="43"/>
          <w:szCs w:val="43"/>
          <w:lang w:eastAsia="de-CH"/>
        </w:rPr>
        <w:t>徵用對主恩典的工作新的經歷來更新召會</w:t>
      </w:r>
      <w:proofErr w:type="spellEnd"/>
      <w:r w:rsidRPr="00DE16D3">
        <w:rPr>
          <w:rFonts w:ascii="MS Mincho" w:eastAsia="MS Mincho" w:hAnsi="MS Mincho" w:cs="MS Mincho"/>
          <w:color w:val="000000"/>
          <w:sz w:val="43"/>
          <w:szCs w:val="43"/>
          <w:lang w:eastAsia="de-CH"/>
        </w:rPr>
        <w:t>。</w:t>
      </w:r>
    </w:p>
    <w:p w14:paraId="7F51699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對付房屋裏的痲瘋，若是只把某些信徒除去，然後用別的信徒填補空隙，這是不</w:t>
      </w:r>
      <w:r w:rsidRPr="00DE16D3">
        <w:rPr>
          <w:rFonts w:ascii="MS Gothic" w:eastAsia="MS Gothic" w:hAnsi="MS Gothic" w:cs="MS Gothic" w:hint="eastAsia"/>
          <w:color w:val="000000"/>
          <w:sz w:val="43"/>
          <w:szCs w:val="43"/>
          <w:lang w:eastAsia="de-CH"/>
        </w:rPr>
        <w:t>彀的。我們需要在召會生活中有新的起頭，就是用對主恩典的工作新的經歷來更新召會。這是拿別的灰泥墁房子所豫表的。這不是單單對付問題而已，乃是以新的方式帶進基督的豐富。倘若我們無法這樣作，只是按律法把一些人除去並以別的來頂替，就會使召會變成空的，因而使召會受害更多。所以，帶領的人需要禱告，或者帶著禁食，使召會在對主恩典工作的經歷裏，有新的得著。這樣，召會生活就會得著更新，就是用新的灰泥重新墁過，使眾肢體因更新的召會生活而快樂</w:t>
      </w:r>
      <w:r w:rsidRPr="00DE16D3">
        <w:rPr>
          <w:rFonts w:ascii="MS Mincho" w:eastAsia="MS Mincho" w:hAnsi="MS Mincho" w:cs="MS Mincho"/>
          <w:color w:val="000000"/>
          <w:sz w:val="43"/>
          <w:szCs w:val="43"/>
          <w:lang w:eastAsia="de-CH"/>
        </w:rPr>
        <w:t>。</w:t>
      </w:r>
    </w:p>
    <w:p w14:paraId="714C1B2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十　</w:t>
      </w:r>
      <w:proofErr w:type="spellStart"/>
      <w:r w:rsidRPr="00DE16D3">
        <w:rPr>
          <w:rFonts w:ascii="MS Mincho" w:eastAsia="MS Mincho" w:hAnsi="MS Mincho" w:cs="MS Mincho" w:hint="eastAsia"/>
          <w:color w:val="E46044"/>
          <w:sz w:val="39"/>
          <w:szCs w:val="39"/>
          <w:lang w:eastAsia="de-CH"/>
        </w:rPr>
        <w:t>在</w:t>
      </w:r>
      <w:r w:rsidRPr="00DE16D3">
        <w:rPr>
          <w:rFonts w:ascii="MS Gothic" w:eastAsia="MS Gothic" w:hAnsi="MS Gothic" w:cs="MS Gothic" w:hint="eastAsia"/>
          <w:color w:val="E46044"/>
          <w:sz w:val="39"/>
          <w:szCs w:val="39"/>
          <w:lang w:eastAsia="de-CH"/>
        </w:rPr>
        <w:t>挖出石頭，刮了房子，重新墁了以後，那病若在房子裏又發作，那就是房子裏惡性的痲瘋，是不潔淨的，要把房子拆</w:t>
      </w:r>
      <w:r w:rsidRPr="00DE16D3">
        <w:rPr>
          <w:rFonts w:ascii="MS Mincho" w:eastAsia="MS Mincho" w:hAnsi="MS Mincho" w:cs="MS Mincho"/>
          <w:color w:val="E46044"/>
          <w:sz w:val="39"/>
          <w:szCs w:val="39"/>
          <w:lang w:eastAsia="de-CH"/>
        </w:rPr>
        <w:t>毀</w:t>
      </w:r>
      <w:proofErr w:type="spellEnd"/>
    </w:p>
    <w:p w14:paraId="0FBA464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『在他</w:t>
      </w:r>
      <w:r w:rsidRPr="00DE16D3">
        <w:rPr>
          <w:rFonts w:ascii="MS Gothic" w:eastAsia="MS Gothic" w:hAnsi="MS Gothic" w:cs="MS Gothic" w:hint="eastAsia"/>
          <w:color w:val="000000"/>
          <w:sz w:val="43"/>
          <w:szCs w:val="43"/>
          <w:lang w:eastAsia="de-CH"/>
        </w:rPr>
        <w:t>挖出石頭，刮了房子，墁了以後，那病若在房子裏又發作，祭司就要</w:t>
      </w:r>
      <w:r w:rsidRPr="00DE16D3">
        <w:rPr>
          <w:rFonts w:ascii="MS Mincho" w:eastAsia="MS Mincho" w:hAnsi="MS Mincho" w:cs="MS Mincho" w:hint="eastAsia"/>
          <w:color w:val="000000"/>
          <w:sz w:val="43"/>
          <w:szCs w:val="43"/>
          <w:lang w:eastAsia="de-CH"/>
        </w:rPr>
        <w:t>去察看，那病若在房子裏散開了，那就是房子裏惡性的痲瘋，是不潔淨的。他就要拆毀房子，把石頭、木頭、灰泥，搬到城外不潔淨的地方。』（利十四</w:t>
      </w:r>
      <w:r w:rsidRPr="00DE16D3">
        <w:rPr>
          <w:rFonts w:ascii="Times New Roman" w:eastAsia="Times New Roman" w:hAnsi="Times New Roman" w:cs="Times New Roman"/>
          <w:color w:val="000000"/>
          <w:sz w:val="43"/>
          <w:szCs w:val="43"/>
          <w:lang w:eastAsia="de-CH"/>
        </w:rPr>
        <w:t>43~45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徵召會在經過對付後，若再有厲害的罪發</w:t>
      </w:r>
      <w:r w:rsidRPr="00DE16D3">
        <w:rPr>
          <w:rFonts w:ascii="MS Gothic" w:eastAsia="MS Gothic" w:hAnsi="MS Gothic" w:cs="MS Gothic" w:hint="eastAsia"/>
          <w:color w:val="000000"/>
          <w:sz w:val="43"/>
          <w:szCs w:val="43"/>
          <w:lang w:eastAsia="de-CH"/>
        </w:rPr>
        <w:lastRenderedPageBreak/>
        <w:t>生，整個召會就要拆毀。這是最可憐的。倘若召會的光景到了一個地步，無法得著醫治，就需要將那個召會了結</w:t>
      </w:r>
      <w:r w:rsidRPr="00DE16D3">
        <w:rPr>
          <w:rFonts w:ascii="MS Mincho" w:eastAsia="MS Mincho" w:hAnsi="MS Mincho" w:cs="MS Mincho"/>
          <w:color w:val="000000"/>
          <w:sz w:val="43"/>
          <w:szCs w:val="43"/>
          <w:lang w:eastAsia="de-CH"/>
        </w:rPr>
        <w:t>。</w:t>
      </w:r>
    </w:p>
    <w:p w14:paraId="782660D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十一</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房子關閉的日子，凡進去的人必不潔淨到</w:t>
      </w:r>
      <w:r w:rsidRPr="00DE16D3">
        <w:rPr>
          <w:rFonts w:ascii="MS Gothic" w:eastAsia="MS Gothic" w:hAnsi="MS Gothic" w:cs="MS Gothic" w:hint="eastAsia"/>
          <w:color w:val="E46044"/>
          <w:sz w:val="39"/>
          <w:szCs w:val="39"/>
          <w:lang w:eastAsia="de-CH"/>
        </w:rPr>
        <w:t>晚</w:t>
      </w:r>
      <w:r w:rsidRPr="00DE16D3">
        <w:rPr>
          <w:rFonts w:ascii="MS Mincho" w:eastAsia="MS Mincho" w:hAnsi="MS Mincho" w:cs="MS Mincho"/>
          <w:color w:val="E46044"/>
          <w:sz w:val="39"/>
          <w:szCs w:val="39"/>
          <w:lang w:eastAsia="de-CH"/>
        </w:rPr>
        <w:t>上</w:t>
      </w:r>
      <w:proofErr w:type="spellEnd"/>
    </w:p>
    <w:p w14:paraId="735EE70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在房子關閉的日子，凡進去的人必不潔淨到</w:t>
      </w:r>
      <w:r w:rsidRPr="00DE16D3">
        <w:rPr>
          <w:rFonts w:ascii="MS Gothic" w:eastAsia="MS Gothic" w:hAnsi="MS Gothic" w:cs="MS Gothic" w:hint="eastAsia"/>
          <w:color w:val="000000"/>
          <w:sz w:val="43"/>
          <w:szCs w:val="43"/>
          <w:lang w:eastAsia="de-CH"/>
        </w:rPr>
        <w:t>晚上</w:t>
      </w:r>
      <w:proofErr w:type="spellEnd"/>
      <w:r w:rsidRPr="00DE16D3">
        <w:rPr>
          <w:rFonts w:ascii="MS Gothic" w:eastAsia="MS Gothic" w:hAnsi="MS Gothic" w:cs="MS Gothic" w:hint="eastAsia"/>
          <w:color w:val="000000"/>
          <w:sz w:val="43"/>
          <w:szCs w:val="43"/>
          <w:lang w:eastAsia="de-CH"/>
        </w:rPr>
        <w:t>。』（利十四</w:t>
      </w:r>
      <w:r w:rsidRPr="00DE16D3">
        <w:rPr>
          <w:rFonts w:ascii="Times New Roman" w:eastAsia="Times New Roman" w:hAnsi="Times New Roman" w:cs="Times New Roman"/>
          <w:color w:val="000000"/>
          <w:sz w:val="43"/>
          <w:szCs w:val="43"/>
          <w:lang w:eastAsia="de-CH"/>
        </w:rPr>
        <w:t>46</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徵凡接觸玷</w:t>
      </w:r>
      <w:r w:rsidRPr="00DE16D3">
        <w:rPr>
          <w:rFonts w:ascii="PMingLiU" w:eastAsia="PMingLiU" w:hAnsi="PMingLiU" w:cs="PMingLiU" w:hint="eastAsia"/>
          <w:color w:val="000000"/>
          <w:sz w:val="43"/>
          <w:szCs w:val="43"/>
          <w:lang w:eastAsia="de-CH"/>
        </w:rPr>
        <w:t>污事物的人，舊的日子該有結束，另有新的起頭</w:t>
      </w:r>
      <w:proofErr w:type="spellEnd"/>
      <w:r w:rsidRPr="00DE16D3">
        <w:rPr>
          <w:rFonts w:ascii="MS Mincho" w:eastAsia="MS Mincho" w:hAnsi="MS Mincho" w:cs="MS Mincho"/>
          <w:color w:val="000000"/>
          <w:sz w:val="43"/>
          <w:szCs w:val="43"/>
          <w:lang w:eastAsia="de-CH"/>
        </w:rPr>
        <w:t>。</w:t>
      </w:r>
    </w:p>
    <w:p w14:paraId="1AD21BB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每當召會生活中有了難處，帶領的人該竭力在對基督的經歷上有新的得著，好使召會有新的起頭。這樣新的起頭能拯救患病的召會</w:t>
      </w:r>
      <w:r w:rsidRPr="00DE16D3">
        <w:rPr>
          <w:rFonts w:ascii="Batang" w:eastAsia="Batang" w:hAnsi="Batang" w:cs="Batang" w:hint="eastAsia"/>
          <w:color w:val="000000"/>
          <w:sz w:val="43"/>
          <w:szCs w:val="43"/>
          <w:lang w:eastAsia="de-CH"/>
        </w:rPr>
        <w:t>脫離難處。然而，我們若完全注意難處，就會有更多難處，或者會使難處加</w:t>
      </w:r>
      <w:r w:rsidRPr="00DE16D3">
        <w:rPr>
          <w:rFonts w:ascii="MS Mincho" w:eastAsia="MS Mincho" w:hAnsi="MS Mincho" w:cs="MS Mincho" w:hint="eastAsia"/>
          <w:color w:val="000000"/>
          <w:sz w:val="43"/>
          <w:szCs w:val="43"/>
          <w:lang w:eastAsia="de-CH"/>
        </w:rPr>
        <w:t>強。因此，需要藉著</w:t>
      </w:r>
      <w:r w:rsidRPr="00DE16D3">
        <w:rPr>
          <w:rFonts w:ascii="MS Gothic" w:eastAsia="MS Gothic" w:hAnsi="MS Gothic" w:cs="MS Gothic" w:hint="eastAsia"/>
          <w:color w:val="000000"/>
          <w:sz w:val="43"/>
          <w:szCs w:val="43"/>
          <w:lang w:eastAsia="de-CH"/>
        </w:rPr>
        <w:t>禱告和禁食，多方尋求對主有新的經歷，這些經歷要成為患病之召會生活的拯救。這就是</w:t>
      </w:r>
      <w:r w:rsidRPr="00DE16D3">
        <w:rPr>
          <w:rFonts w:ascii="Batang" w:eastAsia="Batang" w:hAnsi="Batang" w:cs="Batang" w:hint="eastAsia"/>
          <w:color w:val="000000"/>
          <w:sz w:val="43"/>
          <w:szCs w:val="43"/>
          <w:lang w:eastAsia="de-CH"/>
        </w:rPr>
        <w:t>說，我們該盡力結束患病之召會生活的舊日子，</w:t>
      </w:r>
      <w:r w:rsidRPr="00DE16D3">
        <w:rPr>
          <w:rFonts w:ascii="MS Mincho" w:eastAsia="MS Mincho" w:hAnsi="MS Mincho" w:cs="MS Mincho" w:hint="eastAsia"/>
          <w:color w:val="000000"/>
          <w:sz w:val="43"/>
          <w:szCs w:val="43"/>
          <w:lang w:eastAsia="de-CH"/>
        </w:rPr>
        <w:t>並</w:t>
      </w:r>
      <w:r w:rsidRPr="00DE16D3">
        <w:rPr>
          <w:rFonts w:ascii="MS Gothic" w:eastAsia="MS Gothic" w:hAnsi="MS Gothic" w:cs="MS Gothic" w:hint="eastAsia"/>
          <w:color w:val="000000"/>
          <w:sz w:val="43"/>
          <w:szCs w:val="43"/>
          <w:lang w:eastAsia="de-CH"/>
        </w:rPr>
        <w:t>幫助召會有新的起頭</w:t>
      </w:r>
      <w:r w:rsidRPr="00DE16D3">
        <w:rPr>
          <w:rFonts w:ascii="MS Mincho" w:eastAsia="MS Mincho" w:hAnsi="MS Mincho" w:cs="MS Mincho"/>
          <w:color w:val="000000"/>
          <w:sz w:val="43"/>
          <w:szCs w:val="43"/>
          <w:lang w:eastAsia="de-CH"/>
        </w:rPr>
        <w:t>。</w:t>
      </w:r>
    </w:p>
    <w:p w14:paraId="097DEE1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十二</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在染病房子裏</w:t>
      </w:r>
      <w:r w:rsidRPr="00DE16D3">
        <w:rPr>
          <w:rFonts w:ascii="MS Gothic" w:eastAsia="MS Gothic" w:hAnsi="MS Gothic" w:cs="MS Gothic" w:hint="eastAsia"/>
          <w:color w:val="E46044"/>
          <w:sz w:val="39"/>
          <w:szCs w:val="39"/>
          <w:lang w:eastAsia="de-CH"/>
        </w:rPr>
        <w:t>躺著的、喫東西的，都要洗淨衣</w:t>
      </w:r>
      <w:r w:rsidRPr="00DE16D3">
        <w:rPr>
          <w:rFonts w:ascii="MS Mincho" w:eastAsia="MS Mincho" w:hAnsi="MS Mincho" w:cs="MS Mincho"/>
          <w:color w:val="E46044"/>
          <w:sz w:val="39"/>
          <w:szCs w:val="39"/>
          <w:lang w:eastAsia="de-CH"/>
        </w:rPr>
        <w:t>服</w:t>
      </w:r>
      <w:proofErr w:type="spellEnd"/>
    </w:p>
    <w:p w14:paraId="3F22803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『在房子裏</w:t>
      </w:r>
      <w:r w:rsidRPr="00DE16D3">
        <w:rPr>
          <w:rFonts w:ascii="MS Gothic" w:eastAsia="MS Gothic" w:hAnsi="MS Gothic" w:cs="MS Gothic" w:hint="eastAsia"/>
          <w:color w:val="000000"/>
          <w:sz w:val="43"/>
          <w:szCs w:val="43"/>
          <w:lang w:eastAsia="de-CH"/>
        </w:rPr>
        <w:t>躺著的，要洗淨衣服；在房子裏喫東西的，也要洗淨衣服。』（利十四</w:t>
      </w:r>
      <w:r w:rsidRPr="00DE16D3">
        <w:rPr>
          <w:rFonts w:ascii="Times New Roman" w:eastAsia="Times New Roman" w:hAnsi="Times New Roman" w:cs="Times New Roman"/>
          <w:color w:val="000000"/>
          <w:sz w:val="43"/>
          <w:szCs w:val="43"/>
          <w:lang w:eastAsia="de-CH"/>
        </w:rPr>
        <w:t>47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徵在出問題的召會中，即使沒有積極事奉的人，以及只享受供應的人，也必須在生活為人上有所對</w:t>
      </w:r>
      <w:r w:rsidRPr="00DE16D3">
        <w:rPr>
          <w:rFonts w:ascii="MS Mincho" w:eastAsia="MS Mincho" w:hAnsi="MS Mincho" w:cs="MS Mincho" w:hint="eastAsia"/>
          <w:color w:val="000000"/>
          <w:sz w:val="43"/>
          <w:szCs w:val="43"/>
          <w:lang w:eastAsia="de-CH"/>
        </w:rPr>
        <w:t>付</w:t>
      </w:r>
      <w:r w:rsidRPr="00DE16D3">
        <w:rPr>
          <w:rFonts w:ascii="MS Mincho" w:eastAsia="MS Mincho" w:hAnsi="MS Mincho" w:cs="MS Mincho"/>
          <w:color w:val="000000"/>
          <w:sz w:val="43"/>
          <w:szCs w:val="43"/>
          <w:lang w:eastAsia="de-CH"/>
        </w:rPr>
        <w:t>。</w:t>
      </w:r>
    </w:p>
    <w:p w14:paraId="299E158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利未記十四章四十七節</w:t>
      </w:r>
      <w:r w:rsidRPr="00DE16D3">
        <w:rPr>
          <w:rFonts w:ascii="Batang" w:eastAsia="Batang" w:hAnsi="Batang" w:cs="Batang" w:hint="eastAsia"/>
          <w:color w:val="000000"/>
          <w:sz w:val="43"/>
          <w:szCs w:val="43"/>
          <w:lang w:eastAsia="de-CH"/>
        </w:rPr>
        <w:t>說到那些在染病房子裏</w:t>
      </w:r>
      <w:r w:rsidRPr="00DE16D3">
        <w:rPr>
          <w:rFonts w:ascii="MS Gothic" w:eastAsia="MS Gothic" w:hAnsi="MS Gothic" w:cs="MS Gothic" w:hint="eastAsia"/>
          <w:color w:val="000000"/>
          <w:sz w:val="43"/>
          <w:szCs w:val="43"/>
          <w:lang w:eastAsia="de-CH"/>
        </w:rPr>
        <w:t>躺著的和喫東西的。在染病房子裏躺著的，表徵沒有積極參與召會的事奉。我們若認真參與召會生活，就不會有時間躺下來。躺著指明對召會生活漠不關心，或在召會事奉裏不積極。在染病房子裏喫東西，表徵只顧在召會生活中得著供應與享受。這樣的人只喜歡在召會中享受。他來聚會，不是要事奉，乃是要喫，要享受。他不打算在召會的事奉中作甚麼</w:t>
      </w:r>
      <w:r w:rsidRPr="00DE16D3">
        <w:rPr>
          <w:rFonts w:ascii="MS Mincho" w:eastAsia="MS Mincho" w:hAnsi="MS Mincho" w:cs="MS Mincho"/>
          <w:color w:val="000000"/>
          <w:sz w:val="43"/>
          <w:szCs w:val="43"/>
          <w:lang w:eastAsia="de-CH"/>
        </w:rPr>
        <w:t>。</w:t>
      </w:r>
    </w:p>
    <w:p w14:paraId="30AD8BF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在四十七節這裏，我們看見在召會生活中有兩類聖徒：來召會</w:t>
      </w:r>
      <w:r w:rsidRPr="00DE16D3">
        <w:rPr>
          <w:rFonts w:ascii="MS Gothic" w:eastAsia="MS Gothic" w:hAnsi="MS Gothic" w:cs="MS Gothic" w:hint="eastAsia"/>
          <w:color w:val="000000"/>
          <w:sz w:val="43"/>
          <w:szCs w:val="43"/>
          <w:lang w:eastAsia="de-CH"/>
        </w:rPr>
        <w:t>躺著、休息的人；以及來召會喫東西，得著供應和享受的人。這些聖徒雖然不積極參與召會的事奉，也無心事</w:t>
      </w:r>
      <w:r w:rsidRPr="00DE16D3">
        <w:rPr>
          <w:rFonts w:ascii="MS Mincho" w:eastAsia="MS Mincho" w:hAnsi="MS Mincho" w:cs="MS Mincho" w:hint="eastAsia"/>
          <w:color w:val="000000"/>
          <w:sz w:val="43"/>
          <w:szCs w:val="43"/>
          <w:lang w:eastAsia="de-CH"/>
        </w:rPr>
        <w:t>奉，卻善於批評別人。他們在聚會中不</w:t>
      </w:r>
      <w:r w:rsidRPr="00DE16D3">
        <w:rPr>
          <w:rFonts w:ascii="Batang" w:eastAsia="Batang" w:hAnsi="Batang" w:cs="Batang" w:hint="eastAsia"/>
          <w:color w:val="000000"/>
          <w:sz w:val="43"/>
          <w:szCs w:val="43"/>
          <w:lang w:eastAsia="de-CH"/>
        </w:rPr>
        <w:t>說話，</w:t>
      </w:r>
      <w:r w:rsidRPr="00DE16D3">
        <w:rPr>
          <w:rFonts w:ascii="MS Mincho" w:eastAsia="MS Mincho" w:hAnsi="MS Mincho" w:cs="MS Mincho" w:hint="eastAsia"/>
          <w:color w:val="000000"/>
          <w:sz w:val="43"/>
          <w:szCs w:val="43"/>
          <w:lang w:eastAsia="de-CH"/>
        </w:rPr>
        <w:t>卻批評那些</w:t>
      </w:r>
      <w:r w:rsidRPr="00DE16D3">
        <w:rPr>
          <w:rFonts w:ascii="Batang" w:eastAsia="Batang" w:hAnsi="Batang" w:cs="Batang" w:hint="eastAsia"/>
          <w:color w:val="000000"/>
          <w:sz w:val="43"/>
          <w:szCs w:val="43"/>
          <w:lang w:eastAsia="de-CH"/>
        </w:rPr>
        <w:t>說話的。他們一邊在召會中休息</w:t>
      </w:r>
      <w:r w:rsidRPr="00DE16D3">
        <w:rPr>
          <w:rFonts w:ascii="MS Mincho" w:eastAsia="MS Mincho" w:hAnsi="MS Mincho" w:cs="MS Mincho" w:hint="eastAsia"/>
          <w:color w:val="000000"/>
          <w:sz w:val="43"/>
          <w:szCs w:val="43"/>
          <w:lang w:eastAsia="de-CH"/>
        </w:rPr>
        <w:t>並享受供應，一邊卻找別人的毛病。這些聖徒需要洗淨衣服。這就是</w:t>
      </w:r>
      <w:r w:rsidRPr="00DE16D3">
        <w:rPr>
          <w:rFonts w:ascii="Batang" w:eastAsia="Batang" w:hAnsi="Batang" w:cs="Batang" w:hint="eastAsia"/>
          <w:color w:val="000000"/>
          <w:sz w:val="43"/>
          <w:szCs w:val="43"/>
          <w:lang w:eastAsia="de-CH"/>
        </w:rPr>
        <w:t>說，他們需要藉著洗滌來潔淨他們的行事</w:t>
      </w:r>
      <w:r w:rsidRPr="00DE16D3">
        <w:rPr>
          <w:rFonts w:ascii="MS Mincho" w:eastAsia="MS Mincho" w:hAnsi="MS Mincho" w:cs="MS Mincho" w:hint="eastAsia"/>
          <w:color w:val="000000"/>
          <w:sz w:val="43"/>
          <w:szCs w:val="43"/>
          <w:lang w:eastAsia="de-CH"/>
        </w:rPr>
        <w:t>為人</w:t>
      </w:r>
      <w:r w:rsidRPr="00DE16D3">
        <w:rPr>
          <w:rFonts w:ascii="MS Mincho" w:eastAsia="MS Mincho" w:hAnsi="MS Mincho" w:cs="MS Mincho"/>
          <w:color w:val="000000"/>
          <w:sz w:val="43"/>
          <w:szCs w:val="43"/>
          <w:lang w:eastAsia="de-CH"/>
        </w:rPr>
        <w:t>。</w:t>
      </w:r>
    </w:p>
    <w:p w14:paraId="0CDEDF4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我們要求主憐憫我們，叫我們中間沒有人是</w:t>
      </w:r>
      <w:r w:rsidRPr="00DE16D3">
        <w:rPr>
          <w:rFonts w:ascii="MS Gothic" w:eastAsia="MS Gothic" w:hAnsi="MS Gothic" w:cs="MS Gothic" w:hint="eastAsia"/>
          <w:color w:val="000000"/>
          <w:sz w:val="43"/>
          <w:szCs w:val="43"/>
          <w:lang w:eastAsia="de-CH"/>
        </w:rPr>
        <w:t>躺著或只顧喫的人。我們都該是在召會中事奉的人</w:t>
      </w:r>
      <w:proofErr w:type="spellEnd"/>
      <w:r w:rsidRPr="00DE16D3">
        <w:rPr>
          <w:rFonts w:ascii="MS Mincho" w:eastAsia="MS Mincho" w:hAnsi="MS Mincho" w:cs="MS Mincho"/>
          <w:color w:val="000000"/>
          <w:sz w:val="43"/>
          <w:szCs w:val="43"/>
          <w:lang w:eastAsia="de-CH"/>
        </w:rPr>
        <w:t>。</w:t>
      </w:r>
    </w:p>
    <w:p w14:paraId="5D28F6F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十三</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那病在房子重新</w:t>
      </w:r>
      <w:r w:rsidRPr="00DE16D3">
        <w:rPr>
          <w:rFonts w:ascii="MS Gothic" w:eastAsia="MS Gothic" w:hAnsi="MS Gothic" w:cs="MS Gothic" w:hint="eastAsia"/>
          <w:color w:val="E46044"/>
          <w:sz w:val="39"/>
          <w:szCs w:val="39"/>
          <w:lang w:eastAsia="de-CH"/>
        </w:rPr>
        <w:t>墁了以後，並沒有在房子裏散開，房子就是潔淨的，病已經好</w:t>
      </w:r>
      <w:r w:rsidRPr="00DE16D3">
        <w:rPr>
          <w:rFonts w:ascii="MS Mincho" w:eastAsia="MS Mincho" w:hAnsi="MS Mincho" w:cs="MS Mincho"/>
          <w:color w:val="E46044"/>
          <w:sz w:val="39"/>
          <w:szCs w:val="39"/>
          <w:lang w:eastAsia="de-CH"/>
        </w:rPr>
        <w:t>了</w:t>
      </w:r>
      <w:proofErr w:type="spellEnd"/>
    </w:p>
    <w:p w14:paraId="07966C5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『但是祭司若進去察看，那病在房子</w:t>
      </w:r>
      <w:r w:rsidRPr="00DE16D3">
        <w:rPr>
          <w:rFonts w:ascii="MS Gothic" w:eastAsia="MS Gothic" w:hAnsi="MS Gothic" w:cs="MS Gothic" w:hint="eastAsia"/>
          <w:color w:val="000000"/>
          <w:sz w:val="43"/>
          <w:szCs w:val="43"/>
          <w:lang w:eastAsia="de-CH"/>
        </w:rPr>
        <w:t>墁了以後，並沒有在房子裏散開，祭司就要定那房子為潔淨，因為病已經好了。』（利十四</w:t>
      </w:r>
      <w:r w:rsidRPr="00DE16D3">
        <w:rPr>
          <w:rFonts w:ascii="Times New Roman" w:eastAsia="Times New Roman" w:hAnsi="Times New Roman" w:cs="Times New Roman"/>
          <w:color w:val="000000"/>
          <w:sz w:val="43"/>
          <w:szCs w:val="43"/>
          <w:lang w:eastAsia="de-CH"/>
        </w:rPr>
        <w:t>48</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徵召會對主恩典的工作有新的經歷，因而得著更</w:t>
      </w:r>
      <w:r w:rsidRPr="00DE16D3">
        <w:rPr>
          <w:rFonts w:ascii="MS Mincho" w:eastAsia="MS Mincho" w:hAnsi="MS Mincho" w:cs="MS Mincho" w:hint="eastAsia"/>
          <w:color w:val="000000"/>
          <w:sz w:val="43"/>
          <w:szCs w:val="43"/>
          <w:lang w:eastAsia="de-CH"/>
        </w:rPr>
        <w:t>新之後，若沒有罪擴散，召會就潔淨了，沒有問題了。已過我曾多次看見這事。在</w:t>
      </w:r>
      <w:r w:rsidRPr="00DE16D3">
        <w:rPr>
          <w:rFonts w:ascii="MS Gothic" w:eastAsia="MS Gothic" w:hAnsi="MS Gothic" w:cs="MS Gothic" w:hint="eastAsia"/>
          <w:color w:val="000000"/>
          <w:sz w:val="43"/>
          <w:szCs w:val="43"/>
          <w:lang w:eastAsia="de-CH"/>
        </w:rPr>
        <w:t>每個事例中，主要都是藉著對基督新的經歷，而得著醫治、拯救</w:t>
      </w:r>
      <w:r w:rsidRPr="00DE16D3">
        <w:rPr>
          <w:rFonts w:ascii="MS Mincho" w:eastAsia="MS Mincho" w:hAnsi="MS Mincho" w:cs="MS Mincho"/>
          <w:color w:val="000000"/>
          <w:sz w:val="43"/>
          <w:szCs w:val="43"/>
          <w:lang w:eastAsia="de-CH"/>
        </w:rPr>
        <w:t>。</w:t>
      </w:r>
    </w:p>
    <w:p w14:paraId="30C6476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染痲瘋的房子得潔</w:t>
      </w:r>
      <w:r w:rsidRPr="00DE16D3">
        <w:rPr>
          <w:rFonts w:ascii="MS Mincho" w:eastAsia="MS Mincho" w:hAnsi="MS Mincho" w:cs="MS Mincho"/>
          <w:color w:val="E46044"/>
          <w:sz w:val="39"/>
          <w:szCs w:val="39"/>
          <w:lang w:eastAsia="de-CH"/>
        </w:rPr>
        <w:t>淨</w:t>
      </w:r>
      <w:proofErr w:type="spellEnd"/>
    </w:p>
    <w:p w14:paraId="41AEFEE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十四章四十九至五十三節</w:t>
      </w:r>
      <w:r w:rsidRPr="00DE16D3">
        <w:rPr>
          <w:rFonts w:ascii="Batang" w:eastAsia="Batang" w:hAnsi="Batang" w:cs="Batang" w:hint="eastAsia"/>
          <w:color w:val="000000"/>
          <w:sz w:val="43"/>
          <w:szCs w:val="43"/>
          <w:lang w:eastAsia="de-CH"/>
        </w:rPr>
        <w:t>說到染痲</w:t>
      </w:r>
      <w:r w:rsidRPr="00DE16D3">
        <w:rPr>
          <w:rFonts w:ascii="MS Mincho" w:eastAsia="MS Mincho" w:hAnsi="MS Mincho" w:cs="MS Mincho" w:hint="eastAsia"/>
          <w:color w:val="000000"/>
          <w:sz w:val="43"/>
          <w:szCs w:val="43"/>
          <w:lang w:eastAsia="de-CH"/>
        </w:rPr>
        <w:t>瘋的房子得著潔淨，就是召會得著潔淨</w:t>
      </w:r>
      <w:proofErr w:type="spellEnd"/>
      <w:r w:rsidRPr="00DE16D3">
        <w:rPr>
          <w:rFonts w:ascii="MS Mincho" w:eastAsia="MS Mincho" w:hAnsi="MS Mincho" w:cs="MS Mincho"/>
          <w:color w:val="000000"/>
          <w:sz w:val="43"/>
          <w:szCs w:val="43"/>
          <w:lang w:eastAsia="de-CH"/>
        </w:rPr>
        <w:t>。</w:t>
      </w:r>
    </w:p>
    <w:p w14:paraId="7176E49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與個人患痲瘋得潔淨的方式一</w:t>
      </w:r>
      <w:r w:rsidRPr="00DE16D3">
        <w:rPr>
          <w:rFonts w:ascii="MS Mincho" w:eastAsia="MS Mincho" w:hAnsi="MS Mincho" w:cs="MS Mincho"/>
          <w:color w:val="E46044"/>
          <w:sz w:val="39"/>
          <w:szCs w:val="39"/>
          <w:lang w:eastAsia="de-CH"/>
        </w:rPr>
        <w:t>樣</w:t>
      </w:r>
      <w:proofErr w:type="spellEnd"/>
    </w:p>
    <w:p w14:paraId="792CB03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利未記十四章四十九至五十一節</w:t>
      </w:r>
      <w:r w:rsidRPr="00DE16D3">
        <w:rPr>
          <w:rFonts w:ascii="PMingLiU" w:eastAsia="PMingLiU" w:hAnsi="PMingLiU" w:cs="PMingLiU" w:hint="eastAsia"/>
          <w:color w:val="000000"/>
          <w:sz w:val="43"/>
          <w:szCs w:val="43"/>
          <w:lang w:eastAsia="de-CH"/>
        </w:rPr>
        <w:t>啟示，染痲瘋的房子得潔淨，與個人患痲瘋得潔淨的方式一樣。這表徵全召會再次經歷與基督一同受苦、受死、復活、升天並進入榮耀。召會要得潔淨，就需要再次經歷主耶穌所經過的過程</w:t>
      </w:r>
      <w:r w:rsidRPr="00DE16D3">
        <w:rPr>
          <w:rFonts w:ascii="MS Mincho" w:eastAsia="MS Mincho" w:hAnsi="MS Mincho" w:cs="MS Mincho"/>
          <w:color w:val="000000"/>
          <w:sz w:val="43"/>
          <w:szCs w:val="43"/>
          <w:lang w:eastAsia="de-CH"/>
        </w:rPr>
        <w:t>。</w:t>
      </w:r>
    </w:p>
    <w:p w14:paraId="42726C0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用鳥血和活水潔淨房</w:t>
      </w:r>
      <w:r w:rsidRPr="00DE16D3">
        <w:rPr>
          <w:rFonts w:ascii="MS Mincho" w:eastAsia="MS Mincho" w:hAnsi="MS Mincho" w:cs="MS Mincho"/>
          <w:color w:val="E46044"/>
          <w:sz w:val="39"/>
          <w:szCs w:val="39"/>
          <w:lang w:eastAsia="de-CH"/>
        </w:rPr>
        <w:t>子</w:t>
      </w:r>
      <w:proofErr w:type="spellEnd"/>
    </w:p>
    <w:p w14:paraId="3AA72E3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『這樣，他就用鳥血和淡水，並用活鳥、香柏木、牛膝草和朱紅色線潔淨了房子。』（利十四</w:t>
      </w:r>
      <w:r w:rsidRPr="00DE16D3">
        <w:rPr>
          <w:rFonts w:ascii="Times New Roman" w:eastAsia="Times New Roman" w:hAnsi="Times New Roman" w:cs="Times New Roman"/>
          <w:color w:val="000000"/>
          <w:sz w:val="43"/>
          <w:szCs w:val="43"/>
          <w:lang w:eastAsia="de-CH"/>
        </w:rPr>
        <w:t>52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徵全召會需要用基督永遠有功效的寶血和</w:t>
      </w:r>
      <w:r w:rsidRPr="00DE16D3">
        <w:rPr>
          <w:rFonts w:ascii="PMingLiU" w:eastAsia="PMingLiU" w:hAnsi="PMingLiU" w:cs="PMingLiU" w:hint="eastAsia"/>
          <w:color w:val="000000"/>
          <w:sz w:val="43"/>
          <w:szCs w:val="43"/>
          <w:lang w:eastAsia="de-CH"/>
        </w:rPr>
        <w:t>祂永活的靈潔淨。因此，我們常常需要血和</w:t>
      </w:r>
      <w:r w:rsidRPr="00DE16D3">
        <w:rPr>
          <w:rFonts w:ascii="PMingLiU" w:eastAsia="PMingLiU" w:hAnsi="PMingLiU" w:cs="PMingLiU" w:hint="eastAsia"/>
          <w:color w:val="000000"/>
          <w:sz w:val="43"/>
          <w:szCs w:val="43"/>
          <w:lang w:eastAsia="de-CH"/>
        </w:rPr>
        <w:lastRenderedPageBreak/>
        <w:t>那靈；二者都可在豫表裏看到。在豫表裏，我們有被宰的鳥血、水和油。鳥血表徵基督的血，水表徵潔淨的靈，油表徵施膏的靈。召會患</w:t>
      </w:r>
      <w:r w:rsidRPr="00DE16D3">
        <w:rPr>
          <w:rFonts w:ascii="MS Mincho" w:eastAsia="MS Mincho" w:hAnsi="MS Mincho" w:cs="MS Mincho" w:hint="eastAsia"/>
          <w:color w:val="000000"/>
          <w:sz w:val="43"/>
          <w:szCs w:val="43"/>
          <w:lang w:eastAsia="de-CH"/>
        </w:rPr>
        <w:t>病的時候，需要基督的血與那靈這兩個元素，來得著恢復</w:t>
      </w:r>
      <w:r w:rsidRPr="00DE16D3">
        <w:rPr>
          <w:rFonts w:ascii="MS Mincho" w:eastAsia="MS Mincho" w:hAnsi="MS Mincho" w:cs="MS Mincho"/>
          <w:color w:val="000000"/>
          <w:sz w:val="43"/>
          <w:szCs w:val="43"/>
          <w:lang w:eastAsia="de-CH"/>
        </w:rPr>
        <w:t>。</w:t>
      </w:r>
    </w:p>
    <w:p w14:paraId="3AA506D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把活鳥放在田野</w:t>
      </w:r>
      <w:r w:rsidRPr="00DE16D3">
        <w:rPr>
          <w:rFonts w:ascii="MS Mincho" w:eastAsia="MS Mincho" w:hAnsi="MS Mincho" w:cs="MS Mincho"/>
          <w:color w:val="E46044"/>
          <w:sz w:val="39"/>
          <w:szCs w:val="39"/>
          <w:lang w:eastAsia="de-CH"/>
        </w:rPr>
        <w:t>裏</w:t>
      </w:r>
      <w:proofErr w:type="spellEnd"/>
    </w:p>
    <w:p w14:paraId="6804408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『然後他要把那隻活鳥放在城外田野裏。』（利十四</w:t>
      </w:r>
      <w:r w:rsidRPr="00DE16D3">
        <w:rPr>
          <w:rFonts w:ascii="Times New Roman" w:eastAsia="Times New Roman" w:hAnsi="Times New Roman" w:cs="Times New Roman"/>
          <w:color w:val="000000"/>
          <w:sz w:val="43"/>
          <w:szCs w:val="43"/>
          <w:lang w:eastAsia="de-CH"/>
        </w:rPr>
        <w:t>53</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徵召會與基督一同進入</w:t>
      </w:r>
      <w:r w:rsidRPr="00DE16D3">
        <w:rPr>
          <w:rFonts w:ascii="PMingLiU" w:eastAsia="PMingLiU" w:hAnsi="PMingLiU" w:cs="PMingLiU" w:hint="eastAsia"/>
          <w:color w:val="000000"/>
          <w:sz w:val="43"/>
          <w:szCs w:val="43"/>
          <w:lang w:eastAsia="de-CH"/>
        </w:rPr>
        <w:t>祂復活、升天的範圍和經歷裏。當患病的召會得著醫治的時候，這召會必定不會留在屬地的水平，乃是升到諸天之上，在諸天之上翱翔。沒有甚麼能阻撓、限制、抑制、或捆綁這樣的召會。只要召會落在屬地的水平上，就會被屬地的束縳所捆綁。然而，召會一旦享受到基督的復活與升天，召會就超越地，在諸天裏享受自由</w:t>
      </w:r>
      <w:r w:rsidRPr="00DE16D3">
        <w:rPr>
          <w:rFonts w:ascii="MS Mincho" w:eastAsia="MS Mincho" w:hAnsi="MS Mincho" w:cs="MS Mincho"/>
          <w:color w:val="000000"/>
          <w:sz w:val="43"/>
          <w:szCs w:val="43"/>
          <w:lang w:eastAsia="de-CH"/>
        </w:rPr>
        <w:t>。</w:t>
      </w:r>
    </w:p>
    <w:p w14:paraId="062CF78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房子潔淨</w:t>
      </w:r>
      <w:r w:rsidRPr="00DE16D3">
        <w:rPr>
          <w:rFonts w:ascii="MS Mincho" w:eastAsia="MS Mincho" w:hAnsi="MS Mincho" w:cs="MS Mincho"/>
          <w:color w:val="E46044"/>
          <w:sz w:val="39"/>
          <w:szCs w:val="39"/>
          <w:lang w:eastAsia="de-CH"/>
        </w:rPr>
        <w:t>了</w:t>
      </w:r>
      <w:proofErr w:type="spellEnd"/>
    </w:p>
    <w:p w14:paraId="0621BB0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利未記十四章五十三節下半</w:t>
      </w:r>
      <w:r w:rsidRPr="00DE16D3">
        <w:rPr>
          <w:rFonts w:ascii="Batang" w:eastAsia="Batang" w:hAnsi="Batang" w:cs="Batang" w:hint="eastAsia"/>
          <w:color w:val="000000"/>
          <w:sz w:val="43"/>
          <w:szCs w:val="43"/>
          <w:lang w:eastAsia="de-CH"/>
        </w:rPr>
        <w:t>說</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他這樣</w:t>
      </w:r>
      <w:r w:rsidRPr="00DE16D3">
        <w:rPr>
          <w:rFonts w:ascii="MS Mincho" w:eastAsia="MS Mincho" w:hAnsi="MS Mincho" w:cs="MS Mincho" w:hint="eastAsia"/>
          <w:color w:val="000000"/>
          <w:sz w:val="43"/>
          <w:szCs w:val="43"/>
          <w:lang w:eastAsia="de-CH"/>
        </w:rPr>
        <w:t>為房子遮罪，房子就潔淨了</w:t>
      </w:r>
      <w:proofErr w:type="spellEnd"/>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房子潔淨了，表</w:t>
      </w:r>
      <w:r w:rsidRPr="00DE16D3">
        <w:rPr>
          <w:rFonts w:ascii="MS Gothic" w:eastAsia="MS Gothic" w:hAnsi="MS Gothic" w:cs="MS Gothic" w:hint="eastAsia"/>
          <w:color w:val="000000"/>
          <w:sz w:val="43"/>
          <w:szCs w:val="43"/>
          <w:lang w:eastAsia="de-CH"/>
        </w:rPr>
        <w:t>徵召會完全得了潔淨，成了神人互居的所在</w:t>
      </w:r>
      <w:proofErr w:type="spellEnd"/>
      <w:r w:rsidRPr="00DE16D3">
        <w:rPr>
          <w:rFonts w:ascii="MS Mincho" w:eastAsia="MS Mincho" w:hAnsi="MS Mincho" w:cs="MS Mincho"/>
          <w:color w:val="000000"/>
          <w:sz w:val="43"/>
          <w:szCs w:val="43"/>
          <w:lang w:eastAsia="de-CH"/>
        </w:rPr>
        <w:t>。</w:t>
      </w:r>
    </w:p>
    <w:p w14:paraId="57100CF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召會中常常有難處。在召會生活中，難處似乎是無可避免的。新的召會難處不多（若是有的話），但老舊的召會難處就比較多了。就如年老的人容易生病，照樣老舊的召會也容易有難處</w:t>
      </w:r>
      <w:r w:rsidRPr="00DE16D3">
        <w:rPr>
          <w:rFonts w:ascii="MS Mincho" w:eastAsia="MS Mincho" w:hAnsi="MS Mincho" w:cs="MS Mincho"/>
          <w:color w:val="000000"/>
          <w:sz w:val="43"/>
          <w:szCs w:val="43"/>
          <w:lang w:eastAsia="de-CH"/>
        </w:rPr>
        <w:t>。</w:t>
      </w:r>
    </w:p>
    <w:p w14:paraId="1DCD9C3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或許當</w:t>
      </w:r>
      <w:r w:rsidRPr="00DE16D3">
        <w:rPr>
          <w:rFonts w:ascii="MS Gothic" w:eastAsia="MS Gothic" w:hAnsi="MS Gothic" w:cs="MS Gothic" w:hint="eastAsia"/>
          <w:color w:val="000000"/>
          <w:sz w:val="43"/>
          <w:szCs w:val="43"/>
          <w:lang w:eastAsia="de-CH"/>
        </w:rPr>
        <w:t>你纔進到召會生活的時候，你享受到召會的蜜月。然而，像婚姻生活的蜜月一樣，召會生活的蜜月也持續得不久。我們在召會生活的蜜月期間，會想召會是美妙的，這是真正的樂園。然而，蜜月過了，我們的眼睛被打開，就看見召會中一切的難處、缺失和短處。正如亞當和夏娃喫了善惡知識樹的果子，眼睛被</w:t>
      </w:r>
      <w:r w:rsidRPr="00DE16D3">
        <w:rPr>
          <w:rFonts w:ascii="MS Mincho" w:eastAsia="MS Mincho" w:hAnsi="MS Mincho" w:cs="MS Mincho" w:hint="eastAsia"/>
          <w:color w:val="000000"/>
          <w:sz w:val="43"/>
          <w:szCs w:val="43"/>
          <w:lang w:eastAsia="de-CH"/>
        </w:rPr>
        <w:t>打開，就知道自己是赤身露體的；照樣我們的眼睛也被打開，看見那些反面或令人不愉快的事物。我們若一直注意這些事，就會想跟召會生活分居，至終想離婚</w:t>
      </w:r>
      <w:r w:rsidRPr="00DE16D3">
        <w:rPr>
          <w:rFonts w:ascii="MS Mincho" w:eastAsia="MS Mincho" w:hAnsi="MS Mincho" w:cs="MS Mincho"/>
          <w:color w:val="000000"/>
          <w:sz w:val="43"/>
          <w:szCs w:val="43"/>
          <w:lang w:eastAsia="de-CH"/>
        </w:rPr>
        <w:t>。</w:t>
      </w:r>
    </w:p>
    <w:p w14:paraId="73EEF74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我們需要看見，召會是地上最好的地方。那麼，對於召會中的難處，我們要怎麼作？我們該</w:t>
      </w:r>
      <w:r w:rsidRPr="00DE16D3">
        <w:rPr>
          <w:rFonts w:ascii="MS Gothic" w:eastAsia="MS Gothic" w:hAnsi="MS Gothic" w:cs="MS Gothic" w:hint="eastAsia"/>
          <w:color w:val="000000"/>
          <w:sz w:val="43"/>
          <w:szCs w:val="43"/>
          <w:lang w:eastAsia="de-CH"/>
        </w:rPr>
        <w:t>禱告，在對基督的經歷裏得著更新。我們不必太多為別人或整個局面禱告，卻該多為自己禱告，叫我們能把一些出於基督的新事物帶進召會生活中。這是患病召會得醫治的路。有時候召會藉著新人新鮮的經歷，也會得著醫治</w:t>
      </w:r>
      <w:r w:rsidRPr="00DE16D3">
        <w:rPr>
          <w:rFonts w:ascii="MS Mincho" w:eastAsia="MS Mincho" w:hAnsi="MS Mincho" w:cs="MS Mincho"/>
          <w:color w:val="000000"/>
          <w:sz w:val="43"/>
          <w:szCs w:val="43"/>
          <w:lang w:eastAsia="de-CH"/>
        </w:rPr>
        <w:t>。</w:t>
      </w:r>
    </w:p>
    <w:p w14:paraId="3191E81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我們對基督越有新鮮的經</w:t>
      </w:r>
      <w:r w:rsidRPr="00DE16D3">
        <w:rPr>
          <w:rFonts w:ascii="MS Gothic" w:eastAsia="MS Gothic" w:hAnsi="MS Gothic" w:cs="MS Gothic" w:hint="eastAsia"/>
          <w:color w:val="000000"/>
          <w:sz w:val="43"/>
          <w:szCs w:val="43"/>
          <w:lang w:eastAsia="de-CH"/>
        </w:rPr>
        <w:t>歷，召會就越得著醫治。患病的召會無法藉著討論、爭論或辯論得著醫治。</w:t>
      </w:r>
      <w:r w:rsidRPr="00DE16D3">
        <w:rPr>
          <w:rFonts w:ascii="MS Mincho" w:eastAsia="MS Mincho" w:hAnsi="MS Mincho" w:cs="MS Mincho" w:hint="eastAsia"/>
          <w:color w:val="000000"/>
          <w:sz w:val="43"/>
          <w:szCs w:val="43"/>
          <w:lang w:eastAsia="de-CH"/>
        </w:rPr>
        <w:t>我們越參與這些事，麻煩會越多。我們需要為自己</w:t>
      </w:r>
      <w:r w:rsidRPr="00DE16D3">
        <w:rPr>
          <w:rFonts w:ascii="MS Gothic" w:eastAsia="MS Gothic" w:hAnsi="MS Gothic" w:cs="MS Gothic" w:hint="eastAsia"/>
          <w:color w:val="000000"/>
          <w:sz w:val="43"/>
          <w:szCs w:val="43"/>
          <w:lang w:eastAsia="de-CH"/>
        </w:rPr>
        <w:t>禱告，也為召會禱告，使我們這些肢體，以及整個召會，都藉著對基督新的經歷，能有</w:t>
      </w:r>
      <w:r w:rsidRPr="00DE16D3">
        <w:rPr>
          <w:rFonts w:ascii="MS Gothic" w:eastAsia="MS Gothic" w:hAnsi="MS Gothic" w:cs="MS Gothic" w:hint="eastAsia"/>
          <w:color w:val="000000"/>
          <w:sz w:val="43"/>
          <w:szCs w:val="43"/>
          <w:lang w:eastAsia="de-CH"/>
        </w:rPr>
        <w:lastRenderedPageBreak/>
        <w:t>新的起頭，並進入新的時期。這是患病召會得醫治的路</w:t>
      </w:r>
      <w:r w:rsidRPr="00DE16D3">
        <w:rPr>
          <w:rFonts w:ascii="MS Mincho" w:eastAsia="MS Mincho" w:hAnsi="MS Mincho" w:cs="MS Mincho"/>
          <w:color w:val="000000"/>
          <w:sz w:val="43"/>
          <w:szCs w:val="43"/>
          <w:lang w:eastAsia="de-CH"/>
        </w:rPr>
        <w:t>。</w:t>
      </w:r>
    </w:p>
    <w:p w14:paraId="458281B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225AF10C">
          <v:rect id="_x0000_i1112" style="width:0;height:1.5pt" o:hralign="center" o:hrstd="t" o:hrnoshade="t" o:hr="t" fillcolor="#257412" stroked="f"/>
        </w:pict>
      </w:r>
    </w:p>
    <w:p w14:paraId="3AB739E0" w14:textId="38D741CD"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第四十五篇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男人或女人身上的漏症得潔淨</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15DE19CD" wp14:editId="1A9A9F20">
            <wp:extent cx="281940" cy="281940"/>
            <wp:effectExtent l="0" t="0" r="3810" b="381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2340B8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讀經：利未記十五章一至三十一節</w:t>
      </w:r>
      <w:proofErr w:type="spellEnd"/>
      <w:r w:rsidRPr="00DE16D3">
        <w:rPr>
          <w:rFonts w:ascii="MS Mincho" w:eastAsia="MS Mincho" w:hAnsi="MS Mincho" w:cs="MS Mincho"/>
          <w:color w:val="000000"/>
          <w:sz w:val="43"/>
          <w:szCs w:val="43"/>
          <w:lang w:eastAsia="de-CH"/>
        </w:rPr>
        <w:t>。</w:t>
      </w:r>
    </w:p>
    <w:p w14:paraId="41AB535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利未記十一至十五章這一段，</w:t>
      </w:r>
      <w:r w:rsidRPr="00DE16D3">
        <w:rPr>
          <w:rFonts w:ascii="Batang" w:eastAsia="Batang" w:hAnsi="Batang" w:cs="Batang" w:hint="eastAsia"/>
          <w:color w:val="000000"/>
          <w:sz w:val="43"/>
          <w:szCs w:val="43"/>
          <w:lang w:eastAsia="de-CH"/>
        </w:rPr>
        <w:t>說到四件麻煩的事：我們與人的接觸、我們出生的不潔、痲</w:t>
      </w:r>
      <w:r w:rsidRPr="00DE16D3">
        <w:rPr>
          <w:rFonts w:ascii="MS Mincho" w:eastAsia="MS Mincho" w:hAnsi="MS Mincho" w:cs="MS Mincho" w:hint="eastAsia"/>
          <w:color w:val="000000"/>
          <w:sz w:val="43"/>
          <w:szCs w:val="43"/>
          <w:lang w:eastAsia="de-CH"/>
        </w:rPr>
        <w:t>瘋、以及漏症。本篇信息是論到十五章一至三十一節，我們要來看男人或女人身上的漏症得潔淨這件事</w:t>
      </w:r>
      <w:r w:rsidRPr="00DE16D3">
        <w:rPr>
          <w:rFonts w:ascii="MS Mincho" w:eastAsia="MS Mincho" w:hAnsi="MS Mincho" w:cs="MS Mincho"/>
          <w:color w:val="000000"/>
          <w:sz w:val="43"/>
          <w:szCs w:val="43"/>
          <w:lang w:eastAsia="de-CH"/>
        </w:rPr>
        <w:t>。</w:t>
      </w:r>
    </w:p>
    <w:p w14:paraId="64A9493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我們已經指出，利未記十一至二十七章的用意，乃是給我們這些神聖別的子民，過聖別生活的路。我們要過這樣的生活，需要看見我們與四件事有關。首先牽</w:t>
      </w:r>
      <w:r w:rsidRPr="00DE16D3">
        <w:rPr>
          <w:rFonts w:ascii="MS Gothic" w:eastAsia="MS Gothic" w:hAnsi="MS Gothic" w:cs="MS Gothic" w:hint="eastAsia"/>
          <w:color w:val="000000"/>
          <w:sz w:val="43"/>
          <w:szCs w:val="43"/>
          <w:lang w:eastAsia="de-CH"/>
        </w:rPr>
        <w:t>涉到的，是與人接觸這件普通的事。其次，我們必須承認我們出生的不潔。我們這人的源頭，來源，乃是不潔的。第三，我們有痲瘋的難處。我們的身上滿了瘋瘋的光景。第四，我們有漏症的難處。不管我們是那一種人，我們都有</w:t>
      </w:r>
      <w:r w:rsidRPr="00DE16D3">
        <w:rPr>
          <w:rFonts w:ascii="MS Mincho" w:eastAsia="MS Mincho" w:hAnsi="MS Mincho" w:cs="MS Mincho" w:hint="eastAsia"/>
          <w:color w:val="000000"/>
          <w:sz w:val="43"/>
          <w:szCs w:val="43"/>
          <w:lang w:eastAsia="de-CH"/>
        </w:rPr>
        <w:t>漏症；十五章給我們看見，這些漏症全然是不潔淨的。不僅如此，我們漏症的不潔很容傳染人</w:t>
      </w:r>
      <w:r w:rsidRPr="00DE16D3">
        <w:rPr>
          <w:rFonts w:ascii="MS Mincho" w:eastAsia="MS Mincho" w:hAnsi="MS Mincho" w:cs="MS Mincho"/>
          <w:color w:val="000000"/>
          <w:sz w:val="43"/>
          <w:szCs w:val="43"/>
          <w:lang w:eastAsia="de-CH"/>
        </w:rPr>
        <w:t>。</w:t>
      </w:r>
    </w:p>
    <w:p w14:paraId="4D6B5CB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利未記有力的指明，凡從我們這人出來的都是不潔的。為這</w:t>
      </w:r>
      <w:r w:rsidRPr="00DE16D3">
        <w:rPr>
          <w:rFonts w:ascii="MS Gothic" w:eastAsia="MS Gothic" w:hAnsi="MS Gothic" w:cs="MS Gothic" w:hint="eastAsia"/>
          <w:color w:val="000000"/>
          <w:sz w:val="43"/>
          <w:szCs w:val="43"/>
          <w:lang w:eastAsia="de-CH"/>
        </w:rPr>
        <w:t>緣故，十五章告訴我們，要避開任何從人身上發出來的漏症，以及不潔的傳染</w:t>
      </w:r>
      <w:proofErr w:type="spellEnd"/>
      <w:r w:rsidRPr="00DE16D3">
        <w:rPr>
          <w:rFonts w:ascii="MS Mincho" w:eastAsia="MS Mincho" w:hAnsi="MS Mincho" w:cs="MS Mincho"/>
          <w:color w:val="000000"/>
          <w:sz w:val="43"/>
          <w:szCs w:val="43"/>
          <w:lang w:eastAsia="de-CH"/>
        </w:rPr>
        <w:t>。</w:t>
      </w:r>
    </w:p>
    <w:p w14:paraId="2AD08AC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因為我們生來就是不潔，且是不潔的總和，所以凡從我們出來的都是不潔的。不僅如此，凡從我們發出來的不潔還會傳染人，使別人也成為不潔。這是十五章裏要緊的點</w:t>
      </w:r>
      <w:r w:rsidRPr="00DE16D3">
        <w:rPr>
          <w:rFonts w:ascii="MS Mincho" w:eastAsia="MS Mincho" w:hAnsi="MS Mincho" w:cs="MS Mincho"/>
          <w:color w:val="000000"/>
          <w:sz w:val="43"/>
          <w:szCs w:val="43"/>
          <w:lang w:eastAsia="de-CH"/>
        </w:rPr>
        <w:t>。</w:t>
      </w:r>
    </w:p>
    <w:p w14:paraId="1D6809B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利未記十六章實際上是十章的延續。在十和十六章中間的這五章裏神</w:t>
      </w:r>
      <w:r w:rsidRPr="00DE16D3">
        <w:rPr>
          <w:rFonts w:ascii="PMingLiU" w:eastAsia="PMingLiU" w:hAnsi="PMingLiU" w:cs="PMingLiU" w:hint="eastAsia"/>
          <w:color w:val="000000"/>
          <w:sz w:val="43"/>
          <w:szCs w:val="43"/>
          <w:lang w:eastAsia="de-CH"/>
        </w:rPr>
        <w:t>啟示的用意是要給我們看見四件基本的麻煩因素。頭一項是我們與人的接觸。我們不該認為這事無關緊</w:t>
      </w:r>
      <w:r w:rsidRPr="00DE16D3">
        <w:rPr>
          <w:rFonts w:ascii="MS Mincho" w:eastAsia="MS Mincho" w:hAnsi="MS Mincho" w:cs="MS Mincho" w:hint="eastAsia"/>
          <w:color w:val="000000"/>
          <w:sz w:val="43"/>
          <w:szCs w:val="43"/>
          <w:lang w:eastAsia="de-CH"/>
        </w:rPr>
        <w:t>要。相反的，我們與人的接觸關係重大。接觸錯的人會叫我們受</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使我們無法作神聖別的子民，過聖別的生活。第二項麻煩的因素是我們出生的不潔。我們需要看見，我們的源頭，我們的來源，乃是不潔的。我們就是不潔的本身。我們的出生、源頭和構成都是不潔的。第三個因素是我們痲瘋的光景。我們的裏外都是痲瘋。第四個因素是我們的漏症，連同漏症的不潔和傳染。一切的漏症，一切從我們身上發出來的東西，都是不潔且是傳染人的</w:t>
      </w:r>
      <w:r w:rsidRPr="00DE16D3">
        <w:rPr>
          <w:rFonts w:ascii="MS Mincho" w:eastAsia="MS Mincho" w:hAnsi="MS Mincho" w:cs="MS Mincho"/>
          <w:color w:val="000000"/>
          <w:sz w:val="43"/>
          <w:szCs w:val="43"/>
          <w:lang w:eastAsia="de-CH"/>
        </w:rPr>
        <w:t>。</w:t>
      </w:r>
    </w:p>
    <w:p w14:paraId="3B4AB2F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按照聖經，我們的身體是我們的具體表現。我們的身體就是我們這人，我們的構成。凡從我們</w:t>
      </w:r>
      <w:r w:rsidRPr="00DE16D3">
        <w:rPr>
          <w:rFonts w:ascii="MS Mincho" w:eastAsia="MS Mincho" w:hAnsi="MS Mincho" w:cs="MS Mincho" w:hint="eastAsia"/>
          <w:color w:val="000000"/>
          <w:sz w:val="43"/>
          <w:szCs w:val="43"/>
          <w:lang w:eastAsia="de-CH"/>
        </w:rPr>
        <w:lastRenderedPageBreak/>
        <w:t>的身體，從我們的構成所出來的漏症，都是不潔且是傳染人的</w:t>
      </w:r>
      <w:r w:rsidRPr="00DE16D3">
        <w:rPr>
          <w:rFonts w:ascii="MS Mincho" w:eastAsia="MS Mincho" w:hAnsi="MS Mincho" w:cs="MS Mincho"/>
          <w:color w:val="000000"/>
          <w:sz w:val="43"/>
          <w:szCs w:val="43"/>
          <w:lang w:eastAsia="de-CH"/>
        </w:rPr>
        <w:t>。</w:t>
      </w:r>
    </w:p>
    <w:p w14:paraId="3BC15C2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在十五章一至十三節，我們看見有漏症的人是不潔淨的，他所摸過的人或物也成了不潔淨的。我們思想這些經節，就看見到處都是不潔。一切東西都被人的漏出物，被我們這人所漏出來的東西弄</w:t>
      </w:r>
      <w:r w:rsidRPr="00DE16D3">
        <w:rPr>
          <w:rFonts w:ascii="MS Gothic" w:eastAsia="MS Gothic" w:hAnsi="MS Gothic" w:cs="MS Gothic" w:hint="eastAsia"/>
          <w:color w:val="000000"/>
          <w:sz w:val="43"/>
          <w:szCs w:val="43"/>
          <w:lang w:eastAsia="de-CH"/>
        </w:rPr>
        <w:t>髒了。我們越看見這點，就越寶貝十五章裏指明基督是我們潔淨之因素的那些經節</w:t>
      </w:r>
      <w:r w:rsidRPr="00DE16D3">
        <w:rPr>
          <w:rFonts w:ascii="MS Mincho" w:eastAsia="MS Mincho" w:hAnsi="MS Mincho" w:cs="MS Mincho"/>
          <w:color w:val="000000"/>
          <w:sz w:val="43"/>
          <w:szCs w:val="43"/>
          <w:lang w:eastAsia="de-CH"/>
        </w:rPr>
        <w:t>。</w:t>
      </w:r>
    </w:p>
    <w:p w14:paraId="03F8AED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我們需要對這事實有深刻的印象：凡從我們發出來的都是不潔淨的，應當定罪並除去。我們讀了十五章一至十三節，可能會想，我們能在那裏藏身，不受人漏症的不潔所</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污。到處都有從我們人類發出來的不潔。我們若看見這點，就不想留在地上，而渴慕被提</w:t>
      </w:r>
      <w:r w:rsidRPr="00DE16D3">
        <w:rPr>
          <w:rFonts w:ascii="MS Mincho" w:eastAsia="MS Mincho" w:hAnsi="MS Mincho" w:cs="MS Mincho"/>
          <w:color w:val="000000"/>
          <w:sz w:val="43"/>
          <w:szCs w:val="43"/>
          <w:lang w:eastAsia="de-CH"/>
        </w:rPr>
        <w:t>。</w:t>
      </w:r>
    </w:p>
    <w:p w14:paraId="7657445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研讀過十一至十五章裏這四個麻煩的因素，我就完全領悟，我們是不潔、敗壞且傳染人的。從我們出來乃是不潔，這不潔會傳染人</w:t>
      </w:r>
      <w:proofErr w:type="spellEnd"/>
      <w:r w:rsidRPr="00DE16D3">
        <w:rPr>
          <w:rFonts w:ascii="MS Mincho" w:eastAsia="MS Mincho" w:hAnsi="MS Mincho" w:cs="MS Mincho"/>
          <w:color w:val="000000"/>
          <w:sz w:val="43"/>
          <w:szCs w:val="43"/>
          <w:lang w:eastAsia="de-CH"/>
        </w:rPr>
        <w:t>。</w:t>
      </w:r>
    </w:p>
    <w:p w14:paraId="0CE4C0B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這五章論到四樣消極的事物，給我們看見我們</w:t>
      </w:r>
      <w:r w:rsidRPr="00DE16D3">
        <w:rPr>
          <w:rFonts w:ascii="MS Gothic" w:eastAsia="MS Gothic" w:hAnsi="MS Gothic" w:cs="MS Gothic" w:hint="eastAsia"/>
          <w:color w:val="000000"/>
          <w:sz w:val="43"/>
          <w:szCs w:val="43"/>
          <w:lang w:eastAsia="de-CH"/>
        </w:rPr>
        <w:t>眾人乃是一堆敗壞。整個世界，所有的人類，乃是一堆敗壞。離了基督，我們無處可以容身。我們必須在基督裏。只有主耶穌能潔淨我們。惟有</w:t>
      </w:r>
      <w:r w:rsidRPr="00DE16D3">
        <w:rPr>
          <w:rFonts w:ascii="PMingLiU" w:eastAsia="PMingLiU" w:hAnsi="PMingLiU" w:cs="PMingLiU" w:hint="eastAsia"/>
          <w:color w:val="000000"/>
          <w:sz w:val="43"/>
          <w:szCs w:val="43"/>
          <w:lang w:eastAsia="de-CH"/>
        </w:rPr>
        <w:t>祂是潔淨人的因素</w:t>
      </w:r>
      <w:r w:rsidRPr="00DE16D3">
        <w:rPr>
          <w:rFonts w:ascii="MS Mincho" w:eastAsia="MS Mincho" w:hAnsi="MS Mincho" w:cs="MS Mincho"/>
          <w:color w:val="000000"/>
          <w:sz w:val="43"/>
          <w:szCs w:val="43"/>
          <w:lang w:eastAsia="de-CH"/>
        </w:rPr>
        <w:t>。</w:t>
      </w:r>
    </w:p>
    <w:p w14:paraId="3EC174C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本篇的題目是『男人或女人身上的漏症得潔淨。』這裏的『身，』就是身體，是指我們這人，我們的構成。因此，我們身上的漏症乃是從我們這人或構成所出來的漏洩</w:t>
      </w:r>
      <w:r w:rsidRPr="00DE16D3">
        <w:rPr>
          <w:rFonts w:ascii="MS Mincho" w:eastAsia="MS Mincho" w:hAnsi="MS Mincho" w:cs="MS Mincho"/>
          <w:color w:val="000000"/>
          <w:sz w:val="43"/>
          <w:szCs w:val="43"/>
          <w:lang w:eastAsia="de-CH"/>
        </w:rPr>
        <w:t>。</w:t>
      </w:r>
    </w:p>
    <w:p w14:paraId="1EAB049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男人身上的漏</w:t>
      </w:r>
      <w:r w:rsidRPr="00DE16D3">
        <w:rPr>
          <w:rFonts w:ascii="MS Mincho" w:eastAsia="MS Mincho" w:hAnsi="MS Mincho" w:cs="MS Mincho"/>
          <w:color w:val="E46044"/>
          <w:sz w:val="39"/>
          <w:szCs w:val="39"/>
          <w:lang w:eastAsia="de-CH"/>
        </w:rPr>
        <w:t>症</w:t>
      </w:r>
      <w:proofErr w:type="spellEnd"/>
    </w:p>
    <w:p w14:paraId="21DCC59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人因漏症不潔</w:t>
      </w:r>
      <w:r w:rsidRPr="00DE16D3">
        <w:rPr>
          <w:rFonts w:ascii="MS Mincho" w:eastAsia="MS Mincho" w:hAnsi="MS Mincho" w:cs="MS Mincho"/>
          <w:color w:val="E46044"/>
          <w:sz w:val="39"/>
          <w:szCs w:val="39"/>
          <w:lang w:eastAsia="de-CH"/>
        </w:rPr>
        <w:t>淨</w:t>
      </w:r>
      <w:proofErr w:type="spellEnd"/>
    </w:p>
    <w:p w14:paraId="2D95016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你們要告訴以色列</w:t>
      </w:r>
      <w:r w:rsidRPr="00DE16D3">
        <w:rPr>
          <w:rFonts w:ascii="MS Mincho" w:eastAsia="MS Mincho" w:hAnsi="MS Mincho" w:cs="MS Mincho" w:hint="eastAsia"/>
          <w:color w:val="000000"/>
          <w:sz w:val="43"/>
          <w:szCs w:val="43"/>
          <w:lang w:eastAsia="de-CH"/>
        </w:rPr>
        <w:t>人</w:t>
      </w:r>
      <w:r w:rsidRPr="00DE16D3">
        <w:rPr>
          <w:rFonts w:ascii="Batang" w:eastAsia="Batang" w:hAnsi="Batang" w:cs="Batang" w:hint="eastAsia"/>
          <w:color w:val="000000"/>
          <w:sz w:val="43"/>
          <w:szCs w:val="43"/>
          <w:lang w:eastAsia="de-CH"/>
        </w:rPr>
        <w:t>說，人若身上有漏症，他因這漏症就不潔淨。』（利十五</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徵從人身上出來的東西，無論是否合乎生理原則，都是不潔的。任何一種漏症都是不潔的</w:t>
      </w:r>
      <w:r w:rsidRPr="00DE16D3">
        <w:rPr>
          <w:rFonts w:ascii="MS Mincho" w:eastAsia="MS Mincho" w:hAnsi="MS Mincho" w:cs="MS Mincho"/>
          <w:color w:val="000000"/>
          <w:sz w:val="43"/>
          <w:szCs w:val="43"/>
          <w:lang w:eastAsia="de-CH"/>
        </w:rPr>
        <w:t>。</w:t>
      </w:r>
    </w:p>
    <w:p w14:paraId="4864AF0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無論他的漏症還在流洩，或是止住了，他都是不潔</w:t>
      </w:r>
      <w:r w:rsidRPr="00DE16D3">
        <w:rPr>
          <w:rFonts w:ascii="MS Mincho" w:eastAsia="MS Mincho" w:hAnsi="MS Mincho" w:cs="MS Mincho"/>
          <w:color w:val="E46044"/>
          <w:sz w:val="39"/>
          <w:szCs w:val="39"/>
          <w:lang w:eastAsia="de-CH"/>
        </w:rPr>
        <w:t>的</w:t>
      </w:r>
      <w:proofErr w:type="spellEnd"/>
    </w:p>
    <w:p w14:paraId="599C7A9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『在漏症上，他的不潔淨乃是這樣：無論他身上的漏症還在流洩，或是止住了，他都是不潔淨的。』（利十五</w:t>
      </w:r>
      <w:r w:rsidRPr="00DE16D3">
        <w:rPr>
          <w:rFonts w:ascii="MS Gothic" w:eastAsia="MS Gothic" w:hAnsi="MS Gothic" w:cs="MS Gothic" w:hint="eastAsia"/>
          <w:color w:val="000000"/>
          <w:sz w:val="43"/>
          <w:szCs w:val="43"/>
          <w:lang w:eastAsia="de-CH"/>
        </w:rPr>
        <w:t>㏎。）這表徵凡從人天然生命出來的，無論是好的或是壞的，都是</w:t>
      </w:r>
      <w:r w:rsidRPr="00DE16D3">
        <w:rPr>
          <w:rFonts w:ascii="PMingLiU" w:eastAsia="PMingLiU" w:hAnsi="PMingLiU" w:cs="PMingLiU" w:hint="eastAsia"/>
          <w:color w:val="000000"/>
          <w:sz w:val="43"/>
          <w:szCs w:val="43"/>
          <w:lang w:eastAsia="de-CH"/>
        </w:rPr>
        <w:t>污穢的</w:t>
      </w:r>
      <w:r w:rsidRPr="00DE16D3">
        <w:rPr>
          <w:rFonts w:ascii="MS Mincho" w:eastAsia="MS Mincho" w:hAnsi="MS Mincho" w:cs="MS Mincho"/>
          <w:color w:val="000000"/>
          <w:sz w:val="43"/>
          <w:szCs w:val="43"/>
          <w:lang w:eastAsia="de-CH"/>
        </w:rPr>
        <w:t>。</w:t>
      </w:r>
    </w:p>
    <w:p w14:paraId="63189A4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無論甚麼物件或人，被人的漏症</w:t>
      </w:r>
      <w:r w:rsidRPr="00DE16D3">
        <w:rPr>
          <w:rFonts w:ascii="MS Gothic" w:eastAsia="MS Gothic" w:hAnsi="MS Gothic" w:cs="MS Gothic" w:hint="eastAsia"/>
          <w:color w:val="E46044"/>
          <w:sz w:val="39"/>
          <w:szCs w:val="39"/>
          <w:lang w:eastAsia="de-CH"/>
        </w:rPr>
        <w:t>碰著，或碰著人的漏症，都為不潔</w:t>
      </w:r>
      <w:proofErr w:type="spellEnd"/>
      <w:r w:rsidRPr="00DE16D3">
        <w:rPr>
          <w:rFonts w:ascii="Times New Roman" w:eastAsia="Times New Roman" w:hAnsi="Times New Roman" w:cs="Times New Roman"/>
          <w:color w:val="E46044"/>
          <w:sz w:val="39"/>
          <w:szCs w:val="39"/>
          <w:lang w:eastAsia="de-CH"/>
        </w:rPr>
        <w:t>');</w:t>
      </w:r>
    </w:p>
    <w:p w14:paraId="41E4377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四至十一節告訴我們，無論甚麼物件或人，被人的漏症</w:t>
      </w:r>
      <w:r w:rsidRPr="00DE16D3">
        <w:rPr>
          <w:rFonts w:ascii="MS Gothic" w:eastAsia="MS Gothic" w:hAnsi="MS Gothic" w:cs="MS Gothic" w:hint="eastAsia"/>
          <w:color w:val="000000"/>
          <w:sz w:val="43"/>
          <w:szCs w:val="43"/>
          <w:lang w:eastAsia="de-CH"/>
        </w:rPr>
        <w:t>碰著，或碰著人的漏症，都為不潔。這</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徵凡被出於人天然生命的碰著，或碰著人天然生命的，都是不潔的</w:t>
      </w:r>
      <w:r w:rsidRPr="00DE16D3">
        <w:rPr>
          <w:rFonts w:ascii="MS Mincho" w:eastAsia="MS Mincho" w:hAnsi="MS Mincho" w:cs="MS Mincho"/>
          <w:color w:val="000000"/>
          <w:sz w:val="43"/>
          <w:szCs w:val="43"/>
          <w:lang w:eastAsia="de-CH"/>
        </w:rPr>
        <w:t>。</w:t>
      </w:r>
    </w:p>
    <w:p w14:paraId="6B30B29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四　</w:t>
      </w:r>
      <w:proofErr w:type="spellStart"/>
      <w:r w:rsidRPr="00DE16D3">
        <w:rPr>
          <w:rFonts w:ascii="MS Mincho" w:eastAsia="MS Mincho" w:hAnsi="MS Mincho" w:cs="MS Mincho" w:hint="eastAsia"/>
          <w:color w:val="E46044"/>
          <w:sz w:val="39"/>
          <w:szCs w:val="39"/>
          <w:lang w:eastAsia="de-CH"/>
        </w:rPr>
        <w:t>不潔淨到</w:t>
      </w:r>
      <w:r w:rsidRPr="00DE16D3">
        <w:rPr>
          <w:rFonts w:ascii="MS Gothic" w:eastAsia="MS Gothic" w:hAnsi="MS Gothic" w:cs="MS Gothic" w:hint="eastAsia"/>
          <w:color w:val="E46044"/>
          <w:sz w:val="39"/>
          <w:szCs w:val="39"/>
          <w:lang w:eastAsia="de-CH"/>
        </w:rPr>
        <w:t>晚</w:t>
      </w:r>
      <w:r w:rsidRPr="00DE16D3">
        <w:rPr>
          <w:rFonts w:ascii="MS Mincho" w:eastAsia="MS Mincho" w:hAnsi="MS Mincho" w:cs="MS Mincho"/>
          <w:color w:val="E46044"/>
          <w:sz w:val="39"/>
          <w:szCs w:val="39"/>
          <w:lang w:eastAsia="de-CH"/>
        </w:rPr>
        <w:t>上</w:t>
      </w:r>
      <w:proofErr w:type="spellEnd"/>
    </w:p>
    <w:p w14:paraId="4640F77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不潔淨到</w:t>
      </w:r>
      <w:r w:rsidRPr="00DE16D3">
        <w:rPr>
          <w:rFonts w:ascii="MS Gothic" w:eastAsia="MS Gothic" w:hAnsi="MS Gothic" w:cs="MS Gothic" w:hint="eastAsia"/>
          <w:color w:val="000000"/>
          <w:sz w:val="43"/>
          <w:szCs w:val="43"/>
          <w:lang w:eastAsia="de-CH"/>
        </w:rPr>
        <w:t>晚上，（利十五</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下，</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下，</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下，</w:t>
      </w:r>
      <w:r w:rsidRPr="00DE16D3">
        <w:rPr>
          <w:rFonts w:ascii="Times New Roman" w:eastAsia="Times New Roman" w:hAnsi="Times New Roman" w:cs="Times New Roman"/>
          <w:color w:val="000000"/>
          <w:sz w:val="43"/>
          <w:szCs w:val="43"/>
          <w:lang w:eastAsia="de-CH"/>
        </w:rPr>
        <w:t>8</w:t>
      </w:r>
      <w:r w:rsidRPr="00DE16D3">
        <w:rPr>
          <w:rFonts w:ascii="MS Mincho" w:eastAsia="MS Mincho" w:hAnsi="MS Mincho" w:cs="MS Mincho" w:hint="eastAsia"/>
          <w:color w:val="000000"/>
          <w:sz w:val="43"/>
          <w:szCs w:val="43"/>
          <w:lang w:eastAsia="de-CH"/>
        </w:rPr>
        <w:t>下，</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下，</w:t>
      </w:r>
      <w:r w:rsidRPr="00DE16D3">
        <w:rPr>
          <w:rFonts w:ascii="Times New Roman" w:eastAsia="Times New Roman" w:hAnsi="Times New Roman" w:cs="Times New Roman"/>
          <w:color w:val="000000"/>
          <w:sz w:val="43"/>
          <w:szCs w:val="43"/>
          <w:lang w:eastAsia="de-CH"/>
        </w:rPr>
        <w:t>11</w:t>
      </w:r>
      <w:r w:rsidRPr="00DE16D3">
        <w:rPr>
          <w:rFonts w:ascii="MS Mincho" w:eastAsia="MS Mincho" w:hAnsi="MS Mincho" w:cs="MS Mincho" w:hint="eastAsia"/>
          <w:color w:val="000000"/>
          <w:sz w:val="43"/>
          <w:szCs w:val="43"/>
          <w:lang w:eastAsia="de-CH"/>
        </w:rPr>
        <w:t>下，）表</w:t>
      </w:r>
      <w:r w:rsidRPr="00DE16D3">
        <w:rPr>
          <w:rFonts w:ascii="MS Gothic" w:eastAsia="MS Gothic" w:hAnsi="MS Gothic" w:cs="MS Gothic" w:hint="eastAsia"/>
          <w:color w:val="000000"/>
          <w:sz w:val="43"/>
          <w:szCs w:val="43"/>
          <w:lang w:eastAsia="de-CH"/>
        </w:rPr>
        <w:t>徵從人天然生命出來的不潔，必須結束（死），纔有新的開始（復活）。『到晚上，』表徵藉著死有所結束。然後就有新的一天，新的開始，就是復活</w:t>
      </w:r>
      <w:r w:rsidRPr="00DE16D3">
        <w:rPr>
          <w:rFonts w:ascii="MS Mincho" w:eastAsia="MS Mincho" w:hAnsi="MS Mincho" w:cs="MS Mincho"/>
          <w:color w:val="000000"/>
          <w:sz w:val="43"/>
          <w:szCs w:val="43"/>
          <w:lang w:eastAsia="de-CH"/>
        </w:rPr>
        <w:t>。</w:t>
      </w:r>
    </w:p>
    <w:p w14:paraId="4562868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我們若要得潔淨，有潔淨的地方來停留，就必須有所結束。我們必須接受基督十字架的釘死。這樣，我們就來到我們舊時期的</w:t>
      </w:r>
      <w:r w:rsidRPr="00DE16D3">
        <w:rPr>
          <w:rFonts w:ascii="MS Gothic" w:eastAsia="MS Gothic" w:hAnsi="MS Gothic" w:cs="MS Gothic" w:hint="eastAsia"/>
          <w:color w:val="000000"/>
          <w:sz w:val="43"/>
          <w:szCs w:val="43"/>
          <w:lang w:eastAsia="de-CH"/>
        </w:rPr>
        <w:t>晚上，舊造的晚上。這樣，藉著十字架並在十字架之後，我們會有新的一天。我們會在復活裏</w:t>
      </w:r>
      <w:r w:rsidRPr="00DE16D3">
        <w:rPr>
          <w:rFonts w:ascii="MS Mincho" w:eastAsia="MS Mincho" w:hAnsi="MS Mincho" w:cs="MS Mincho"/>
          <w:color w:val="000000"/>
          <w:sz w:val="43"/>
          <w:szCs w:val="43"/>
          <w:lang w:eastAsia="de-CH"/>
        </w:rPr>
        <w:t>。</w:t>
      </w:r>
    </w:p>
    <w:p w14:paraId="6FD0551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洗衣服並在水裏洗</w:t>
      </w:r>
      <w:r w:rsidRPr="00DE16D3">
        <w:rPr>
          <w:rFonts w:ascii="MS Mincho" w:eastAsia="MS Mincho" w:hAnsi="MS Mincho" w:cs="MS Mincho"/>
          <w:color w:val="E46044"/>
          <w:sz w:val="39"/>
          <w:szCs w:val="39"/>
          <w:lang w:eastAsia="de-CH"/>
        </w:rPr>
        <w:t>澡</w:t>
      </w:r>
      <w:proofErr w:type="spellEnd"/>
    </w:p>
    <w:p w14:paraId="265C4D7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利未記十五章多次</w:t>
      </w:r>
      <w:r w:rsidRPr="00DE16D3">
        <w:rPr>
          <w:rFonts w:ascii="Batang" w:eastAsia="Batang" w:hAnsi="Batang" w:cs="Batang" w:hint="eastAsia"/>
          <w:color w:val="000000"/>
          <w:sz w:val="43"/>
          <w:szCs w:val="43"/>
          <w:lang w:eastAsia="de-CH"/>
        </w:rPr>
        <w:t>說到洗衣服</w:t>
      </w:r>
      <w:r w:rsidRPr="00DE16D3">
        <w:rPr>
          <w:rFonts w:ascii="MS Mincho" w:eastAsia="MS Mincho" w:hAnsi="MS Mincho" w:cs="MS Mincho" w:hint="eastAsia"/>
          <w:color w:val="000000"/>
          <w:sz w:val="43"/>
          <w:szCs w:val="43"/>
          <w:lang w:eastAsia="de-CH"/>
        </w:rPr>
        <w:t>並在水裏洗澡。（利十五</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中，</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中，</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中，</w:t>
      </w:r>
      <w:r w:rsidRPr="00DE16D3">
        <w:rPr>
          <w:rFonts w:ascii="Times New Roman" w:eastAsia="Times New Roman" w:hAnsi="Times New Roman" w:cs="Times New Roman"/>
          <w:color w:val="000000"/>
          <w:sz w:val="43"/>
          <w:szCs w:val="43"/>
          <w:lang w:eastAsia="de-CH"/>
        </w:rPr>
        <w:t>8</w:t>
      </w:r>
      <w:r w:rsidRPr="00DE16D3">
        <w:rPr>
          <w:rFonts w:ascii="MS Mincho" w:eastAsia="MS Mincho" w:hAnsi="MS Mincho" w:cs="MS Mincho" w:hint="eastAsia"/>
          <w:color w:val="000000"/>
          <w:sz w:val="43"/>
          <w:szCs w:val="43"/>
          <w:lang w:eastAsia="de-CH"/>
        </w:rPr>
        <w:t>中，</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中，</w:t>
      </w:r>
      <w:r w:rsidRPr="00DE16D3">
        <w:rPr>
          <w:rFonts w:ascii="Times New Roman" w:eastAsia="Times New Roman" w:hAnsi="Times New Roman" w:cs="Times New Roman"/>
          <w:color w:val="000000"/>
          <w:sz w:val="43"/>
          <w:szCs w:val="43"/>
          <w:lang w:eastAsia="de-CH"/>
        </w:rPr>
        <w:t>11</w:t>
      </w:r>
      <w:r w:rsidRPr="00DE16D3">
        <w:rPr>
          <w:rFonts w:ascii="MS Mincho" w:eastAsia="MS Mincho" w:hAnsi="MS Mincho" w:cs="MS Mincho" w:hint="eastAsia"/>
          <w:color w:val="000000"/>
          <w:sz w:val="43"/>
          <w:szCs w:val="43"/>
          <w:lang w:eastAsia="de-CH"/>
        </w:rPr>
        <w:t>中。）這表</w:t>
      </w:r>
      <w:r w:rsidRPr="00DE16D3">
        <w:rPr>
          <w:rFonts w:ascii="MS Gothic" w:eastAsia="MS Gothic" w:hAnsi="MS Gothic" w:cs="MS Gothic" w:hint="eastAsia"/>
          <w:color w:val="000000"/>
          <w:sz w:val="43"/>
          <w:szCs w:val="43"/>
          <w:lang w:eastAsia="de-CH"/>
        </w:rPr>
        <w:t>徵不僅對付我們外面的生活行為，和一切接觸人天然生命的媒介，也藉著神話語中生命之水的洗滌，對付我們自己，潔淨一切受天然生命影響的東西</w:t>
      </w:r>
      <w:r w:rsidRPr="00DE16D3">
        <w:rPr>
          <w:rFonts w:ascii="MS Mincho" w:eastAsia="MS Mincho" w:hAnsi="MS Mincho" w:cs="MS Mincho"/>
          <w:color w:val="000000"/>
          <w:sz w:val="43"/>
          <w:szCs w:val="43"/>
          <w:lang w:eastAsia="de-CH"/>
        </w:rPr>
        <w:t>。</w:t>
      </w:r>
    </w:p>
    <w:p w14:paraId="3E146B1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我們需要基督的十字架來結束我們老舊的生命，也需要基督的復活來得著新的起頭。除此之外，我們還需要生命的水，就是那洗淨人、潔淨人的靈。我們也需要話，因為那潔淨人的生命之靈乃是具體化在話裏。</w:t>
      </w:r>
      <w:r w:rsidRPr="00DE16D3">
        <w:rPr>
          <w:rFonts w:ascii="MS Gothic" w:eastAsia="MS Gothic" w:hAnsi="MS Gothic" w:cs="MS Gothic" w:hint="eastAsia"/>
          <w:color w:val="000000"/>
          <w:sz w:val="43"/>
          <w:szCs w:val="43"/>
          <w:lang w:eastAsia="de-CH"/>
        </w:rPr>
        <w:t>每當我們在靈裏來到話面前</w:t>
      </w:r>
      <w:r w:rsidRPr="00DE16D3">
        <w:rPr>
          <w:rFonts w:ascii="MS Gothic" w:eastAsia="MS Gothic" w:hAnsi="MS Gothic" w:cs="MS Gothic" w:hint="eastAsia"/>
          <w:color w:val="000000"/>
          <w:sz w:val="43"/>
          <w:szCs w:val="43"/>
          <w:lang w:eastAsia="de-CH"/>
        </w:rPr>
        <w:lastRenderedPageBreak/>
        <w:t>，我們就摸著在話裏有個東西在洗淨我們。我們摸著了話裏這洗淨的元素，就會在我們這人裏面</w:t>
      </w:r>
      <w:r w:rsidRPr="00DE16D3">
        <w:rPr>
          <w:rFonts w:ascii="MS Mincho" w:eastAsia="MS Mincho" w:hAnsi="MS Mincho" w:cs="MS Mincho" w:hint="eastAsia"/>
          <w:color w:val="000000"/>
          <w:sz w:val="43"/>
          <w:szCs w:val="43"/>
          <w:lang w:eastAsia="de-CH"/>
        </w:rPr>
        <w:t>，整天不斷的受這元素的潔淨。所以，我們需要基督的十字架、基督的復活、以及那在神的話裏作生命之水的聖靈。我們該用我們的靈來到話面前。結果，我們就把一切受天然生命影響的東西潔淨了</w:t>
      </w:r>
      <w:r w:rsidRPr="00DE16D3">
        <w:rPr>
          <w:rFonts w:ascii="MS Mincho" w:eastAsia="MS Mincho" w:hAnsi="MS Mincho" w:cs="MS Mincho"/>
          <w:color w:val="000000"/>
          <w:sz w:val="43"/>
          <w:szCs w:val="43"/>
          <w:lang w:eastAsia="de-CH"/>
        </w:rPr>
        <w:t>。</w:t>
      </w:r>
    </w:p>
    <w:p w14:paraId="305CB57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MS Mincho" w:eastAsia="MS Mincho" w:hAnsi="MS Mincho" w:cs="MS Mincho" w:hint="eastAsia"/>
          <w:color w:val="E46044"/>
          <w:sz w:val="39"/>
          <w:szCs w:val="39"/>
          <w:lang w:eastAsia="de-CH"/>
        </w:rPr>
        <w:t>在水裏</w:t>
      </w:r>
      <w:r w:rsidRPr="00DE16D3">
        <w:rPr>
          <w:rFonts w:ascii="MS Gothic" w:eastAsia="MS Gothic" w:hAnsi="MS Gothic" w:cs="MS Gothic" w:hint="eastAsia"/>
          <w:color w:val="E46044"/>
          <w:sz w:val="39"/>
          <w:szCs w:val="39"/>
          <w:lang w:eastAsia="de-CH"/>
        </w:rPr>
        <w:t>涮洗</w:t>
      </w:r>
      <w:r w:rsidRPr="00DE16D3">
        <w:rPr>
          <w:rFonts w:ascii="MS Mincho" w:eastAsia="MS Mincho" w:hAnsi="MS Mincho" w:cs="MS Mincho"/>
          <w:color w:val="E46044"/>
          <w:sz w:val="39"/>
          <w:szCs w:val="39"/>
          <w:lang w:eastAsia="de-CH"/>
        </w:rPr>
        <w:t>手</w:t>
      </w:r>
      <w:proofErr w:type="spellEnd"/>
    </w:p>
    <w:p w14:paraId="6FAB1A0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十一節上半</w:t>
      </w:r>
      <w:r w:rsidRPr="00DE16D3">
        <w:rPr>
          <w:rFonts w:ascii="Batang" w:eastAsia="Batang" w:hAnsi="Batang" w:cs="Batang" w:hint="eastAsia"/>
          <w:color w:val="000000"/>
          <w:sz w:val="43"/>
          <w:szCs w:val="43"/>
          <w:lang w:eastAsia="de-CH"/>
        </w:rPr>
        <w:t>說到在水裏</w:t>
      </w:r>
      <w:r w:rsidRPr="00DE16D3">
        <w:rPr>
          <w:rFonts w:ascii="MS Gothic" w:eastAsia="MS Gothic" w:hAnsi="MS Gothic" w:cs="MS Gothic" w:hint="eastAsia"/>
          <w:color w:val="000000"/>
          <w:sz w:val="43"/>
          <w:szCs w:val="43"/>
          <w:lang w:eastAsia="de-CH"/>
        </w:rPr>
        <w:t>涮洗手。這表徵用神的話，並神話裏的生命和靈，潔淨我們的</w:t>
      </w:r>
      <w:r w:rsidRPr="00DE16D3">
        <w:rPr>
          <w:rFonts w:ascii="PMingLiU" w:eastAsia="PMingLiU" w:hAnsi="PMingLiU" w:cs="PMingLiU" w:hint="eastAsia"/>
          <w:color w:val="000000"/>
          <w:sz w:val="43"/>
          <w:szCs w:val="43"/>
          <w:lang w:eastAsia="de-CH"/>
        </w:rPr>
        <w:t>污穢</w:t>
      </w:r>
      <w:proofErr w:type="spellEnd"/>
      <w:r w:rsidRPr="00DE16D3">
        <w:rPr>
          <w:rFonts w:ascii="MS Mincho" w:eastAsia="MS Mincho" w:hAnsi="MS Mincho" w:cs="MS Mincho"/>
          <w:color w:val="000000"/>
          <w:sz w:val="43"/>
          <w:szCs w:val="43"/>
          <w:lang w:eastAsia="de-CH"/>
        </w:rPr>
        <w:t>。</w:t>
      </w:r>
    </w:p>
    <w:p w14:paraId="12118EE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我們要再次強調，我們需要基督的十字架、基督的復活、那靈、神聖的生命、和神聖的話。這些事物乃是我們所該在的地方。我們該在基督的死裏、在</w:t>
      </w:r>
      <w:r w:rsidRPr="00DE16D3">
        <w:rPr>
          <w:rFonts w:ascii="PMingLiU" w:eastAsia="PMingLiU" w:hAnsi="PMingLiU" w:cs="PMingLiU" w:hint="eastAsia"/>
          <w:color w:val="000000"/>
          <w:sz w:val="43"/>
          <w:szCs w:val="43"/>
          <w:lang w:eastAsia="de-CH"/>
        </w:rPr>
        <w:t>祂的復活裏。我們也該在那靈裏、在神聖的生命裏、並在神聖旳話裏。我們感謝主給我們這麼一個地方！就天然一面</w:t>
      </w:r>
      <w:r w:rsidRPr="00DE16D3">
        <w:rPr>
          <w:rFonts w:ascii="Batang" w:eastAsia="Batang" w:hAnsi="Batang" w:cs="Batang" w:hint="eastAsia"/>
          <w:color w:val="000000"/>
          <w:sz w:val="43"/>
          <w:szCs w:val="43"/>
          <w:lang w:eastAsia="de-CH"/>
        </w:rPr>
        <w:t>說，地上沒有潔淨的地方；但就屬靈一面說，我們有一個地方可以居留，這地方就是基督的死、基督的復活、生命的靈、神聖的生命、以及神聖的話</w:t>
      </w:r>
      <w:r w:rsidRPr="00DE16D3">
        <w:rPr>
          <w:rFonts w:ascii="MS Mincho" w:eastAsia="MS Mincho" w:hAnsi="MS Mincho" w:cs="MS Mincho"/>
          <w:color w:val="000000"/>
          <w:sz w:val="43"/>
          <w:szCs w:val="43"/>
          <w:lang w:eastAsia="de-CH"/>
        </w:rPr>
        <w:t>。</w:t>
      </w:r>
    </w:p>
    <w:p w14:paraId="46A3F52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七　</w:t>
      </w:r>
      <w:proofErr w:type="spellStart"/>
      <w:r w:rsidRPr="00DE16D3">
        <w:rPr>
          <w:rFonts w:ascii="MS Mincho" w:eastAsia="MS Mincho" w:hAnsi="MS Mincho" w:cs="MS Mincho" w:hint="eastAsia"/>
          <w:color w:val="E46044"/>
          <w:sz w:val="39"/>
          <w:szCs w:val="39"/>
          <w:lang w:eastAsia="de-CH"/>
        </w:rPr>
        <w:t>患漏症的人所</w:t>
      </w:r>
      <w:r w:rsidRPr="00DE16D3">
        <w:rPr>
          <w:rFonts w:ascii="MS Gothic" w:eastAsia="MS Gothic" w:hAnsi="MS Gothic" w:cs="MS Gothic" w:hint="eastAsia"/>
          <w:color w:val="E46044"/>
          <w:sz w:val="39"/>
          <w:szCs w:val="39"/>
          <w:lang w:eastAsia="de-CH"/>
        </w:rPr>
        <w:t>碰著的瓦器要打碎，木器要在水裏涮</w:t>
      </w:r>
      <w:r w:rsidRPr="00DE16D3">
        <w:rPr>
          <w:rFonts w:ascii="MS Mincho" w:eastAsia="MS Mincho" w:hAnsi="MS Mincho" w:cs="MS Mincho"/>
          <w:color w:val="E46044"/>
          <w:sz w:val="39"/>
          <w:szCs w:val="39"/>
          <w:lang w:eastAsia="de-CH"/>
        </w:rPr>
        <w:t>洗</w:t>
      </w:r>
      <w:proofErr w:type="spellEnd"/>
    </w:p>
    <w:p w14:paraId="1B01C79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『患漏症的人所</w:t>
      </w:r>
      <w:r w:rsidRPr="00DE16D3">
        <w:rPr>
          <w:rFonts w:ascii="MS Gothic" w:eastAsia="MS Gothic" w:hAnsi="MS Gothic" w:cs="MS Gothic" w:hint="eastAsia"/>
          <w:color w:val="000000"/>
          <w:sz w:val="43"/>
          <w:szCs w:val="43"/>
          <w:lang w:eastAsia="de-CH"/>
        </w:rPr>
        <w:t>碰著的瓦器要打碎；每一木器都要在水裏涮洗。』（利十五</w:t>
      </w:r>
      <w:r w:rsidRPr="00DE16D3">
        <w:rPr>
          <w:rFonts w:ascii="Times New Roman" w:eastAsia="Times New Roman" w:hAnsi="Times New Roman" w:cs="Times New Roman"/>
          <w:color w:val="000000"/>
          <w:sz w:val="43"/>
          <w:szCs w:val="43"/>
          <w:lang w:eastAsia="de-CH"/>
        </w:rPr>
        <w:t>12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徵受造</w:t>
      </w:r>
      <w:r w:rsidRPr="00DE16D3">
        <w:rPr>
          <w:rFonts w:ascii="MS Gothic" w:eastAsia="MS Gothic" w:hAnsi="MS Gothic" w:cs="MS Gothic" w:hint="eastAsia"/>
          <w:color w:val="000000"/>
          <w:sz w:val="43"/>
          <w:szCs w:val="43"/>
          <w:lang w:eastAsia="de-CH"/>
        </w:rPr>
        <w:lastRenderedPageBreak/>
        <w:t>墮落的人（瓦器），必須破碎；而神所創造的人性（木器），仍然保留，但必須用神的話，並神話裏的生命和靈洗淨</w:t>
      </w:r>
      <w:r w:rsidRPr="00DE16D3">
        <w:rPr>
          <w:rFonts w:ascii="MS Mincho" w:eastAsia="MS Mincho" w:hAnsi="MS Mincho" w:cs="MS Mincho"/>
          <w:color w:val="000000"/>
          <w:sz w:val="43"/>
          <w:szCs w:val="43"/>
          <w:lang w:eastAsia="de-CH"/>
        </w:rPr>
        <w:t>。</w:t>
      </w:r>
    </w:p>
    <w:p w14:paraId="2E51E80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墮落以後，我們人類變得相當複雜。一面，我們是神所造的人；</w:t>
      </w:r>
      <w:r w:rsidRPr="00DE16D3">
        <w:rPr>
          <w:rFonts w:ascii="MS Gothic" w:eastAsia="MS Gothic" w:hAnsi="MS Gothic" w:cs="MS Gothic" w:hint="eastAsia"/>
          <w:color w:val="000000"/>
          <w:sz w:val="43"/>
          <w:szCs w:val="43"/>
          <w:lang w:eastAsia="de-CH"/>
        </w:rPr>
        <w:t>另一面，我們成了墮落、敗壞的人。作為墮落、敗壞的人，我們需要破碎。這是由打碎瓦器</w:t>
      </w:r>
      <w:r w:rsidRPr="00DE16D3">
        <w:rPr>
          <w:rFonts w:ascii="MS Mincho" w:eastAsia="MS Mincho" w:hAnsi="MS Mincho" w:cs="MS Mincho" w:hint="eastAsia"/>
          <w:color w:val="000000"/>
          <w:sz w:val="43"/>
          <w:szCs w:val="43"/>
          <w:lang w:eastAsia="de-CH"/>
        </w:rPr>
        <w:t>所表</w:t>
      </w:r>
      <w:r w:rsidRPr="00DE16D3">
        <w:rPr>
          <w:rFonts w:ascii="MS Gothic" w:eastAsia="MS Gothic" w:hAnsi="MS Gothic" w:cs="MS Gothic" w:hint="eastAsia"/>
          <w:color w:val="000000"/>
          <w:sz w:val="43"/>
          <w:szCs w:val="43"/>
          <w:lang w:eastAsia="de-CH"/>
        </w:rPr>
        <w:t>徵的。不過，作為神所造的人，我們不需要破碎，乃需要用那靈、神聖的生命、和神聖的話洗淨。這是在水裏涮洗木器所表徵的。一天過一天，我們該活在那靈、神聖的生命、和神聖之話的洗淨下</w:t>
      </w:r>
      <w:r w:rsidRPr="00DE16D3">
        <w:rPr>
          <w:rFonts w:ascii="MS Mincho" w:eastAsia="MS Mincho" w:hAnsi="MS Mincho" w:cs="MS Mincho"/>
          <w:color w:val="000000"/>
          <w:sz w:val="43"/>
          <w:szCs w:val="43"/>
          <w:lang w:eastAsia="de-CH"/>
        </w:rPr>
        <w:t>。</w:t>
      </w:r>
    </w:p>
    <w:p w14:paraId="17404DE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八　</w:t>
      </w:r>
      <w:proofErr w:type="spellStart"/>
      <w:r w:rsidRPr="00DE16D3">
        <w:rPr>
          <w:rFonts w:ascii="MS Mincho" w:eastAsia="MS Mincho" w:hAnsi="MS Mincho" w:cs="MS Mincho" w:hint="eastAsia"/>
          <w:color w:val="E46044"/>
          <w:sz w:val="39"/>
          <w:szCs w:val="39"/>
          <w:lang w:eastAsia="de-CH"/>
        </w:rPr>
        <w:t>人的漏症得潔</w:t>
      </w:r>
      <w:r w:rsidRPr="00DE16D3">
        <w:rPr>
          <w:rFonts w:ascii="MS Mincho" w:eastAsia="MS Mincho" w:hAnsi="MS Mincho" w:cs="MS Mincho"/>
          <w:color w:val="E46044"/>
          <w:sz w:val="39"/>
          <w:szCs w:val="39"/>
          <w:lang w:eastAsia="de-CH"/>
        </w:rPr>
        <w:t>淨</w:t>
      </w:r>
      <w:proofErr w:type="spellEnd"/>
    </w:p>
    <w:p w14:paraId="18F8A70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要為潔淨計算七天，然後要洗衣服，在淡水裏洗</w:t>
      </w:r>
      <w:r w:rsidRPr="00DE16D3">
        <w:rPr>
          <w:rFonts w:ascii="MS Mincho" w:eastAsia="MS Mincho" w:hAnsi="MS Mincho" w:cs="MS Mincho"/>
          <w:color w:val="E46044"/>
          <w:sz w:val="39"/>
          <w:szCs w:val="39"/>
          <w:lang w:eastAsia="de-CH"/>
        </w:rPr>
        <w:t>身</w:t>
      </w:r>
      <w:proofErr w:type="spellEnd"/>
    </w:p>
    <w:p w14:paraId="162D704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『患漏症的人得了潔淨，沒有漏症的時候，就要為他的潔淨計算七天，然後要洗他的衣服，在淡水裏洗身，他就潔淨了。』（利十五</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徵我們需要一再對付天然的生命，直到這天然的生命完全了結。我們要藉著神的話，在</w:t>
      </w:r>
      <w:r w:rsidRPr="00DE16D3">
        <w:rPr>
          <w:rFonts w:ascii="PMingLiU" w:eastAsia="PMingLiU" w:hAnsi="PMingLiU" w:cs="PMingLiU" w:hint="eastAsia"/>
          <w:color w:val="000000"/>
          <w:sz w:val="43"/>
          <w:szCs w:val="43"/>
          <w:lang w:eastAsia="de-CH"/>
        </w:rPr>
        <w:t>祂的靈裏得潔淨</w:t>
      </w:r>
      <w:r w:rsidRPr="00DE16D3">
        <w:rPr>
          <w:rFonts w:ascii="MS Mincho" w:eastAsia="MS Mincho" w:hAnsi="MS Mincho" w:cs="MS Mincho"/>
          <w:color w:val="000000"/>
          <w:sz w:val="43"/>
          <w:szCs w:val="43"/>
          <w:lang w:eastAsia="de-CH"/>
        </w:rPr>
        <w:t>。</w:t>
      </w:r>
    </w:p>
    <w:p w14:paraId="6839CD8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第八天要取兩隻斑鳩或兩隻雛鴿，來到耶和華面前，把</w:t>
      </w:r>
      <w:r w:rsidRPr="00DE16D3">
        <w:rPr>
          <w:rFonts w:ascii="MS Gothic" w:eastAsia="MS Gothic" w:hAnsi="MS Gothic" w:cs="MS Gothic" w:hint="eastAsia"/>
          <w:color w:val="E46044"/>
          <w:sz w:val="39"/>
          <w:szCs w:val="39"/>
          <w:lang w:eastAsia="de-CH"/>
        </w:rPr>
        <w:t>牠們交給祭司；祭司要獻一隻作贖罪祭，一隻作燔</w:t>
      </w:r>
      <w:r w:rsidRPr="00DE16D3">
        <w:rPr>
          <w:rFonts w:ascii="MS Mincho" w:eastAsia="MS Mincho" w:hAnsi="MS Mincho" w:cs="MS Mincho"/>
          <w:color w:val="E46044"/>
          <w:sz w:val="39"/>
          <w:szCs w:val="39"/>
          <w:lang w:eastAsia="de-CH"/>
        </w:rPr>
        <w:t>祭</w:t>
      </w:r>
      <w:proofErr w:type="spellEnd"/>
    </w:p>
    <w:p w14:paraId="0C8E9D8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『第八天他要取兩隻斑鳩或兩隻雛鴿，來到會幕門口，耶和華面前，把</w:t>
      </w:r>
      <w:r w:rsidRPr="00DE16D3">
        <w:rPr>
          <w:rFonts w:ascii="MS Gothic" w:eastAsia="MS Gothic" w:hAnsi="MS Gothic" w:cs="MS Gothic" w:hint="eastAsia"/>
          <w:color w:val="000000"/>
          <w:sz w:val="43"/>
          <w:szCs w:val="43"/>
          <w:lang w:eastAsia="de-CH"/>
        </w:rPr>
        <w:t>牠們交給祭司。祭司要把牠們獻上，一隻作贖罪祭，一隻作燔祭。這樣，祭司要因那人的漏症，在耶和華面前為他遮罪。』（利十五</w:t>
      </w:r>
      <w:r w:rsidRPr="00DE16D3">
        <w:rPr>
          <w:rFonts w:ascii="Times New Roman" w:eastAsia="Times New Roman" w:hAnsi="Times New Roman" w:cs="Times New Roman"/>
          <w:color w:val="000000"/>
          <w:sz w:val="43"/>
          <w:szCs w:val="43"/>
          <w:lang w:eastAsia="de-CH"/>
        </w:rPr>
        <w:t>14~15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徵憑天然生命活著的人，不僅需要基督的救贖，對付他的罪性，也需要基督的生命，使他為神而活</w:t>
      </w:r>
      <w:r w:rsidRPr="00DE16D3">
        <w:rPr>
          <w:rFonts w:ascii="MS Mincho" w:eastAsia="MS Mincho" w:hAnsi="MS Mincho" w:cs="MS Mincho"/>
          <w:color w:val="000000"/>
          <w:sz w:val="43"/>
          <w:szCs w:val="43"/>
          <w:lang w:eastAsia="de-CH"/>
        </w:rPr>
        <w:t>。</w:t>
      </w:r>
    </w:p>
    <w:p w14:paraId="563EADB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在這裏，基督由兩隻斑鳩或兩隻雛鴿所豫表。其中一隻是贖罪祭，</w:t>
      </w:r>
      <w:r w:rsidRPr="00DE16D3">
        <w:rPr>
          <w:rFonts w:ascii="MS Gothic" w:eastAsia="MS Gothic" w:hAnsi="MS Gothic" w:cs="MS Gothic" w:hint="eastAsia"/>
          <w:color w:val="000000"/>
          <w:sz w:val="43"/>
          <w:szCs w:val="43"/>
          <w:lang w:eastAsia="de-CH"/>
        </w:rPr>
        <w:t>另一隻是燔祭。基督作贖罪祭的功用，是要對付我們的罪性。基督作燔祭的功用，是要作我們的生命，使我們過</w:t>
      </w:r>
      <w:r w:rsidRPr="00DE16D3">
        <w:rPr>
          <w:rFonts w:ascii="PMingLiU" w:eastAsia="PMingLiU" w:hAnsi="PMingLiU" w:cs="PMingLiU" w:hint="eastAsia"/>
          <w:color w:val="000000"/>
          <w:sz w:val="43"/>
          <w:szCs w:val="43"/>
          <w:lang w:eastAsia="de-CH"/>
        </w:rPr>
        <w:t>絕對為著神的生活。在這兩方面我們都需要基督。只有基督能應付我們的需要。</w:t>
      </w:r>
      <w:r w:rsidRPr="00DE16D3">
        <w:rPr>
          <w:rFonts w:ascii="MS Mincho" w:eastAsia="MS Mincho" w:hAnsi="MS Mincho" w:cs="MS Mincho" w:hint="eastAsia"/>
          <w:color w:val="000000"/>
          <w:sz w:val="43"/>
          <w:szCs w:val="43"/>
          <w:lang w:eastAsia="de-CH"/>
        </w:rPr>
        <w:t>我們有基督作我們的贖罪祭和燔祭，我們漏症的難處就得以解決</w:t>
      </w:r>
      <w:r w:rsidRPr="00DE16D3">
        <w:rPr>
          <w:rFonts w:ascii="MS Mincho" w:eastAsia="MS Mincho" w:hAnsi="MS Mincho" w:cs="MS Mincho"/>
          <w:color w:val="000000"/>
          <w:sz w:val="43"/>
          <w:szCs w:val="43"/>
          <w:lang w:eastAsia="de-CH"/>
        </w:rPr>
        <w:t>。</w:t>
      </w:r>
    </w:p>
    <w:p w14:paraId="3D9C407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男女一切別的漏症要以相同的方式對</w:t>
      </w:r>
      <w:r w:rsidRPr="00DE16D3">
        <w:rPr>
          <w:rFonts w:ascii="MS Mincho" w:eastAsia="MS Mincho" w:hAnsi="MS Mincho" w:cs="MS Mincho"/>
          <w:color w:val="E46044"/>
          <w:sz w:val="39"/>
          <w:szCs w:val="39"/>
          <w:lang w:eastAsia="de-CH"/>
        </w:rPr>
        <w:t>付</w:t>
      </w:r>
      <w:proofErr w:type="spellEnd"/>
    </w:p>
    <w:p w14:paraId="2E620B6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在十五章二至十五節，我們看見一些漏症如何受到對付。十六至三十節給我們看見，男女一切別的漏症要以相同的方式來對付</w:t>
      </w:r>
      <w:proofErr w:type="spellEnd"/>
      <w:r w:rsidRPr="00DE16D3">
        <w:rPr>
          <w:rFonts w:ascii="MS Mincho" w:eastAsia="MS Mincho" w:hAnsi="MS Mincho" w:cs="MS Mincho"/>
          <w:color w:val="000000"/>
          <w:sz w:val="43"/>
          <w:szCs w:val="43"/>
          <w:lang w:eastAsia="de-CH"/>
        </w:rPr>
        <w:t>。</w:t>
      </w:r>
    </w:p>
    <w:p w14:paraId="025BE65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把以色列人從他們的不潔淨裏分別出來，使他們不至於</w:t>
      </w:r>
      <w:r w:rsidRPr="00DE16D3">
        <w:rPr>
          <w:rFonts w:ascii="MS Gothic" w:eastAsia="MS Gothic" w:hAnsi="MS Gothic" w:cs="MS Gothic" w:hint="eastAsia"/>
          <w:color w:val="E46044"/>
          <w:sz w:val="39"/>
          <w:szCs w:val="39"/>
          <w:lang w:eastAsia="de-CH"/>
        </w:rPr>
        <w:t>玷</w:t>
      </w:r>
      <w:r w:rsidRPr="00DE16D3">
        <w:rPr>
          <w:rFonts w:ascii="PMingLiU" w:eastAsia="PMingLiU" w:hAnsi="PMingLiU" w:cs="PMingLiU" w:hint="eastAsia"/>
          <w:color w:val="E46044"/>
          <w:sz w:val="39"/>
          <w:szCs w:val="39"/>
          <w:lang w:eastAsia="de-CH"/>
        </w:rPr>
        <w:t>污神的帳幕而</w:t>
      </w:r>
      <w:r w:rsidRPr="00DE16D3">
        <w:rPr>
          <w:rFonts w:ascii="MS Mincho" w:eastAsia="MS Mincho" w:hAnsi="MS Mincho" w:cs="MS Mincho"/>
          <w:color w:val="E46044"/>
          <w:sz w:val="39"/>
          <w:szCs w:val="39"/>
          <w:lang w:eastAsia="de-CH"/>
        </w:rPr>
        <w:t>死</w:t>
      </w:r>
      <w:proofErr w:type="spellEnd"/>
    </w:p>
    <w:p w14:paraId="1A9FE6A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你們要這樣把以色列人從他們的不潔淨裏分別出來，使他們不至於玷</w:t>
      </w:r>
      <w:r w:rsidRPr="00DE16D3">
        <w:rPr>
          <w:rFonts w:ascii="PMingLiU" w:eastAsia="PMingLiU" w:hAnsi="PMingLiU" w:cs="PMingLiU" w:hint="eastAsia"/>
          <w:color w:val="000000"/>
          <w:sz w:val="43"/>
          <w:szCs w:val="43"/>
          <w:lang w:eastAsia="de-CH"/>
        </w:rPr>
        <w:t>污我在他們中間的帳幕，就因自己的不潔淨而死。』（利十五</w:t>
      </w:r>
      <w:r w:rsidRPr="00DE16D3">
        <w:rPr>
          <w:rFonts w:ascii="Times New Roman" w:eastAsia="Times New Roman" w:hAnsi="Times New Roman" w:cs="Times New Roman"/>
          <w:color w:val="000000"/>
          <w:sz w:val="43"/>
          <w:szCs w:val="43"/>
          <w:lang w:eastAsia="de-CH"/>
        </w:rPr>
        <w:t>31</w:t>
      </w:r>
      <w:r w:rsidRPr="00DE16D3">
        <w:rPr>
          <w:rFonts w:ascii="MS Mincho" w:eastAsia="MS Mincho" w:hAnsi="MS Mincho" w:cs="MS Mincho" w:hint="eastAsia"/>
          <w:color w:val="000000"/>
          <w:sz w:val="43"/>
          <w:szCs w:val="43"/>
          <w:lang w:eastAsia="de-CH"/>
        </w:rPr>
        <w:t>。）這</w:t>
      </w:r>
      <w:r w:rsidRPr="00DE16D3">
        <w:rPr>
          <w:rFonts w:ascii="MS Mincho" w:eastAsia="MS Mincho" w:hAnsi="MS Mincho" w:cs="MS Mincho" w:hint="eastAsia"/>
          <w:color w:val="000000"/>
          <w:sz w:val="43"/>
          <w:szCs w:val="43"/>
          <w:lang w:eastAsia="de-CH"/>
        </w:rPr>
        <w:lastRenderedPageBreak/>
        <w:t>表</w:t>
      </w:r>
      <w:r w:rsidRPr="00DE16D3">
        <w:rPr>
          <w:rFonts w:ascii="MS Gothic" w:eastAsia="MS Gothic" w:hAnsi="MS Gothic" w:cs="MS Gothic" w:hint="eastAsia"/>
          <w:color w:val="000000"/>
          <w:sz w:val="43"/>
          <w:szCs w:val="43"/>
          <w:lang w:eastAsia="de-CH"/>
        </w:rPr>
        <w:t>徵人一旦因著他天然生命發出來的東西受到玷</w:t>
      </w:r>
      <w:r w:rsidRPr="00DE16D3">
        <w:rPr>
          <w:rFonts w:ascii="PMingLiU" w:eastAsia="PMingLiU" w:hAnsi="PMingLiU" w:cs="PMingLiU" w:hint="eastAsia"/>
          <w:color w:val="000000"/>
          <w:sz w:val="43"/>
          <w:szCs w:val="43"/>
          <w:lang w:eastAsia="de-CH"/>
        </w:rPr>
        <w:t>污，卻不對付隔絕他的不潔，反而接觸召會，就要遭到死亡（重在屬</w:t>
      </w:r>
      <w:r w:rsidRPr="00DE16D3">
        <w:rPr>
          <w:rFonts w:ascii="MS Mincho" w:eastAsia="MS Mincho" w:hAnsi="MS Mincho" w:cs="MS Mincho" w:hint="eastAsia"/>
          <w:color w:val="000000"/>
          <w:sz w:val="43"/>
          <w:szCs w:val="43"/>
          <w:lang w:eastAsia="de-CH"/>
        </w:rPr>
        <w:t>靈的死）</w:t>
      </w:r>
      <w:r w:rsidRPr="00DE16D3">
        <w:rPr>
          <w:rFonts w:ascii="MS Mincho" w:eastAsia="MS Mincho" w:hAnsi="MS Mincho" w:cs="MS Mincho"/>
          <w:color w:val="000000"/>
          <w:sz w:val="43"/>
          <w:szCs w:val="43"/>
          <w:lang w:eastAsia="de-CH"/>
        </w:rPr>
        <w:t>。</w:t>
      </w:r>
    </w:p>
    <w:p w14:paraId="0361639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三十一節指明人的漏症與神的居所有關。我們若仍有漏症，就會</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神的居所。在豫表上，這意思乃是，我們若仍有來自天然生命所發出的污穢，就會玷污召會生活。為著召會生活，我們需要藉著基督的十字架、基督的復活、那靈連同神聖的生命、並藉著用靈接觸神聖的話，在我們天然的生命裏受到完全的對付。這樣，我們就蒙保守脫離人天然漏症的污穢</w:t>
      </w:r>
      <w:r w:rsidRPr="00DE16D3">
        <w:rPr>
          <w:rFonts w:ascii="MS Mincho" w:eastAsia="MS Mincho" w:hAnsi="MS Mincho" w:cs="MS Mincho"/>
          <w:color w:val="000000"/>
          <w:sz w:val="43"/>
          <w:szCs w:val="43"/>
          <w:lang w:eastAsia="de-CH"/>
        </w:rPr>
        <w:t>。</w:t>
      </w:r>
    </w:p>
    <w:p w14:paraId="4A36D2E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雖然人的漏症不如痲瘋厲害，但漏症所</w:t>
      </w:r>
      <w:r w:rsidRPr="00DE16D3">
        <w:rPr>
          <w:rFonts w:ascii="PMingLiU" w:eastAsia="PMingLiU" w:hAnsi="PMingLiU" w:cs="PMingLiU" w:hint="eastAsia"/>
          <w:color w:val="000000"/>
          <w:sz w:val="43"/>
          <w:szCs w:val="43"/>
          <w:lang w:eastAsia="de-CH"/>
        </w:rPr>
        <w:t>產生的影響，比痲瘋嚴重得多。我們從經歷知道，我們即使看來很完美、完整，沒有犯錯，我們在家庭生活或召會生活中仍然有漏洩，就是從天然生命發出了東西。我們</w:t>
      </w:r>
      <w:r w:rsidRPr="00DE16D3">
        <w:rPr>
          <w:rFonts w:ascii="MS Mincho" w:eastAsia="MS Mincho" w:hAnsi="MS Mincho" w:cs="MS Mincho" w:hint="eastAsia"/>
          <w:color w:val="000000"/>
          <w:sz w:val="43"/>
          <w:szCs w:val="43"/>
          <w:lang w:eastAsia="de-CH"/>
        </w:rPr>
        <w:t>需要領悟，任何從天然的人所發出來的都是不潔，這不潔還會傳染人，使</w:t>
      </w:r>
      <w:r w:rsidRPr="00DE16D3">
        <w:rPr>
          <w:rFonts w:ascii="MS Gothic" w:eastAsia="MS Gothic" w:hAnsi="MS Gothic" w:cs="MS Gothic" w:hint="eastAsia"/>
          <w:color w:val="000000"/>
          <w:sz w:val="43"/>
          <w:szCs w:val="43"/>
          <w:lang w:eastAsia="de-CH"/>
        </w:rPr>
        <w:t>每個人、每件事、以及每個地方都受到玷</w:t>
      </w:r>
      <w:r w:rsidRPr="00DE16D3">
        <w:rPr>
          <w:rFonts w:ascii="PMingLiU" w:eastAsia="PMingLiU" w:hAnsi="PMingLiU" w:cs="PMingLiU" w:hint="eastAsia"/>
          <w:color w:val="000000"/>
          <w:sz w:val="43"/>
          <w:szCs w:val="43"/>
          <w:lang w:eastAsia="de-CH"/>
        </w:rPr>
        <w:t>污。為這緣故，漏症所產生的影響，比痲瘋更為嚴重</w:t>
      </w:r>
      <w:r w:rsidRPr="00DE16D3">
        <w:rPr>
          <w:rFonts w:ascii="MS Mincho" w:eastAsia="MS Mincho" w:hAnsi="MS Mincho" w:cs="MS Mincho"/>
          <w:color w:val="000000"/>
          <w:sz w:val="43"/>
          <w:szCs w:val="43"/>
          <w:lang w:eastAsia="de-CH"/>
        </w:rPr>
        <w:t>。</w:t>
      </w:r>
    </w:p>
    <w:p w14:paraId="3444C39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遠離痲瘋可能相當容易，但遠離人漏症所</w:t>
      </w:r>
      <w:r w:rsidRPr="00DE16D3">
        <w:rPr>
          <w:rFonts w:ascii="PMingLiU" w:eastAsia="PMingLiU" w:hAnsi="PMingLiU" w:cs="PMingLiU" w:hint="eastAsia"/>
          <w:color w:val="000000"/>
          <w:sz w:val="43"/>
          <w:szCs w:val="43"/>
          <w:lang w:eastAsia="de-CH"/>
        </w:rPr>
        <w:t>產生的影響卻不容易。我們無須在外面有何作為，也會受到玷污；只要我們是活著的，就會有不潔的</w:t>
      </w:r>
      <w:r w:rsidRPr="00DE16D3">
        <w:rPr>
          <w:rFonts w:ascii="PMingLiU" w:eastAsia="PMingLiU" w:hAnsi="PMingLiU" w:cs="PMingLiU" w:hint="eastAsia"/>
          <w:color w:val="000000"/>
          <w:sz w:val="43"/>
          <w:szCs w:val="43"/>
          <w:lang w:eastAsia="de-CH"/>
        </w:rPr>
        <w:lastRenderedPageBreak/>
        <w:t>漏洩。我們因著從這人所發出來的，就成為不潔的</w:t>
      </w:r>
      <w:r w:rsidRPr="00DE16D3">
        <w:rPr>
          <w:rFonts w:ascii="MS Mincho" w:eastAsia="MS Mincho" w:hAnsi="MS Mincho" w:cs="MS Mincho"/>
          <w:color w:val="000000"/>
          <w:sz w:val="43"/>
          <w:szCs w:val="43"/>
          <w:lang w:eastAsia="de-CH"/>
        </w:rPr>
        <w:t>。</w:t>
      </w:r>
    </w:p>
    <w:p w14:paraId="4D10B7D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的漏症該使我們貶低對自己的評價。所有的人都對自己評價很高。我們可能認為只有自己是對的，別人都是錯的；我們以為自己很好，並要保全自己的聲譽。但在我們身上有一些不配得榮譽的東西，就是我們天然的漏洩。表面上我們沒有難處，但我們仍然受到天然生命不潔的漏洩所</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w:t>
      </w:r>
      <w:r w:rsidRPr="00DE16D3">
        <w:rPr>
          <w:rFonts w:ascii="MS Mincho" w:eastAsia="MS Mincho" w:hAnsi="MS Mincho" w:cs="MS Mincho"/>
          <w:color w:val="000000"/>
          <w:sz w:val="43"/>
          <w:szCs w:val="43"/>
          <w:lang w:eastAsia="de-CH"/>
        </w:rPr>
        <w:t>。</w:t>
      </w:r>
    </w:p>
    <w:p w14:paraId="1568DB1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因著我們的漏症，我們需要基督。我們需要</w:t>
      </w:r>
      <w:r w:rsidRPr="00DE16D3">
        <w:rPr>
          <w:rFonts w:ascii="PMingLiU" w:eastAsia="PMingLiU" w:hAnsi="PMingLiU" w:cs="PMingLiU" w:hint="eastAsia"/>
          <w:color w:val="000000"/>
          <w:sz w:val="43"/>
          <w:szCs w:val="43"/>
          <w:lang w:eastAsia="de-CH"/>
        </w:rPr>
        <w:t>祂的死、祂的復活、祂的靈、祂的生命和祂的話。我們需要整天留在基督的死、復活、靈、生命和話裏。在我們基督徒的生活中，我們需要學習不離開這五樣事物。我們若留在基督的死、復活、靈、生命和話裏，我們就會有正確的基督徒生活和召會生活。然後一天過一天，我們就會在基督的死、復活、靈、生命和話裏，過復興且得勝的生活</w:t>
      </w:r>
      <w:r w:rsidRPr="00DE16D3">
        <w:rPr>
          <w:rFonts w:ascii="MS Mincho" w:eastAsia="MS Mincho" w:hAnsi="MS Mincho" w:cs="MS Mincho"/>
          <w:color w:val="000000"/>
          <w:sz w:val="43"/>
          <w:szCs w:val="43"/>
          <w:lang w:eastAsia="de-CH"/>
        </w:rPr>
        <w:t>。</w:t>
      </w:r>
    </w:p>
    <w:p w14:paraId="72A8E49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0490890B">
          <v:rect id="_x0000_i1114" style="width:0;height:1.5pt" o:hralign="center" o:hrstd="t" o:hrnoshade="t" o:hr="t" fillcolor="#257412" stroked="f"/>
        </w:pict>
      </w:r>
    </w:p>
    <w:p w14:paraId="5456E872" w14:textId="7F79BE79"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第四十六篇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遮罪（一</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37E62DFC" wp14:editId="7EA44861">
            <wp:extent cx="281940" cy="281940"/>
            <wp:effectExtent l="0" t="0" r="381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5204B0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讀經：利未記十六章一至十六節，希伯來書十章一至四節</w:t>
      </w:r>
      <w:proofErr w:type="spellEnd"/>
      <w:r w:rsidRPr="00DE16D3">
        <w:rPr>
          <w:rFonts w:ascii="MS Mincho" w:eastAsia="MS Mincho" w:hAnsi="MS Mincho" w:cs="MS Mincho"/>
          <w:color w:val="000000"/>
          <w:sz w:val="43"/>
          <w:szCs w:val="43"/>
          <w:lang w:eastAsia="de-CH"/>
        </w:rPr>
        <w:t>。</w:t>
      </w:r>
    </w:p>
    <w:p w14:paraId="62EB682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在本篇信息中，我們要來看遮罪這件事。遮罪（</w:t>
      </w:r>
      <w:r w:rsidRPr="00DE16D3">
        <w:rPr>
          <w:rFonts w:ascii="Times New Roman" w:eastAsia="Times New Roman" w:hAnsi="Times New Roman" w:cs="Times New Roman"/>
          <w:color w:val="000000"/>
          <w:sz w:val="43"/>
          <w:szCs w:val="43"/>
          <w:lang w:eastAsia="de-CH"/>
        </w:rPr>
        <w:t>Propitiation</w:t>
      </w:r>
      <w:r w:rsidRPr="00DE16D3">
        <w:rPr>
          <w:rFonts w:ascii="MS Mincho" w:eastAsia="MS Mincho" w:hAnsi="MS Mincho" w:cs="MS Mincho" w:hint="eastAsia"/>
          <w:color w:val="000000"/>
          <w:sz w:val="43"/>
          <w:szCs w:val="43"/>
          <w:lang w:eastAsia="de-CH"/>
        </w:rPr>
        <w:t>）在神學上是個很難解的辭。大多英文字典對這辭的定義，都沒有按照原文的意義。利未記十六章的『遮罪』（</w:t>
      </w:r>
      <w:r w:rsidRPr="00DE16D3">
        <w:rPr>
          <w:rFonts w:ascii="Times New Roman" w:eastAsia="Times New Roman" w:hAnsi="Times New Roman" w:cs="Times New Roman"/>
          <w:color w:val="000000"/>
          <w:sz w:val="43"/>
          <w:szCs w:val="43"/>
          <w:lang w:eastAsia="de-CH"/>
        </w:rPr>
        <w:t>Propitiation</w:t>
      </w:r>
      <w:r w:rsidRPr="00DE16D3">
        <w:rPr>
          <w:rFonts w:ascii="MS Mincho" w:eastAsia="MS Mincho" w:hAnsi="MS Mincho" w:cs="MS Mincho" w:hint="eastAsia"/>
          <w:color w:val="000000"/>
          <w:sz w:val="43"/>
          <w:szCs w:val="43"/>
          <w:lang w:eastAsia="de-CH"/>
        </w:rPr>
        <w:t>），原文意遮蓋；與約櫃的『蓋』同字根。在約櫃，就是神與</w:t>
      </w:r>
      <w:r w:rsidRPr="00DE16D3">
        <w:rPr>
          <w:rFonts w:ascii="PMingLiU" w:eastAsia="PMingLiU" w:hAnsi="PMingLiU" w:cs="PMingLiU" w:hint="eastAsia"/>
          <w:color w:val="000000"/>
          <w:sz w:val="43"/>
          <w:szCs w:val="43"/>
          <w:lang w:eastAsia="de-CH"/>
        </w:rPr>
        <w:t>祂子民相會、並人與神相會之處，有兩塊刻著十條誡命的法版。這就是說，十條誡</w:t>
      </w:r>
      <w:r w:rsidRPr="00DE16D3">
        <w:rPr>
          <w:rFonts w:ascii="MS Mincho" w:eastAsia="MS Mincho" w:hAnsi="MS Mincho" w:cs="MS Mincho" w:hint="eastAsia"/>
          <w:color w:val="000000"/>
          <w:sz w:val="43"/>
          <w:szCs w:val="43"/>
          <w:lang w:eastAsia="de-CH"/>
        </w:rPr>
        <w:t>命的法版是在神面前，也是在與神相會的人面前。十條誡命指出就近神的人所犯一切的罪</w:t>
      </w:r>
      <w:r w:rsidRPr="00DE16D3">
        <w:rPr>
          <w:rFonts w:ascii="MS Mincho" w:eastAsia="MS Mincho" w:hAnsi="MS Mincho" w:cs="MS Mincho"/>
          <w:color w:val="000000"/>
          <w:sz w:val="43"/>
          <w:szCs w:val="43"/>
          <w:lang w:eastAsia="de-CH"/>
        </w:rPr>
        <w:t>。</w:t>
      </w:r>
    </w:p>
    <w:p w14:paraId="7C071F0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在神與就近</w:t>
      </w:r>
      <w:r w:rsidRPr="00DE16D3">
        <w:rPr>
          <w:rFonts w:ascii="PMingLiU" w:eastAsia="PMingLiU" w:hAnsi="PMingLiU" w:cs="PMingLiU" w:hint="eastAsia"/>
          <w:color w:val="000000"/>
          <w:sz w:val="43"/>
          <w:szCs w:val="43"/>
          <w:lang w:eastAsia="de-CH"/>
        </w:rPr>
        <w:t>祂的人之間有難處。難處不在神，因為祂愛祂的子民，想與他們相會。難處乃是祂的子民犯了罪，行了許多干犯祂誡命的事</w:t>
      </w:r>
      <w:proofErr w:type="spellEnd"/>
      <w:r w:rsidRPr="00DE16D3">
        <w:rPr>
          <w:rFonts w:ascii="MS Mincho" w:eastAsia="MS Mincho" w:hAnsi="MS Mincho" w:cs="MS Mincho"/>
          <w:color w:val="000000"/>
          <w:sz w:val="43"/>
          <w:szCs w:val="43"/>
          <w:lang w:eastAsia="de-CH"/>
        </w:rPr>
        <w:t>。</w:t>
      </w:r>
    </w:p>
    <w:p w14:paraId="383ECD6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十條誡命描繪出神的所是。神是愛也是光，是聖別也是公義。這四個辭－愛、光、聖、義－描述神是怎樣的一位神。神滿了愛和光，也是公義的、聖別的。</w:t>
      </w:r>
      <w:r w:rsidRPr="00DE16D3">
        <w:rPr>
          <w:rFonts w:ascii="PMingLiU" w:eastAsia="PMingLiU" w:hAnsi="PMingLiU" w:cs="PMingLiU" w:hint="eastAsia"/>
          <w:color w:val="000000"/>
          <w:sz w:val="43"/>
          <w:szCs w:val="43"/>
          <w:lang w:eastAsia="de-CH"/>
        </w:rPr>
        <w:t>祂頒賜十條誡命，要給我們看見祂是這樣的一位神</w:t>
      </w:r>
      <w:r w:rsidRPr="00DE16D3">
        <w:rPr>
          <w:rFonts w:ascii="MS Mincho" w:eastAsia="MS Mincho" w:hAnsi="MS Mincho" w:cs="MS Mincho"/>
          <w:color w:val="000000"/>
          <w:sz w:val="43"/>
          <w:szCs w:val="43"/>
          <w:lang w:eastAsia="de-CH"/>
        </w:rPr>
        <w:t>。</w:t>
      </w:r>
    </w:p>
    <w:p w14:paraId="5C5AAB2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十條誡命的法版立在就近神的人面前，暴露他是個罪人。所以，神與就近</w:t>
      </w:r>
      <w:r w:rsidRPr="00DE16D3">
        <w:rPr>
          <w:rFonts w:ascii="PMingLiU" w:eastAsia="PMingLiU" w:hAnsi="PMingLiU" w:cs="PMingLiU" w:hint="eastAsia"/>
          <w:color w:val="000000"/>
          <w:sz w:val="43"/>
          <w:szCs w:val="43"/>
          <w:lang w:eastAsia="de-CH"/>
        </w:rPr>
        <w:t>祂的人之間有罪性和罪行的難處。有罪的人怎能就近那是愛也是光、</w:t>
      </w:r>
      <w:r w:rsidRPr="00DE16D3">
        <w:rPr>
          <w:rFonts w:ascii="MS Mincho" w:eastAsia="MS Mincho" w:hAnsi="MS Mincho" w:cs="MS Mincho" w:hint="eastAsia"/>
          <w:color w:val="000000"/>
          <w:sz w:val="43"/>
          <w:szCs w:val="43"/>
          <w:lang w:eastAsia="de-CH"/>
        </w:rPr>
        <w:t>既公義又聖別的一位？又怎能與</w:t>
      </w:r>
      <w:r w:rsidRPr="00DE16D3">
        <w:rPr>
          <w:rFonts w:ascii="PMingLiU" w:eastAsia="PMingLiU" w:hAnsi="PMingLiU" w:cs="PMingLiU" w:hint="eastAsia"/>
          <w:color w:val="000000"/>
          <w:sz w:val="43"/>
          <w:szCs w:val="43"/>
          <w:lang w:eastAsia="de-CH"/>
        </w:rPr>
        <w:t>祂交談？這難處必須解決；不然，神與就近祂的人之間就有攔阻、有障礙</w:t>
      </w:r>
      <w:r w:rsidRPr="00DE16D3">
        <w:rPr>
          <w:rFonts w:ascii="MS Mincho" w:eastAsia="MS Mincho" w:hAnsi="MS Mincho" w:cs="MS Mincho"/>
          <w:color w:val="000000"/>
          <w:sz w:val="43"/>
          <w:szCs w:val="43"/>
          <w:lang w:eastAsia="de-CH"/>
        </w:rPr>
        <w:t>。</w:t>
      </w:r>
    </w:p>
    <w:p w14:paraId="1D65D77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我們已經看見，我們生來就是不潔的，又在不潔的人中間。所以，難處不僅在我們的出生，也在我們與別人的接觸。我們很容易因著這接觸受到</w:t>
      </w:r>
      <w:r w:rsidRPr="00DE16D3">
        <w:rPr>
          <w:rFonts w:ascii="PMingLiU" w:eastAsia="PMingLiU" w:hAnsi="PMingLiU" w:cs="PMingLiU" w:hint="eastAsia"/>
          <w:color w:val="000000"/>
          <w:sz w:val="43"/>
          <w:szCs w:val="43"/>
          <w:lang w:eastAsia="de-CH"/>
        </w:rPr>
        <w:t>污染。不僅如此，我們的光景全然是痲瘋的；我們就是痲瘋的總和。此外，凡從我們流洩出來的都是不潔淨、傳染人、污染人的。這樣的人怎能就近那位潔淨、聖別並公義的神，並與祂交談？這是不可能的。神愛人，但人卻在可憐的情形裏。這情形啟示出我們需要甚麼。我們需要遮罪</w:t>
      </w:r>
      <w:r w:rsidRPr="00DE16D3">
        <w:rPr>
          <w:rFonts w:ascii="MS Mincho" w:eastAsia="MS Mincho" w:hAnsi="MS Mincho" w:cs="MS Mincho"/>
          <w:color w:val="000000"/>
          <w:sz w:val="43"/>
          <w:szCs w:val="43"/>
          <w:lang w:eastAsia="de-CH"/>
        </w:rPr>
        <w:t>。</w:t>
      </w:r>
    </w:p>
    <w:p w14:paraId="6708665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我已經指出，遮罪一辭原文的意思是遮蓋，與約櫃的『蓋』同字根。約櫃裏十條誡命的法版，需要遮蓋。只有當十條誡命受到遮蓋，我們與神之間的情形纔能平息</w:t>
      </w:r>
      <w:r w:rsidRPr="00DE16D3">
        <w:rPr>
          <w:rFonts w:ascii="MS Mincho" w:eastAsia="MS Mincho" w:hAnsi="MS Mincho" w:cs="MS Mincho"/>
          <w:color w:val="000000"/>
          <w:sz w:val="43"/>
          <w:szCs w:val="43"/>
          <w:lang w:eastAsia="de-CH"/>
        </w:rPr>
        <w:t>。</w:t>
      </w:r>
    </w:p>
    <w:p w14:paraId="484C187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遮罪平息我們的光景。在遮罪這件事上，得平息的主要不是神，乃是我們與神之間的情形。難處乃在我們，不在神。神不是向我們發怒；神愛我們，但我們與神之間有難處。為這</w:t>
      </w:r>
      <w:r w:rsidRPr="00DE16D3">
        <w:rPr>
          <w:rFonts w:ascii="MS Gothic" w:eastAsia="MS Gothic" w:hAnsi="MS Gothic" w:cs="MS Gothic" w:hint="eastAsia"/>
          <w:color w:val="000000"/>
          <w:sz w:val="43"/>
          <w:szCs w:val="43"/>
          <w:lang w:eastAsia="de-CH"/>
        </w:rPr>
        <w:t>緣故，我們的情形需要藉著那擺在定罪、審判之誡命上的蓋，得著平息</w:t>
      </w:r>
      <w:r w:rsidRPr="00DE16D3">
        <w:rPr>
          <w:rFonts w:ascii="MS Mincho" w:eastAsia="MS Mincho" w:hAnsi="MS Mincho" w:cs="MS Mincho"/>
          <w:color w:val="000000"/>
          <w:sz w:val="43"/>
          <w:szCs w:val="43"/>
          <w:lang w:eastAsia="de-CH"/>
        </w:rPr>
        <w:t>。</w:t>
      </w:r>
    </w:p>
    <w:p w14:paraId="2A5256E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我們無須乞求神赦免我們。神一旦得著立場作這事，</w:t>
      </w:r>
      <w:r w:rsidRPr="00DE16D3">
        <w:rPr>
          <w:rFonts w:ascii="PMingLiU" w:eastAsia="PMingLiU" w:hAnsi="PMingLiU" w:cs="PMingLiU" w:hint="eastAsia"/>
          <w:color w:val="000000"/>
          <w:sz w:val="43"/>
          <w:szCs w:val="43"/>
          <w:lang w:eastAsia="de-CH"/>
        </w:rPr>
        <w:t>祂就豫備好來赦免我們。因著神是公義的，所以祂必須有立場纔能赦免我們。假若我們說</w:t>
      </w:r>
      <w:r w:rsidRPr="00DE16D3">
        <w:rPr>
          <w:rFonts w:ascii="PMingLiU" w:eastAsia="PMingLiU" w:hAnsi="PMingLiU" w:cs="PMingLiU" w:hint="eastAsia"/>
          <w:color w:val="000000"/>
          <w:sz w:val="43"/>
          <w:szCs w:val="43"/>
          <w:lang w:eastAsia="de-CH"/>
        </w:rPr>
        <w:lastRenderedPageBreak/>
        <w:t>，『神阿，我知道你愛我。我求你赦免我。』神會回答說，『是</w:t>
      </w:r>
      <w:r w:rsidRPr="00DE16D3">
        <w:rPr>
          <w:rFonts w:ascii="MS Mincho" w:eastAsia="MS Mincho" w:hAnsi="MS Mincho" w:cs="MS Mincho" w:hint="eastAsia"/>
          <w:color w:val="000000"/>
          <w:sz w:val="43"/>
          <w:szCs w:val="43"/>
          <w:lang w:eastAsia="de-CH"/>
        </w:rPr>
        <w:t>的，我愛</w:t>
      </w:r>
      <w:r w:rsidRPr="00DE16D3">
        <w:rPr>
          <w:rFonts w:ascii="MS Gothic" w:eastAsia="MS Gothic" w:hAnsi="MS Gothic" w:cs="MS Gothic" w:hint="eastAsia"/>
          <w:color w:val="000000"/>
          <w:sz w:val="43"/>
          <w:szCs w:val="43"/>
          <w:lang w:eastAsia="de-CH"/>
        </w:rPr>
        <w:t>你。你無須求我赦免你。但十條誡命怎麼辦？我要為你在十條誡命上擺一個蓋子，這樣，你的情形就得到平息。』何等奇妙，藉著遮罪，我們與神之間的情形就得到了平息</w:t>
      </w:r>
      <w:r w:rsidRPr="00DE16D3">
        <w:rPr>
          <w:rFonts w:ascii="MS Mincho" w:eastAsia="MS Mincho" w:hAnsi="MS Mincho" w:cs="MS Mincho"/>
          <w:color w:val="000000"/>
          <w:sz w:val="43"/>
          <w:szCs w:val="43"/>
          <w:lang w:eastAsia="de-CH"/>
        </w:rPr>
        <w:t>！</w:t>
      </w:r>
    </w:p>
    <w:p w14:paraId="33DDC4E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有的人傳福音</w:t>
      </w:r>
      <w:r w:rsidRPr="00DE16D3">
        <w:rPr>
          <w:rFonts w:ascii="Batang" w:eastAsia="Batang" w:hAnsi="Batang" w:cs="Batang" w:hint="eastAsia"/>
          <w:color w:val="000000"/>
          <w:sz w:val="43"/>
          <w:szCs w:val="43"/>
          <w:lang w:eastAsia="de-CH"/>
        </w:rPr>
        <w:t>說，神向我們發怒，但我們的朋友耶</w:t>
      </w:r>
      <w:r w:rsidRPr="00DE16D3">
        <w:rPr>
          <w:rFonts w:ascii="MS Gothic" w:eastAsia="MS Gothic" w:hAnsi="MS Gothic" w:cs="MS Gothic" w:hint="eastAsia"/>
          <w:color w:val="000000"/>
          <w:sz w:val="43"/>
          <w:szCs w:val="43"/>
          <w:lang w:eastAsia="de-CH"/>
        </w:rPr>
        <w:t>穌，求神因</w:t>
      </w:r>
      <w:r w:rsidRPr="00DE16D3">
        <w:rPr>
          <w:rFonts w:ascii="PMingLiU" w:eastAsia="PMingLiU" w:hAnsi="PMingLiU" w:cs="PMingLiU" w:hint="eastAsia"/>
          <w:color w:val="000000"/>
          <w:sz w:val="43"/>
          <w:szCs w:val="43"/>
          <w:lang w:eastAsia="de-CH"/>
        </w:rPr>
        <w:t>祂的緣故赦免我們。神答應主的請求，因而赦免我們。這樣的福音絕對是錯的，因為把神全然描寫錯了</w:t>
      </w:r>
      <w:r w:rsidRPr="00DE16D3">
        <w:rPr>
          <w:rFonts w:ascii="MS Mincho" w:eastAsia="MS Mincho" w:hAnsi="MS Mincho" w:cs="MS Mincho"/>
          <w:color w:val="000000"/>
          <w:sz w:val="43"/>
          <w:szCs w:val="43"/>
          <w:lang w:eastAsia="de-CH"/>
        </w:rPr>
        <w:t>。</w:t>
      </w:r>
    </w:p>
    <w:p w14:paraId="5DD8711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約翰三章十六節</w:t>
      </w:r>
      <w:r w:rsidRPr="00DE16D3">
        <w:rPr>
          <w:rFonts w:ascii="Batang" w:eastAsia="Batang" w:hAnsi="Batang" w:cs="Batang" w:hint="eastAsia"/>
          <w:color w:val="000000"/>
          <w:sz w:val="43"/>
          <w:szCs w:val="43"/>
          <w:lang w:eastAsia="de-CH"/>
        </w:rPr>
        <w:t>說，『神愛世人。』這裏的『世人』就是墮落的人類。雖然人類已經墮落，但神仍然愛人。我們不該認</w:t>
      </w:r>
      <w:r w:rsidRPr="00DE16D3">
        <w:rPr>
          <w:rFonts w:ascii="MS Mincho" w:eastAsia="MS Mincho" w:hAnsi="MS Mincho" w:cs="MS Mincho" w:hint="eastAsia"/>
          <w:color w:val="000000"/>
          <w:sz w:val="43"/>
          <w:szCs w:val="43"/>
          <w:lang w:eastAsia="de-CH"/>
        </w:rPr>
        <w:t>為神在向我們發怒。</w:t>
      </w:r>
      <w:r w:rsidRPr="00DE16D3">
        <w:rPr>
          <w:rFonts w:ascii="PMingLiU" w:eastAsia="PMingLiU" w:hAnsi="PMingLiU" w:cs="PMingLiU" w:hint="eastAsia"/>
          <w:color w:val="000000"/>
          <w:sz w:val="43"/>
          <w:szCs w:val="43"/>
          <w:lang w:eastAsia="de-CH"/>
        </w:rPr>
        <w:t>祂沒有向我們發怒，而是愛我們。祂愛我們到一個地步，在已過的永遠裏就豫備了一條先遮</w:t>
      </w:r>
      <w:r w:rsidRPr="00DE16D3">
        <w:rPr>
          <w:rFonts w:ascii="MS Mincho" w:eastAsia="MS Mincho" w:hAnsi="MS Mincho" w:cs="MS Mincho" w:hint="eastAsia"/>
          <w:color w:val="000000"/>
          <w:sz w:val="43"/>
          <w:szCs w:val="43"/>
          <w:lang w:eastAsia="de-CH"/>
        </w:rPr>
        <w:t>蓋罪，後除去罪的路。在舊約，神的經綸是遮蓋人的罪；在新約，神的經綸是除去人的罪</w:t>
      </w:r>
      <w:r w:rsidRPr="00DE16D3">
        <w:rPr>
          <w:rFonts w:ascii="MS Mincho" w:eastAsia="MS Mincho" w:hAnsi="MS Mincho" w:cs="MS Mincho"/>
          <w:color w:val="000000"/>
          <w:sz w:val="43"/>
          <w:szCs w:val="43"/>
          <w:lang w:eastAsia="de-CH"/>
        </w:rPr>
        <w:t>。</w:t>
      </w:r>
    </w:p>
    <w:p w14:paraId="53786E8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雖然在舊約時代，人的罪未被除去，但神還是豫備了一些東西來遮蓋十條誡命，好使墮落之人的情形得到平息。在約櫃的蓋上有兩個基路伯，看守著十條誡命。在豫表裏，基路伯表</w:t>
      </w:r>
      <w:r w:rsidRPr="00DE16D3">
        <w:rPr>
          <w:rFonts w:ascii="MS Gothic" w:eastAsia="MS Gothic" w:hAnsi="MS Gothic" w:cs="MS Gothic" w:hint="eastAsia"/>
          <w:color w:val="000000"/>
          <w:sz w:val="43"/>
          <w:szCs w:val="43"/>
          <w:lang w:eastAsia="de-CH"/>
        </w:rPr>
        <w:t>徵神的榮耀。因此，基路伯看守十條誡命，就是</w:t>
      </w:r>
      <w:r w:rsidRPr="00DE16D3">
        <w:rPr>
          <w:rFonts w:ascii="Batang" w:eastAsia="Batang" w:hAnsi="Batang" w:cs="Batang" w:hint="eastAsia"/>
          <w:color w:val="000000"/>
          <w:sz w:val="43"/>
          <w:szCs w:val="43"/>
          <w:lang w:eastAsia="de-CH"/>
        </w:rPr>
        <w:t>說神的榮耀看守十條誡命。神的榮耀看守著十條誡命，等</w:t>
      </w:r>
      <w:r w:rsidRPr="00DE16D3">
        <w:rPr>
          <w:rFonts w:ascii="Batang" w:eastAsia="Batang" w:hAnsi="Batang" w:cs="Batang" w:hint="eastAsia"/>
          <w:color w:val="000000"/>
          <w:sz w:val="43"/>
          <w:szCs w:val="43"/>
          <w:lang w:eastAsia="de-CH"/>
        </w:rPr>
        <w:lastRenderedPageBreak/>
        <w:t>著要看聖別公義的神如何對待進前來的罪人。十條誡命上加了蓋，就使神的榮耀看不見十條誡命，只看到蓋。這就是神的作法：</w:t>
      </w:r>
      <w:r w:rsidRPr="00DE16D3">
        <w:rPr>
          <w:rFonts w:ascii="PMingLiU" w:eastAsia="PMingLiU" w:hAnsi="PMingLiU" w:cs="PMingLiU" w:hint="eastAsia"/>
          <w:color w:val="000000"/>
          <w:sz w:val="43"/>
          <w:szCs w:val="43"/>
          <w:lang w:eastAsia="de-CH"/>
        </w:rPr>
        <w:t>祂只看那蓋，並不看十條誡命。在利未記十六章二節，十三至十五節，這蓋稱</w:t>
      </w:r>
      <w:r w:rsidRPr="00DE16D3">
        <w:rPr>
          <w:rFonts w:ascii="MS Mincho" w:eastAsia="MS Mincho" w:hAnsi="MS Mincho" w:cs="MS Mincho" w:hint="eastAsia"/>
          <w:color w:val="000000"/>
          <w:sz w:val="43"/>
          <w:szCs w:val="43"/>
          <w:lang w:eastAsia="de-CH"/>
        </w:rPr>
        <w:t>為遮罪蓋。因此在舊約，遮罪按照原文乃是一種遮蓋</w:t>
      </w:r>
      <w:r w:rsidRPr="00DE16D3">
        <w:rPr>
          <w:rFonts w:ascii="MS Mincho" w:eastAsia="MS Mincho" w:hAnsi="MS Mincho" w:cs="MS Mincho"/>
          <w:color w:val="000000"/>
          <w:sz w:val="43"/>
          <w:szCs w:val="43"/>
          <w:lang w:eastAsia="de-CH"/>
        </w:rPr>
        <w:t>。</w:t>
      </w:r>
    </w:p>
    <w:p w14:paraId="4E34263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舊約的七十士希臘文譯本，用遮罪一辭來指約櫃的蓋。遮罪（</w:t>
      </w:r>
      <w:r w:rsidRPr="00DE16D3">
        <w:rPr>
          <w:rFonts w:ascii="Times New Roman" w:eastAsia="Times New Roman" w:hAnsi="Times New Roman" w:cs="Times New Roman"/>
          <w:color w:val="000000"/>
          <w:sz w:val="43"/>
          <w:szCs w:val="43"/>
          <w:lang w:eastAsia="de-CH"/>
        </w:rPr>
        <w:t>Propitiation</w:t>
      </w:r>
      <w:r w:rsidRPr="00DE16D3">
        <w:rPr>
          <w:rFonts w:ascii="MS Mincho" w:eastAsia="MS Mincho" w:hAnsi="MS Mincho" w:cs="MS Mincho" w:hint="eastAsia"/>
          <w:color w:val="000000"/>
          <w:sz w:val="43"/>
          <w:szCs w:val="43"/>
          <w:lang w:eastAsia="de-CH"/>
        </w:rPr>
        <w:t>），原文意平息兩方之間的情形。兩方之間有了難處，彼此無法交談。於是，需有某種措施來平息這情形。在舊約，約櫃的蓋平息了神與墮落的人之間的情形。因著十條誡命被遮蓋，把問題平息了，就近神的人就可安心，因為沒有甚麼阻礙神與就近</w:t>
      </w:r>
      <w:r w:rsidRPr="00DE16D3">
        <w:rPr>
          <w:rFonts w:ascii="PMingLiU" w:eastAsia="PMingLiU" w:hAnsi="PMingLiU" w:cs="PMingLiU" w:hint="eastAsia"/>
          <w:color w:val="000000"/>
          <w:sz w:val="43"/>
          <w:szCs w:val="43"/>
          <w:lang w:eastAsia="de-CH"/>
        </w:rPr>
        <w:t>祂的人交談了。所以舊約啟示，那放在至聖所裏，內有十條誡命之約櫃的蓋，乃是神與祂子民相會之處</w:t>
      </w:r>
      <w:r w:rsidRPr="00DE16D3">
        <w:rPr>
          <w:rFonts w:ascii="MS Mincho" w:eastAsia="MS Mincho" w:hAnsi="MS Mincho" w:cs="MS Mincho"/>
          <w:color w:val="000000"/>
          <w:sz w:val="43"/>
          <w:szCs w:val="43"/>
          <w:lang w:eastAsia="de-CH"/>
        </w:rPr>
        <w:t>。</w:t>
      </w:r>
    </w:p>
    <w:p w14:paraId="41AA5C7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英文欽定譯本將遮罪蓋（利十六</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）譯為</w:t>
      </w:r>
      <w:r w:rsidRPr="00DE16D3">
        <w:rPr>
          <w:rFonts w:ascii="Times New Roman" w:eastAsia="Times New Roman" w:hAnsi="Times New Roman" w:cs="Times New Roman"/>
          <w:color w:val="000000"/>
          <w:sz w:val="43"/>
          <w:szCs w:val="43"/>
          <w:lang w:eastAsia="de-CH"/>
        </w:rPr>
        <w:t>mercy seat</w:t>
      </w:r>
      <w:r w:rsidRPr="00DE16D3">
        <w:rPr>
          <w:rFonts w:ascii="MS Mincho" w:eastAsia="MS Mincho" w:hAnsi="MS Mincho" w:cs="MS Mincho" w:hint="eastAsia"/>
          <w:color w:val="000000"/>
          <w:sz w:val="43"/>
          <w:szCs w:val="43"/>
          <w:lang w:eastAsia="de-CH"/>
        </w:rPr>
        <w:t>（憐憫座），將遮罪譯為</w:t>
      </w:r>
      <w:r w:rsidRPr="00DE16D3">
        <w:rPr>
          <w:rFonts w:ascii="Times New Roman" w:eastAsia="Times New Roman" w:hAnsi="Times New Roman" w:cs="Times New Roman"/>
          <w:color w:val="000000"/>
          <w:sz w:val="43"/>
          <w:szCs w:val="43"/>
          <w:lang w:eastAsia="de-CH"/>
        </w:rPr>
        <w:t>atonement</w:t>
      </w:r>
      <w:r w:rsidRPr="00DE16D3">
        <w:rPr>
          <w:rFonts w:ascii="MS Mincho" w:eastAsia="MS Mincho" w:hAnsi="MS Mincho" w:cs="MS Mincho" w:hint="eastAsia"/>
          <w:color w:val="000000"/>
          <w:sz w:val="43"/>
          <w:szCs w:val="43"/>
          <w:lang w:eastAsia="de-CH"/>
        </w:rPr>
        <w:t>（贖罪）。許多神學家把贖罪（屬於舊約的事），與救贖（屬於新約的事）交互使用。並且，在該用『救贖』的地方，有些詩歌卻用了『贖罪。』我們在新約裏所得著的不是贖罪，乃是救贖</w:t>
      </w:r>
      <w:r w:rsidRPr="00DE16D3">
        <w:rPr>
          <w:rFonts w:ascii="MS Mincho" w:eastAsia="MS Mincho" w:hAnsi="MS Mincho" w:cs="MS Mincho"/>
          <w:color w:val="000000"/>
          <w:sz w:val="43"/>
          <w:szCs w:val="43"/>
          <w:lang w:eastAsia="de-CH"/>
        </w:rPr>
        <w:t>。</w:t>
      </w:r>
    </w:p>
    <w:p w14:paraId="3FAA880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w:t>
      </w:r>
      <w:r w:rsidRPr="00DE16D3">
        <w:rPr>
          <w:rFonts w:ascii="Times New Roman" w:eastAsia="Times New Roman" w:hAnsi="Times New Roman" w:cs="Times New Roman"/>
          <w:color w:val="000000"/>
          <w:sz w:val="43"/>
          <w:szCs w:val="43"/>
          <w:lang w:eastAsia="de-CH"/>
        </w:rPr>
        <w:t>Atonement</w:t>
      </w:r>
      <w:r w:rsidRPr="00DE16D3">
        <w:rPr>
          <w:rFonts w:ascii="MS Mincho" w:eastAsia="MS Mincho" w:hAnsi="MS Mincho" w:cs="MS Mincho" w:hint="eastAsia"/>
          <w:color w:val="000000"/>
          <w:sz w:val="43"/>
          <w:szCs w:val="43"/>
          <w:lang w:eastAsia="de-CH"/>
        </w:rPr>
        <w:t>）的意思是『成為一』（</w:t>
      </w:r>
      <w:r w:rsidRPr="00DE16D3">
        <w:rPr>
          <w:rFonts w:ascii="Times New Roman" w:eastAsia="Times New Roman" w:hAnsi="Times New Roman" w:cs="Times New Roman"/>
          <w:color w:val="000000"/>
          <w:sz w:val="43"/>
          <w:szCs w:val="43"/>
          <w:lang w:eastAsia="de-CH"/>
        </w:rPr>
        <w:t>At-one-ment</w:t>
      </w:r>
      <w:r w:rsidRPr="00DE16D3">
        <w:rPr>
          <w:rFonts w:ascii="MS Mincho" w:eastAsia="MS Mincho" w:hAnsi="MS Mincho" w:cs="MS Mincho" w:hint="eastAsia"/>
          <w:color w:val="000000"/>
          <w:sz w:val="43"/>
          <w:szCs w:val="43"/>
          <w:lang w:eastAsia="de-CH"/>
        </w:rPr>
        <w:t>）。完成贖罪乃是使兩方成為一；就是</w:t>
      </w:r>
      <w:r w:rsidRPr="00DE16D3">
        <w:rPr>
          <w:rFonts w:ascii="MS Mincho" w:eastAsia="MS Mincho" w:hAnsi="MS Mincho" w:cs="MS Mincho" w:hint="eastAsia"/>
          <w:color w:val="000000"/>
          <w:sz w:val="43"/>
          <w:szCs w:val="43"/>
          <w:lang w:eastAsia="de-CH"/>
        </w:rPr>
        <w:lastRenderedPageBreak/>
        <w:t>把兩方帶到『成為一』的光景，而使兩方合一。在舊約裏，這種贖罪，這種成為一，等於遮罪。在利未記的恢復譯本裏，我們用『遮罪』，而不用『贖罪』</w:t>
      </w:r>
      <w:r w:rsidRPr="00DE16D3">
        <w:rPr>
          <w:rFonts w:ascii="MS Mincho" w:eastAsia="MS Mincho" w:hAnsi="MS Mincho" w:cs="MS Mincho"/>
          <w:color w:val="000000"/>
          <w:sz w:val="43"/>
          <w:szCs w:val="43"/>
          <w:lang w:eastAsia="de-CH"/>
        </w:rPr>
        <w:t>。</w:t>
      </w:r>
    </w:p>
    <w:p w14:paraId="0C30D72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舊約的遮罪，與新約的救贖是不同的。在舊約裏是遮蓋罪，卻沒有除去罪。舊約中這種對罪性和罪行的遮蓋，乃是遮罪。在新約裏是除去罪。『看</w:t>
      </w:r>
      <w:r w:rsidRPr="00DE16D3">
        <w:rPr>
          <w:rFonts w:ascii="MS Gothic" w:eastAsia="MS Gothic" w:hAnsi="MS Gothic" w:cs="MS Gothic" w:hint="eastAsia"/>
          <w:color w:val="000000"/>
          <w:sz w:val="43"/>
          <w:szCs w:val="43"/>
          <w:lang w:eastAsia="de-CH"/>
        </w:rPr>
        <w:t>哪，神的羔羊，除去世人之罪的！』（約一</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。）這裏的『罪』是罪性和罪行的總和。罪不是遮蓋了，乃是除去了。這乃是救贖</w:t>
      </w:r>
      <w:r w:rsidRPr="00DE16D3">
        <w:rPr>
          <w:rFonts w:ascii="MS Mincho" w:eastAsia="MS Mincho" w:hAnsi="MS Mincho" w:cs="MS Mincho"/>
          <w:color w:val="000000"/>
          <w:sz w:val="43"/>
          <w:szCs w:val="43"/>
          <w:lang w:eastAsia="de-CH"/>
        </w:rPr>
        <w:t>。</w:t>
      </w:r>
    </w:p>
    <w:p w14:paraId="48BB850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按照希伯來十章一至四節，舊約的遮罪是不能除罪的。</w:t>
      </w:r>
      <w:r w:rsidRPr="00DE16D3">
        <w:rPr>
          <w:rFonts w:ascii="MS Gothic" w:eastAsia="MS Gothic" w:hAnsi="MS Gothic" w:cs="MS Gothic" w:hint="eastAsia"/>
          <w:color w:val="000000"/>
          <w:sz w:val="43"/>
          <w:szCs w:val="43"/>
          <w:lang w:eastAsia="de-CH"/>
        </w:rPr>
        <w:t>倘若遮罪能以除罪，人就無須每年不斷的獻上贖罪祭了。重覆的獻祭，指明成功救贖而有的除罪尚未發生。主耶穌必須來到，為著我們的救贖在十字架上受死</w:t>
      </w:r>
      <w:r w:rsidRPr="00DE16D3">
        <w:rPr>
          <w:rFonts w:ascii="MS Mincho" w:eastAsia="MS Mincho" w:hAnsi="MS Mincho" w:cs="MS Mincho"/>
          <w:color w:val="000000"/>
          <w:sz w:val="43"/>
          <w:szCs w:val="43"/>
          <w:lang w:eastAsia="de-CH"/>
        </w:rPr>
        <w:t>。</w:t>
      </w:r>
    </w:p>
    <w:p w14:paraId="5CEB59C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希伯來十章五至九節引用了詩篇四十篇六至八節，論到基督的豫言。希伯來十章五節</w:t>
      </w:r>
      <w:r w:rsidRPr="00DE16D3">
        <w:rPr>
          <w:rFonts w:ascii="Batang" w:eastAsia="Batang" w:hAnsi="Batang" w:cs="Batang" w:hint="eastAsia"/>
          <w:color w:val="000000"/>
          <w:sz w:val="43"/>
          <w:szCs w:val="43"/>
          <w:lang w:eastAsia="de-CH"/>
        </w:rPr>
        <w:t>說，『所以基督到世上來的時候，就說，「祭物和供物是</w:t>
      </w:r>
      <w:r w:rsidRPr="00DE16D3">
        <w:rPr>
          <w:rFonts w:ascii="MS Gothic" w:eastAsia="MS Gothic" w:hAnsi="MS Gothic" w:cs="MS Gothic" w:hint="eastAsia"/>
          <w:color w:val="000000"/>
          <w:sz w:val="43"/>
          <w:szCs w:val="43"/>
          <w:lang w:eastAsia="de-CH"/>
        </w:rPr>
        <w:t>你不願要的，你卻為我豫備了身體。」』神為基督豫備了身體，使</w:t>
      </w:r>
      <w:r w:rsidRPr="00DE16D3">
        <w:rPr>
          <w:rFonts w:ascii="PMingLiU" w:eastAsia="PMingLiU" w:hAnsi="PMingLiU" w:cs="PMingLiU" w:hint="eastAsia"/>
          <w:color w:val="000000"/>
          <w:sz w:val="43"/>
          <w:szCs w:val="43"/>
          <w:lang w:eastAsia="de-CH"/>
        </w:rPr>
        <w:t>祂可以成為真正的供物</w:t>
      </w:r>
      <w:r w:rsidRPr="00DE16D3">
        <w:rPr>
          <w:rFonts w:ascii="MS Mincho" w:eastAsia="MS Mincho" w:hAnsi="MS Mincho" w:cs="MS Mincho" w:hint="eastAsia"/>
          <w:color w:val="000000"/>
          <w:sz w:val="43"/>
          <w:szCs w:val="43"/>
          <w:lang w:eastAsia="de-CH"/>
        </w:rPr>
        <w:t>，不是遮蓋罪性和罪行，乃是除去罪的總和。主耶</w:t>
      </w:r>
      <w:r w:rsidRPr="00DE16D3">
        <w:rPr>
          <w:rFonts w:ascii="MS Gothic" w:eastAsia="MS Gothic" w:hAnsi="MS Gothic" w:cs="MS Gothic" w:hint="eastAsia"/>
          <w:color w:val="000000"/>
          <w:sz w:val="43"/>
          <w:szCs w:val="43"/>
          <w:lang w:eastAsia="de-CH"/>
        </w:rPr>
        <w:t>穌在十字架上受死時，作了這事。</w:t>
      </w:r>
      <w:r w:rsidRPr="00DE16D3">
        <w:rPr>
          <w:rFonts w:ascii="PMingLiU" w:eastAsia="PMingLiU" w:hAnsi="PMingLiU" w:cs="PMingLiU" w:hint="eastAsia"/>
          <w:color w:val="000000"/>
          <w:sz w:val="43"/>
          <w:szCs w:val="43"/>
          <w:lang w:eastAsia="de-CH"/>
        </w:rPr>
        <w:t>祂在十字架上除去罪，成功了完全的救贖。現今我們在新約裏所有</w:t>
      </w:r>
      <w:r w:rsidRPr="00DE16D3">
        <w:rPr>
          <w:rFonts w:ascii="PMingLiU" w:eastAsia="PMingLiU" w:hAnsi="PMingLiU" w:cs="PMingLiU" w:hint="eastAsia"/>
          <w:color w:val="000000"/>
          <w:sz w:val="43"/>
          <w:szCs w:val="43"/>
          <w:lang w:eastAsia="de-CH"/>
        </w:rPr>
        <w:lastRenderedPageBreak/>
        <w:t>的不僅是遮罪，使情形平息；更是完全、完整的救贖，使罪的整個問題得以解決</w:t>
      </w:r>
      <w:r w:rsidRPr="00DE16D3">
        <w:rPr>
          <w:rFonts w:ascii="MS Mincho" w:eastAsia="MS Mincho" w:hAnsi="MS Mincho" w:cs="MS Mincho"/>
          <w:color w:val="000000"/>
          <w:sz w:val="43"/>
          <w:szCs w:val="43"/>
          <w:lang w:eastAsia="de-CH"/>
        </w:rPr>
        <w:t>。</w:t>
      </w:r>
    </w:p>
    <w:p w14:paraId="4BDFE0E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頭十章論到供物和祭司體系。十一至十五章非常消極，給我們看見我們的所是、我們的所在、我們的光景、以及從我們發出來的。藉著這幾章，我們完全被暴露了。這幾章不僅是鏡子，更是Ｘ光，把我們徹底暴露。現今我們知道我們的所是、我們的所在、以及我們所在的情形。我們也知道從我們天然的人所發出來的乃是不潔。我們能與保羅一同</w:t>
      </w:r>
      <w:r w:rsidRPr="00DE16D3">
        <w:rPr>
          <w:rFonts w:ascii="Batang" w:eastAsia="Batang" w:hAnsi="Batang" w:cs="Batang" w:hint="eastAsia"/>
          <w:color w:val="000000"/>
          <w:sz w:val="43"/>
          <w:szCs w:val="43"/>
          <w:lang w:eastAsia="de-CH"/>
        </w:rPr>
        <w:t>說，『我知道住在我裏面，就是我肉體之中，</w:t>
      </w:r>
      <w:r w:rsidRPr="00DE16D3">
        <w:rPr>
          <w:rFonts w:ascii="MS Mincho" w:eastAsia="MS Mincho" w:hAnsi="MS Mincho" w:cs="MS Mincho" w:hint="eastAsia"/>
          <w:color w:val="000000"/>
          <w:sz w:val="43"/>
          <w:szCs w:val="43"/>
          <w:lang w:eastAsia="de-CH"/>
        </w:rPr>
        <w:t>並沒有善。』（羅七</w:t>
      </w:r>
      <w:r w:rsidRPr="00DE16D3">
        <w:rPr>
          <w:rFonts w:ascii="Times New Roman" w:eastAsia="Times New Roman" w:hAnsi="Times New Roman" w:cs="Times New Roman"/>
          <w:color w:val="000000"/>
          <w:sz w:val="43"/>
          <w:szCs w:val="43"/>
          <w:lang w:eastAsia="de-CH"/>
        </w:rPr>
        <w:t>18</w:t>
      </w:r>
      <w:r w:rsidRPr="00DE16D3">
        <w:rPr>
          <w:rFonts w:ascii="MS Mincho" w:eastAsia="MS Mincho" w:hAnsi="MS Mincho" w:cs="MS Mincho" w:hint="eastAsia"/>
          <w:color w:val="000000"/>
          <w:sz w:val="43"/>
          <w:szCs w:val="43"/>
          <w:lang w:eastAsia="de-CH"/>
        </w:rPr>
        <w:t>上。）我們是不潔的總和，痲瘋的總和。我們既是這樣，就需要贖罪祭，來解決罪的根本問題。不僅如此，我們這些罪人毫不為著神，是全然為著自己的。所以，我們也需要燔祭</w:t>
      </w:r>
      <w:r w:rsidRPr="00DE16D3">
        <w:rPr>
          <w:rFonts w:ascii="MS Mincho" w:eastAsia="MS Mincho" w:hAnsi="MS Mincho" w:cs="MS Mincho"/>
          <w:color w:val="000000"/>
          <w:sz w:val="43"/>
          <w:szCs w:val="43"/>
          <w:lang w:eastAsia="de-CH"/>
        </w:rPr>
        <w:t>。</w:t>
      </w:r>
    </w:p>
    <w:p w14:paraId="66C43EA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真正的光景乃是這樣：我們是有罪的，並且我們不為著神。不管我們是甚麼樣的人，我們都是罪人，也都不為著神。因此，我們需要贖罪祭和燔祭。我們需要贖罪祭，以解決我們罪的根本問題。我們需要燔祭，使我們能為著神</w:t>
      </w:r>
      <w:r w:rsidRPr="00DE16D3">
        <w:rPr>
          <w:rFonts w:ascii="MS Mincho" w:eastAsia="MS Mincho" w:hAnsi="MS Mincho" w:cs="MS Mincho"/>
          <w:color w:val="000000"/>
          <w:sz w:val="43"/>
          <w:szCs w:val="43"/>
          <w:lang w:eastAsia="de-CH"/>
        </w:rPr>
        <w:t>。</w:t>
      </w:r>
    </w:p>
    <w:p w14:paraId="11A3AD9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基督是贖罪祭也是燔祭。按照希伯來十章，基督來作兩件事：除去我們的罪，（來十</w:t>
      </w:r>
      <w:r w:rsidRPr="00DE16D3">
        <w:rPr>
          <w:rFonts w:ascii="Times New Roman" w:eastAsia="Times New Roman" w:hAnsi="Times New Roman" w:cs="Times New Roman"/>
          <w:color w:val="000000"/>
          <w:sz w:val="43"/>
          <w:szCs w:val="43"/>
          <w:lang w:eastAsia="de-CH"/>
        </w:rPr>
        <w:t>10~12</w:t>
      </w:r>
      <w:r w:rsidRPr="00DE16D3">
        <w:rPr>
          <w:rFonts w:ascii="MS Mincho" w:eastAsia="MS Mincho" w:hAnsi="MS Mincho" w:cs="MS Mincho" w:hint="eastAsia"/>
          <w:color w:val="000000"/>
          <w:sz w:val="43"/>
          <w:szCs w:val="43"/>
          <w:lang w:eastAsia="de-CH"/>
        </w:rPr>
        <w:t>，）並且實行神的旨意。（來十</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。）基督來除去我們的罪，解決我們罪的根本問題。</w:t>
      </w:r>
      <w:r w:rsidRPr="00DE16D3">
        <w:rPr>
          <w:rFonts w:ascii="PMingLiU" w:eastAsia="PMingLiU" w:hAnsi="PMingLiU" w:cs="PMingLiU" w:hint="eastAsia"/>
          <w:color w:val="000000"/>
          <w:sz w:val="43"/>
          <w:szCs w:val="43"/>
          <w:lang w:eastAsia="de-CH"/>
        </w:rPr>
        <w:t>祂也來實</w:t>
      </w:r>
      <w:r w:rsidRPr="00DE16D3">
        <w:rPr>
          <w:rFonts w:ascii="PMingLiU" w:eastAsia="PMingLiU" w:hAnsi="PMingLiU" w:cs="PMingLiU" w:hint="eastAsia"/>
          <w:color w:val="000000"/>
          <w:sz w:val="43"/>
          <w:szCs w:val="43"/>
          <w:lang w:eastAsia="de-CH"/>
        </w:rPr>
        <w:lastRenderedPageBreak/>
        <w:t>行神的旨意，因為祂是完全且絕對的為著神。所以，基督是贖罪祭和燔祭</w:t>
      </w:r>
      <w:r w:rsidRPr="00DE16D3">
        <w:rPr>
          <w:rFonts w:ascii="MS Mincho" w:eastAsia="MS Mincho" w:hAnsi="MS Mincho" w:cs="MS Mincho"/>
          <w:color w:val="000000"/>
          <w:sz w:val="43"/>
          <w:szCs w:val="43"/>
          <w:lang w:eastAsia="de-CH"/>
        </w:rPr>
        <w:t>。</w:t>
      </w:r>
    </w:p>
    <w:p w14:paraId="4F471A1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舊約不是除去罪的時代，乃是遮蓋罪的時代。我們在利未記十六章看見遮罪。這章裏的遮罪，需要兩種祭－贖罪祭和燔祭。我們要遮蓋罪，以平息我們與神的情形，就需要這兩種祭</w:t>
      </w:r>
      <w:r w:rsidRPr="00DE16D3">
        <w:rPr>
          <w:rFonts w:ascii="MS Mincho" w:eastAsia="MS Mincho" w:hAnsi="MS Mincho" w:cs="MS Mincho"/>
          <w:color w:val="000000"/>
          <w:sz w:val="43"/>
          <w:szCs w:val="43"/>
          <w:lang w:eastAsia="de-CH"/>
        </w:rPr>
        <w:t>。</w:t>
      </w:r>
    </w:p>
    <w:p w14:paraId="75C028C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我們現在接著來看利未記十六章，論到遮罪的許多細節</w:t>
      </w:r>
      <w:proofErr w:type="spellEnd"/>
      <w:r w:rsidRPr="00DE16D3">
        <w:rPr>
          <w:rFonts w:ascii="MS Mincho" w:eastAsia="MS Mincho" w:hAnsi="MS Mincho" w:cs="MS Mincho"/>
          <w:color w:val="000000"/>
          <w:sz w:val="43"/>
          <w:szCs w:val="43"/>
          <w:lang w:eastAsia="de-CH"/>
        </w:rPr>
        <w:t>。</w:t>
      </w:r>
    </w:p>
    <w:p w14:paraId="67E997B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亞倫不可隨時進至聖所的幔</w:t>
      </w:r>
      <w:r w:rsidRPr="00DE16D3">
        <w:rPr>
          <w:rFonts w:ascii="Batang" w:eastAsia="Batang" w:hAnsi="Batang" w:cs="Batang" w:hint="eastAsia"/>
          <w:color w:val="E46044"/>
          <w:sz w:val="39"/>
          <w:szCs w:val="39"/>
          <w:lang w:eastAsia="de-CH"/>
        </w:rPr>
        <w:t>內，到櫃上的遮罪蓋前，免得死</w:t>
      </w:r>
      <w:r w:rsidRPr="00DE16D3">
        <w:rPr>
          <w:rFonts w:ascii="MS Mincho" w:eastAsia="MS Mincho" w:hAnsi="MS Mincho" w:cs="MS Mincho"/>
          <w:color w:val="E46044"/>
          <w:sz w:val="39"/>
          <w:szCs w:val="39"/>
          <w:lang w:eastAsia="de-CH"/>
        </w:rPr>
        <w:t>亡</w:t>
      </w:r>
      <w:proofErr w:type="spellEnd"/>
    </w:p>
    <w:p w14:paraId="076E022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『耶和華對摩西</w:t>
      </w:r>
      <w:r w:rsidRPr="00DE16D3">
        <w:rPr>
          <w:rFonts w:ascii="Batang" w:eastAsia="Batang" w:hAnsi="Batang" w:cs="Batang" w:hint="eastAsia"/>
          <w:color w:val="000000"/>
          <w:sz w:val="43"/>
          <w:szCs w:val="43"/>
          <w:lang w:eastAsia="de-CH"/>
        </w:rPr>
        <w:t>說，要告訴</w:t>
      </w:r>
      <w:r w:rsidRPr="00DE16D3">
        <w:rPr>
          <w:rFonts w:ascii="MS Gothic" w:eastAsia="MS Gothic" w:hAnsi="MS Gothic" w:cs="MS Gothic" w:hint="eastAsia"/>
          <w:color w:val="000000"/>
          <w:sz w:val="43"/>
          <w:szCs w:val="43"/>
          <w:lang w:eastAsia="de-CH"/>
        </w:rPr>
        <w:t>你哥哥亞倫，不可隨時進至聖所的幔</w:t>
      </w:r>
      <w:r w:rsidRPr="00DE16D3">
        <w:rPr>
          <w:rFonts w:ascii="Batang" w:eastAsia="Batang" w:hAnsi="Batang" w:cs="Batang" w:hint="eastAsia"/>
          <w:color w:val="000000"/>
          <w:sz w:val="43"/>
          <w:szCs w:val="43"/>
          <w:lang w:eastAsia="de-CH"/>
        </w:rPr>
        <w:t>內，到櫃上的遮罪蓋前，</w:t>
      </w:r>
      <w:r w:rsidRPr="00DE16D3">
        <w:rPr>
          <w:rFonts w:ascii="MS Mincho" w:eastAsia="MS Mincho" w:hAnsi="MS Mincho" w:cs="MS Mincho" w:hint="eastAsia"/>
          <w:color w:val="000000"/>
          <w:sz w:val="43"/>
          <w:szCs w:val="43"/>
          <w:lang w:eastAsia="de-CH"/>
        </w:rPr>
        <w:t>免得他死亡；因為我要在雲中顯於遮罪蓋上。』（利十六</w:t>
      </w:r>
      <w:r w:rsidRPr="00DE16D3">
        <w:rPr>
          <w:rFonts w:ascii="Times New Roman" w:eastAsia="Times New Roman" w:hAnsi="Times New Roman" w:cs="Times New Roman"/>
          <w:color w:val="000000"/>
          <w:sz w:val="43"/>
          <w:szCs w:val="43"/>
          <w:lang w:eastAsia="de-CH"/>
        </w:rPr>
        <w:t>1</w:t>
      </w:r>
      <w:r w:rsidRPr="00DE16D3">
        <w:rPr>
          <w:rFonts w:ascii="MS Mincho" w:eastAsia="MS Mincho" w:hAnsi="MS Mincho" w:cs="MS Mincho" w:hint="eastAsia"/>
          <w:color w:val="000000"/>
          <w:sz w:val="43"/>
          <w:szCs w:val="43"/>
          <w:lang w:eastAsia="de-CH"/>
        </w:rPr>
        <w:t>下</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徵人因著墮落有罪，不能憑自己進到神前</w:t>
      </w:r>
      <w:r w:rsidRPr="00DE16D3">
        <w:rPr>
          <w:rFonts w:ascii="MS Mincho" w:eastAsia="MS Mincho" w:hAnsi="MS Mincho" w:cs="MS Mincho"/>
          <w:color w:val="000000"/>
          <w:sz w:val="43"/>
          <w:szCs w:val="43"/>
          <w:lang w:eastAsia="de-CH"/>
        </w:rPr>
        <w:t>。</w:t>
      </w:r>
    </w:p>
    <w:p w14:paraId="22554E4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帳幕裏有聖所和至聖所。陳設餅</w:t>
      </w:r>
      <w:r w:rsidRPr="00DE16D3">
        <w:rPr>
          <w:rFonts w:ascii="MS Gothic" w:eastAsia="MS Gothic" w:hAnsi="MS Gothic" w:cs="MS Gothic" w:hint="eastAsia"/>
          <w:color w:val="000000"/>
          <w:sz w:val="43"/>
          <w:szCs w:val="43"/>
          <w:lang w:eastAsia="de-CH"/>
        </w:rPr>
        <w:t>桌子、燈臺和香壇是在聖所，</w:t>
      </w:r>
      <w:r w:rsidRPr="00DE16D3">
        <w:rPr>
          <w:rFonts w:ascii="Batang" w:eastAsia="Batang" w:hAnsi="Batang" w:cs="Batang" w:hint="eastAsia"/>
          <w:color w:val="000000"/>
          <w:sz w:val="43"/>
          <w:szCs w:val="43"/>
          <w:lang w:eastAsia="de-CH"/>
        </w:rPr>
        <w:t>內有兩塊刻著十條誡命之法版的約櫃是在至聖所。聖所與至聖所之間有</w:t>
      </w:r>
      <w:r w:rsidRPr="00DE16D3">
        <w:rPr>
          <w:rFonts w:ascii="MS Mincho" w:eastAsia="MS Mincho" w:hAnsi="MS Mincho" w:cs="MS Mincho" w:hint="eastAsia"/>
          <w:color w:val="000000"/>
          <w:sz w:val="43"/>
          <w:szCs w:val="43"/>
          <w:lang w:eastAsia="de-CH"/>
        </w:rPr>
        <w:t>幔子分隔。大祭司能隨時進入聖所。然而，因至聖所裏有神顯出來的榮耀，又因神的面光在約櫃的蓋（遮罪蓋）上，所以大祭司不能隨時進入那地方，免得死亡，就如亞倫的兩個兒子所遭遇的一樣。（</w:t>
      </w:r>
      <w:r w:rsidRPr="00DE16D3">
        <w:rPr>
          <w:rFonts w:ascii="MS Mincho" w:eastAsia="MS Mincho" w:hAnsi="MS Mincho" w:cs="MS Mincho" w:hint="eastAsia"/>
          <w:color w:val="000000"/>
          <w:sz w:val="43"/>
          <w:szCs w:val="43"/>
          <w:lang w:eastAsia="de-CH"/>
        </w:rPr>
        <w:lastRenderedPageBreak/>
        <w:t>利十</w:t>
      </w:r>
      <w:r w:rsidRPr="00DE16D3">
        <w:rPr>
          <w:rFonts w:ascii="Times New Roman" w:eastAsia="Times New Roman" w:hAnsi="Times New Roman" w:cs="Times New Roman"/>
          <w:color w:val="000000"/>
          <w:sz w:val="43"/>
          <w:szCs w:val="43"/>
          <w:lang w:eastAsia="de-CH"/>
        </w:rPr>
        <w:t>1~2</w:t>
      </w:r>
      <w:r w:rsidRPr="00DE16D3">
        <w:rPr>
          <w:rFonts w:ascii="MS Mincho" w:eastAsia="MS Mincho" w:hAnsi="MS Mincho" w:cs="MS Mincho" w:hint="eastAsia"/>
          <w:color w:val="000000"/>
          <w:sz w:val="43"/>
          <w:szCs w:val="43"/>
          <w:lang w:eastAsia="de-CH"/>
        </w:rPr>
        <w:t>。）這指明墮落的人憑自己不可進到神面前；神的面光乃為幔子所遮藏</w:t>
      </w:r>
      <w:r w:rsidRPr="00DE16D3">
        <w:rPr>
          <w:rFonts w:ascii="MS Mincho" w:eastAsia="MS Mincho" w:hAnsi="MS Mincho" w:cs="MS Mincho"/>
          <w:color w:val="000000"/>
          <w:sz w:val="43"/>
          <w:szCs w:val="43"/>
          <w:lang w:eastAsia="de-CH"/>
        </w:rPr>
        <w:t>。</w:t>
      </w:r>
    </w:p>
    <w:p w14:paraId="3DA82DB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亞倫進至聖所，要帶一隻公牛犢作贖罪祭，一隻公綿羊作燔</w:t>
      </w:r>
      <w:r w:rsidRPr="00DE16D3">
        <w:rPr>
          <w:rFonts w:ascii="MS Mincho" w:eastAsia="MS Mincho" w:hAnsi="MS Mincho" w:cs="MS Mincho"/>
          <w:color w:val="E46044"/>
          <w:sz w:val="39"/>
          <w:szCs w:val="39"/>
          <w:lang w:eastAsia="de-CH"/>
        </w:rPr>
        <w:t>祭</w:t>
      </w:r>
      <w:proofErr w:type="spellEnd"/>
    </w:p>
    <w:p w14:paraId="77EF9DD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亞倫要這樣進至聖所：用一隻公牛犢作贖罪祭，一隻公綿羊作燔祭</w:t>
      </w:r>
      <w:proofErr w:type="spellEnd"/>
      <w:r w:rsidRPr="00DE16D3">
        <w:rPr>
          <w:rFonts w:ascii="MS Mincho" w:eastAsia="MS Mincho" w:hAnsi="MS Mincho" w:cs="MS Mincho" w:hint="eastAsia"/>
          <w:color w:val="000000"/>
          <w:sz w:val="43"/>
          <w:szCs w:val="43"/>
          <w:lang w:eastAsia="de-CH"/>
        </w:rPr>
        <w:t>。』（利十六</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徵人要親近神，必須藉著基督作他的贖罪祭和燔祭</w:t>
      </w:r>
      <w:proofErr w:type="spellEnd"/>
      <w:r w:rsidRPr="00DE16D3">
        <w:rPr>
          <w:rFonts w:ascii="MS Mincho" w:eastAsia="MS Mincho" w:hAnsi="MS Mincho" w:cs="MS Mincho"/>
          <w:color w:val="000000"/>
          <w:sz w:val="43"/>
          <w:szCs w:val="43"/>
          <w:lang w:eastAsia="de-CH"/>
        </w:rPr>
        <w:t>。</w:t>
      </w:r>
    </w:p>
    <w:p w14:paraId="3E87872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十一至十五章給我們看見一幅墮落之人的圖畫。這幅圖畫</w:t>
      </w:r>
      <w:r w:rsidRPr="00DE16D3">
        <w:rPr>
          <w:rFonts w:ascii="PMingLiU" w:eastAsia="PMingLiU" w:hAnsi="PMingLiU" w:cs="PMingLiU" w:hint="eastAsia"/>
          <w:color w:val="000000"/>
          <w:sz w:val="43"/>
          <w:szCs w:val="43"/>
          <w:lang w:eastAsia="de-CH"/>
        </w:rPr>
        <w:t>啟示出人是不潔的總和、背叛的總和、痲瘋的總和。既是這樣，人若沒有基督作他的贖罪祭和燔祭，就無法進到神面前</w:t>
      </w:r>
      <w:r w:rsidRPr="00DE16D3">
        <w:rPr>
          <w:rFonts w:ascii="MS Mincho" w:eastAsia="MS Mincho" w:hAnsi="MS Mincho" w:cs="MS Mincho"/>
          <w:color w:val="000000"/>
          <w:sz w:val="43"/>
          <w:szCs w:val="43"/>
          <w:lang w:eastAsia="de-CH"/>
        </w:rPr>
        <w:t>。</w:t>
      </w:r>
    </w:p>
    <w:p w14:paraId="70584CE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亞倫進至聖所，要穿上細痲布的聖</w:t>
      </w:r>
      <w:r w:rsidRPr="00DE16D3">
        <w:rPr>
          <w:rFonts w:ascii="Batang" w:eastAsia="Batang" w:hAnsi="Batang" w:cs="Batang" w:hint="eastAsia"/>
          <w:color w:val="E46044"/>
          <w:sz w:val="39"/>
          <w:szCs w:val="39"/>
          <w:lang w:eastAsia="de-CH"/>
        </w:rPr>
        <w:t>內袍，把細麻布</w:t>
      </w:r>
      <w:r w:rsidRPr="00DE16D3">
        <w:rPr>
          <w:rFonts w:ascii="MS Gothic" w:eastAsia="MS Gothic" w:hAnsi="MS Gothic" w:cs="MS Gothic" w:hint="eastAsia"/>
          <w:color w:val="E46044"/>
          <w:sz w:val="39"/>
          <w:szCs w:val="39"/>
          <w:lang w:eastAsia="de-CH"/>
        </w:rPr>
        <w:t>褲子穿在身上，束上細麻布的裹腰巾，並且戴上細麻布的祭司</w:t>
      </w:r>
      <w:r w:rsidRPr="00DE16D3">
        <w:rPr>
          <w:rFonts w:ascii="MS Mincho" w:eastAsia="MS Mincho" w:hAnsi="MS Mincho" w:cs="MS Mincho"/>
          <w:color w:val="E46044"/>
          <w:sz w:val="39"/>
          <w:szCs w:val="39"/>
          <w:lang w:eastAsia="de-CH"/>
        </w:rPr>
        <w:t>帽</w:t>
      </w:r>
      <w:proofErr w:type="spellEnd"/>
    </w:p>
    <w:p w14:paraId="068B88E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『他要穿上細麻布的聖</w:t>
      </w:r>
      <w:r w:rsidRPr="00DE16D3">
        <w:rPr>
          <w:rFonts w:ascii="Batang" w:eastAsia="Batang" w:hAnsi="Batang" w:cs="Batang" w:hint="eastAsia"/>
          <w:color w:val="000000"/>
          <w:sz w:val="43"/>
          <w:szCs w:val="43"/>
          <w:lang w:eastAsia="de-CH"/>
        </w:rPr>
        <w:t>內袍，把細麻布</w:t>
      </w:r>
      <w:r w:rsidRPr="00DE16D3">
        <w:rPr>
          <w:rFonts w:ascii="MS Gothic" w:eastAsia="MS Gothic" w:hAnsi="MS Gothic" w:cs="MS Gothic" w:hint="eastAsia"/>
          <w:color w:val="000000"/>
          <w:sz w:val="43"/>
          <w:szCs w:val="43"/>
          <w:lang w:eastAsia="de-CH"/>
        </w:rPr>
        <w:t>褲子穿在身上，束上細麻布的裹腰帶，並且戴上細麻布的祭司帽；這些</w:t>
      </w:r>
      <w:r w:rsidRPr="00DE16D3">
        <w:rPr>
          <w:rFonts w:ascii="MS Mincho" w:eastAsia="MS Mincho" w:hAnsi="MS Mincho" w:cs="MS Mincho" w:hint="eastAsia"/>
          <w:color w:val="000000"/>
          <w:sz w:val="43"/>
          <w:szCs w:val="43"/>
          <w:lang w:eastAsia="de-CH"/>
        </w:rPr>
        <w:t>都是聖服。』（利十六</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徵一個親近神的人，必須以基督作他的公義和聖別，好遮蓋他的全人，並彰顯基督</w:t>
      </w:r>
      <w:r w:rsidRPr="00DE16D3">
        <w:rPr>
          <w:rFonts w:ascii="MS Mincho" w:eastAsia="MS Mincho" w:hAnsi="MS Mincho" w:cs="MS Mincho"/>
          <w:color w:val="000000"/>
          <w:sz w:val="43"/>
          <w:szCs w:val="43"/>
          <w:lang w:eastAsia="de-CH"/>
        </w:rPr>
        <w:t>。</w:t>
      </w:r>
    </w:p>
    <w:p w14:paraId="320EA12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亞倫所穿一切麻布的衣服，豫表神的公義和聖別。神的公義和神的聖別，都是基督。亞倫穿戴</w:t>
      </w:r>
      <w:r w:rsidRPr="00DE16D3">
        <w:rPr>
          <w:rFonts w:ascii="MS Mincho" w:eastAsia="MS Mincho" w:hAnsi="MS Mincho" w:cs="MS Mincho" w:hint="eastAsia"/>
          <w:color w:val="000000"/>
          <w:sz w:val="43"/>
          <w:szCs w:val="43"/>
          <w:lang w:eastAsia="de-CH"/>
        </w:rPr>
        <w:lastRenderedPageBreak/>
        <w:t>這些麻布衣服，豫表我們今天穿戴基督。</w:t>
      </w:r>
      <w:r w:rsidRPr="00DE16D3">
        <w:rPr>
          <w:rFonts w:ascii="MS Gothic" w:eastAsia="MS Gothic" w:hAnsi="MS Gothic" w:cs="MS Gothic" w:hint="eastAsia"/>
          <w:color w:val="000000"/>
          <w:sz w:val="43"/>
          <w:szCs w:val="43"/>
          <w:lang w:eastAsia="de-CH"/>
        </w:rPr>
        <w:t>每當我們進到神面前，我們必須穿戴基督作我們的</w:t>
      </w:r>
      <w:r w:rsidRPr="00DE16D3">
        <w:rPr>
          <w:rFonts w:ascii="Batang" w:eastAsia="Batang" w:hAnsi="Batang" w:cs="Batang" w:hint="eastAsia"/>
          <w:color w:val="000000"/>
          <w:sz w:val="43"/>
          <w:szCs w:val="43"/>
          <w:lang w:eastAsia="de-CH"/>
        </w:rPr>
        <w:t>內袍、</w:t>
      </w:r>
      <w:r w:rsidRPr="00DE16D3">
        <w:rPr>
          <w:rFonts w:ascii="MS Gothic" w:eastAsia="MS Gothic" w:hAnsi="MS Gothic" w:cs="MS Gothic" w:hint="eastAsia"/>
          <w:color w:val="000000"/>
          <w:sz w:val="43"/>
          <w:szCs w:val="43"/>
          <w:lang w:eastAsia="de-CH"/>
        </w:rPr>
        <w:t>褲子、裹腰巾和祭司帽。作神公義和聖別</w:t>
      </w:r>
      <w:r w:rsidRPr="00DE16D3">
        <w:rPr>
          <w:rFonts w:ascii="PMingLiU" w:eastAsia="PMingLiU" w:hAnsi="PMingLiU" w:cs="PMingLiU" w:hint="eastAsia"/>
          <w:color w:val="000000"/>
          <w:sz w:val="43"/>
          <w:szCs w:val="43"/>
          <w:lang w:eastAsia="de-CH"/>
        </w:rPr>
        <w:t>旳基督，必須是我們整個的遮蓋。我們有基督遮蓋我們全人，就會彰顯基督。所以，我們不僅需要基督作我們的贖罪祭和燔祭，也需要基督作我們的遮蓋</w:t>
      </w:r>
      <w:r w:rsidRPr="00DE16D3">
        <w:rPr>
          <w:rFonts w:ascii="MS Mincho" w:eastAsia="MS Mincho" w:hAnsi="MS Mincho" w:cs="MS Mincho"/>
          <w:color w:val="000000"/>
          <w:sz w:val="43"/>
          <w:szCs w:val="43"/>
          <w:lang w:eastAsia="de-CH"/>
        </w:rPr>
        <w:t>。</w:t>
      </w:r>
    </w:p>
    <w:p w14:paraId="76498D0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亞倫在水裏洗身，然後穿上聖</w:t>
      </w:r>
      <w:r w:rsidRPr="00DE16D3">
        <w:rPr>
          <w:rFonts w:ascii="MS Mincho" w:eastAsia="MS Mincho" w:hAnsi="MS Mincho" w:cs="MS Mincho"/>
          <w:color w:val="E46044"/>
          <w:sz w:val="39"/>
          <w:szCs w:val="39"/>
          <w:lang w:eastAsia="de-CH"/>
        </w:rPr>
        <w:t>服</w:t>
      </w:r>
      <w:proofErr w:type="spellEnd"/>
    </w:p>
    <w:p w14:paraId="7EB4AF1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四節下半告訴我們亞倫要在水裏洗身，然後穿上聖服。這表</w:t>
      </w:r>
      <w:r w:rsidRPr="00DE16D3">
        <w:rPr>
          <w:rFonts w:ascii="MS Gothic" w:eastAsia="MS Gothic" w:hAnsi="MS Gothic" w:cs="MS Gothic" w:hint="eastAsia"/>
          <w:color w:val="000000"/>
          <w:sz w:val="43"/>
          <w:szCs w:val="43"/>
          <w:lang w:eastAsia="de-CH"/>
        </w:rPr>
        <w:t>徵人必須先對付自己，然後穿上基督作他的遮蓋、公義、聖別。我們先要對付自己，這是在水裏洗身所表徵的。然後我們要穿上基督的各面作我們的遮蓋，這是穿上聖服所表徵的</w:t>
      </w:r>
      <w:r w:rsidRPr="00DE16D3">
        <w:rPr>
          <w:rFonts w:ascii="MS Mincho" w:eastAsia="MS Mincho" w:hAnsi="MS Mincho" w:cs="MS Mincho"/>
          <w:color w:val="000000"/>
          <w:sz w:val="43"/>
          <w:szCs w:val="43"/>
          <w:lang w:eastAsia="de-CH"/>
        </w:rPr>
        <w:t>。</w:t>
      </w:r>
    </w:p>
    <w:p w14:paraId="74AE0C4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伍　</w:t>
      </w:r>
      <w:proofErr w:type="spellStart"/>
      <w:r w:rsidRPr="00DE16D3">
        <w:rPr>
          <w:rFonts w:ascii="MS Mincho" w:eastAsia="MS Mincho" w:hAnsi="MS Mincho" w:cs="MS Mincho" w:hint="eastAsia"/>
          <w:color w:val="E46044"/>
          <w:sz w:val="39"/>
          <w:szCs w:val="39"/>
          <w:lang w:eastAsia="de-CH"/>
        </w:rPr>
        <w:t>亞倫從以色列人的會</w:t>
      </w:r>
      <w:r w:rsidRPr="00DE16D3">
        <w:rPr>
          <w:rFonts w:ascii="MS Gothic" w:eastAsia="MS Gothic" w:hAnsi="MS Gothic" w:cs="MS Gothic" w:hint="eastAsia"/>
          <w:color w:val="E46044"/>
          <w:sz w:val="39"/>
          <w:szCs w:val="39"/>
          <w:lang w:eastAsia="de-CH"/>
        </w:rPr>
        <w:t>眾取兩隻公山羊作贖罪祭，一隻公綿羊作燔</w:t>
      </w:r>
      <w:r w:rsidRPr="00DE16D3">
        <w:rPr>
          <w:rFonts w:ascii="MS Mincho" w:eastAsia="MS Mincho" w:hAnsi="MS Mincho" w:cs="MS Mincho"/>
          <w:color w:val="E46044"/>
          <w:sz w:val="39"/>
          <w:szCs w:val="39"/>
          <w:lang w:eastAsia="de-CH"/>
        </w:rPr>
        <w:t>祭</w:t>
      </w:r>
      <w:proofErr w:type="spellEnd"/>
    </w:p>
    <w:p w14:paraId="541AC50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『他要從以色列人的會</w:t>
      </w:r>
      <w:r w:rsidRPr="00DE16D3">
        <w:rPr>
          <w:rFonts w:ascii="MS Gothic" w:eastAsia="MS Gothic" w:hAnsi="MS Gothic" w:cs="MS Gothic" w:hint="eastAsia"/>
          <w:color w:val="000000"/>
          <w:sz w:val="43"/>
          <w:szCs w:val="43"/>
          <w:lang w:eastAsia="de-CH"/>
        </w:rPr>
        <w:t>眾取兩隻公山羊作贖罪祭，一隻公綿羊作燔祭。』（利十六</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徵凡要進到神的面光中並事奉</w:t>
      </w:r>
      <w:r w:rsidRPr="00DE16D3">
        <w:rPr>
          <w:rFonts w:ascii="PMingLiU" w:eastAsia="PMingLiU" w:hAnsi="PMingLiU" w:cs="PMingLiU" w:hint="eastAsia"/>
          <w:color w:val="000000"/>
          <w:sz w:val="43"/>
          <w:szCs w:val="43"/>
          <w:lang w:eastAsia="de-CH"/>
        </w:rPr>
        <w:t>祂的人，必須為著他所服事的人，親身經歷基督作贖罪祭和燔祭</w:t>
      </w:r>
      <w:r w:rsidRPr="00DE16D3">
        <w:rPr>
          <w:rFonts w:ascii="MS Mincho" w:eastAsia="MS Mincho" w:hAnsi="MS Mincho" w:cs="MS Mincho"/>
          <w:color w:val="000000"/>
          <w:sz w:val="43"/>
          <w:szCs w:val="43"/>
          <w:lang w:eastAsia="de-CH"/>
        </w:rPr>
        <w:t>。</w:t>
      </w:r>
    </w:p>
    <w:p w14:paraId="2206974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贖罪祭是消極的，燔祭是積極的。為著消極的祭是用山羊，（參太二五</w:t>
      </w:r>
      <w:r w:rsidRPr="00DE16D3">
        <w:rPr>
          <w:rFonts w:ascii="Times New Roman" w:eastAsia="Times New Roman" w:hAnsi="Times New Roman" w:cs="Times New Roman"/>
          <w:color w:val="000000"/>
          <w:sz w:val="43"/>
          <w:szCs w:val="43"/>
          <w:lang w:eastAsia="de-CH"/>
        </w:rPr>
        <w:t>32~33</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41</w:t>
      </w:r>
      <w:r w:rsidRPr="00DE16D3">
        <w:rPr>
          <w:rFonts w:ascii="MS Mincho" w:eastAsia="MS Mincho" w:hAnsi="MS Mincho" w:cs="MS Mincho" w:hint="eastAsia"/>
          <w:color w:val="000000"/>
          <w:sz w:val="43"/>
          <w:szCs w:val="43"/>
          <w:lang w:eastAsia="de-CH"/>
        </w:rPr>
        <w:t>，）為著積極的祭是用綿羊。我們是事奉的聖徒，需要經</w:t>
      </w:r>
      <w:r w:rsidRPr="00DE16D3">
        <w:rPr>
          <w:rFonts w:ascii="MS Gothic" w:eastAsia="MS Gothic" w:hAnsi="MS Gothic" w:cs="MS Gothic" w:hint="eastAsia"/>
          <w:color w:val="000000"/>
          <w:sz w:val="43"/>
          <w:szCs w:val="43"/>
          <w:lang w:eastAsia="de-CH"/>
        </w:rPr>
        <w:t>歷</w:t>
      </w:r>
      <w:r w:rsidRPr="00DE16D3">
        <w:rPr>
          <w:rFonts w:ascii="MS Gothic" w:eastAsia="MS Gothic" w:hAnsi="MS Gothic" w:cs="MS Gothic" w:hint="eastAsia"/>
          <w:color w:val="000000"/>
          <w:sz w:val="43"/>
          <w:szCs w:val="43"/>
          <w:lang w:eastAsia="de-CH"/>
        </w:rPr>
        <w:lastRenderedPageBreak/>
        <w:t>基督作贖罪祭和燔祭，不僅為著自己，也為著所服事的人。我們先經歷基作贖罪祭和燔祭，然後將所經歷的供應別人，使他們有同樣的經歷</w:t>
      </w:r>
      <w:r w:rsidRPr="00DE16D3">
        <w:rPr>
          <w:rFonts w:ascii="MS Mincho" w:eastAsia="MS Mincho" w:hAnsi="MS Mincho" w:cs="MS Mincho"/>
          <w:color w:val="000000"/>
          <w:sz w:val="43"/>
          <w:szCs w:val="43"/>
          <w:lang w:eastAsia="de-CH"/>
        </w:rPr>
        <w:t>。</w:t>
      </w:r>
    </w:p>
    <w:p w14:paraId="71E58B6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陸　</w:t>
      </w:r>
      <w:proofErr w:type="spellStart"/>
      <w:r w:rsidRPr="00DE16D3">
        <w:rPr>
          <w:rFonts w:ascii="MS Mincho" w:eastAsia="MS Mincho" w:hAnsi="MS Mincho" w:cs="MS Mincho" w:hint="eastAsia"/>
          <w:color w:val="E46044"/>
          <w:sz w:val="39"/>
          <w:szCs w:val="39"/>
          <w:lang w:eastAsia="de-CH"/>
        </w:rPr>
        <w:t>亞倫為他自己和家人獻上公牛作贖罪</w:t>
      </w:r>
      <w:r w:rsidRPr="00DE16D3">
        <w:rPr>
          <w:rFonts w:ascii="MS Mincho" w:eastAsia="MS Mincho" w:hAnsi="MS Mincho" w:cs="MS Mincho"/>
          <w:color w:val="E46044"/>
          <w:sz w:val="39"/>
          <w:szCs w:val="39"/>
          <w:lang w:eastAsia="de-CH"/>
        </w:rPr>
        <w:t>祭</w:t>
      </w:r>
      <w:proofErr w:type="spellEnd"/>
    </w:p>
    <w:p w14:paraId="0E21D2C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六節和十一節告訴我們，亞倫要獻上為他自己作贖罪祭的公牛，為自己和家人遮罪。這指明亞倫就著是基督的豫表來</w:t>
      </w:r>
      <w:r w:rsidRPr="00DE16D3">
        <w:rPr>
          <w:rFonts w:ascii="Batang" w:eastAsia="Batang" w:hAnsi="Batang" w:cs="Batang" w:hint="eastAsia"/>
          <w:color w:val="000000"/>
          <w:sz w:val="43"/>
          <w:szCs w:val="43"/>
          <w:lang w:eastAsia="de-CH"/>
        </w:rPr>
        <w:t>說，不需要遮罪，但就著是我們的豫表來說，他</w:t>
      </w:r>
      <w:r w:rsidRPr="00DE16D3">
        <w:rPr>
          <w:rFonts w:ascii="MS Mincho" w:eastAsia="MS Mincho" w:hAnsi="MS Mincho" w:cs="MS Mincho" w:hint="eastAsia"/>
          <w:color w:val="000000"/>
          <w:sz w:val="43"/>
          <w:szCs w:val="43"/>
          <w:lang w:eastAsia="de-CH"/>
        </w:rPr>
        <w:t>為著盡祭司的職分，需要遮罪</w:t>
      </w:r>
      <w:r w:rsidRPr="00DE16D3">
        <w:rPr>
          <w:rFonts w:ascii="MS Mincho" w:eastAsia="MS Mincho" w:hAnsi="MS Mincho" w:cs="MS Mincho"/>
          <w:color w:val="000000"/>
          <w:sz w:val="43"/>
          <w:szCs w:val="43"/>
          <w:lang w:eastAsia="de-CH"/>
        </w:rPr>
        <w:t>。</w:t>
      </w:r>
    </w:p>
    <w:p w14:paraId="429ECB9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Gothic" w:eastAsia="MS Gothic" w:hAnsi="MS Gothic" w:cs="MS Gothic" w:hint="eastAsia"/>
          <w:color w:val="E46044"/>
          <w:sz w:val="39"/>
          <w:szCs w:val="39"/>
          <w:lang w:eastAsia="de-CH"/>
        </w:rPr>
        <w:t>柒　亞倫從會眾取兩隻山羊，安置在耶和華面前，為牠們搖籤，一籤歸耶和華，一籤歸阿撒瀉勒；把歸耶和華的山羊作贖罪祭，但把歸阿撒瀉勒的山羊活活的呈獻在耶和華面前，送到曠野，歸與阿撒瀉</w:t>
      </w:r>
      <w:r w:rsidRPr="00DE16D3">
        <w:rPr>
          <w:rFonts w:ascii="MS Mincho" w:eastAsia="MS Mincho" w:hAnsi="MS Mincho" w:cs="MS Mincho"/>
          <w:color w:val="E46044"/>
          <w:sz w:val="39"/>
          <w:szCs w:val="39"/>
          <w:lang w:eastAsia="de-CH"/>
        </w:rPr>
        <w:t>勒</w:t>
      </w:r>
    </w:p>
    <w:p w14:paraId="60F64B4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也要把兩隻山羊安置在會幕門口，耶和華面前。亞倫要為那兩隻山羊搖籤，一籤歸耶和華，一籤歸阿撒瀉勒。亞倫要把那隻籤歸耶和華的山羊帶來，獻作贖罪祭。但要把那隻籤歸阿撒瀉勒的山羊，活活的呈獻在耶和華面前，用作遮罪，送到曠野，歸給阿撒瀉勒。』（利十六</w:t>
      </w:r>
      <w:r w:rsidRPr="00DE16D3">
        <w:rPr>
          <w:rFonts w:ascii="Times New Roman" w:eastAsia="Times New Roman" w:hAnsi="Times New Roman" w:cs="Times New Roman"/>
          <w:color w:val="000000"/>
          <w:sz w:val="43"/>
          <w:szCs w:val="43"/>
          <w:lang w:eastAsia="de-CH"/>
        </w:rPr>
        <w:t>4~10</w:t>
      </w:r>
      <w:r w:rsidRPr="00DE16D3">
        <w:rPr>
          <w:rFonts w:ascii="MS Mincho" w:eastAsia="MS Mincho" w:hAnsi="MS Mincho" w:cs="MS Mincho" w:hint="eastAsia"/>
          <w:color w:val="000000"/>
          <w:sz w:val="43"/>
          <w:szCs w:val="43"/>
          <w:lang w:eastAsia="de-CH"/>
        </w:rPr>
        <w:t>。）二十節下半至二十二節接著</w:t>
      </w:r>
      <w:r w:rsidRPr="00DE16D3">
        <w:rPr>
          <w:rFonts w:ascii="Batang" w:eastAsia="Batang" w:hAnsi="Batang" w:cs="Batang" w:hint="eastAsia"/>
          <w:color w:val="000000"/>
          <w:sz w:val="43"/>
          <w:szCs w:val="43"/>
          <w:lang w:eastAsia="de-CH"/>
        </w:rPr>
        <w:t>說，『就要把那隻活山羊帶來。亞倫要兩手按在活山羊頭上，承認以列人一切的罪愆和過犯，就是他們一切的罪，把這些都歸在山羊頭上，藉著豫備好之人的手，送到曠野去。那山羊要把他們一切的罪愆擔到無人</w:t>
      </w:r>
      <w:r w:rsidRPr="00DE16D3">
        <w:rPr>
          <w:rFonts w:ascii="Batang" w:eastAsia="Batang" w:hAnsi="Batang" w:cs="Batang" w:hint="eastAsia"/>
          <w:color w:val="000000"/>
          <w:sz w:val="43"/>
          <w:szCs w:val="43"/>
          <w:lang w:eastAsia="de-CH"/>
        </w:rPr>
        <w:lastRenderedPageBreak/>
        <w:t>之地；他要把山羊放到曠野裏。』這一切表徵基督作神子民的贖罪祭，一面在神面前對付我們的罪，一面藉著十字架的功效，把罪送回撒但，因</w:t>
      </w:r>
      <w:r w:rsidRPr="00DE16D3">
        <w:rPr>
          <w:rFonts w:ascii="MS Mincho" w:eastAsia="MS Mincho" w:hAnsi="MS Mincho" w:cs="MS Mincho" w:hint="eastAsia"/>
          <w:color w:val="000000"/>
          <w:sz w:val="43"/>
          <w:szCs w:val="43"/>
          <w:lang w:eastAsia="de-CH"/>
        </w:rPr>
        <w:t>為罪是從他而來，進到人裏面的</w:t>
      </w:r>
      <w:r w:rsidRPr="00DE16D3">
        <w:rPr>
          <w:rFonts w:ascii="MS Mincho" w:eastAsia="MS Mincho" w:hAnsi="MS Mincho" w:cs="MS Mincho"/>
          <w:color w:val="000000"/>
          <w:sz w:val="43"/>
          <w:szCs w:val="43"/>
          <w:lang w:eastAsia="de-CH"/>
        </w:rPr>
        <w:t>。</w:t>
      </w:r>
    </w:p>
    <w:p w14:paraId="63B1FB2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我們徹底研讀這一章，會看見阿撒瀉勒表</w:t>
      </w:r>
      <w:r w:rsidRPr="00DE16D3">
        <w:rPr>
          <w:rFonts w:ascii="MS Gothic" w:eastAsia="MS Gothic" w:hAnsi="MS Gothic" w:cs="MS Gothic" w:hint="eastAsia"/>
          <w:color w:val="000000"/>
          <w:sz w:val="43"/>
          <w:szCs w:val="43"/>
          <w:lang w:eastAsia="de-CH"/>
        </w:rPr>
        <w:t>徵撒但那犯罪</w:t>
      </w:r>
      <w:r w:rsidRPr="00DE16D3">
        <w:rPr>
          <w:rFonts w:ascii="MS Mincho" w:eastAsia="MS Mincho" w:hAnsi="MS Mincho" w:cs="MS Mincho" w:hint="eastAsia"/>
          <w:color w:val="000000"/>
          <w:sz w:val="43"/>
          <w:szCs w:val="43"/>
          <w:lang w:eastAsia="de-CH"/>
        </w:rPr>
        <w:t>者，他是罪的源頭、起源。歸耶和華的山羊要被殺，但歸撒但魔鬼的山羊要被送走。這是好消息，是完整、完全的福音，因為這表</w:t>
      </w:r>
      <w:r w:rsidRPr="00DE16D3">
        <w:rPr>
          <w:rFonts w:ascii="MS Gothic" w:eastAsia="MS Gothic" w:hAnsi="MS Gothic" w:cs="MS Gothic" w:hint="eastAsia"/>
          <w:color w:val="000000"/>
          <w:sz w:val="43"/>
          <w:szCs w:val="43"/>
          <w:lang w:eastAsia="de-CH"/>
        </w:rPr>
        <w:t>徵罪已經送回到撒但，罪的源頭那裏。罪來自撒但而進到人裏面，墮落的人無法將牠除去。但基督為我們的罪，並作我們的贖罪祭，死在十字架上。按照希伯來二章十四節，基督藉著十字架上的死，廢除了『那掌死權的，就是魔鬼。』藉著死，基督廢除了撒但，罪的源頭。所以，十字架使基督有地位、力量、能力和權柄除去罪，並把罪送回給撒但。罪來自撒但，該送回給他。撒但要帶著罪到火湖裏去。所有未得救的人，要陪同撒但永遠在火湖裏擔罪</w:t>
      </w:r>
      <w:r w:rsidRPr="00DE16D3">
        <w:rPr>
          <w:rFonts w:ascii="MS Mincho" w:eastAsia="MS Mincho" w:hAnsi="MS Mincho" w:cs="MS Mincho"/>
          <w:color w:val="000000"/>
          <w:sz w:val="43"/>
          <w:szCs w:val="43"/>
          <w:lang w:eastAsia="de-CH"/>
        </w:rPr>
        <w:t>。</w:t>
      </w:r>
    </w:p>
    <w:p w14:paraId="3DFD727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感謝主，我們已經得救，我們的罪已被除去。我們都該因施浸者約翰所</w:t>
      </w:r>
      <w:r w:rsidRPr="00DE16D3">
        <w:rPr>
          <w:rFonts w:ascii="Batang" w:eastAsia="Batang" w:hAnsi="Batang" w:cs="Batang" w:hint="eastAsia"/>
          <w:color w:val="000000"/>
          <w:sz w:val="43"/>
          <w:szCs w:val="43"/>
          <w:lang w:eastAsia="de-CH"/>
        </w:rPr>
        <w:t>說的話喜樂：『看</w:t>
      </w:r>
      <w:r w:rsidRPr="00DE16D3">
        <w:rPr>
          <w:rFonts w:ascii="MS Gothic" w:eastAsia="MS Gothic" w:hAnsi="MS Gothic" w:cs="MS Gothic" w:hint="eastAsia"/>
          <w:color w:val="000000"/>
          <w:sz w:val="43"/>
          <w:szCs w:val="43"/>
          <w:lang w:eastAsia="de-CH"/>
        </w:rPr>
        <w:t>哪，神的羔羊，除去世人之罪的！』（約一</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。）在基督來到以前，罪是被遮蓋的，但是未被除去。罪還存留，但在神眼中是被遮蓋的，人與神之間的難處是得了平息的。結果，舊約的聖徒就能與</w:t>
      </w:r>
      <w:r w:rsidRPr="00DE16D3">
        <w:rPr>
          <w:rFonts w:ascii="MS Mincho" w:eastAsia="MS Mincho" w:hAnsi="MS Mincho" w:cs="MS Mincho" w:hint="eastAsia"/>
          <w:color w:val="000000"/>
          <w:sz w:val="43"/>
          <w:szCs w:val="43"/>
          <w:lang w:eastAsia="de-CH"/>
        </w:rPr>
        <w:lastRenderedPageBreak/>
        <w:t>神有平安。然後，因著基督來到，為著我們的罪性、罪行，也為著舊約聖徒的罪，死在十字架上，所以罪就除去了，並且送回給撒但。這是由於基督十字架的功效。藉著</w:t>
      </w:r>
      <w:r w:rsidRPr="00DE16D3">
        <w:rPr>
          <w:rFonts w:ascii="PMingLiU" w:eastAsia="PMingLiU" w:hAnsi="PMingLiU" w:cs="PMingLiU" w:hint="eastAsia"/>
          <w:color w:val="000000"/>
          <w:sz w:val="43"/>
          <w:szCs w:val="43"/>
          <w:lang w:eastAsia="de-CH"/>
        </w:rPr>
        <w:t>祂的十字架，主耶穌有地位和資格，也有能力、力量和權柄，把罪從蒙救贖者除去，並送回給牠的源頭撒但</w:t>
      </w:r>
      <w:r w:rsidRPr="00DE16D3">
        <w:rPr>
          <w:rFonts w:ascii="MS Mincho" w:eastAsia="MS Mincho" w:hAnsi="MS Mincho" w:cs="MS Mincho"/>
          <w:color w:val="000000"/>
          <w:sz w:val="43"/>
          <w:szCs w:val="43"/>
          <w:lang w:eastAsia="de-CH"/>
        </w:rPr>
        <w:t>。</w:t>
      </w:r>
    </w:p>
    <w:p w14:paraId="3F1C406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捌　</w:t>
      </w:r>
      <w:proofErr w:type="spellStart"/>
      <w:r w:rsidRPr="00DE16D3">
        <w:rPr>
          <w:rFonts w:ascii="MS Mincho" w:eastAsia="MS Mincho" w:hAnsi="MS Mincho" w:cs="MS Mincho" w:hint="eastAsia"/>
          <w:color w:val="E46044"/>
          <w:sz w:val="39"/>
          <w:szCs w:val="39"/>
          <w:lang w:eastAsia="de-CH"/>
        </w:rPr>
        <w:t>亞倫拿一個香爐，從祭壇上裝滿炭火，兩手捧滿搗細的香料，把這些都帶到幔</w:t>
      </w:r>
      <w:r w:rsidRPr="00DE16D3">
        <w:rPr>
          <w:rFonts w:ascii="Batang" w:eastAsia="Batang" w:hAnsi="Batang" w:cs="Batang" w:hint="eastAsia"/>
          <w:color w:val="E46044"/>
          <w:sz w:val="39"/>
          <w:szCs w:val="39"/>
          <w:lang w:eastAsia="de-CH"/>
        </w:rPr>
        <w:t>內，把香放在火上，使香的煙雲遮掩櫃上的遮罪蓋，免得他死</w:t>
      </w:r>
      <w:r w:rsidRPr="00DE16D3">
        <w:rPr>
          <w:rFonts w:ascii="MS Mincho" w:eastAsia="MS Mincho" w:hAnsi="MS Mincho" w:cs="MS Mincho"/>
          <w:color w:val="E46044"/>
          <w:sz w:val="39"/>
          <w:szCs w:val="39"/>
          <w:lang w:eastAsia="de-CH"/>
        </w:rPr>
        <w:t>亡</w:t>
      </w:r>
      <w:proofErr w:type="spellEnd"/>
    </w:p>
    <w:p w14:paraId="39DE8F3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『他要拿一個香爐，從耶和華面前的祭壇上，裝滿炭火，兩手捧滿搗細的香料，把這些都帶到幔</w:t>
      </w:r>
      <w:r w:rsidRPr="00DE16D3">
        <w:rPr>
          <w:rFonts w:ascii="Batang" w:eastAsia="Batang" w:hAnsi="Batang" w:cs="Batang" w:hint="eastAsia"/>
          <w:color w:val="000000"/>
          <w:sz w:val="43"/>
          <w:szCs w:val="43"/>
          <w:lang w:eastAsia="de-CH"/>
        </w:rPr>
        <w:t>內，在耶和華面前，把香放在火上，使香的煙雲遮掩見證櫃上的遮罪蓋，免得他死亡。』（利十六</w:t>
      </w:r>
      <w:r w:rsidRPr="00DE16D3">
        <w:rPr>
          <w:rFonts w:ascii="Times New Roman" w:eastAsia="Times New Roman" w:hAnsi="Times New Roman" w:cs="Times New Roman"/>
          <w:color w:val="000000"/>
          <w:sz w:val="43"/>
          <w:szCs w:val="43"/>
          <w:lang w:eastAsia="de-CH"/>
        </w:rPr>
        <w:t>14~13</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徵主耶穌在</w:t>
      </w:r>
      <w:r w:rsidRPr="00DE16D3">
        <w:rPr>
          <w:rFonts w:ascii="PMingLiU" w:eastAsia="PMingLiU" w:hAnsi="PMingLiU" w:cs="PMingLiU" w:hint="eastAsia"/>
          <w:color w:val="000000"/>
          <w:sz w:val="43"/>
          <w:szCs w:val="43"/>
          <w:lang w:eastAsia="de-CH"/>
        </w:rPr>
        <w:t>祂的復活裏成為馨香的香，作了我們親近神的憑藉和保障，使我們坦然無懼的親近神，蒙神悅納，不至遭到死亡。這是主耶穌在十字架上流血贖罪的死（由祭壇上取下的炭火，以及搗細的香料所表徵）所產生的一個結果</w:t>
      </w:r>
      <w:r w:rsidRPr="00DE16D3">
        <w:rPr>
          <w:rFonts w:ascii="MS Mincho" w:eastAsia="MS Mincho" w:hAnsi="MS Mincho" w:cs="MS Mincho"/>
          <w:color w:val="000000"/>
          <w:sz w:val="43"/>
          <w:szCs w:val="43"/>
          <w:lang w:eastAsia="de-CH"/>
        </w:rPr>
        <w:t>。</w:t>
      </w:r>
    </w:p>
    <w:p w14:paraId="2A294A3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一面，在神的救贖裏，基督乃是使我們從罪得贖，並使我們的罪從我們除去的供物。</w:t>
      </w:r>
      <w:r w:rsidRPr="00DE16D3">
        <w:rPr>
          <w:rFonts w:ascii="PMingLiU" w:eastAsia="PMingLiU" w:hAnsi="PMingLiU" w:cs="PMingLiU" w:hint="eastAsia"/>
          <w:color w:val="000000"/>
          <w:sz w:val="43"/>
          <w:szCs w:val="43"/>
          <w:lang w:eastAsia="de-CH"/>
        </w:rPr>
        <w:t>祂是贖罪祭和燔祭。另一面，基督是馨香的香，使我們蒙悅納。那馨香的香氣來自香的焚燒。沒有經過焚燒，香就不會有香氣。用來燒香的火，來自帳幕</w:t>
      </w:r>
      <w:r w:rsidRPr="00DE16D3">
        <w:rPr>
          <w:rFonts w:ascii="PMingLiU" w:eastAsia="PMingLiU" w:hAnsi="PMingLiU" w:cs="PMingLiU" w:hint="eastAsia"/>
          <w:color w:val="000000"/>
          <w:sz w:val="43"/>
          <w:szCs w:val="43"/>
          <w:lang w:eastAsia="de-CH"/>
        </w:rPr>
        <w:lastRenderedPageBreak/>
        <w:t>前面的祭壇。為著我們的救贖，基督乃是外院祭壇上的供物；為著我們的悅納，基督乃是在聖所金香壇上，用取自外院祭壇上的火焚燒的香。這就是說，基於祂為我們的罪在十字架上的受死，祂成了香被焚燒，使我們在神面前蒙悅納</w:t>
      </w:r>
      <w:r w:rsidRPr="00DE16D3">
        <w:rPr>
          <w:rFonts w:ascii="MS Mincho" w:eastAsia="MS Mincho" w:hAnsi="MS Mincho" w:cs="MS Mincho"/>
          <w:color w:val="000000"/>
          <w:sz w:val="43"/>
          <w:szCs w:val="43"/>
          <w:lang w:eastAsia="de-CH"/>
        </w:rPr>
        <w:t>。</w:t>
      </w:r>
    </w:p>
    <w:p w14:paraId="0D10BE8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我們是罪人，在神眼中是有罪的。不僅如此，我們完全不能蒙</w:t>
      </w:r>
      <w:r w:rsidRPr="00DE16D3">
        <w:rPr>
          <w:rFonts w:ascii="PMingLiU" w:eastAsia="PMingLiU" w:hAnsi="PMingLiU" w:cs="PMingLiU" w:hint="eastAsia"/>
          <w:color w:val="000000"/>
          <w:sz w:val="43"/>
          <w:szCs w:val="43"/>
          <w:lang w:eastAsia="de-CH"/>
        </w:rPr>
        <w:t>祂悅納。凡從我們出來的，沒有馨香，只有不</w:t>
      </w:r>
      <w:r w:rsidRPr="00DE16D3">
        <w:rPr>
          <w:rFonts w:ascii="MS Mincho" w:eastAsia="MS Mincho" w:hAnsi="MS Mincho" w:cs="MS Mincho" w:hint="eastAsia"/>
          <w:color w:val="000000"/>
          <w:sz w:val="43"/>
          <w:szCs w:val="43"/>
          <w:lang w:eastAsia="de-CH"/>
        </w:rPr>
        <w:t>潔的漏洩。所以，在消極一面，基督先成了供物以除去我們的罪。然後在積極一面，</w:t>
      </w:r>
      <w:r w:rsidRPr="00DE16D3">
        <w:rPr>
          <w:rFonts w:ascii="PMingLiU" w:eastAsia="PMingLiU" w:hAnsi="PMingLiU" w:cs="PMingLiU" w:hint="eastAsia"/>
          <w:color w:val="000000"/>
          <w:sz w:val="43"/>
          <w:szCs w:val="43"/>
          <w:lang w:eastAsia="de-CH"/>
        </w:rPr>
        <w:t>祂以祂在十字架上的死為根基，成了香使我們蒙悅納</w:t>
      </w:r>
      <w:r w:rsidRPr="00DE16D3">
        <w:rPr>
          <w:rFonts w:ascii="MS Mincho" w:eastAsia="MS Mincho" w:hAnsi="MS Mincho" w:cs="MS Mincho"/>
          <w:color w:val="000000"/>
          <w:sz w:val="43"/>
          <w:szCs w:val="43"/>
          <w:lang w:eastAsia="de-CH"/>
        </w:rPr>
        <w:t>。</w:t>
      </w:r>
    </w:p>
    <w:p w14:paraId="566B054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十六章，我們有基督兩幅特別的圖畫。第一幅圖畫給我們看見，基督是我們的供物，除去我們的罪，並把罪送回給撒但。這解決了我們罪的難處。然而，我們對神仍然不是馨香的。因此在第二幅圖畫裏，我們看見基督以</w:t>
      </w:r>
      <w:r w:rsidRPr="00DE16D3">
        <w:rPr>
          <w:rFonts w:ascii="PMingLiU" w:eastAsia="PMingLiU" w:hAnsi="PMingLiU" w:cs="PMingLiU" w:hint="eastAsia"/>
          <w:color w:val="000000"/>
          <w:sz w:val="43"/>
          <w:szCs w:val="43"/>
          <w:lang w:eastAsia="de-CH"/>
        </w:rPr>
        <w:t>祂的死為根基，焚燒成為給神的馨香，使我們蒙悅納</w:t>
      </w:r>
      <w:r w:rsidRPr="00DE16D3">
        <w:rPr>
          <w:rFonts w:ascii="MS Mincho" w:eastAsia="MS Mincho" w:hAnsi="MS Mincho" w:cs="MS Mincho"/>
          <w:color w:val="000000"/>
          <w:sz w:val="43"/>
          <w:szCs w:val="43"/>
          <w:lang w:eastAsia="de-CH"/>
        </w:rPr>
        <w:t>。</w:t>
      </w:r>
    </w:p>
    <w:p w14:paraId="62B58D3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現在我們能明白，為甚麼我們必須在基督裏到神面前來。『在基督裏』的意思不只是沒有罪，也是帶著馨香。這馨香使神滿足。</w:t>
      </w:r>
      <w:r w:rsidRPr="00DE16D3">
        <w:rPr>
          <w:rFonts w:ascii="PMingLiU" w:eastAsia="PMingLiU" w:hAnsi="PMingLiU" w:cs="PMingLiU" w:hint="eastAsia"/>
          <w:color w:val="000000"/>
          <w:sz w:val="43"/>
          <w:szCs w:val="43"/>
          <w:lang w:eastAsia="de-CH"/>
        </w:rPr>
        <w:t>祂一聞到，就高興並滿足了。</w:t>
      </w:r>
      <w:r w:rsidRPr="00DE16D3">
        <w:rPr>
          <w:rFonts w:ascii="MS Mincho" w:eastAsia="MS Mincho" w:hAnsi="MS Mincho" w:cs="MS Mincho" w:hint="eastAsia"/>
          <w:color w:val="000000"/>
          <w:sz w:val="43"/>
          <w:szCs w:val="43"/>
          <w:lang w:eastAsia="de-CH"/>
        </w:rPr>
        <w:t>基督在</w:t>
      </w:r>
      <w:r w:rsidRPr="00DE16D3">
        <w:rPr>
          <w:rFonts w:ascii="PMingLiU" w:eastAsia="PMingLiU" w:hAnsi="PMingLiU" w:cs="PMingLiU" w:hint="eastAsia"/>
          <w:color w:val="000000"/>
          <w:sz w:val="43"/>
          <w:szCs w:val="43"/>
          <w:lang w:eastAsia="de-CH"/>
        </w:rPr>
        <w:t>祂的復活裏，對神乃是這樣怡爽的香氣</w:t>
      </w:r>
      <w:r w:rsidRPr="00DE16D3">
        <w:rPr>
          <w:rFonts w:ascii="MS Mincho" w:eastAsia="MS Mincho" w:hAnsi="MS Mincho" w:cs="MS Mincho"/>
          <w:color w:val="000000"/>
          <w:sz w:val="43"/>
          <w:szCs w:val="43"/>
          <w:lang w:eastAsia="de-CH"/>
        </w:rPr>
        <w:t>。</w:t>
      </w:r>
    </w:p>
    <w:p w14:paraId="69F85C5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玖　</w:t>
      </w:r>
      <w:proofErr w:type="spellStart"/>
      <w:r w:rsidRPr="00DE16D3">
        <w:rPr>
          <w:rFonts w:ascii="MS Mincho" w:eastAsia="MS Mincho" w:hAnsi="MS Mincho" w:cs="MS Mincho" w:hint="eastAsia"/>
          <w:color w:val="E46044"/>
          <w:sz w:val="39"/>
          <w:szCs w:val="39"/>
          <w:lang w:eastAsia="de-CH"/>
        </w:rPr>
        <w:t>亞倫取些公牛的血，用指頭彈在遮罪蓋的前面，並在遮罪蓋前彈血七</w:t>
      </w:r>
      <w:r w:rsidRPr="00DE16D3">
        <w:rPr>
          <w:rFonts w:ascii="MS Mincho" w:eastAsia="MS Mincho" w:hAnsi="MS Mincho" w:cs="MS Mincho"/>
          <w:color w:val="E46044"/>
          <w:sz w:val="39"/>
          <w:szCs w:val="39"/>
          <w:lang w:eastAsia="de-CH"/>
        </w:rPr>
        <w:t>次</w:t>
      </w:r>
      <w:proofErr w:type="spellEnd"/>
    </w:p>
    <w:p w14:paraId="77FA4C4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『他要取些公牛的血，用指頭彈在遮罪蓋的前面；他要把些公牛的血，用指頭彈在遮罪蓋前七次。』（利十六</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徵基督救贖的血被帶到神的面光中，滿足神公義的要求，為我們成就平息</w:t>
      </w:r>
      <w:r w:rsidRPr="00DE16D3">
        <w:rPr>
          <w:rFonts w:ascii="MS Mincho" w:eastAsia="MS Mincho" w:hAnsi="MS Mincho" w:cs="MS Mincho"/>
          <w:color w:val="000000"/>
          <w:sz w:val="43"/>
          <w:szCs w:val="43"/>
          <w:lang w:eastAsia="de-CH"/>
        </w:rPr>
        <w:t>。</w:t>
      </w:r>
    </w:p>
    <w:p w14:paraId="584CB96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主耶</w:t>
      </w:r>
      <w:r w:rsidRPr="00DE16D3">
        <w:rPr>
          <w:rFonts w:ascii="MS Gothic" w:eastAsia="MS Gothic" w:hAnsi="MS Gothic" w:cs="MS Gothic" w:hint="eastAsia"/>
          <w:color w:val="000000"/>
          <w:sz w:val="43"/>
          <w:szCs w:val="43"/>
          <w:lang w:eastAsia="de-CH"/>
        </w:rPr>
        <w:t>穌在十字架上流出</w:t>
      </w:r>
      <w:r w:rsidRPr="00DE16D3">
        <w:rPr>
          <w:rFonts w:ascii="PMingLiU" w:eastAsia="PMingLiU" w:hAnsi="PMingLiU" w:cs="PMingLiU" w:hint="eastAsia"/>
          <w:color w:val="000000"/>
          <w:sz w:val="43"/>
          <w:szCs w:val="43"/>
          <w:lang w:eastAsia="de-CH"/>
        </w:rPr>
        <w:t>祂的血，這血被帶到諸天之上的至聖所裏，彈在那裏的遮罪蓋上面，也彈在神面前。這樣，基督就為我們作成完整的救贖。用希伯來九章十二節話，祂『得到了永遠的救贖。』這裏的『永遠，』不僅指在數量上，也指在時間上，是完</w:t>
      </w:r>
      <w:r w:rsidRPr="00DE16D3">
        <w:rPr>
          <w:rFonts w:ascii="MS Mincho" w:eastAsia="MS Mincho" w:hAnsi="MS Mincho" w:cs="MS Mincho" w:hint="eastAsia"/>
          <w:color w:val="000000"/>
          <w:sz w:val="43"/>
          <w:szCs w:val="43"/>
          <w:lang w:eastAsia="de-CH"/>
        </w:rPr>
        <w:t>全完整的。這救贖在功效上也是完整的。在時間、數量和功效上都是永遠的</w:t>
      </w:r>
      <w:r w:rsidRPr="00DE16D3">
        <w:rPr>
          <w:rFonts w:ascii="MS Mincho" w:eastAsia="MS Mincho" w:hAnsi="MS Mincho" w:cs="MS Mincho"/>
          <w:color w:val="000000"/>
          <w:sz w:val="43"/>
          <w:szCs w:val="43"/>
          <w:lang w:eastAsia="de-CH"/>
        </w:rPr>
        <w:t>。</w:t>
      </w:r>
    </w:p>
    <w:p w14:paraId="127253A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拾　</w:t>
      </w:r>
      <w:proofErr w:type="spellStart"/>
      <w:r w:rsidRPr="00DE16D3">
        <w:rPr>
          <w:rFonts w:ascii="MS Mincho" w:eastAsia="MS Mincho" w:hAnsi="MS Mincho" w:cs="MS Mincho" w:hint="eastAsia"/>
          <w:color w:val="E46044"/>
          <w:sz w:val="39"/>
          <w:szCs w:val="39"/>
          <w:lang w:eastAsia="de-CH"/>
        </w:rPr>
        <w:t>亞倫宰那為百姓作贖罪祭的山羊，把羊血帶進幔</w:t>
      </w:r>
      <w:r w:rsidRPr="00DE16D3">
        <w:rPr>
          <w:rFonts w:ascii="Batang" w:eastAsia="Batang" w:hAnsi="Batang" w:cs="Batang" w:hint="eastAsia"/>
          <w:color w:val="E46044"/>
          <w:sz w:val="39"/>
          <w:szCs w:val="39"/>
          <w:lang w:eastAsia="de-CH"/>
        </w:rPr>
        <w:t>內，彈血在遮罪蓋上面和前</w:t>
      </w:r>
      <w:r w:rsidRPr="00DE16D3">
        <w:rPr>
          <w:rFonts w:ascii="MS Mincho" w:eastAsia="MS Mincho" w:hAnsi="MS Mincho" w:cs="MS Mincho"/>
          <w:color w:val="E46044"/>
          <w:sz w:val="39"/>
          <w:szCs w:val="39"/>
          <w:lang w:eastAsia="de-CH"/>
        </w:rPr>
        <w:t>面</w:t>
      </w:r>
      <w:proofErr w:type="spellEnd"/>
    </w:p>
    <w:p w14:paraId="47000B5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『然後他要宰那為百姓作贖罪祭的山羊，把羊血帶進幔</w:t>
      </w:r>
      <w:r w:rsidRPr="00DE16D3">
        <w:rPr>
          <w:rFonts w:ascii="Batang" w:eastAsia="Batang" w:hAnsi="Batang" w:cs="Batang" w:hint="eastAsia"/>
          <w:color w:val="000000"/>
          <w:sz w:val="43"/>
          <w:szCs w:val="43"/>
          <w:lang w:eastAsia="de-CH"/>
        </w:rPr>
        <w:t>內，彈血在遮罪蓋上面和前面，就像他用公牛的血所作的一樣。』（利十六</w:t>
      </w:r>
      <w:r w:rsidRPr="00DE16D3">
        <w:rPr>
          <w:rFonts w:ascii="Times New Roman" w:eastAsia="Times New Roman" w:hAnsi="Times New Roman" w:cs="Times New Roman"/>
          <w:color w:val="000000"/>
          <w:sz w:val="43"/>
          <w:szCs w:val="43"/>
          <w:lang w:eastAsia="de-CH"/>
        </w:rPr>
        <w:t>15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徵主耶穌釘在十字架上，</w:t>
      </w:r>
      <w:r w:rsidRPr="00DE16D3">
        <w:rPr>
          <w:rFonts w:ascii="PMingLiU" w:eastAsia="PMingLiU" w:hAnsi="PMingLiU" w:cs="PMingLiU" w:hint="eastAsia"/>
          <w:color w:val="000000"/>
          <w:sz w:val="43"/>
          <w:szCs w:val="43"/>
          <w:lang w:eastAsia="de-CH"/>
        </w:rPr>
        <w:t>祂的血被帶進諸天，彈在神前為我們成就平息。現今我們有了永遠的救贖，這把我們直接帶進祂的面光中，使我們可以事奉祂這位活神。（來九</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67BF714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lastRenderedPageBreak/>
        <w:t>拾壹</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因著以色列人的不潔，並因著他們的過犯，就是他們一切的罪，所以至聖所和會幕也需要遮</w:t>
      </w:r>
      <w:r w:rsidRPr="00DE16D3">
        <w:rPr>
          <w:rFonts w:ascii="MS Mincho" w:eastAsia="MS Mincho" w:hAnsi="MS Mincho" w:cs="MS Mincho"/>
          <w:color w:val="E46044"/>
          <w:sz w:val="39"/>
          <w:szCs w:val="39"/>
          <w:lang w:eastAsia="de-CH"/>
        </w:rPr>
        <w:t>罪</w:t>
      </w:r>
      <w:proofErr w:type="spellEnd"/>
    </w:p>
    <w:p w14:paraId="366A845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『他要因以色列人的不潔淨和過犯，就是他們一切的罪，為至聖所遮罪。為著那在他們的不潔淨中間，與他們同住的會幕，他也要照樣行。』（利十六</w:t>
      </w:r>
      <w:r w:rsidRPr="00DE16D3">
        <w:rPr>
          <w:rFonts w:ascii="Times New Roman" w:eastAsia="Times New Roman" w:hAnsi="Times New Roman" w:cs="Times New Roman"/>
          <w:color w:val="000000"/>
          <w:sz w:val="43"/>
          <w:szCs w:val="43"/>
          <w:lang w:eastAsia="de-CH"/>
        </w:rPr>
        <w:t>16</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徵雖然我們已經蒙了救贖，得了基督血的洗淨，但我們仍在舊造裏，仍活在不潔裏，因此我們在敬拜神的時候，還是有罪的感覺，需要基督的血所成就的平息</w:t>
      </w:r>
      <w:r w:rsidRPr="00DE16D3">
        <w:rPr>
          <w:rFonts w:ascii="MS Mincho" w:eastAsia="MS Mincho" w:hAnsi="MS Mincho" w:cs="MS Mincho"/>
          <w:color w:val="000000"/>
          <w:sz w:val="43"/>
          <w:szCs w:val="43"/>
          <w:lang w:eastAsia="de-CH"/>
        </w:rPr>
        <w:t>。</w:t>
      </w:r>
    </w:p>
    <w:p w14:paraId="2F64EB7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因著我們仍在舊造裏，仍活在不潔裏，我們還是有罪的感覺。為此我們需要一再向主</w:t>
      </w:r>
      <w:r w:rsidRPr="00DE16D3">
        <w:rPr>
          <w:rFonts w:ascii="Batang" w:eastAsia="Batang" w:hAnsi="Batang" w:cs="Batang" w:hint="eastAsia"/>
          <w:color w:val="000000"/>
          <w:sz w:val="43"/>
          <w:szCs w:val="43"/>
          <w:lang w:eastAsia="de-CH"/>
        </w:rPr>
        <w:t>說，『主耶</w:t>
      </w:r>
      <w:r w:rsidRPr="00DE16D3">
        <w:rPr>
          <w:rFonts w:ascii="MS Gothic" w:eastAsia="MS Gothic" w:hAnsi="MS Gothic" w:cs="MS Gothic" w:hint="eastAsia"/>
          <w:color w:val="000000"/>
          <w:sz w:val="43"/>
          <w:szCs w:val="43"/>
          <w:lang w:eastAsia="de-CH"/>
        </w:rPr>
        <w:t>穌，我接受你作我的贖愆祭和贖罪祭。』我們一直會有這種罪的感覺，直到我們被提，身體改變形狀，完全模成基督榮耀的形像。有一天我們要達到那光景</w:t>
      </w:r>
      <w:r w:rsidRPr="00DE16D3">
        <w:rPr>
          <w:rFonts w:ascii="MS Mincho" w:eastAsia="MS Mincho" w:hAnsi="MS Mincho" w:cs="MS Mincho" w:hint="eastAsia"/>
          <w:color w:val="000000"/>
          <w:sz w:val="43"/>
          <w:szCs w:val="43"/>
          <w:lang w:eastAsia="de-CH"/>
        </w:rPr>
        <w:t>。但是當我們仍在舊造裏，我們就仍有罪的感覺，需要基督作我們的贖罪祭和贖愆祭</w:t>
      </w:r>
      <w:r w:rsidRPr="00DE16D3">
        <w:rPr>
          <w:rFonts w:ascii="MS Mincho" w:eastAsia="MS Mincho" w:hAnsi="MS Mincho" w:cs="MS Mincho"/>
          <w:color w:val="000000"/>
          <w:sz w:val="43"/>
          <w:szCs w:val="43"/>
          <w:lang w:eastAsia="de-CH"/>
        </w:rPr>
        <w:t>。</w:t>
      </w:r>
    </w:p>
    <w:p w14:paraId="4DAAA5A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147EDEDD">
          <v:rect id="_x0000_i1116" style="width:0;height:1.5pt" o:hralign="center" o:hrstd="t" o:hrnoshade="t" o:hr="t" fillcolor="#257412" stroked="f"/>
        </w:pict>
      </w:r>
    </w:p>
    <w:p w14:paraId="26A1B496" w14:textId="6CBD9965"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第四十七篇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遮罪（二</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62386E3E" wp14:editId="6AC3987B">
            <wp:extent cx="281940" cy="281940"/>
            <wp:effectExtent l="0" t="0" r="3810" b="381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499ABD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讀經：利未記十六章十七至三十四節</w:t>
      </w:r>
      <w:proofErr w:type="spellEnd"/>
      <w:r w:rsidRPr="00DE16D3">
        <w:rPr>
          <w:rFonts w:ascii="MS Mincho" w:eastAsia="MS Mincho" w:hAnsi="MS Mincho" w:cs="MS Mincho"/>
          <w:color w:val="000000"/>
          <w:sz w:val="43"/>
          <w:szCs w:val="43"/>
          <w:lang w:eastAsia="de-CH"/>
        </w:rPr>
        <w:t>。</w:t>
      </w:r>
    </w:p>
    <w:p w14:paraId="36615C2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在本篇信息中，我們要進一</w:t>
      </w:r>
      <w:r w:rsidRPr="00DE16D3">
        <w:rPr>
          <w:rFonts w:ascii="MS Gothic" w:eastAsia="MS Gothic" w:hAnsi="MS Gothic" w:cs="MS Gothic" w:hint="eastAsia"/>
          <w:color w:val="000000"/>
          <w:sz w:val="43"/>
          <w:szCs w:val="43"/>
          <w:lang w:eastAsia="de-CH"/>
        </w:rPr>
        <w:t>步來看利未記十六章裏有關遮罪的細節</w:t>
      </w:r>
      <w:proofErr w:type="spellEnd"/>
      <w:r w:rsidRPr="00DE16D3">
        <w:rPr>
          <w:rFonts w:ascii="MS Mincho" w:eastAsia="MS Mincho" w:hAnsi="MS Mincho" w:cs="MS Mincho"/>
          <w:color w:val="000000"/>
          <w:sz w:val="43"/>
          <w:szCs w:val="43"/>
          <w:lang w:eastAsia="de-CH"/>
        </w:rPr>
        <w:t>。</w:t>
      </w:r>
    </w:p>
    <w:p w14:paraId="5018F4D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lastRenderedPageBreak/>
        <w:t>拾貳</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亞倫進至聖所遮罪的時候，不可有人在會幕</w:t>
      </w:r>
      <w:r w:rsidRPr="00DE16D3">
        <w:rPr>
          <w:rFonts w:ascii="MS Mincho" w:eastAsia="MS Mincho" w:hAnsi="MS Mincho" w:cs="MS Mincho"/>
          <w:color w:val="E46044"/>
          <w:sz w:val="39"/>
          <w:szCs w:val="39"/>
          <w:lang w:eastAsia="de-CH"/>
        </w:rPr>
        <w:t>裏</w:t>
      </w:r>
      <w:proofErr w:type="spellEnd"/>
    </w:p>
    <w:p w14:paraId="6876EB6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『他進至聖所遮罪的時候，不可有人在會幕裏，直等到他為自己和家人，並以色列全會</w:t>
      </w:r>
      <w:r w:rsidRPr="00DE16D3">
        <w:rPr>
          <w:rFonts w:ascii="MS Gothic" w:eastAsia="MS Gothic" w:hAnsi="MS Gothic" w:cs="MS Gothic" w:hint="eastAsia"/>
          <w:color w:val="000000"/>
          <w:sz w:val="43"/>
          <w:szCs w:val="43"/>
          <w:lang w:eastAsia="de-CH"/>
        </w:rPr>
        <w:t>眾</w:t>
      </w:r>
      <w:r w:rsidRPr="00DE16D3">
        <w:rPr>
          <w:rFonts w:ascii="MS Mincho" w:eastAsia="MS Mincho" w:hAnsi="MS Mincho" w:cs="MS Mincho" w:hint="eastAsia"/>
          <w:color w:val="000000"/>
          <w:sz w:val="43"/>
          <w:szCs w:val="43"/>
          <w:lang w:eastAsia="de-CH"/>
        </w:rPr>
        <w:t>遮了罪出來。』（利十六</w:t>
      </w:r>
      <w:r w:rsidRPr="00DE16D3">
        <w:rPr>
          <w:rFonts w:ascii="Times New Roman" w:eastAsia="Times New Roman" w:hAnsi="Times New Roman" w:cs="Times New Roman"/>
          <w:color w:val="000000"/>
          <w:sz w:val="43"/>
          <w:szCs w:val="43"/>
          <w:lang w:eastAsia="de-CH"/>
        </w:rPr>
        <w:t>17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徵只有主耶穌一人纔能為我們成就平息。只有主耶穌彀資格為我們和我們的罪死。只有</w:t>
      </w:r>
      <w:r w:rsidRPr="00DE16D3">
        <w:rPr>
          <w:rFonts w:ascii="PMingLiU" w:eastAsia="PMingLiU" w:hAnsi="PMingLiU" w:cs="PMingLiU" w:hint="eastAsia"/>
          <w:color w:val="000000"/>
          <w:sz w:val="43"/>
          <w:szCs w:val="43"/>
          <w:lang w:eastAsia="de-CH"/>
        </w:rPr>
        <w:t>祂彀資格在至聖所裏為我們的罪成功救贖。關於這點，利未記</w:t>
      </w:r>
      <w:r w:rsidRPr="00DE16D3">
        <w:rPr>
          <w:rFonts w:ascii="Times New Roman" w:eastAsia="Times New Roman" w:hAnsi="Times New Roman" w:cs="Times New Roman"/>
          <w:color w:val="000000"/>
          <w:sz w:val="43"/>
          <w:szCs w:val="43"/>
          <w:lang w:eastAsia="de-CH"/>
        </w:rPr>
        <w:t xml:space="preserve"> </w:t>
      </w:r>
      <w:proofErr w:type="spellStart"/>
      <w:r w:rsidRPr="00DE16D3">
        <w:rPr>
          <w:rFonts w:ascii="MS Mincho" w:eastAsia="MS Mincho" w:hAnsi="MS Mincho" w:cs="MS Mincho" w:hint="eastAsia"/>
          <w:color w:val="000000"/>
          <w:sz w:val="43"/>
          <w:szCs w:val="43"/>
          <w:lang w:eastAsia="de-CH"/>
        </w:rPr>
        <w:t>十六章的豫表是確定且清楚的</w:t>
      </w:r>
      <w:proofErr w:type="spellEnd"/>
      <w:r w:rsidRPr="00DE16D3">
        <w:rPr>
          <w:rFonts w:ascii="MS Mincho" w:eastAsia="MS Mincho" w:hAnsi="MS Mincho" w:cs="MS Mincho"/>
          <w:color w:val="000000"/>
          <w:sz w:val="43"/>
          <w:szCs w:val="43"/>
          <w:lang w:eastAsia="de-CH"/>
        </w:rPr>
        <w:t>。</w:t>
      </w:r>
    </w:p>
    <w:p w14:paraId="3531807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拾參</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亞倫為他自己和家人，並以色列全家遮罪以後，出來到祭壇那裏，為祭壇遮</w:t>
      </w:r>
      <w:r w:rsidRPr="00DE16D3">
        <w:rPr>
          <w:rFonts w:ascii="MS Mincho" w:eastAsia="MS Mincho" w:hAnsi="MS Mincho" w:cs="MS Mincho"/>
          <w:color w:val="E46044"/>
          <w:sz w:val="39"/>
          <w:szCs w:val="39"/>
          <w:lang w:eastAsia="de-CH"/>
        </w:rPr>
        <w:t>罪</w:t>
      </w:r>
      <w:proofErr w:type="spellEnd"/>
    </w:p>
    <w:p w14:paraId="471A625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將公牛的血和山羊的血抹在祭壇四角上的周</w:t>
      </w:r>
      <w:r w:rsidRPr="00DE16D3">
        <w:rPr>
          <w:rFonts w:ascii="MS Mincho" w:eastAsia="MS Mincho" w:hAnsi="MS Mincho" w:cs="MS Mincho"/>
          <w:color w:val="E46044"/>
          <w:sz w:val="39"/>
          <w:szCs w:val="39"/>
          <w:lang w:eastAsia="de-CH"/>
        </w:rPr>
        <w:t>圍</w:t>
      </w:r>
      <w:proofErr w:type="spellEnd"/>
    </w:p>
    <w:p w14:paraId="5A3ABEC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『他要出來，到耶和華面前的祭壇那裏為祭壇遮罪；他要取些公牛血，和山羊的血，抹在祭壇四角上的周圍。』（利十六</w:t>
      </w:r>
      <w:r w:rsidRPr="00DE16D3">
        <w:rPr>
          <w:rFonts w:ascii="Times New Roman" w:eastAsia="Times New Roman" w:hAnsi="Times New Roman" w:cs="Times New Roman"/>
          <w:color w:val="000000"/>
          <w:sz w:val="43"/>
          <w:szCs w:val="43"/>
          <w:lang w:eastAsia="de-CH"/>
        </w:rPr>
        <w:t>18</w:t>
      </w:r>
      <w:r w:rsidRPr="00DE16D3">
        <w:rPr>
          <w:rFonts w:ascii="MS Mincho" w:eastAsia="MS Mincho" w:hAnsi="MS Mincho" w:cs="MS Mincho" w:hint="eastAsia"/>
          <w:color w:val="000000"/>
          <w:sz w:val="43"/>
          <w:szCs w:val="43"/>
          <w:lang w:eastAsia="de-CH"/>
        </w:rPr>
        <w:t>。）公牛是為著亞倫和他的家人，山羊是為著全體以色列人。四角是向著地的四個方向。將公牛的血和山羊的血抹在祭壇四角上的周圍，表</w:t>
      </w:r>
      <w:r w:rsidRPr="00DE16D3">
        <w:rPr>
          <w:rFonts w:ascii="MS Gothic" w:eastAsia="MS Gothic" w:hAnsi="MS Gothic" w:cs="MS Gothic" w:hint="eastAsia"/>
          <w:color w:val="000000"/>
          <w:sz w:val="43"/>
          <w:szCs w:val="43"/>
          <w:lang w:eastAsia="de-CH"/>
        </w:rPr>
        <w:t>徵十字架救贖的功效是向著地的四方</w:t>
      </w:r>
      <w:r w:rsidRPr="00DE16D3">
        <w:rPr>
          <w:rFonts w:ascii="MS Mincho" w:eastAsia="MS Mincho" w:hAnsi="MS Mincho" w:cs="MS Mincho"/>
          <w:color w:val="000000"/>
          <w:sz w:val="43"/>
          <w:szCs w:val="43"/>
          <w:lang w:eastAsia="de-CH"/>
        </w:rPr>
        <w:t>。</w:t>
      </w:r>
    </w:p>
    <w:p w14:paraId="1AB4B93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亞倫用指頭把些血彈在祭壇上七</w:t>
      </w:r>
      <w:r w:rsidRPr="00DE16D3">
        <w:rPr>
          <w:rFonts w:ascii="MS Mincho" w:eastAsia="MS Mincho" w:hAnsi="MS Mincho" w:cs="MS Mincho"/>
          <w:color w:val="E46044"/>
          <w:sz w:val="39"/>
          <w:szCs w:val="39"/>
          <w:lang w:eastAsia="de-CH"/>
        </w:rPr>
        <w:t>次</w:t>
      </w:r>
      <w:proofErr w:type="spellEnd"/>
    </w:p>
    <w:p w14:paraId="223281A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『又用指頭把些血彈在祭壇上七次。』（利十六</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徵基督在十字架上所流的血，有完全的功效，使罪人心中平安。我們這些罪人看見彈在祭壇上的血，就知道我們的罪性與罪行已</w:t>
      </w:r>
      <w:r w:rsidRPr="00DE16D3">
        <w:rPr>
          <w:rFonts w:ascii="MS Gothic" w:eastAsia="MS Gothic" w:hAnsi="MS Gothic" w:cs="MS Gothic" w:hint="eastAsia"/>
          <w:color w:val="000000"/>
          <w:sz w:val="43"/>
          <w:szCs w:val="43"/>
          <w:lang w:eastAsia="de-CH"/>
        </w:rPr>
        <w:lastRenderedPageBreak/>
        <w:t>經受了對付。既知道罪的難處已經解決，我們</w:t>
      </w:r>
      <w:r w:rsidRPr="00DE16D3">
        <w:rPr>
          <w:rFonts w:ascii="MS Mincho" w:eastAsia="MS Mincho" w:hAnsi="MS Mincho" w:cs="MS Mincho" w:hint="eastAsia"/>
          <w:color w:val="000000"/>
          <w:sz w:val="43"/>
          <w:szCs w:val="43"/>
          <w:lang w:eastAsia="de-CH"/>
        </w:rPr>
        <w:t>心裏就平安了</w:t>
      </w:r>
      <w:r w:rsidRPr="00DE16D3">
        <w:rPr>
          <w:rFonts w:ascii="MS Mincho" w:eastAsia="MS Mincho" w:hAnsi="MS Mincho" w:cs="MS Mincho"/>
          <w:color w:val="000000"/>
          <w:sz w:val="43"/>
          <w:szCs w:val="43"/>
          <w:lang w:eastAsia="de-CH"/>
        </w:rPr>
        <w:t>。</w:t>
      </w:r>
    </w:p>
    <w:p w14:paraId="06A46AC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彈在祭壇上的血是為著我們的平安，而彈在遮罪蓋上的血是為著神的滿足。血先彈在幔</w:t>
      </w:r>
      <w:r w:rsidRPr="00DE16D3">
        <w:rPr>
          <w:rFonts w:ascii="Batang" w:eastAsia="Batang" w:hAnsi="Batang" w:cs="Batang" w:hint="eastAsia"/>
          <w:color w:val="000000"/>
          <w:sz w:val="43"/>
          <w:szCs w:val="43"/>
          <w:lang w:eastAsia="de-CH"/>
        </w:rPr>
        <w:t>內的遮罪蓋上，這是給神看的，</w:t>
      </w:r>
      <w:r w:rsidRPr="00DE16D3">
        <w:rPr>
          <w:rFonts w:ascii="MS Mincho" w:eastAsia="MS Mincho" w:hAnsi="MS Mincho" w:cs="MS Mincho" w:hint="eastAsia"/>
          <w:color w:val="000000"/>
          <w:sz w:val="43"/>
          <w:szCs w:val="43"/>
          <w:lang w:eastAsia="de-CH"/>
        </w:rPr>
        <w:t>為著</w:t>
      </w:r>
      <w:r w:rsidRPr="00DE16D3">
        <w:rPr>
          <w:rFonts w:ascii="PMingLiU" w:eastAsia="PMingLiU" w:hAnsi="PMingLiU" w:cs="PMingLiU" w:hint="eastAsia"/>
          <w:color w:val="000000"/>
          <w:sz w:val="43"/>
          <w:szCs w:val="43"/>
          <w:lang w:eastAsia="de-CH"/>
        </w:rPr>
        <w:t>祂的滿足</w:t>
      </w:r>
      <w:proofErr w:type="spellEnd"/>
      <w:r w:rsidRPr="00DE16D3">
        <w:rPr>
          <w:rFonts w:ascii="PMingLiU" w:eastAsia="PMingLiU" w:hAnsi="PMingLiU" w:cs="PMingLiU"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 xml:space="preserve"> </w:t>
      </w:r>
      <w:proofErr w:type="spellStart"/>
      <w:r w:rsidRPr="00DE16D3">
        <w:rPr>
          <w:rFonts w:ascii="MS Mincho" w:eastAsia="MS Mincho" w:hAnsi="MS Mincho" w:cs="MS Mincho" w:hint="eastAsia"/>
          <w:color w:val="000000"/>
          <w:sz w:val="43"/>
          <w:szCs w:val="43"/>
          <w:lang w:eastAsia="de-CH"/>
        </w:rPr>
        <w:t>然後彈在外院子裏獻祭的壇上，這是給我們看的，為著我們的滿足。藉著救贖之基督的血，神與我們都得著了滿足</w:t>
      </w:r>
      <w:proofErr w:type="spellEnd"/>
      <w:r w:rsidRPr="00DE16D3">
        <w:rPr>
          <w:rFonts w:ascii="MS Mincho" w:eastAsia="MS Mincho" w:hAnsi="MS Mincho" w:cs="MS Mincho"/>
          <w:color w:val="000000"/>
          <w:sz w:val="43"/>
          <w:szCs w:val="43"/>
          <w:lang w:eastAsia="de-CH"/>
        </w:rPr>
        <w:t>。</w:t>
      </w:r>
    </w:p>
    <w:p w14:paraId="6CA184A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潔淨了壇，使壇從以色列人中的不潔裏聖別出</w:t>
      </w:r>
      <w:r w:rsidRPr="00DE16D3">
        <w:rPr>
          <w:rFonts w:ascii="MS Mincho" w:eastAsia="MS Mincho" w:hAnsi="MS Mincho" w:cs="MS Mincho"/>
          <w:color w:val="E46044"/>
          <w:sz w:val="39"/>
          <w:szCs w:val="39"/>
          <w:lang w:eastAsia="de-CH"/>
        </w:rPr>
        <w:t>來</w:t>
      </w:r>
      <w:proofErr w:type="spellEnd"/>
    </w:p>
    <w:p w14:paraId="0B6BAA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十九節下半告訴我們，亞倫要潔淨壇，並『使壇從以色列人的不潔淨裏聖別出來</w:t>
      </w:r>
      <w:proofErr w:type="spellEnd"/>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徵全世界的罪都歸到基督的十字架上，而得到解決</w:t>
      </w:r>
      <w:proofErr w:type="spellEnd"/>
      <w:r w:rsidRPr="00DE16D3">
        <w:rPr>
          <w:rFonts w:ascii="MS Mincho" w:eastAsia="MS Mincho" w:hAnsi="MS Mincho" w:cs="MS Mincho"/>
          <w:color w:val="000000"/>
          <w:sz w:val="43"/>
          <w:szCs w:val="43"/>
          <w:lang w:eastAsia="de-CH"/>
        </w:rPr>
        <w:t>。</w:t>
      </w:r>
    </w:p>
    <w:p w14:paraId="3C7E9F5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十九節的『不潔』是指我們的罪、我們的痲瘋、我們的背叛、甚至我們裏面撒但的性情。因著神的子民仍在這不潔裏，甚至神所用為著</w:t>
      </w:r>
      <w:r w:rsidRPr="00DE16D3">
        <w:rPr>
          <w:rFonts w:ascii="PMingLiU" w:eastAsia="PMingLiU" w:hAnsi="PMingLiU" w:cs="PMingLiU" w:hint="eastAsia"/>
          <w:color w:val="000000"/>
          <w:sz w:val="43"/>
          <w:szCs w:val="43"/>
          <w:lang w:eastAsia="de-CH"/>
        </w:rPr>
        <w:t>祂子民救贖的祭壇也受到污染。藉此我們看見，神子民的不潔是何等有傳染性。這不潔有牠的源頭（撒但）、出生、和生活，就是痲瘋。所以，我們乃是不潔的總和，漏洩不潔之物，叫別人受污染，使他們不潔。藉著基督的十字架，這不潔就受了對付，且被除去。現今我們與神能在潔淨的光景裏彼此享受</w:t>
      </w:r>
      <w:r w:rsidRPr="00DE16D3">
        <w:rPr>
          <w:rFonts w:ascii="MS Mincho" w:eastAsia="MS Mincho" w:hAnsi="MS Mincho" w:cs="MS Mincho"/>
          <w:color w:val="000000"/>
          <w:sz w:val="43"/>
          <w:szCs w:val="43"/>
          <w:lang w:eastAsia="de-CH"/>
        </w:rPr>
        <w:t>。</w:t>
      </w:r>
    </w:p>
    <w:p w14:paraId="60B46C5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拾肆</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亞倫為至聖所和會幕並祭壇遮完了</w:t>
      </w:r>
      <w:r w:rsidRPr="00DE16D3">
        <w:rPr>
          <w:rFonts w:ascii="MS Mincho" w:eastAsia="MS Mincho" w:hAnsi="MS Mincho" w:cs="MS Mincho"/>
          <w:color w:val="E46044"/>
          <w:sz w:val="39"/>
          <w:szCs w:val="39"/>
          <w:lang w:eastAsia="de-CH"/>
        </w:rPr>
        <w:t>罪</w:t>
      </w:r>
      <w:proofErr w:type="spellEnd"/>
    </w:p>
    <w:p w14:paraId="04ACBF8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二十節上半</w:t>
      </w:r>
      <w:r w:rsidRPr="00DE16D3">
        <w:rPr>
          <w:rFonts w:ascii="Batang" w:eastAsia="Batang" w:hAnsi="Batang" w:cs="Batang" w:hint="eastAsia"/>
          <w:color w:val="000000"/>
          <w:sz w:val="43"/>
          <w:szCs w:val="43"/>
          <w:lang w:eastAsia="de-CH"/>
        </w:rPr>
        <w:t>說到，亞倫『</w:t>
      </w:r>
      <w:r w:rsidRPr="00DE16D3">
        <w:rPr>
          <w:rFonts w:ascii="MS Mincho" w:eastAsia="MS Mincho" w:hAnsi="MS Mincho" w:cs="MS Mincho" w:hint="eastAsia"/>
          <w:color w:val="000000"/>
          <w:sz w:val="43"/>
          <w:szCs w:val="43"/>
          <w:lang w:eastAsia="de-CH"/>
        </w:rPr>
        <w:t>為至聖所和會幕並祭壇遮完了罪</w:t>
      </w:r>
      <w:proofErr w:type="spellEnd"/>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徵獻贖罪祭不僅是為除去不潔，也是要成全聖別</w:t>
      </w:r>
      <w:proofErr w:type="spellEnd"/>
      <w:r w:rsidRPr="00DE16D3">
        <w:rPr>
          <w:rFonts w:ascii="MS Mincho" w:eastAsia="MS Mincho" w:hAnsi="MS Mincho" w:cs="MS Mincho"/>
          <w:color w:val="000000"/>
          <w:sz w:val="43"/>
          <w:szCs w:val="43"/>
          <w:lang w:eastAsia="de-CH"/>
        </w:rPr>
        <w:t>。</w:t>
      </w:r>
    </w:p>
    <w:p w14:paraId="723CCF9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至聖所，宇宙中最聖別的地方，因著神贖民的不潔受到</w:t>
      </w:r>
      <w:r w:rsidRPr="00DE16D3">
        <w:rPr>
          <w:rFonts w:ascii="PMingLiU" w:eastAsia="PMingLiU" w:hAnsi="PMingLiU" w:cs="PMingLiU" w:hint="eastAsia"/>
          <w:color w:val="000000"/>
          <w:sz w:val="43"/>
          <w:szCs w:val="43"/>
          <w:lang w:eastAsia="de-CH"/>
        </w:rPr>
        <w:t>污染。因著被不潔淨的人所接觸</w:t>
      </w:r>
      <w:r w:rsidRPr="00DE16D3">
        <w:rPr>
          <w:rFonts w:ascii="MS Mincho" w:eastAsia="MS Mincho" w:hAnsi="MS Mincho" w:cs="MS Mincho" w:hint="eastAsia"/>
          <w:color w:val="000000"/>
          <w:sz w:val="43"/>
          <w:szCs w:val="43"/>
          <w:lang w:eastAsia="de-CH"/>
        </w:rPr>
        <w:t>，連至聖所也需要遮罪。會幕和祭壇也是一樣。要為這一切遮罪，指明贖罪祭不僅是為著除去不潔，也是為著成全聖別。基督在十字架上所完成的，不僅是為著除去我們的不潔，更是為著成全神的聖別；我們已經被帶進這聖別裏。現今我們在這聖別裏，享受神作我們的聖別</w:t>
      </w:r>
      <w:r w:rsidRPr="00DE16D3">
        <w:rPr>
          <w:rFonts w:ascii="MS Mincho" w:eastAsia="MS Mincho" w:hAnsi="MS Mincho" w:cs="MS Mincho"/>
          <w:color w:val="000000"/>
          <w:sz w:val="43"/>
          <w:szCs w:val="43"/>
          <w:lang w:eastAsia="de-CH"/>
        </w:rPr>
        <w:t>。</w:t>
      </w:r>
    </w:p>
    <w:p w14:paraId="21F5F35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拾伍</w:t>
      </w:r>
      <w:proofErr w:type="spellEnd"/>
      <w:r w:rsidRPr="00DE16D3">
        <w:rPr>
          <w:rFonts w:ascii="Times New Roman" w:eastAsia="Times New Roman" w:hAnsi="Times New Roman" w:cs="Times New Roman"/>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亞倫回到會幕裏，</w:t>
      </w:r>
      <w:r w:rsidRPr="00DE16D3">
        <w:rPr>
          <w:rFonts w:ascii="Batang" w:eastAsia="Batang" w:hAnsi="Batang" w:cs="Batang" w:hint="eastAsia"/>
          <w:color w:val="E46044"/>
          <w:sz w:val="39"/>
          <w:szCs w:val="39"/>
          <w:lang w:eastAsia="de-CH"/>
        </w:rPr>
        <w:t>脫去細麻布衣服，留在那裏，在聖處在水裏洗身，又穿上衣服，隨後出來獻他的燔祭和百姓的燔祭，</w:t>
      </w:r>
      <w:r w:rsidRPr="00DE16D3">
        <w:rPr>
          <w:rFonts w:ascii="MS Mincho" w:eastAsia="MS Mincho" w:hAnsi="MS Mincho" w:cs="MS Mincho" w:hint="eastAsia"/>
          <w:color w:val="E46044"/>
          <w:sz w:val="39"/>
          <w:szCs w:val="39"/>
          <w:lang w:eastAsia="de-CH"/>
        </w:rPr>
        <w:t>為他自己和百姓遮</w:t>
      </w:r>
      <w:r w:rsidRPr="00DE16D3">
        <w:rPr>
          <w:rFonts w:ascii="MS Mincho" w:eastAsia="MS Mincho" w:hAnsi="MS Mincho" w:cs="MS Mincho"/>
          <w:color w:val="E46044"/>
          <w:sz w:val="39"/>
          <w:szCs w:val="39"/>
          <w:lang w:eastAsia="de-CH"/>
        </w:rPr>
        <w:t>罪</w:t>
      </w:r>
      <w:proofErr w:type="spellEnd"/>
    </w:p>
    <w:p w14:paraId="7384E55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『亞倫要進會幕，</w:t>
      </w:r>
      <w:r w:rsidRPr="00DE16D3">
        <w:rPr>
          <w:rFonts w:ascii="Batang" w:eastAsia="Batang" w:hAnsi="Batang" w:cs="Batang" w:hint="eastAsia"/>
          <w:color w:val="000000"/>
          <w:sz w:val="43"/>
          <w:szCs w:val="43"/>
          <w:lang w:eastAsia="de-CH"/>
        </w:rPr>
        <w:t>脫去他進至聖所時所穿的細麻布衣服，留在那裏。他要在聖處在水裏洗身，穿上衣服，隨後出來，獻他的燔祭，和百姓的燔祭，</w:t>
      </w:r>
      <w:r w:rsidRPr="00DE16D3">
        <w:rPr>
          <w:rFonts w:ascii="MS Mincho" w:eastAsia="MS Mincho" w:hAnsi="MS Mincho" w:cs="MS Mincho" w:hint="eastAsia"/>
          <w:color w:val="000000"/>
          <w:sz w:val="43"/>
          <w:szCs w:val="43"/>
          <w:lang w:eastAsia="de-CH"/>
        </w:rPr>
        <w:t>為他自己和百姓遮罪。』（利十六</w:t>
      </w:r>
      <w:r w:rsidRPr="00DE16D3">
        <w:rPr>
          <w:rFonts w:ascii="Times New Roman" w:eastAsia="Times New Roman" w:hAnsi="Times New Roman" w:cs="Times New Roman"/>
          <w:color w:val="000000"/>
          <w:sz w:val="43"/>
          <w:szCs w:val="43"/>
          <w:lang w:eastAsia="de-CH"/>
        </w:rPr>
        <w:t>23~24</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徵當我們接受主耶穌的救贖，我們的罪得到解決後，我們還需要那靈的潔淨，使我們能以基督作燔祭，憑著基督的生命，為神而活</w:t>
      </w:r>
      <w:r w:rsidRPr="00DE16D3">
        <w:rPr>
          <w:rFonts w:ascii="MS Mincho" w:eastAsia="MS Mincho" w:hAnsi="MS Mincho" w:cs="MS Mincho"/>
          <w:color w:val="000000"/>
          <w:sz w:val="43"/>
          <w:szCs w:val="43"/>
          <w:lang w:eastAsia="de-CH"/>
        </w:rPr>
        <w:t>。</w:t>
      </w:r>
    </w:p>
    <w:p w14:paraId="4C5FE05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亞倫洗身以前，為自己和百姓獻贖罪祭。然後他洗了身，就回到祭壇那裏，為自己，也為百姓</w:t>
      </w:r>
      <w:r w:rsidRPr="00DE16D3">
        <w:rPr>
          <w:rFonts w:ascii="MS Mincho" w:eastAsia="MS Mincho" w:hAnsi="MS Mincho" w:cs="MS Mincho" w:hint="eastAsia"/>
          <w:color w:val="000000"/>
          <w:sz w:val="43"/>
          <w:szCs w:val="43"/>
          <w:lang w:eastAsia="de-CH"/>
        </w:rPr>
        <w:lastRenderedPageBreak/>
        <w:t>獻燔祭。從此我們能看見，贖罪祭是為著燔祭，獻贖罪祭的目的乃是為著燔祭。換句話</w:t>
      </w:r>
      <w:r w:rsidRPr="00DE16D3">
        <w:rPr>
          <w:rFonts w:ascii="Batang" w:eastAsia="Batang" w:hAnsi="Batang" w:cs="Batang" w:hint="eastAsia"/>
          <w:color w:val="000000"/>
          <w:sz w:val="43"/>
          <w:szCs w:val="43"/>
          <w:lang w:eastAsia="de-CH"/>
        </w:rPr>
        <w:t>說，贖罪祭有一目的－把我們帶到燔祭那裏。這就是說，我們這些罪人蒙了救贖，目的是要成</w:t>
      </w:r>
      <w:r w:rsidRPr="00DE16D3">
        <w:rPr>
          <w:rFonts w:ascii="MS Mincho" w:eastAsia="MS Mincho" w:hAnsi="MS Mincho" w:cs="MS Mincho" w:hint="eastAsia"/>
          <w:color w:val="000000"/>
          <w:sz w:val="43"/>
          <w:szCs w:val="43"/>
          <w:lang w:eastAsia="de-CH"/>
        </w:rPr>
        <w:t>為神的滿足。我們蒙了救贖，以基督作我們的生命和生命的供應，好使我們成為在基督裏</w:t>
      </w:r>
      <w:r w:rsidRPr="00DE16D3">
        <w:rPr>
          <w:rFonts w:ascii="PMingLiU" w:eastAsia="PMingLiU" w:hAnsi="PMingLiU" w:cs="PMingLiU" w:hint="eastAsia"/>
          <w:color w:val="000000"/>
          <w:sz w:val="43"/>
          <w:szCs w:val="43"/>
          <w:lang w:eastAsia="de-CH"/>
        </w:rPr>
        <w:t>絕對為神而活的人。因此，我們既是蒙救贖</w:t>
      </w:r>
      <w:r w:rsidRPr="00DE16D3">
        <w:rPr>
          <w:rFonts w:ascii="MS Mincho" w:eastAsia="MS Mincho" w:hAnsi="MS Mincho" w:cs="MS Mincho" w:hint="eastAsia"/>
          <w:color w:val="000000"/>
          <w:sz w:val="43"/>
          <w:szCs w:val="43"/>
          <w:lang w:eastAsia="de-CH"/>
        </w:rPr>
        <w:t>的人，不再是罪人，就該是</w:t>
      </w:r>
      <w:r w:rsidRPr="00DE16D3">
        <w:rPr>
          <w:rFonts w:ascii="PMingLiU" w:eastAsia="PMingLiU" w:hAnsi="PMingLiU" w:cs="PMingLiU" w:hint="eastAsia"/>
          <w:color w:val="000000"/>
          <w:sz w:val="43"/>
          <w:szCs w:val="43"/>
          <w:lang w:eastAsia="de-CH"/>
        </w:rPr>
        <w:t>絕對為著神滿足的人。基督完整的救贖，不僅除去罪，也叫我們絕對為神活著。這是基督救贖的目的</w:t>
      </w:r>
      <w:r w:rsidRPr="00DE16D3">
        <w:rPr>
          <w:rFonts w:ascii="MS Mincho" w:eastAsia="MS Mincho" w:hAnsi="MS Mincho" w:cs="MS Mincho"/>
          <w:color w:val="000000"/>
          <w:sz w:val="43"/>
          <w:szCs w:val="43"/>
          <w:lang w:eastAsia="de-CH"/>
        </w:rPr>
        <w:t>。</w:t>
      </w:r>
    </w:p>
    <w:p w14:paraId="152DAB3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倘若基督的救贖只除去我們的罪，卻不能使我們</w:t>
      </w:r>
      <w:r w:rsidRPr="00DE16D3">
        <w:rPr>
          <w:rFonts w:ascii="PMingLiU" w:eastAsia="PMingLiU" w:hAnsi="PMingLiU" w:cs="PMingLiU" w:hint="eastAsia"/>
          <w:color w:val="000000"/>
          <w:sz w:val="43"/>
          <w:szCs w:val="43"/>
          <w:lang w:eastAsia="de-CH"/>
        </w:rPr>
        <w:t>絕對為神活著，祂救贖就不是完整的。我們讚美主，藉著基督的救贖，不僅我們的罪除去了，我們也被基督作成那些在祂（我們的燔祭）裏面，現今可以絕對為神活著的人。在這完整的救贖裏，基督是贖罪祭，也是燔祭。祂是我們的贖罪祭除去我們的罪，是我們的燔祭，使我們成為絕對為神活著的人。藉著接受基督作我們的燔祭，並藉著憑祂的生命、以祂生命的供應而活在祂裏面，我們就能且彀資格絕對為神活著</w:t>
      </w:r>
      <w:r w:rsidRPr="00DE16D3">
        <w:rPr>
          <w:rFonts w:ascii="MS Mincho" w:eastAsia="MS Mincho" w:hAnsi="MS Mincho" w:cs="MS Mincho"/>
          <w:color w:val="000000"/>
          <w:sz w:val="43"/>
          <w:szCs w:val="43"/>
          <w:lang w:eastAsia="de-CH"/>
        </w:rPr>
        <w:t>。</w:t>
      </w:r>
    </w:p>
    <w:p w14:paraId="140D44E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拾陸</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贖罪祭牲皂脂油要在祭壇上燻著獻</w:t>
      </w:r>
      <w:r w:rsidRPr="00DE16D3">
        <w:rPr>
          <w:rFonts w:ascii="MS Mincho" w:eastAsia="MS Mincho" w:hAnsi="MS Mincho" w:cs="MS Mincho"/>
          <w:color w:val="E46044"/>
          <w:sz w:val="39"/>
          <w:szCs w:val="39"/>
          <w:lang w:eastAsia="de-CH"/>
        </w:rPr>
        <w:t>上</w:t>
      </w:r>
      <w:proofErr w:type="spellEnd"/>
    </w:p>
    <w:p w14:paraId="5C18298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『把贖罪祭牲的脂油在祭壇上燻著獻上。』（利十六</w:t>
      </w:r>
      <w:r w:rsidRPr="00DE16D3">
        <w:rPr>
          <w:rFonts w:ascii="Times New Roman" w:eastAsia="Times New Roman" w:hAnsi="Times New Roman" w:cs="Times New Roman"/>
          <w:color w:val="000000"/>
          <w:sz w:val="43"/>
          <w:szCs w:val="43"/>
          <w:lang w:eastAsia="de-CH"/>
        </w:rPr>
        <w:t>25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徵主耶穌在十字架上的死雖是</w:t>
      </w:r>
      <w:r w:rsidRPr="00DE16D3">
        <w:rPr>
          <w:rFonts w:ascii="MS Gothic" w:eastAsia="MS Gothic" w:hAnsi="MS Gothic" w:cs="MS Gothic" w:hint="eastAsia"/>
          <w:color w:val="000000"/>
          <w:sz w:val="43"/>
          <w:szCs w:val="43"/>
          <w:lang w:eastAsia="de-CH"/>
        </w:rPr>
        <w:lastRenderedPageBreak/>
        <w:t>為救贖我們，但</w:t>
      </w:r>
      <w:r w:rsidRPr="00DE16D3">
        <w:rPr>
          <w:rFonts w:ascii="PMingLiU" w:eastAsia="PMingLiU" w:hAnsi="PMingLiU" w:cs="PMingLiU" w:hint="eastAsia"/>
          <w:color w:val="000000"/>
          <w:sz w:val="43"/>
          <w:szCs w:val="43"/>
          <w:lang w:eastAsia="de-CH"/>
        </w:rPr>
        <w:t>祂的心向著神且為著神，乃是為蒙神悅納</w:t>
      </w:r>
      <w:r w:rsidRPr="00DE16D3">
        <w:rPr>
          <w:rFonts w:ascii="MS Mincho" w:eastAsia="MS Mincho" w:hAnsi="MS Mincho" w:cs="MS Mincho"/>
          <w:color w:val="000000"/>
          <w:sz w:val="43"/>
          <w:szCs w:val="43"/>
          <w:lang w:eastAsia="de-CH"/>
        </w:rPr>
        <w:t>。</w:t>
      </w:r>
    </w:p>
    <w:p w14:paraId="25FF00C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贖罪祭牲的脂油表</w:t>
      </w:r>
      <w:r w:rsidRPr="00DE16D3">
        <w:rPr>
          <w:rFonts w:ascii="MS Gothic" w:eastAsia="MS Gothic" w:hAnsi="MS Gothic" w:cs="MS Gothic" w:hint="eastAsia"/>
          <w:color w:val="000000"/>
          <w:sz w:val="43"/>
          <w:szCs w:val="43"/>
          <w:lang w:eastAsia="de-CH"/>
        </w:rPr>
        <w:t>徵基督的心，基督柔細的部分。基督這柔細的部分，全然是向著神且為著神。</w:t>
      </w:r>
      <w:r w:rsidRPr="00DE16D3">
        <w:rPr>
          <w:rFonts w:ascii="PMingLiU" w:eastAsia="PMingLiU" w:hAnsi="PMingLiU" w:cs="PMingLiU" w:hint="eastAsia"/>
          <w:color w:val="000000"/>
          <w:sz w:val="43"/>
          <w:szCs w:val="43"/>
          <w:lang w:eastAsia="de-CH"/>
        </w:rPr>
        <w:t>祂這向著神且為著神的心，乃是為著蒙神悅納</w:t>
      </w:r>
      <w:proofErr w:type="spellEnd"/>
      <w:r w:rsidRPr="00DE16D3">
        <w:rPr>
          <w:rFonts w:ascii="MS Mincho" w:eastAsia="MS Mincho" w:hAnsi="MS Mincho" w:cs="MS Mincho"/>
          <w:color w:val="000000"/>
          <w:sz w:val="43"/>
          <w:szCs w:val="43"/>
          <w:lang w:eastAsia="de-CH"/>
        </w:rPr>
        <w:t>。</w:t>
      </w:r>
    </w:p>
    <w:p w14:paraId="42CEBEF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十六章所描繪的圖畫裏，有兩件東西對神是甜美的。第一，基督這向著神且為著神的心，對神是甜美的。第二，基督至終成了香，用取自祭壇的火，在香壇上焚燒；這焚燒的香對神成了甜美的香氣。這二者包括了蒙神悅納之物，以及那成了神對我們的悅納之物。在基督這在神面前焚燒的香裏，並在基督那向著神且為著神的心裏，我們是蒙悅納的。所以贖罪祭給我們兩樣東西：基督（香壇上焚燒的香），以及基督的心（祭壇上焚燒的脂油）</w:t>
      </w:r>
      <w:r w:rsidRPr="00DE16D3">
        <w:rPr>
          <w:rFonts w:ascii="MS Mincho" w:eastAsia="MS Mincho" w:hAnsi="MS Mincho" w:cs="MS Mincho"/>
          <w:color w:val="000000"/>
          <w:sz w:val="43"/>
          <w:szCs w:val="43"/>
          <w:lang w:eastAsia="de-CH"/>
        </w:rPr>
        <w:t>。</w:t>
      </w:r>
    </w:p>
    <w:p w14:paraId="10810BA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w:t>
      </w:r>
      <w:r w:rsidRPr="00DE16D3">
        <w:rPr>
          <w:rFonts w:ascii="MS Gothic" w:eastAsia="MS Gothic" w:hAnsi="MS Gothic" w:cs="MS Gothic" w:hint="eastAsia"/>
          <w:color w:val="E46044"/>
          <w:sz w:val="39"/>
          <w:szCs w:val="39"/>
          <w:lang w:eastAsia="de-CH"/>
        </w:rPr>
        <w:t>柒</w:t>
      </w:r>
      <w:proofErr w:type="spellEnd"/>
      <w:r w:rsidRPr="00DE16D3">
        <w:rPr>
          <w:rFonts w:ascii="MS Gothic" w:eastAsia="MS Gothic" w:hAnsi="MS Gothic" w:cs="MS Gothic" w:hint="eastAsia"/>
          <w:color w:val="E46044"/>
          <w:sz w:val="39"/>
          <w:szCs w:val="39"/>
          <w:lang w:eastAsia="de-CH"/>
        </w:rPr>
        <w:t xml:space="preserve">　</w:t>
      </w:r>
      <w:proofErr w:type="spellStart"/>
      <w:r w:rsidRPr="00DE16D3">
        <w:rPr>
          <w:rFonts w:ascii="MS Gothic" w:eastAsia="MS Gothic" w:hAnsi="MS Gothic" w:cs="MS Gothic" w:hint="eastAsia"/>
          <w:color w:val="E46044"/>
          <w:sz w:val="39"/>
          <w:szCs w:val="39"/>
          <w:lang w:eastAsia="de-CH"/>
        </w:rPr>
        <w:t>那放山羊歸與阿撒瀉勒的人，要洗他的衣服，在水裏洗身，然後進</w:t>
      </w:r>
      <w:r w:rsidRPr="00DE16D3">
        <w:rPr>
          <w:rFonts w:ascii="MS Mincho" w:eastAsia="MS Mincho" w:hAnsi="MS Mincho" w:cs="MS Mincho"/>
          <w:color w:val="E46044"/>
          <w:sz w:val="39"/>
          <w:szCs w:val="39"/>
          <w:lang w:eastAsia="de-CH"/>
        </w:rPr>
        <w:t>營</w:t>
      </w:r>
      <w:proofErr w:type="spellEnd"/>
    </w:p>
    <w:p w14:paraId="41A9048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『那放山羊歸與阿撒瀉勒的人，要洗他的衣服，在水裏洗身，然後可以進營。』（利十六</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徵凡因著接觸與罪有關的事物而受玷</w:t>
      </w:r>
      <w:r w:rsidRPr="00DE16D3">
        <w:rPr>
          <w:rFonts w:ascii="PMingLiU" w:eastAsia="PMingLiU" w:hAnsi="PMingLiU" w:cs="PMingLiU" w:hint="eastAsia"/>
          <w:color w:val="000000"/>
          <w:sz w:val="43"/>
          <w:szCs w:val="43"/>
          <w:lang w:eastAsia="de-CH"/>
        </w:rPr>
        <w:t>污的人，必須對付他外面的生活，並對付自身</w:t>
      </w:r>
      <w:r w:rsidRPr="00DE16D3">
        <w:rPr>
          <w:rFonts w:ascii="MS Mincho" w:eastAsia="MS Mincho" w:hAnsi="MS Mincho" w:cs="MS Mincho"/>
          <w:color w:val="000000"/>
          <w:sz w:val="43"/>
          <w:szCs w:val="43"/>
          <w:lang w:eastAsia="de-CH"/>
        </w:rPr>
        <w:t>。</w:t>
      </w:r>
    </w:p>
    <w:p w14:paraId="0C1F500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那放走承擔百姓之罪的山羊歸與阿撒瀉勒的人，因著與罪有了關聯，受到了罪的</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污，所以他必須洗身並洗衣服。他必須對付他外面的生活（由衣服所表徵）並對付自身。這指明每當我們因著接觸與罪有關的事物而受到玷污，我們就需要洗淨、對付我們的行為和自身</w:t>
      </w:r>
      <w:r w:rsidRPr="00DE16D3">
        <w:rPr>
          <w:rFonts w:ascii="MS Mincho" w:eastAsia="MS Mincho" w:hAnsi="MS Mincho" w:cs="MS Mincho"/>
          <w:color w:val="000000"/>
          <w:sz w:val="43"/>
          <w:szCs w:val="43"/>
          <w:lang w:eastAsia="de-CH"/>
        </w:rPr>
        <w:t>。</w:t>
      </w:r>
    </w:p>
    <w:p w14:paraId="284D59E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拾捌</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要把贖罪祭的公牛和山羊搬到營外，將皮、肉和糞用火焚</w:t>
      </w:r>
      <w:r w:rsidRPr="00DE16D3">
        <w:rPr>
          <w:rFonts w:ascii="MS Mincho" w:eastAsia="MS Mincho" w:hAnsi="MS Mincho" w:cs="MS Mincho"/>
          <w:color w:val="E46044"/>
          <w:sz w:val="39"/>
          <w:szCs w:val="39"/>
          <w:lang w:eastAsia="de-CH"/>
        </w:rPr>
        <w:t>燒</w:t>
      </w:r>
      <w:proofErr w:type="spellEnd"/>
    </w:p>
    <w:p w14:paraId="3A7FED4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贖罪祭的公牛和山羊的血，既被帶進至聖所遮罪，就要把</w:t>
      </w:r>
      <w:r w:rsidRPr="00DE16D3">
        <w:rPr>
          <w:rFonts w:ascii="MS Gothic" w:eastAsia="MS Gothic" w:hAnsi="MS Gothic" w:cs="MS Gothic" w:hint="eastAsia"/>
          <w:color w:val="000000"/>
          <w:sz w:val="43"/>
          <w:szCs w:val="43"/>
          <w:lang w:eastAsia="de-CH"/>
        </w:rPr>
        <w:t>牠們搬到營外，把牠們的皮、肉和糞用火焚燒</w:t>
      </w:r>
      <w:proofErr w:type="spellEnd"/>
      <w:r w:rsidRPr="00DE16D3">
        <w:rPr>
          <w:rFonts w:ascii="MS Gothic" w:eastAsia="MS Gothic" w:hAnsi="MS Gothic" w:cs="MS Gothic" w:hint="eastAsia"/>
          <w:color w:val="000000"/>
          <w:sz w:val="43"/>
          <w:szCs w:val="43"/>
          <w:lang w:eastAsia="de-CH"/>
        </w:rPr>
        <w:t>。』（利十六</w:t>
      </w:r>
      <w:r w:rsidRPr="00DE16D3">
        <w:rPr>
          <w:rFonts w:ascii="Times New Roman" w:eastAsia="Times New Roman" w:hAnsi="Times New Roman" w:cs="Times New Roman"/>
          <w:color w:val="000000"/>
          <w:sz w:val="43"/>
          <w:szCs w:val="43"/>
          <w:lang w:eastAsia="de-CH"/>
        </w:rPr>
        <w:t>27</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這有兩重的表</w:t>
      </w:r>
      <w:r w:rsidRPr="00DE16D3">
        <w:rPr>
          <w:rFonts w:ascii="MS Gothic" w:eastAsia="MS Gothic" w:hAnsi="MS Gothic" w:cs="MS Gothic" w:hint="eastAsia"/>
          <w:color w:val="000000"/>
          <w:sz w:val="43"/>
          <w:szCs w:val="43"/>
          <w:lang w:eastAsia="de-CH"/>
        </w:rPr>
        <w:t>徵</w:t>
      </w:r>
      <w:proofErr w:type="spellEnd"/>
      <w:r w:rsidRPr="00DE16D3">
        <w:rPr>
          <w:rFonts w:ascii="MS Mincho" w:eastAsia="MS Mincho" w:hAnsi="MS Mincho" w:cs="MS Mincho"/>
          <w:color w:val="000000"/>
          <w:sz w:val="43"/>
          <w:szCs w:val="43"/>
          <w:lang w:eastAsia="de-CH"/>
        </w:rPr>
        <w:t>。</w:t>
      </w:r>
    </w:p>
    <w:p w14:paraId="58BFAE1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第一，這表</w:t>
      </w:r>
      <w:r w:rsidRPr="00DE16D3">
        <w:rPr>
          <w:rFonts w:ascii="MS Gothic" w:eastAsia="MS Gothic" w:hAnsi="MS Gothic" w:cs="MS Gothic" w:hint="eastAsia"/>
          <w:color w:val="000000"/>
          <w:sz w:val="43"/>
          <w:szCs w:val="43"/>
          <w:lang w:eastAsia="de-CH"/>
        </w:rPr>
        <w:t>徵主耶穌在十字架上一次永遠的成就了永遠完全的救贖，事奉</w:t>
      </w:r>
      <w:r w:rsidRPr="00DE16D3">
        <w:rPr>
          <w:rFonts w:ascii="PMingLiU" w:eastAsia="PMingLiU" w:hAnsi="PMingLiU" w:cs="PMingLiU" w:hint="eastAsia"/>
          <w:color w:val="000000"/>
          <w:sz w:val="43"/>
          <w:szCs w:val="43"/>
          <w:lang w:eastAsia="de-CH"/>
        </w:rPr>
        <w:t>祂的人在這事上是無分的。祂獨自在十字架（由帳幕外的祭壇所表徵）上成就完全、永遠的救贖。不</w:t>
      </w:r>
      <w:r w:rsidRPr="00DE16D3">
        <w:rPr>
          <w:rFonts w:ascii="MS Mincho" w:eastAsia="MS Mincho" w:hAnsi="MS Mincho" w:cs="MS Mincho" w:hint="eastAsia"/>
          <w:color w:val="000000"/>
          <w:sz w:val="43"/>
          <w:szCs w:val="43"/>
          <w:lang w:eastAsia="de-CH"/>
        </w:rPr>
        <w:t>僅如此，</w:t>
      </w:r>
      <w:r w:rsidRPr="00DE16D3">
        <w:rPr>
          <w:rFonts w:ascii="PMingLiU" w:eastAsia="PMingLiU" w:hAnsi="PMingLiU" w:cs="PMingLiU" w:hint="eastAsia"/>
          <w:color w:val="000000"/>
          <w:sz w:val="43"/>
          <w:szCs w:val="43"/>
          <w:lang w:eastAsia="de-CH"/>
        </w:rPr>
        <w:t>祂也獨自進入幔內到至聖所裏。我們這些事奉祂的人，在完成救贖的事上是無分的</w:t>
      </w:r>
      <w:r w:rsidRPr="00DE16D3">
        <w:rPr>
          <w:rFonts w:ascii="MS Mincho" w:eastAsia="MS Mincho" w:hAnsi="MS Mincho" w:cs="MS Mincho"/>
          <w:color w:val="000000"/>
          <w:sz w:val="43"/>
          <w:szCs w:val="43"/>
          <w:lang w:eastAsia="de-CH"/>
        </w:rPr>
        <w:t>。</w:t>
      </w:r>
    </w:p>
    <w:p w14:paraId="4C87742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第二，二十七節所描寫的，表</w:t>
      </w:r>
      <w:r w:rsidRPr="00DE16D3">
        <w:rPr>
          <w:rFonts w:ascii="MS Gothic" w:eastAsia="MS Gothic" w:hAnsi="MS Gothic" w:cs="MS Gothic" w:hint="eastAsia"/>
          <w:color w:val="000000"/>
          <w:sz w:val="43"/>
          <w:szCs w:val="43"/>
          <w:lang w:eastAsia="de-CH"/>
        </w:rPr>
        <w:t>徵主成就了救贖，卻為人所棄</w:t>
      </w:r>
      <w:r w:rsidRPr="00DE16D3">
        <w:rPr>
          <w:rFonts w:ascii="PMingLiU" w:eastAsia="PMingLiU" w:hAnsi="PMingLiU" w:cs="PMingLiU" w:hint="eastAsia"/>
          <w:color w:val="000000"/>
          <w:sz w:val="43"/>
          <w:szCs w:val="43"/>
          <w:lang w:eastAsia="de-CH"/>
        </w:rPr>
        <w:t>絕；因此，凡接受祂救贖的，也當與祂一同出到營外，忍受祂所受的凌辱。（來十三</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。）營表</w:t>
      </w:r>
      <w:r w:rsidRPr="00DE16D3">
        <w:rPr>
          <w:rFonts w:ascii="MS Gothic" w:eastAsia="MS Gothic" w:hAnsi="MS Gothic" w:cs="MS Gothic" w:hint="eastAsia"/>
          <w:color w:val="000000"/>
          <w:sz w:val="43"/>
          <w:szCs w:val="43"/>
          <w:lang w:eastAsia="de-CH"/>
        </w:rPr>
        <w:t>徵宗教的組織，特別是猶太宗教的組織。出到營外，就是出到組織的宗教之外。今</w:t>
      </w:r>
      <w:r w:rsidRPr="00DE16D3">
        <w:rPr>
          <w:rFonts w:ascii="MS Gothic" w:eastAsia="MS Gothic" w:hAnsi="MS Gothic" w:cs="MS Gothic" w:hint="eastAsia"/>
          <w:color w:val="000000"/>
          <w:sz w:val="43"/>
          <w:szCs w:val="43"/>
          <w:lang w:eastAsia="de-CH"/>
        </w:rPr>
        <w:lastRenderedPageBreak/>
        <w:t>天我們乃是在組織的宗教之外，忍受主所受的凌辱。忍受主所受的凌辱，意思就是忍受</w:t>
      </w:r>
      <w:r w:rsidRPr="00DE16D3">
        <w:rPr>
          <w:rFonts w:ascii="PMingLiU" w:eastAsia="PMingLiU" w:hAnsi="PMingLiU" w:cs="PMingLiU" w:hint="eastAsia"/>
          <w:color w:val="000000"/>
          <w:sz w:val="43"/>
          <w:szCs w:val="43"/>
          <w:lang w:eastAsia="de-CH"/>
        </w:rPr>
        <w:t>祂所受同樣的凌辱。祂所受的凌辱，現今成了我們的凌辱。在主的恢復裏，我們忍受祂所受的凌辱，乃是因為我們站在召會正確的立場上，站在基督身體一的立場上。當公會的人批評並反對我們地方召會的立場時，我們就忍受主所受的凌辱</w:t>
      </w:r>
      <w:r w:rsidRPr="00DE16D3">
        <w:rPr>
          <w:rFonts w:ascii="MS Mincho" w:eastAsia="MS Mincho" w:hAnsi="MS Mincho" w:cs="MS Mincho"/>
          <w:color w:val="000000"/>
          <w:sz w:val="43"/>
          <w:szCs w:val="43"/>
          <w:lang w:eastAsia="de-CH"/>
        </w:rPr>
        <w:t>。</w:t>
      </w:r>
    </w:p>
    <w:p w14:paraId="037F483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拾玖</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燒贖罪祭公牛和山羊的人，要洗他的衣服，在水裏洗身，然後進</w:t>
      </w:r>
      <w:r w:rsidRPr="00DE16D3">
        <w:rPr>
          <w:rFonts w:ascii="MS Mincho" w:eastAsia="MS Mincho" w:hAnsi="MS Mincho" w:cs="MS Mincho"/>
          <w:color w:val="E46044"/>
          <w:sz w:val="39"/>
          <w:szCs w:val="39"/>
          <w:lang w:eastAsia="de-CH"/>
        </w:rPr>
        <w:t>營</w:t>
      </w:r>
      <w:proofErr w:type="spellEnd"/>
    </w:p>
    <w:p w14:paraId="4503511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『燒的人要洗他的衣服，在水裏洗身，然後可以進營。』（利十六</w:t>
      </w:r>
      <w:r w:rsidRPr="00DE16D3">
        <w:rPr>
          <w:rFonts w:ascii="Times New Roman" w:eastAsia="Times New Roman" w:hAnsi="Times New Roman" w:cs="Times New Roman"/>
          <w:color w:val="000000"/>
          <w:sz w:val="43"/>
          <w:szCs w:val="43"/>
          <w:lang w:eastAsia="de-CH"/>
        </w:rPr>
        <w:t>28</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徵凡因著接觸與罪有關的事物而受玷</w:t>
      </w:r>
      <w:r w:rsidRPr="00DE16D3">
        <w:rPr>
          <w:rFonts w:ascii="PMingLiU" w:eastAsia="PMingLiU" w:hAnsi="PMingLiU" w:cs="PMingLiU" w:hint="eastAsia"/>
          <w:color w:val="000000"/>
          <w:sz w:val="43"/>
          <w:szCs w:val="43"/>
          <w:lang w:eastAsia="de-CH"/>
        </w:rPr>
        <w:t>污的人，必須對付他外面的生活，並對付己身。因此，這裏的表徵與那放山羊歸與阿撒瀉勒之人的表徵是相同的</w:t>
      </w:r>
      <w:r w:rsidRPr="00DE16D3">
        <w:rPr>
          <w:rFonts w:ascii="MS Mincho" w:eastAsia="MS Mincho" w:hAnsi="MS Mincho" w:cs="MS Mincho"/>
          <w:color w:val="000000"/>
          <w:sz w:val="43"/>
          <w:szCs w:val="43"/>
          <w:lang w:eastAsia="de-CH"/>
        </w:rPr>
        <w:t>。</w:t>
      </w:r>
    </w:p>
    <w:p w14:paraId="2B4A755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貳拾</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要刻苦自</w:t>
      </w:r>
      <w:r w:rsidRPr="00DE16D3">
        <w:rPr>
          <w:rFonts w:ascii="MS Mincho" w:eastAsia="MS Mincho" w:hAnsi="MS Mincho" w:cs="MS Mincho"/>
          <w:color w:val="E46044"/>
          <w:sz w:val="39"/>
          <w:szCs w:val="39"/>
          <w:lang w:eastAsia="de-CH"/>
        </w:rPr>
        <w:t>己</w:t>
      </w:r>
      <w:proofErr w:type="spellEnd"/>
    </w:p>
    <w:p w14:paraId="62833A0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二十九節上半</w:t>
      </w:r>
      <w:r w:rsidRPr="00DE16D3">
        <w:rPr>
          <w:rFonts w:ascii="Batang" w:eastAsia="Batang" w:hAnsi="Batang" w:cs="Batang" w:hint="eastAsia"/>
          <w:color w:val="000000"/>
          <w:sz w:val="43"/>
          <w:szCs w:val="43"/>
          <w:lang w:eastAsia="de-CH"/>
        </w:rPr>
        <w:t>說，『這要作</w:t>
      </w:r>
      <w:r w:rsidRPr="00DE16D3">
        <w:rPr>
          <w:rFonts w:ascii="MS Gothic" w:eastAsia="MS Gothic" w:hAnsi="MS Gothic" w:cs="MS Gothic" w:hint="eastAsia"/>
          <w:color w:val="000000"/>
          <w:sz w:val="43"/>
          <w:szCs w:val="43"/>
          <w:lang w:eastAsia="de-CH"/>
        </w:rPr>
        <w:t>你們永遠的律例：每逢七月初十日，你們要刻苦自己。』『自己，』直譯，魂。以色列人領會，這裏的『刻苦，』乃指完全禁戒食物，就是禁食。（參賽五八</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。）利未記十六章二十九節的刻苦自己，表</w:t>
      </w:r>
      <w:r w:rsidRPr="00DE16D3">
        <w:rPr>
          <w:rFonts w:ascii="MS Gothic" w:eastAsia="MS Gothic" w:hAnsi="MS Gothic" w:cs="MS Gothic" w:hint="eastAsia"/>
          <w:color w:val="000000"/>
          <w:sz w:val="43"/>
          <w:szCs w:val="43"/>
          <w:lang w:eastAsia="de-CH"/>
        </w:rPr>
        <w:t>徵憂傷痛悔，為罪難過</w:t>
      </w:r>
      <w:r w:rsidRPr="00DE16D3">
        <w:rPr>
          <w:rFonts w:ascii="MS Mincho" w:eastAsia="MS Mincho" w:hAnsi="MS Mincho" w:cs="MS Mincho"/>
          <w:color w:val="000000"/>
          <w:sz w:val="43"/>
          <w:szCs w:val="43"/>
          <w:lang w:eastAsia="de-CH"/>
        </w:rPr>
        <w:t>。</w:t>
      </w:r>
    </w:p>
    <w:p w14:paraId="5F551E3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貳壹</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不可作甚麼</w:t>
      </w:r>
      <w:r w:rsidRPr="00DE16D3">
        <w:rPr>
          <w:rFonts w:ascii="MS Mincho" w:eastAsia="MS Mincho" w:hAnsi="MS Mincho" w:cs="MS Mincho"/>
          <w:color w:val="E46044"/>
          <w:sz w:val="39"/>
          <w:szCs w:val="39"/>
          <w:lang w:eastAsia="de-CH"/>
        </w:rPr>
        <w:t>工</w:t>
      </w:r>
      <w:proofErr w:type="spellEnd"/>
    </w:p>
    <w:p w14:paraId="5F7411D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百姓在那日不可作甚麼工，（利十六</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下，）因為這是他們『嚴整休息的安息日。』（利十六</w:t>
      </w:r>
      <w:r w:rsidRPr="00DE16D3">
        <w:rPr>
          <w:rFonts w:ascii="Times New Roman" w:eastAsia="Times New Roman" w:hAnsi="Times New Roman" w:cs="Times New Roman"/>
          <w:color w:val="000000"/>
          <w:sz w:val="43"/>
          <w:szCs w:val="43"/>
          <w:lang w:eastAsia="de-CH"/>
        </w:rPr>
        <w:t>31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徵救贖已經完全由基督完成了，人不能作甚麼，只應當安息在基督的救贖裏</w:t>
      </w:r>
      <w:r w:rsidRPr="00DE16D3">
        <w:rPr>
          <w:rFonts w:ascii="MS Mincho" w:eastAsia="MS Mincho" w:hAnsi="MS Mincho" w:cs="MS Mincho"/>
          <w:color w:val="000000"/>
          <w:sz w:val="43"/>
          <w:szCs w:val="43"/>
          <w:lang w:eastAsia="de-CH"/>
        </w:rPr>
        <w:t>。</w:t>
      </w:r>
    </w:p>
    <w:p w14:paraId="02DE6A3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我們若想要為我們的救贖作甚麼，就是侮辱基督，藐視</w:t>
      </w:r>
      <w:r w:rsidRPr="00DE16D3">
        <w:rPr>
          <w:rFonts w:ascii="PMingLiU" w:eastAsia="PMingLiU" w:hAnsi="PMingLiU" w:cs="PMingLiU" w:hint="eastAsia"/>
          <w:color w:val="000000"/>
          <w:sz w:val="43"/>
          <w:szCs w:val="43"/>
          <w:lang w:eastAsia="de-CH"/>
        </w:rPr>
        <w:t>祂的救贖。我們既看見了基督的救贖，接受了並在享受這救贖，就該停止我們的勞苦。路德馬丁反對羅天主教要人為自己得救而作工的錯誤教訓，他這樣作乃是對的。完整的救贖已由基督完滿的成就了，現今我們不用勞碌就能享受這救贖</w:t>
      </w:r>
      <w:r w:rsidRPr="00DE16D3">
        <w:rPr>
          <w:rFonts w:ascii="MS Mincho" w:eastAsia="MS Mincho" w:hAnsi="MS Mincho" w:cs="MS Mincho"/>
          <w:color w:val="000000"/>
          <w:sz w:val="43"/>
          <w:szCs w:val="43"/>
          <w:lang w:eastAsia="de-CH"/>
        </w:rPr>
        <w:t>。</w:t>
      </w:r>
    </w:p>
    <w:p w14:paraId="299D570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貳貳</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要一年一次為全會</w:t>
      </w:r>
      <w:r w:rsidRPr="00DE16D3">
        <w:rPr>
          <w:rFonts w:ascii="MS Gothic" w:eastAsia="MS Gothic" w:hAnsi="MS Gothic" w:cs="MS Gothic" w:hint="eastAsia"/>
          <w:color w:val="E46044"/>
          <w:sz w:val="39"/>
          <w:szCs w:val="39"/>
          <w:lang w:eastAsia="de-CH"/>
        </w:rPr>
        <w:t>眾一切的罪遮</w:t>
      </w:r>
      <w:r w:rsidRPr="00DE16D3">
        <w:rPr>
          <w:rFonts w:ascii="MS Mincho" w:eastAsia="MS Mincho" w:hAnsi="MS Mincho" w:cs="MS Mincho"/>
          <w:color w:val="E46044"/>
          <w:sz w:val="39"/>
          <w:szCs w:val="39"/>
          <w:lang w:eastAsia="de-CH"/>
        </w:rPr>
        <w:t>罪</w:t>
      </w:r>
      <w:proofErr w:type="spellEnd"/>
    </w:p>
    <w:p w14:paraId="1421B23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為聖所遮罪，並為會幕和祭壇遮罪，也為</w:t>
      </w:r>
      <w:r w:rsidRPr="00DE16D3">
        <w:rPr>
          <w:rFonts w:ascii="MS Gothic" w:eastAsia="MS Gothic" w:hAnsi="MS Gothic" w:cs="MS Gothic" w:hint="eastAsia"/>
          <w:color w:val="000000"/>
          <w:sz w:val="43"/>
          <w:szCs w:val="43"/>
          <w:lang w:eastAsia="de-CH"/>
        </w:rPr>
        <w:t>眾祭司和會眾的百姓遮</w:t>
      </w:r>
      <w:proofErr w:type="spellEnd"/>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罪。這要作</w:t>
      </w:r>
      <w:r w:rsidRPr="00DE16D3">
        <w:rPr>
          <w:rFonts w:ascii="MS Gothic" w:eastAsia="MS Gothic" w:hAnsi="MS Gothic" w:cs="MS Gothic" w:hint="eastAsia"/>
          <w:color w:val="000000"/>
          <w:sz w:val="43"/>
          <w:szCs w:val="43"/>
          <w:lang w:eastAsia="de-CH"/>
        </w:rPr>
        <w:t>你們永遠的律例，要一年一次為以色列人一切的罪遮罪。（利十六</w:t>
      </w:r>
      <w:r w:rsidRPr="00DE16D3">
        <w:rPr>
          <w:rFonts w:ascii="Times New Roman" w:eastAsia="Times New Roman" w:hAnsi="Times New Roman" w:cs="Times New Roman"/>
          <w:color w:val="000000"/>
          <w:sz w:val="43"/>
          <w:szCs w:val="43"/>
          <w:lang w:eastAsia="de-CH"/>
        </w:rPr>
        <w:t>33~34</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徵供物不能叫人得完全，只是那要來美事的影兒，直等到神的兒子來到，纔完成完全的救贖。『要來的美事』（來十</w:t>
      </w:r>
      <w:r w:rsidRPr="00DE16D3">
        <w:rPr>
          <w:rFonts w:ascii="Times New Roman" w:eastAsia="Times New Roman" w:hAnsi="Times New Roman" w:cs="Times New Roman"/>
          <w:color w:val="000000"/>
          <w:sz w:val="43"/>
          <w:szCs w:val="43"/>
          <w:lang w:eastAsia="de-CH"/>
        </w:rPr>
        <w:t>1</w:t>
      </w:r>
      <w:r w:rsidRPr="00DE16D3">
        <w:rPr>
          <w:rFonts w:ascii="MS Mincho" w:eastAsia="MS Mincho" w:hAnsi="MS Mincho" w:cs="MS Mincho" w:hint="eastAsia"/>
          <w:color w:val="000000"/>
          <w:sz w:val="43"/>
          <w:szCs w:val="43"/>
          <w:lang w:eastAsia="de-CH"/>
        </w:rPr>
        <w:t>）指基督所完成的事。這些美事</w:t>
      </w:r>
      <w:r w:rsidRPr="00DE16D3">
        <w:rPr>
          <w:rFonts w:ascii="PMingLiU" w:eastAsia="PMingLiU" w:hAnsi="PMingLiU" w:cs="PMingLiU" w:hint="eastAsia"/>
          <w:color w:val="000000"/>
          <w:sz w:val="43"/>
          <w:szCs w:val="43"/>
          <w:lang w:eastAsia="de-CH"/>
        </w:rPr>
        <w:t>啟示在希伯來九章和十章，那兩章把這些美事的內容告訴了我們</w:t>
      </w:r>
      <w:r w:rsidRPr="00DE16D3">
        <w:rPr>
          <w:rFonts w:ascii="MS Mincho" w:eastAsia="MS Mincho" w:hAnsi="MS Mincho" w:cs="MS Mincho"/>
          <w:color w:val="000000"/>
          <w:sz w:val="43"/>
          <w:szCs w:val="43"/>
          <w:lang w:eastAsia="de-CH"/>
        </w:rPr>
        <w:t>。</w:t>
      </w:r>
    </w:p>
    <w:p w14:paraId="6BBDE72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利未記十六章所有的乃是影兒，不是實際。這影兒的實際、實體乃是基督並</w:t>
      </w:r>
      <w:r w:rsidRPr="00DE16D3">
        <w:rPr>
          <w:rFonts w:ascii="PMingLiU" w:eastAsia="PMingLiU" w:hAnsi="PMingLiU" w:cs="PMingLiU" w:hint="eastAsia"/>
          <w:color w:val="000000"/>
          <w:sz w:val="43"/>
          <w:szCs w:val="43"/>
          <w:lang w:eastAsia="de-CH"/>
        </w:rPr>
        <w:t>祂所完成、所成就的。影兒幫助我們珍賞實際，並詳盡的認識實際</w:t>
      </w:r>
      <w:r w:rsidRPr="00DE16D3">
        <w:rPr>
          <w:rFonts w:ascii="PMingLiU" w:eastAsia="PMingLiU" w:hAnsi="PMingLiU" w:cs="PMingLiU" w:hint="eastAsia"/>
          <w:color w:val="000000"/>
          <w:sz w:val="43"/>
          <w:szCs w:val="43"/>
          <w:lang w:eastAsia="de-CH"/>
        </w:rPr>
        <w:lastRenderedPageBreak/>
        <w:t>。然而，我們不在意影兒，我們只在意實際。我們在意基督並祂所完成、所成就的一切</w:t>
      </w:r>
      <w:r w:rsidRPr="00DE16D3">
        <w:rPr>
          <w:rFonts w:ascii="MS Mincho" w:eastAsia="MS Mincho" w:hAnsi="MS Mincho" w:cs="MS Mincho"/>
          <w:color w:val="000000"/>
          <w:sz w:val="43"/>
          <w:szCs w:val="43"/>
          <w:lang w:eastAsia="de-CH"/>
        </w:rPr>
        <w:t>。</w:t>
      </w:r>
    </w:p>
    <w:p w14:paraId="6F5AA05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29EA35F0">
          <v:rect id="_x0000_i1118" style="width:0;height:1.5pt" o:hralign="center" o:hrstd="t" o:hrnoshade="t" o:hr="t" fillcolor="#257412" stroked="f"/>
        </w:pict>
      </w:r>
    </w:p>
    <w:p w14:paraId="02C5C7CE" w14:textId="3A8340C4"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第四十八篇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顧到祭牲和血</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192403DE" wp14:editId="7A80CE9C">
            <wp:extent cx="281940" cy="281940"/>
            <wp:effectExtent l="0" t="0" r="381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88EE51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讀經：利未記十七章一至十六節</w:t>
      </w:r>
      <w:proofErr w:type="spellEnd"/>
      <w:r w:rsidRPr="00DE16D3">
        <w:rPr>
          <w:rFonts w:ascii="MS Mincho" w:eastAsia="MS Mincho" w:hAnsi="MS Mincho" w:cs="MS Mincho"/>
          <w:color w:val="000000"/>
          <w:sz w:val="43"/>
          <w:szCs w:val="43"/>
          <w:lang w:eastAsia="de-CH"/>
        </w:rPr>
        <w:t>。</w:t>
      </w:r>
    </w:p>
    <w:p w14:paraId="1CF80A4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在本篇信息中，我們要來看利未記十七章裏兩件很難了解的事－顧到祭牲並顧到血。我們要領會十七章，需要看見十七章是十六章的延續</w:t>
      </w:r>
      <w:proofErr w:type="spellEnd"/>
      <w:r w:rsidRPr="00DE16D3">
        <w:rPr>
          <w:rFonts w:ascii="MS Mincho" w:eastAsia="MS Mincho" w:hAnsi="MS Mincho" w:cs="MS Mincho"/>
          <w:color w:val="000000"/>
          <w:sz w:val="43"/>
          <w:szCs w:val="43"/>
          <w:lang w:eastAsia="de-CH"/>
        </w:rPr>
        <w:t>。</w:t>
      </w:r>
    </w:p>
    <w:p w14:paraId="72AF7C6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要看見利未記十六章與十七章之間的關聯，我們需要對這卷書的安排作一鳥瞰。利未記是論到事奉神的人－祭司－的書。在前一卷書出埃及記裏，帳幕已經建造，祭司體系已經建立，各種供物也有了一些安排。到出埃及記末了，神的子民開始了對神的事奉。接著出埃及記，我們需要一卷書告訴我們關於事奉神的人－祭司，一切供物的細節，以及祭司該有的生命與生活。祭司的生命該與神的所是相稱。神是聖別的，祭司既是事奉神的人，所以他們的生活也該是聖別的。祭司該是聖別的，就像神是聖別的一樣。出埃及記與利未記二書的順序指明了這一個點</w:t>
      </w:r>
      <w:r w:rsidRPr="00DE16D3">
        <w:rPr>
          <w:rFonts w:ascii="MS Mincho" w:eastAsia="MS Mincho" w:hAnsi="MS Mincho" w:cs="MS Mincho"/>
          <w:color w:val="000000"/>
          <w:sz w:val="43"/>
          <w:szCs w:val="43"/>
          <w:lang w:eastAsia="de-CH"/>
        </w:rPr>
        <w:t>。</w:t>
      </w:r>
    </w:p>
    <w:p w14:paraId="5143FB6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利未記頭十章給我們看見供物同祭司體系。接著有五章給我們看見事奉之人是誰，他們的所是</w:t>
      </w:r>
      <w:r w:rsidRPr="00DE16D3">
        <w:rPr>
          <w:rFonts w:ascii="MS Mincho" w:eastAsia="MS Mincho" w:hAnsi="MS Mincho" w:cs="MS Mincho" w:hint="eastAsia"/>
          <w:color w:val="000000"/>
          <w:sz w:val="43"/>
          <w:szCs w:val="43"/>
          <w:lang w:eastAsia="de-CH"/>
        </w:rPr>
        <w:lastRenderedPageBreak/>
        <w:t>、來源、光景和情形，以及從他們裏面所出來的，這一切都是消極的。然而，十一至十五章所描繪的消極光景乃是個背景，為要向我們陳明基督是我們所需要的一位</w:t>
      </w:r>
      <w:r w:rsidRPr="00DE16D3">
        <w:rPr>
          <w:rFonts w:ascii="MS Mincho" w:eastAsia="MS Mincho" w:hAnsi="MS Mincho" w:cs="MS Mincho"/>
          <w:color w:val="000000"/>
          <w:sz w:val="43"/>
          <w:szCs w:val="43"/>
          <w:lang w:eastAsia="de-CH"/>
        </w:rPr>
        <w:t>。</w:t>
      </w:r>
    </w:p>
    <w:p w14:paraId="381111B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利未記十六章有神救贖的豫表、影兒；在寫利未記這卷書時，神的救贖還未來到。按神的觀念，在</w:t>
      </w:r>
      <w:r w:rsidRPr="00DE16D3">
        <w:rPr>
          <w:rFonts w:ascii="PMingLiU" w:eastAsia="PMingLiU" w:hAnsi="PMingLiU" w:cs="PMingLiU" w:hint="eastAsia"/>
          <w:color w:val="000000"/>
          <w:sz w:val="43"/>
          <w:szCs w:val="43"/>
          <w:lang w:eastAsia="de-CH"/>
        </w:rPr>
        <w:t>祂神聖的經綸裏，救贖是必需的。但舊約時代不是救贖的時代，所以需要有</w:t>
      </w:r>
      <w:r w:rsidRPr="00DE16D3">
        <w:rPr>
          <w:rFonts w:ascii="MS Mincho" w:eastAsia="MS Mincho" w:hAnsi="MS Mincho" w:cs="MS Mincho" w:hint="eastAsia"/>
          <w:color w:val="000000"/>
          <w:sz w:val="43"/>
          <w:szCs w:val="43"/>
          <w:lang w:eastAsia="de-CH"/>
        </w:rPr>
        <w:t>要來之救贖的豫表、影兒。這影兒就是利未記十六章的遮罪。在這遮罪裏，牽</w:t>
      </w:r>
      <w:r w:rsidRPr="00DE16D3">
        <w:rPr>
          <w:rFonts w:ascii="MS Gothic" w:eastAsia="MS Gothic" w:hAnsi="MS Gothic" w:cs="MS Gothic" w:hint="eastAsia"/>
          <w:color w:val="000000"/>
          <w:sz w:val="43"/>
          <w:szCs w:val="43"/>
          <w:lang w:eastAsia="de-CH"/>
        </w:rPr>
        <w:t>涉到一至七章所陳明五種基本祭的四種：燔祭、素祭、贖罪祭、與贖愆祭。尚未牽涉的一種祭物是平安祭。以後，特別是在十九章，我們會看見蒙遮罪的人享受平安祭。所以，十六章雖然完全應用了遮罪，但是還未應用四種祭的結果－平安祭</w:t>
      </w:r>
      <w:r w:rsidRPr="00DE16D3">
        <w:rPr>
          <w:rFonts w:ascii="MS Mincho" w:eastAsia="MS Mincho" w:hAnsi="MS Mincho" w:cs="MS Mincho"/>
          <w:color w:val="000000"/>
          <w:sz w:val="43"/>
          <w:szCs w:val="43"/>
          <w:lang w:eastAsia="de-CH"/>
        </w:rPr>
        <w:t>。</w:t>
      </w:r>
    </w:p>
    <w:p w14:paraId="01E144C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到十六章末了，一切都是美妙的。在豫表裏，這章表</w:t>
      </w:r>
      <w:r w:rsidRPr="00DE16D3">
        <w:rPr>
          <w:rFonts w:ascii="MS Gothic" w:eastAsia="MS Gothic" w:hAnsi="MS Gothic" w:cs="MS Gothic" w:hint="eastAsia"/>
          <w:color w:val="000000"/>
          <w:sz w:val="43"/>
          <w:szCs w:val="43"/>
          <w:lang w:eastAsia="de-CH"/>
        </w:rPr>
        <w:t>徵我們已經蒙了遮罪，現今我們享受基督作燔祭，並憑</w:t>
      </w:r>
      <w:r w:rsidRPr="00DE16D3">
        <w:rPr>
          <w:rFonts w:ascii="PMingLiU" w:eastAsia="PMingLiU" w:hAnsi="PMingLiU" w:cs="PMingLiU" w:hint="eastAsia"/>
          <w:color w:val="000000"/>
          <w:sz w:val="43"/>
          <w:szCs w:val="43"/>
          <w:lang w:eastAsia="de-CH"/>
        </w:rPr>
        <w:t>祂這素祭活著。不僅如此，我們且跟從祂這受苦的一位出到營外，忍受祂所受的凌辱。我們還需要甚麼？似乎我們甚麼都不需要了。用新約的說法，我們</w:t>
      </w:r>
      <w:r w:rsidRPr="00DE16D3">
        <w:rPr>
          <w:rFonts w:ascii="MS Mincho" w:eastAsia="MS Mincho" w:hAnsi="MS Mincho" w:cs="MS Mincho" w:hint="eastAsia"/>
          <w:color w:val="000000"/>
          <w:sz w:val="43"/>
          <w:szCs w:val="43"/>
          <w:lang w:eastAsia="de-CH"/>
        </w:rPr>
        <w:t>已經蒙了救贖，在某種程度上已經被頂替。我們正在活基督這</w:t>
      </w:r>
      <w:r w:rsidRPr="00DE16D3">
        <w:rPr>
          <w:rFonts w:ascii="PMingLiU" w:eastAsia="PMingLiU" w:hAnsi="PMingLiU" w:cs="PMingLiU" w:hint="eastAsia"/>
          <w:color w:val="000000"/>
          <w:sz w:val="43"/>
          <w:szCs w:val="43"/>
          <w:lang w:eastAsia="de-CH"/>
        </w:rPr>
        <w:t>絕對為著神的生命，享受祂作我們每日生命的供應，且跟從祂出到營外，忍受祂所受的凌辱，並過敬虔的生</w:t>
      </w:r>
      <w:r w:rsidRPr="00DE16D3">
        <w:rPr>
          <w:rFonts w:ascii="PMingLiU" w:eastAsia="PMingLiU" w:hAnsi="PMingLiU" w:cs="PMingLiU" w:hint="eastAsia"/>
          <w:color w:val="000000"/>
          <w:sz w:val="43"/>
          <w:szCs w:val="43"/>
          <w:lang w:eastAsia="de-CH"/>
        </w:rPr>
        <w:lastRenderedPageBreak/>
        <w:t>活。對我們來說，一切都很美好，但周圍的光景卻仍然相當複雜。為這緣故，我們需要十七章</w:t>
      </w:r>
      <w:r w:rsidRPr="00DE16D3">
        <w:rPr>
          <w:rFonts w:ascii="MS Mincho" w:eastAsia="MS Mincho" w:hAnsi="MS Mincho" w:cs="MS Mincho"/>
          <w:color w:val="000000"/>
          <w:sz w:val="43"/>
          <w:szCs w:val="43"/>
          <w:lang w:eastAsia="de-CH"/>
        </w:rPr>
        <w:t>。</w:t>
      </w:r>
    </w:p>
    <w:p w14:paraId="3A18D2C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七章題醒並警告我們，不要濫用祭物。濫用祭物就是錯誤、不正確的應用祭物；這就是不照著神的經綸，只照著人的揀選；不照著神的意願，只照著我們的喜好。祭物的應用該有所限制，不該隨處、或在我們所揀選的地方。應用祭物不是一件出於我們的揀選、意願、打算或享受的事，乃是一件出於神的打算、意願、和揀選的事、神對那為</w:t>
      </w:r>
      <w:r w:rsidRPr="00DE16D3">
        <w:rPr>
          <w:rFonts w:ascii="PMingLiU" w:eastAsia="PMingLiU" w:hAnsi="PMingLiU" w:cs="PMingLiU" w:hint="eastAsia"/>
          <w:color w:val="000000"/>
          <w:sz w:val="43"/>
          <w:szCs w:val="43"/>
          <w:lang w:eastAsia="de-CH"/>
        </w:rPr>
        <w:t>祂所豫備之祭物的使用、應用，有獨一的揀選。這就是何以本篇信息的主題是論到兩件事－顧到祭牲並顧到血</w:t>
      </w:r>
      <w:r w:rsidRPr="00DE16D3">
        <w:rPr>
          <w:rFonts w:ascii="MS Mincho" w:eastAsia="MS Mincho" w:hAnsi="MS Mincho" w:cs="MS Mincho"/>
          <w:color w:val="000000"/>
          <w:sz w:val="43"/>
          <w:szCs w:val="43"/>
          <w:lang w:eastAsia="de-CH"/>
        </w:rPr>
        <w:t>。</w:t>
      </w:r>
    </w:p>
    <w:p w14:paraId="655AC42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首先，我們必須顧到祭牲，然後顧到血。祭牲（利十七</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是指基督。在整個宇宙中，基督是獨一的祭牲。至終，為了我們的需要，這獨一的祭牲成了許多的祭。這是一個具備多面的祭牲：贖愆祭、贖罪祭、燔祭、素祭、與平安祭。因此，基督乃是一個祭牲成了五種祭，或是一個具備五方面的祭牲</w:t>
      </w:r>
      <w:r w:rsidRPr="00DE16D3">
        <w:rPr>
          <w:rFonts w:ascii="MS Mincho" w:eastAsia="MS Mincho" w:hAnsi="MS Mincho" w:cs="MS Mincho"/>
          <w:color w:val="000000"/>
          <w:sz w:val="43"/>
          <w:szCs w:val="43"/>
          <w:lang w:eastAsia="de-CH"/>
        </w:rPr>
        <w:t>。</w:t>
      </w:r>
    </w:p>
    <w:p w14:paraId="6624154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十七章的祭牲是指基督的身位。基督是應用到我們光景中獨一的祭牲。</w:t>
      </w:r>
      <w:r w:rsidRPr="00DE16D3">
        <w:rPr>
          <w:rFonts w:ascii="PMingLiU" w:eastAsia="PMingLiU" w:hAnsi="PMingLiU" w:cs="PMingLiU" w:hint="eastAsia"/>
          <w:color w:val="000000"/>
          <w:sz w:val="43"/>
          <w:szCs w:val="43"/>
          <w:lang w:eastAsia="de-CH"/>
        </w:rPr>
        <w:t>祂是這樣的一位，在五方面應付我們的需要。祂是我們的贖</w:t>
      </w:r>
      <w:r w:rsidRPr="00DE16D3">
        <w:rPr>
          <w:rFonts w:ascii="MS Mincho" w:eastAsia="MS Mincho" w:hAnsi="MS Mincho" w:cs="MS Mincho" w:hint="eastAsia"/>
          <w:color w:val="000000"/>
          <w:sz w:val="43"/>
          <w:szCs w:val="43"/>
          <w:lang w:eastAsia="de-CH"/>
        </w:rPr>
        <w:t>愆祭、贖罪祭、燔祭、素祭、和平安祭。基督對我們是一切</w:t>
      </w:r>
      <w:r w:rsidRPr="00DE16D3">
        <w:rPr>
          <w:rFonts w:ascii="MS Mincho" w:eastAsia="MS Mincho" w:hAnsi="MS Mincho" w:cs="MS Mincho" w:hint="eastAsia"/>
          <w:color w:val="000000"/>
          <w:sz w:val="43"/>
          <w:szCs w:val="43"/>
          <w:lang w:eastAsia="de-CH"/>
        </w:rPr>
        <w:lastRenderedPageBreak/>
        <w:t>，特別是作一切的供物。所以顧到祭牲就是顧到基督</w:t>
      </w:r>
      <w:r w:rsidRPr="00DE16D3">
        <w:rPr>
          <w:rFonts w:ascii="MS Mincho" w:eastAsia="MS Mincho" w:hAnsi="MS Mincho" w:cs="MS Mincho"/>
          <w:color w:val="000000"/>
          <w:sz w:val="43"/>
          <w:szCs w:val="43"/>
          <w:lang w:eastAsia="de-CH"/>
        </w:rPr>
        <w:t>。</w:t>
      </w:r>
    </w:p>
    <w:p w14:paraId="11517AC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聖經裏，血是指基督救贖的工作。祭牲指基督的身位，血指基督的工作。我們新約的信仰，獨一的信仰，就是由基督的身位和工作所組成的。將基督的身位和工作擺在一起，就是基督徒的信仰。我們相信基督，也相相</w:t>
      </w:r>
      <w:r w:rsidRPr="00DE16D3">
        <w:rPr>
          <w:rFonts w:ascii="PMingLiU" w:eastAsia="PMingLiU" w:hAnsi="PMingLiU" w:cs="PMingLiU" w:hint="eastAsia"/>
          <w:color w:val="000000"/>
          <w:sz w:val="43"/>
          <w:szCs w:val="43"/>
          <w:lang w:eastAsia="de-CH"/>
        </w:rPr>
        <w:t>祂的工作。這是我們照著新約的教訓與神永遠經綸的信仰</w:t>
      </w:r>
      <w:r w:rsidRPr="00DE16D3">
        <w:rPr>
          <w:rFonts w:ascii="MS Mincho" w:eastAsia="MS Mincho" w:hAnsi="MS Mincho" w:cs="MS Mincho"/>
          <w:color w:val="000000"/>
          <w:sz w:val="43"/>
          <w:szCs w:val="43"/>
          <w:lang w:eastAsia="de-CH"/>
        </w:rPr>
        <w:t>。</w:t>
      </w:r>
    </w:p>
    <w:p w14:paraId="7DE09F7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既是在基督裏的信徒，就寶貝那構成我們所信之信仰的兩件事。我們寶貝基督的身位，也寶貝基督救贖的工作。在利未記十七章，基督的身位由祭牲所豫表，基督的工作由血所豫表。我們必須顧到祭牲和血；就是</w:t>
      </w:r>
      <w:r w:rsidRPr="00DE16D3">
        <w:rPr>
          <w:rFonts w:ascii="Batang" w:eastAsia="Batang" w:hAnsi="Batang" w:cs="Batang" w:hint="eastAsia"/>
          <w:color w:val="000000"/>
          <w:sz w:val="43"/>
          <w:szCs w:val="43"/>
          <w:lang w:eastAsia="de-CH"/>
        </w:rPr>
        <w:t>說，我們必須顧到基督</w:t>
      </w:r>
      <w:r w:rsidRPr="00DE16D3">
        <w:rPr>
          <w:rFonts w:ascii="MS Mincho" w:eastAsia="MS Mincho" w:hAnsi="MS Mincho" w:cs="MS Mincho" w:hint="eastAsia"/>
          <w:color w:val="000000"/>
          <w:sz w:val="43"/>
          <w:szCs w:val="43"/>
          <w:lang w:eastAsia="de-CH"/>
        </w:rPr>
        <w:t>並</w:t>
      </w:r>
      <w:r w:rsidRPr="00DE16D3">
        <w:rPr>
          <w:rFonts w:ascii="PMingLiU" w:eastAsia="PMingLiU" w:hAnsi="PMingLiU" w:cs="PMingLiU" w:hint="eastAsia"/>
          <w:color w:val="000000"/>
          <w:sz w:val="43"/>
          <w:szCs w:val="43"/>
          <w:lang w:eastAsia="de-CH"/>
        </w:rPr>
        <w:t>祂救贖的工作</w:t>
      </w:r>
      <w:r w:rsidRPr="00DE16D3">
        <w:rPr>
          <w:rFonts w:ascii="MS Mincho" w:eastAsia="MS Mincho" w:hAnsi="MS Mincho" w:cs="MS Mincho"/>
          <w:color w:val="000000"/>
          <w:sz w:val="43"/>
          <w:szCs w:val="43"/>
          <w:lang w:eastAsia="de-CH"/>
        </w:rPr>
        <w:t>。</w:t>
      </w:r>
    </w:p>
    <w:p w14:paraId="2D51F99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在利未記十七章，以色列人受囑咐不可照他們的愛好隨處獻祭，乃要將他們的祭牲帶到獨一的地方，就是神所揀選並指定的地方獻祭。神獨一的揀選就是『會幕門口，在耶和華的帳幕前。』（利十七</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。）這獨一的地方－會幕門口－表</w:t>
      </w:r>
      <w:r w:rsidRPr="00DE16D3">
        <w:rPr>
          <w:rFonts w:ascii="MS Gothic" w:eastAsia="MS Gothic" w:hAnsi="MS Gothic" w:cs="MS Gothic" w:hint="eastAsia"/>
          <w:color w:val="000000"/>
          <w:sz w:val="43"/>
          <w:szCs w:val="43"/>
          <w:lang w:eastAsia="de-CH"/>
        </w:rPr>
        <w:t>徵召會。今天召會乃是神帳幕的所在地，就是會幕的所在地。祭牲只能在帳幕的所在地被獻上。這表徵今天基督該在召會－神的居所－中被應用。在利未記，神在地上的居所是帳幕。在新約時代</w:t>
      </w:r>
      <w:r w:rsidRPr="00DE16D3">
        <w:rPr>
          <w:rFonts w:ascii="MS Gothic" w:eastAsia="MS Gothic" w:hAnsi="MS Gothic" w:cs="MS Gothic" w:hint="eastAsia"/>
          <w:color w:val="000000"/>
          <w:sz w:val="43"/>
          <w:szCs w:val="43"/>
          <w:lang w:eastAsia="de-CH"/>
        </w:rPr>
        <w:lastRenderedPageBreak/>
        <w:t>，神的居所是召會。所以，就如在會幕門口獻祭所表徵的，我們該在召會－神今日</w:t>
      </w:r>
      <w:r w:rsidRPr="00DE16D3">
        <w:rPr>
          <w:rFonts w:ascii="MS Mincho" w:eastAsia="MS Mincho" w:hAnsi="MS Mincho" w:cs="MS Mincho" w:hint="eastAsia"/>
          <w:color w:val="000000"/>
          <w:sz w:val="43"/>
          <w:szCs w:val="43"/>
          <w:lang w:eastAsia="de-CH"/>
        </w:rPr>
        <w:t>的居所－中應用基督。在召會以外應用基督乃是濫用</w:t>
      </w:r>
      <w:r w:rsidRPr="00DE16D3">
        <w:rPr>
          <w:rFonts w:ascii="MS Mincho" w:eastAsia="MS Mincho" w:hAnsi="MS Mincho" w:cs="MS Mincho"/>
          <w:color w:val="000000"/>
          <w:sz w:val="43"/>
          <w:szCs w:val="43"/>
          <w:lang w:eastAsia="de-CH"/>
        </w:rPr>
        <w:t>。</w:t>
      </w:r>
    </w:p>
    <w:p w14:paraId="3CE0BE3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論到在召會中應用基督的事，我要請</w:t>
      </w:r>
      <w:r w:rsidRPr="00DE16D3">
        <w:rPr>
          <w:rFonts w:ascii="MS Gothic" w:eastAsia="MS Gothic" w:hAnsi="MS Gothic" w:cs="MS Gothic" w:hint="eastAsia"/>
          <w:color w:val="000000"/>
          <w:sz w:val="43"/>
          <w:szCs w:val="43"/>
          <w:lang w:eastAsia="de-CH"/>
        </w:rPr>
        <w:t>你們想一想，為基麼我們沒有一個名稱標明我們是甚麼召會。我們單單是召會。常常有人指責我們，因為我們沒有一個名稱標明召會，就如聖公會、路德會、循理會、長老會或浸信會。這樣給自己命名，就是按照自己口味隨處獻祭。這就是利未記十七章中任意獻祭牲所豫表的</w:t>
      </w:r>
      <w:r w:rsidRPr="00DE16D3">
        <w:rPr>
          <w:rFonts w:ascii="MS Mincho" w:eastAsia="MS Mincho" w:hAnsi="MS Mincho" w:cs="MS Mincho"/>
          <w:color w:val="000000"/>
          <w:sz w:val="43"/>
          <w:szCs w:val="43"/>
          <w:lang w:eastAsia="de-CH"/>
        </w:rPr>
        <w:t>。</w:t>
      </w:r>
    </w:p>
    <w:p w14:paraId="14EF26B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濫用基督，就是毫無規則、節制、或限制的應用基督、今天許多人喜歡用一個專有名詞當名稱來標明召會。這樣的標明召會就是為</w:t>
      </w:r>
      <w:r w:rsidRPr="00DE16D3">
        <w:rPr>
          <w:rFonts w:ascii="MS Gothic" w:eastAsia="MS Gothic" w:hAnsi="MS Gothic" w:cs="MS Gothic" w:hint="eastAsia"/>
          <w:color w:val="000000"/>
          <w:sz w:val="43"/>
          <w:szCs w:val="43"/>
          <w:lang w:eastAsia="de-CH"/>
        </w:rPr>
        <w:t>她命名，這就是濫用祭牲</w:t>
      </w:r>
      <w:r w:rsidRPr="00DE16D3">
        <w:rPr>
          <w:rFonts w:ascii="MS Mincho" w:eastAsia="MS Mincho" w:hAnsi="MS Mincho" w:cs="MS Mincho"/>
          <w:color w:val="000000"/>
          <w:sz w:val="43"/>
          <w:szCs w:val="43"/>
          <w:lang w:eastAsia="de-CH"/>
        </w:rPr>
        <w:t>。</w:t>
      </w:r>
    </w:p>
    <w:p w14:paraId="35AC29C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許多年前，有些反對我們關於召會立場的基督徒，和我談到召會。他們對我</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你太狹窄了。基督是無所</w:t>
      </w:r>
      <w:r w:rsidRPr="00DE16D3">
        <w:rPr>
          <w:rFonts w:ascii="MS Mincho" w:eastAsia="MS Mincho" w:hAnsi="MS Mincho" w:cs="MS Mincho" w:hint="eastAsia"/>
          <w:color w:val="000000"/>
          <w:sz w:val="43"/>
          <w:szCs w:val="43"/>
          <w:lang w:eastAsia="de-CH"/>
        </w:rPr>
        <w:t>不在的，</w:t>
      </w:r>
      <w:r w:rsidRPr="00DE16D3">
        <w:rPr>
          <w:rFonts w:ascii="PMingLiU" w:eastAsia="PMingLiU" w:hAnsi="PMingLiU" w:cs="PMingLiU" w:hint="eastAsia"/>
          <w:color w:val="000000"/>
          <w:sz w:val="43"/>
          <w:szCs w:val="43"/>
          <w:lang w:eastAsia="de-CH"/>
        </w:rPr>
        <w:t>祂處處都在。祂在中國，在英國，也在美國。基督在所有的召會－路德會、聖公會、循理會、浸信會、長老會。』我回答說，『是的，基督處處都在。但祂為甚麼會有那麼多名稱？難道有中國基督，英國基督，美國基督？難道有路德基督或美以美基督？</w:t>
      </w:r>
      <w:r w:rsidRPr="00DE16D3">
        <w:rPr>
          <w:rFonts w:ascii="MS Mincho" w:eastAsia="MS Mincho" w:hAnsi="MS Mincho" w:cs="MS Mincho"/>
          <w:color w:val="000000"/>
          <w:sz w:val="43"/>
          <w:szCs w:val="43"/>
          <w:lang w:eastAsia="de-CH"/>
        </w:rPr>
        <w:t>』</w:t>
      </w:r>
    </w:p>
    <w:p w14:paraId="28CC344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在基督的名以外再取一個名稱來標明召會，就是濫用基督。我們可以用婚姻為例來</w:t>
      </w:r>
      <w:r w:rsidRPr="00DE16D3">
        <w:rPr>
          <w:rFonts w:ascii="Batang" w:eastAsia="Batang" w:hAnsi="Batang" w:cs="Batang" w:hint="eastAsia"/>
          <w:color w:val="000000"/>
          <w:sz w:val="43"/>
          <w:szCs w:val="43"/>
          <w:lang w:eastAsia="de-CH"/>
        </w:rPr>
        <w:t>說明。已婚婦人該有一個丈夫，</w:t>
      </w:r>
      <w:r w:rsidRPr="00DE16D3">
        <w:rPr>
          <w:rFonts w:ascii="MS Mincho" w:eastAsia="MS Mincho" w:hAnsi="MS Mincho" w:cs="MS Mincho" w:hint="eastAsia"/>
          <w:color w:val="000000"/>
          <w:sz w:val="43"/>
          <w:szCs w:val="43"/>
          <w:lang w:eastAsia="de-CH"/>
        </w:rPr>
        <w:t>並冠以夫姓。假如鍾瑪莉嫁給史先生，</w:t>
      </w:r>
      <w:r w:rsidRPr="00DE16D3">
        <w:rPr>
          <w:rFonts w:ascii="MS Gothic" w:eastAsia="MS Gothic" w:hAnsi="MS Gothic" w:cs="MS Gothic" w:hint="eastAsia"/>
          <w:color w:val="000000"/>
          <w:sz w:val="43"/>
          <w:szCs w:val="43"/>
          <w:lang w:eastAsia="de-CH"/>
        </w:rPr>
        <w:t>她的名字就該是史鍾瑪莉。她若冠以他姓，就是濫用丈夫的姓，事實上就是玷辱自己了。在召會以外濫用基督，按我們的喜好隨處應用基督，原則也是一樣。這種濫</w:t>
      </w:r>
      <w:r w:rsidRPr="00DE16D3">
        <w:rPr>
          <w:rFonts w:ascii="MS Mincho" w:eastAsia="MS Mincho" w:hAnsi="MS Mincho" w:cs="MS Mincho" w:hint="eastAsia"/>
          <w:color w:val="000000"/>
          <w:sz w:val="43"/>
          <w:szCs w:val="43"/>
          <w:lang w:eastAsia="de-CH"/>
        </w:rPr>
        <w:t>用，這種</w:t>
      </w:r>
      <w:r w:rsidRPr="00DE16D3">
        <w:rPr>
          <w:rFonts w:ascii="MS Gothic" w:eastAsia="MS Gothic" w:hAnsi="MS Gothic" w:cs="MS Gothic" w:hint="eastAsia"/>
          <w:color w:val="000000"/>
          <w:sz w:val="43"/>
          <w:szCs w:val="43"/>
          <w:lang w:eastAsia="de-CH"/>
        </w:rPr>
        <w:t>玷辱自己，由利未記十七章強調的『行邪淫』（利十七</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）一辭所豫表</w:t>
      </w:r>
      <w:r w:rsidRPr="00DE16D3">
        <w:rPr>
          <w:rFonts w:ascii="MS Mincho" w:eastAsia="MS Mincho" w:hAnsi="MS Mincho" w:cs="MS Mincho"/>
          <w:color w:val="000000"/>
          <w:sz w:val="43"/>
          <w:szCs w:val="43"/>
          <w:lang w:eastAsia="de-CH"/>
        </w:rPr>
        <w:t>。</w:t>
      </w:r>
    </w:p>
    <w:p w14:paraId="3CFD5D7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按利未記十七章，敬拜神必須限定在神所揀選的地方。這就是神在地上的居所。所有的祭牲都要帶到這地方。這就是</w:t>
      </w:r>
      <w:r w:rsidRPr="00DE16D3">
        <w:rPr>
          <w:rFonts w:ascii="Batang" w:eastAsia="Batang" w:hAnsi="Batang" w:cs="Batang" w:hint="eastAsia"/>
          <w:color w:val="000000"/>
          <w:sz w:val="43"/>
          <w:szCs w:val="43"/>
          <w:lang w:eastAsia="de-CH"/>
        </w:rPr>
        <w:t>說，基督必須是要在召會中應用。然而，今天許多基督徒工人沒有這種觀念。他們不在神所揀選的地方應用基督，反倒隨處應用基督。這樣作就是濫用基督</w:t>
      </w:r>
      <w:r w:rsidRPr="00DE16D3">
        <w:rPr>
          <w:rFonts w:ascii="MS Mincho" w:eastAsia="MS Mincho" w:hAnsi="MS Mincho" w:cs="MS Mincho"/>
          <w:color w:val="000000"/>
          <w:sz w:val="43"/>
          <w:szCs w:val="43"/>
          <w:lang w:eastAsia="de-CH"/>
        </w:rPr>
        <w:t>。</w:t>
      </w:r>
    </w:p>
    <w:p w14:paraId="5EF8168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現在我們詳細的來看看利未記十七章所</w:t>
      </w:r>
      <w:r w:rsidRPr="00DE16D3">
        <w:rPr>
          <w:rFonts w:ascii="Batang" w:eastAsia="Batang" w:hAnsi="Batang" w:cs="Batang" w:hint="eastAsia"/>
          <w:color w:val="000000"/>
          <w:sz w:val="43"/>
          <w:szCs w:val="43"/>
          <w:lang w:eastAsia="de-CH"/>
        </w:rPr>
        <w:t>說的兩件事：顧到祭牲和血</w:t>
      </w:r>
      <w:proofErr w:type="spellEnd"/>
      <w:r w:rsidRPr="00DE16D3">
        <w:rPr>
          <w:rFonts w:ascii="MS Mincho" w:eastAsia="MS Mincho" w:hAnsi="MS Mincho" w:cs="MS Mincho"/>
          <w:color w:val="000000"/>
          <w:sz w:val="43"/>
          <w:szCs w:val="43"/>
          <w:lang w:eastAsia="de-CH"/>
        </w:rPr>
        <w:t>。</w:t>
      </w:r>
    </w:p>
    <w:p w14:paraId="6E85AAA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顧到祭</w:t>
      </w:r>
      <w:r w:rsidRPr="00DE16D3">
        <w:rPr>
          <w:rFonts w:ascii="MS Mincho" w:eastAsia="MS Mincho" w:hAnsi="MS Mincho" w:cs="MS Mincho"/>
          <w:color w:val="E46044"/>
          <w:sz w:val="39"/>
          <w:szCs w:val="39"/>
          <w:lang w:eastAsia="de-CH"/>
        </w:rPr>
        <w:t>牲</w:t>
      </w:r>
      <w:proofErr w:type="spellEnd"/>
    </w:p>
    <w:p w14:paraId="18F1F3C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三至九節</w:t>
      </w:r>
      <w:r w:rsidRPr="00DE16D3">
        <w:rPr>
          <w:rFonts w:ascii="Batang" w:eastAsia="Batang" w:hAnsi="Batang" w:cs="Batang" w:hint="eastAsia"/>
          <w:color w:val="000000"/>
          <w:sz w:val="43"/>
          <w:szCs w:val="43"/>
          <w:lang w:eastAsia="de-CH"/>
        </w:rPr>
        <w:t>說到顧到祭牲。顧到祭牲就是顧到基督，寶貝</w:t>
      </w:r>
      <w:r w:rsidRPr="00DE16D3">
        <w:rPr>
          <w:rFonts w:ascii="PMingLiU" w:eastAsia="PMingLiU" w:hAnsi="PMingLiU" w:cs="PMingLiU" w:hint="eastAsia"/>
          <w:color w:val="000000"/>
          <w:sz w:val="43"/>
          <w:szCs w:val="43"/>
          <w:lang w:eastAsia="de-CH"/>
        </w:rPr>
        <w:t>祂作我們給神的祭牲</w:t>
      </w:r>
      <w:proofErr w:type="spellEnd"/>
      <w:r w:rsidRPr="00DE16D3">
        <w:rPr>
          <w:rFonts w:ascii="MS Mincho" w:eastAsia="MS Mincho" w:hAnsi="MS Mincho" w:cs="MS Mincho"/>
          <w:color w:val="000000"/>
          <w:sz w:val="43"/>
          <w:szCs w:val="43"/>
          <w:lang w:eastAsia="de-CH"/>
        </w:rPr>
        <w:t>。</w:t>
      </w:r>
    </w:p>
    <w:p w14:paraId="152140C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祭牲只能在會幕門口耶和華面前獻給神，血要流在祭壇</w:t>
      </w:r>
      <w:r w:rsidRPr="00DE16D3">
        <w:rPr>
          <w:rFonts w:ascii="MS Mincho" w:eastAsia="MS Mincho" w:hAnsi="MS Mincho" w:cs="MS Mincho"/>
          <w:color w:val="E46044"/>
          <w:sz w:val="39"/>
          <w:szCs w:val="39"/>
          <w:lang w:eastAsia="de-CH"/>
        </w:rPr>
        <w:t>上</w:t>
      </w:r>
      <w:proofErr w:type="spellEnd"/>
    </w:p>
    <w:p w14:paraId="37BFE4D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按三至六節，祭牲要在會幕門口耶和華面前獻給神，血要流在祭壇上。這表</w:t>
      </w:r>
      <w:r w:rsidRPr="00DE16D3">
        <w:rPr>
          <w:rFonts w:ascii="MS Gothic" w:eastAsia="MS Gothic" w:hAnsi="MS Gothic" w:cs="MS Gothic" w:hint="eastAsia"/>
          <w:color w:val="000000"/>
          <w:sz w:val="43"/>
          <w:szCs w:val="43"/>
          <w:lang w:eastAsia="de-CH"/>
        </w:rPr>
        <w:t>徵我們以主耶穌為我們獻給神的祭牲，並有分於</w:t>
      </w:r>
      <w:r w:rsidRPr="00DE16D3">
        <w:rPr>
          <w:rFonts w:ascii="PMingLiU" w:eastAsia="PMingLiU" w:hAnsi="PMingLiU" w:cs="PMingLiU" w:hint="eastAsia"/>
          <w:color w:val="000000"/>
          <w:sz w:val="43"/>
          <w:szCs w:val="43"/>
          <w:lang w:eastAsia="de-CH"/>
        </w:rPr>
        <w:t>祂救贖的血，都必須是在神地上居所（召會）的入口，也都必須經過十字架</w:t>
      </w:r>
      <w:r w:rsidRPr="00DE16D3">
        <w:rPr>
          <w:rFonts w:ascii="MS Mincho" w:eastAsia="MS Mincho" w:hAnsi="MS Mincho" w:cs="MS Mincho"/>
          <w:color w:val="000000"/>
          <w:sz w:val="43"/>
          <w:szCs w:val="43"/>
          <w:lang w:eastAsia="de-CH"/>
        </w:rPr>
        <w:t>。</w:t>
      </w:r>
    </w:p>
    <w:p w14:paraId="57BA18C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獻給耶和華的平安祭</w:t>
      </w:r>
      <w:r w:rsidRPr="00DE16D3">
        <w:rPr>
          <w:rFonts w:ascii="MS Mincho" w:eastAsia="MS Mincho" w:hAnsi="MS Mincho" w:cs="MS Mincho"/>
          <w:color w:val="E46044"/>
          <w:sz w:val="39"/>
          <w:szCs w:val="39"/>
          <w:lang w:eastAsia="de-CH"/>
        </w:rPr>
        <w:t>牲</w:t>
      </w:r>
      <w:proofErr w:type="spellEnd"/>
    </w:p>
    <w:p w14:paraId="1955E8A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五節</w:t>
      </w:r>
      <w:r w:rsidRPr="00DE16D3">
        <w:rPr>
          <w:rFonts w:ascii="Batang" w:eastAsia="Batang" w:hAnsi="Batang" w:cs="Batang" w:hint="eastAsia"/>
          <w:color w:val="000000"/>
          <w:sz w:val="43"/>
          <w:szCs w:val="43"/>
          <w:lang w:eastAsia="de-CH"/>
        </w:rPr>
        <w:t>說到獻給耶和華的平安祭牲。這表徵基督是我們與神之間的平安，使我們與神與人在交通和喜樂中共同享受</w:t>
      </w:r>
      <w:r w:rsidRPr="00DE16D3">
        <w:rPr>
          <w:rFonts w:ascii="PMingLiU" w:eastAsia="PMingLiU" w:hAnsi="PMingLiU" w:cs="PMingLiU" w:hint="eastAsia"/>
          <w:color w:val="000000"/>
          <w:sz w:val="43"/>
          <w:szCs w:val="43"/>
          <w:lang w:eastAsia="de-CH"/>
        </w:rPr>
        <w:t>祂，就如在擘餅記念主時對基督的享受。（林前十</w:t>
      </w:r>
      <w:r w:rsidRPr="00DE16D3">
        <w:rPr>
          <w:rFonts w:ascii="Times New Roman" w:eastAsia="Times New Roman" w:hAnsi="Times New Roman" w:cs="Times New Roman"/>
          <w:color w:val="000000"/>
          <w:sz w:val="43"/>
          <w:szCs w:val="43"/>
          <w:lang w:eastAsia="de-CH"/>
        </w:rPr>
        <w:t>16</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0FCC394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利未記十六章</w:t>
      </w:r>
      <w:r w:rsidRPr="00DE16D3">
        <w:rPr>
          <w:rFonts w:ascii="Batang" w:eastAsia="Batang" w:hAnsi="Batang" w:cs="Batang" w:hint="eastAsia"/>
          <w:color w:val="000000"/>
          <w:sz w:val="43"/>
          <w:szCs w:val="43"/>
          <w:lang w:eastAsia="de-CH"/>
        </w:rPr>
        <w:t>說到贖罪祭、贖愆祭、燔祭、與素祭，</w:t>
      </w:r>
      <w:r w:rsidRPr="00DE16D3">
        <w:rPr>
          <w:rFonts w:ascii="MS Mincho" w:eastAsia="MS Mincho" w:hAnsi="MS Mincho" w:cs="MS Mincho" w:hint="eastAsia"/>
          <w:color w:val="000000"/>
          <w:sz w:val="43"/>
          <w:szCs w:val="43"/>
          <w:lang w:eastAsia="de-CH"/>
        </w:rPr>
        <w:t>卻沒有</w:t>
      </w:r>
      <w:r w:rsidRPr="00DE16D3">
        <w:rPr>
          <w:rFonts w:ascii="Batang" w:eastAsia="Batang" w:hAnsi="Batang" w:cs="Batang" w:hint="eastAsia"/>
          <w:color w:val="000000"/>
          <w:sz w:val="43"/>
          <w:szCs w:val="43"/>
          <w:lang w:eastAsia="de-CH"/>
        </w:rPr>
        <w:t>說到平安祭。在十七章有平安祭。平安祭是上述四種主要的祭的結果。因此，十七章五節的祭是贖罪祭、贖愆祭</w:t>
      </w:r>
      <w:r w:rsidRPr="00DE16D3">
        <w:rPr>
          <w:rFonts w:ascii="MS Mincho" w:eastAsia="MS Mincho" w:hAnsi="MS Mincho" w:cs="MS Mincho" w:hint="eastAsia"/>
          <w:color w:val="000000"/>
          <w:sz w:val="43"/>
          <w:szCs w:val="43"/>
          <w:lang w:eastAsia="de-CH"/>
        </w:rPr>
        <w:t>、燔祭與素祭的結果</w:t>
      </w:r>
      <w:r w:rsidRPr="00DE16D3">
        <w:rPr>
          <w:rFonts w:ascii="MS Mincho" w:eastAsia="MS Mincho" w:hAnsi="MS Mincho" w:cs="MS Mincho"/>
          <w:color w:val="000000"/>
          <w:sz w:val="43"/>
          <w:szCs w:val="43"/>
          <w:lang w:eastAsia="de-CH"/>
        </w:rPr>
        <w:t>。</w:t>
      </w:r>
    </w:p>
    <w:p w14:paraId="28BCFE2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把血</w:t>
      </w:r>
      <w:r w:rsidRPr="00DE16D3">
        <w:rPr>
          <w:rFonts w:ascii="MS Gothic" w:eastAsia="MS Gothic" w:hAnsi="MS Gothic" w:cs="MS Gothic" w:hint="eastAsia"/>
          <w:color w:val="E46044"/>
          <w:sz w:val="39"/>
          <w:szCs w:val="39"/>
          <w:lang w:eastAsia="de-CH"/>
        </w:rPr>
        <w:t>潑在祭壇</w:t>
      </w:r>
      <w:r w:rsidRPr="00DE16D3">
        <w:rPr>
          <w:rFonts w:ascii="MS Mincho" w:eastAsia="MS Mincho" w:hAnsi="MS Mincho" w:cs="MS Mincho"/>
          <w:color w:val="E46044"/>
          <w:sz w:val="39"/>
          <w:szCs w:val="39"/>
          <w:lang w:eastAsia="de-CH"/>
        </w:rPr>
        <w:t>上</w:t>
      </w:r>
      <w:proofErr w:type="spellEnd"/>
    </w:p>
    <w:p w14:paraId="756EF6F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祭司要把血</w:t>
      </w:r>
      <w:r w:rsidRPr="00DE16D3">
        <w:rPr>
          <w:rFonts w:ascii="MS Gothic" w:eastAsia="MS Gothic" w:hAnsi="MS Gothic" w:cs="MS Gothic" w:hint="eastAsia"/>
          <w:color w:val="000000"/>
          <w:sz w:val="43"/>
          <w:szCs w:val="43"/>
          <w:lang w:eastAsia="de-CH"/>
        </w:rPr>
        <w:t>潑在會幕門口耶和華的祭壇上</w:t>
      </w:r>
      <w:proofErr w:type="spellEnd"/>
      <w:r w:rsidRPr="00DE16D3">
        <w:rPr>
          <w:rFonts w:ascii="MS Gothic" w:eastAsia="MS Gothic" w:hAnsi="MS Gothic" w:cs="MS Gothic" w:hint="eastAsia"/>
          <w:color w:val="000000"/>
          <w:sz w:val="43"/>
          <w:szCs w:val="43"/>
          <w:lang w:eastAsia="de-CH"/>
        </w:rPr>
        <w:t>。』（利十七</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上。），</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徵基督在十字架上流血</w:t>
      </w:r>
      <w:proofErr w:type="spellEnd"/>
      <w:r w:rsidRPr="00DE16D3">
        <w:rPr>
          <w:rFonts w:ascii="MS Mincho" w:eastAsia="MS Mincho" w:hAnsi="MS Mincho" w:cs="MS Mincho"/>
          <w:color w:val="000000"/>
          <w:sz w:val="43"/>
          <w:szCs w:val="43"/>
          <w:lang w:eastAsia="de-CH"/>
        </w:rPr>
        <w:t>。</w:t>
      </w:r>
    </w:p>
    <w:p w14:paraId="3D04F83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把脂油燻著獻上，給耶和華為怡爽的香</w:t>
      </w:r>
      <w:r w:rsidRPr="00DE16D3">
        <w:rPr>
          <w:rFonts w:ascii="MS Mincho" w:eastAsia="MS Mincho" w:hAnsi="MS Mincho" w:cs="MS Mincho"/>
          <w:color w:val="E46044"/>
          <w:sz w:val="39"/>
          <w:szCs w:val="39"/>
          <w:lang w:eastAsia="de-CH"/>
        </w:rPr>
        <w:t>氣</w:t>
      </w:r>
      <w:proofErr w:type="spellEnd"/>
    </w:p>
    <w:p w14:paraId="02B2F5F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祭司也要『把脂油燻著獻上，給耶和華為怡爽的香氣。』（利十七</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下。）這裏的脂油表</w:t>
      </w:r>
      <w:r w:rsidRPr="00DE16D3">
        <w:rPr>
          <w:rFonts w:ascii="MS Gothic" w:eastAsia="MS Gothic" w:hAnsi="MS Gothic" w:cs="MS Gothic" w:hint="eastAsia"/>
          <w:color w:val="000000"/>
          <w:sz w:val="43"/>
          <w:szCs w:val="43"/>
          <w:lang w:eastAsia="de-CH"/>
        </w:rPr>
        <w:t>徵基</w:t>
      </w:r>
      <w:r w:rsidRPr="00DE16D3">
        <w:rPr>
          <w:rFonts w:ascii="MS Gothic" w:eastAsia="MS Gothic" w:hAnsi="MS Gothic" w:cs="MS Gothic" w:hint="eastAsia"/>
          <w:color w:val="000000"/>
          <w:sz w:val="43"/>
          <w:szCs w:val="43"/>
          <w:lang w:eastAsia="de-CH"/>
        </w:rPr>
        <w:lastRenderedPageBreak/>
        <w:t>督的優越。怡爽的香氣就是滿足神的香氣。把脂油燻著獻上，給耶和華作怡爽的香氣，表徵基督的優越藉著聖別的火獻上給神，作為香氣滿足神</w:t>
      </w:r>
      <w:r w:rsidRPr="00DE16D3">
        <w:rPr>
          <w:rFonts w:ascii="MS Mincho" w:eastAsia="MS Mincho" w:hAnsi="MS Mincho" w:cs="MS Mincho"/>
          <w:color w:val="000000"/>
          <w:sz w:val="43"/>
          <w:szCs w:val="43"/>
          <w:lang w:eastAsia="de-CH"/>
        </w:rPr>
        <w:t>。</w:t>
      </w:r>
    </w:p>
    <w:p w14:paraId="269340C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不可獻祭牲給他們行邪淫所隨從的山羊鬼</w:t>
      </w:r>
      <w:r w:rsidRPr="00DE16D3">
        <w:rPr>
          <w:rFonts w:ascii="MS Mincho" w:eastAsia="MS Mincho" w:hAnsi="MS Mincho" w:cs="MS Mincho"/>
          <w:color w:val="E46044"/>
          <w:sz w:val="39"/>
          <w:szCs w:val="39"/>
          <w:lang w:eastAsia="de-CH"/>
        </w:rPr>
        <w:t>魔</w:t>
      </w:r>
      <w:proofErr w:type="spellEnd"/>
    </w:p>
    <w:p w14:paraId="7A29CF2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『他們不可再獻祭牲給他們行邪淫所隨從的山羊鬼魔。這要給他們作世世代代永遠的律例。』（利十七</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徵不再與鬼魔交往，而犯屬靈的淫亂。（林前十</w:t>
      </w:r>
      <w:r w:rsidRPr="00DE16D3">
        <w:rPr>
          <w:rFonts w:ascii="Times New Roman" w:eastAsia="Times New Roman" w:hAnsi="Times New Roman" w:cs="Times New Roman"/>
          <w:color w:val="000000"/>
          <w:sz w:val="43"/>
          <w:szCs w:val="43"/>
          <w:lang w:eastAsia="de-CH"/>
        </w:rPr>
        <w:t>20~21</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30FD752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『山羊鬼魔』的原文也可譯為『山羊偶像。』這裏的『行邪淫』是指以色列人在自己所揀選的地方獻祭，濫用了祭牲，就使自己成了行邪淫的。這是屬靈的邪淫、屬靈的淫亂</w:t>
      </w:r>
      <w:r w:rsidRPr="00DE16D3">
        <w:rPr>
          <w:rFonts w:ascii="MS Mincho" w:eastAsia="MS Mincho" w:hAnsi="MS Mincho" w:cs="MS Mincho"/>
          <w:color w:val="000000"/>
          <w:sz w:val="43"/>
          <w:szCs w:val="43"/>
          <w:lang w:eastAsia="de-CH"/>
        </w:rPr>
        <w:t>。</w:t>
      </w:r>
    </w:p>
    <w:p w14:paraId="0684D6A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w:t>
      </w:r>
      <w:r w:rsidRPr="00DE16D3">
        <w:rPr>
          <w:rFonts w:ascii="Batang" w:eastAsia="Batang" w:hAnsi="Batang" w:cs="Batang" w:hint="eastAsia"/>
          <w:color w:val="000000"/>
          <w:sz w:val="43"/>
          <w:szCs w:val="43"/>
          <w:lang w:eastAsia="de-CH"/>
        </w:rPr>
        <w:t>說召會</w:t>
      </w:r>
      <w:r w:rsidRPr="00DE16D3">
        <w:rPr>
          <w:rFonts w:ascii="MS Mincho" w:eastAsia="MS Mincho" w:hAnsi="MS Mincho" w:cs="MS Mincho" w:hint="eastAsia"/>
          <w:color w:val="000000"/>
          <w:sz w:val="43"/>
          <w:szCs w:val="43"/>
          <w:lang w:eastAsia="de-CH"/>
        </w:rPr>
        <w:t>纔是基督被應用的地方，</w:t>
      </w:r>
      <w:r w:rsidRPr="00DE16D3">
        <w:rPr>
          <w:rFonts w:ascii="MS Gothic" w:eastAsia="MS Gothic" w:hAnsi="MS Gothic" w:cs="MS Gothic" w:hint="eastAsia"/>
          <w:color w:val="000000"/>
          <w:sz w:val="43"/>
          <w:szCs w:val="43"/>
          <w:lang w:eastAsia="de-CH"/>
        </w:rPr>
        <w:t>倘若我們這樣</w:t>
      </w:r>
      <w:r w:rsidRPr="00DE16D3">
        <w:rPr>
          <w:rFonts w:ascii="Batang" w:eastAsia="Batang" w:hAnsi="Batang" w:cs="Batang" w:hint="eastAsia"/>
          <w:color w:val="000000"/>
          <w:sz w:val="43"/>
          <w:szCs w:val="43"/>
          <w:lang w:eastAsia="de-CH"/>
        </w:rPr>
        <w:t>說是心思狹窄，那</w:t>
      </w:r>
      <w:r w:rsidRPr="00DE16D3">
        <w:rPr>
          <w:rFonts w:ascii="MS Mincho" w:eastAsia="MS Mincho" w:hAnsi="MS Mincho" w:cs="MS Mincho" w:hint="eastAsia"/>
          <w:color w:val="000000"/>
          <w:sz w:val="43"/>
          <w:szCs w:val="43"/>
          <w:lang w:eastAsia="de-CH"/>
        </w:rPr>
        <w:t>麼神自己在這事上也是心思狹窄的了，因為我們是跟著</w:t>
      </w:r>
      <w:r w:rsidRPr="00DE16D3">
        <w:rPr>
          <w:rFonts w:ascii="PMingLiU" w:eastAsia="PMingLiU" w:hAnsi="PMingLiU" w:cs="PMingLiU" w:hint="eastAsia"/>
          <w:color w:val="000000"/>
          <w:sz w:val="43"/>
          <w:szCs w:val="43"/>
          <w:lang w:eastAsia="de-CH"/>
        </w:rPr>
        <w:t>祂說的。只有神的揀選纔是正確的揀選。祂要求祭牲只可在祂的居所被獻上。關於這點，我們必須像祂那樣的聖別，像祂那樣的狹窄。神是我們的榜樣，我們必須跟從祂。不然，我們就不是獻給基督</w:t>
      </w:r>
      <w:r w:rsidRPr="00DE16D3">
        <w:rPr>
          <w:rFonts w:ascii="MS Mincho" w:eastAsia="MS Mincho" w:hAnsi="MS Mincho" w:cs="MS Mincho" w:hint="eastAsia"/>
          <w:color w:val="000000"/>
          <w:sz w:val="43"/>
          <w:szCs w:val="43"/>
          <w:lang w:eastAsia="de-CH"/>
        </w:rPr>
        <w:t>的貞潔童女，（林後十一</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，）而是像</w:t>
      </w:r>
      <w:r w:rsidRPr="00DE16D3">
        <w:rPr>
          <w:rFonts w:ascii="PMingLiU" w:eastAsia="PMingLiU" w:hAnsi="PMingLiU" w:cs="PMingLiU" w:hint="eastAsia"/>
          <w:color w:val="000000"/>
          <w:sz w:val="43"/>
          <w:szCs w:val="43"/>
          <w:lang w:eastAsia="de-CH"/>
        </w:rPr>
        <w:t>啟示錄十七章的大妓女那樣行事為人了。利未記十七章指明，在祭牲</w:t>
      </w:r>
      <w:r w:rsidRPr="00DE16D3">
        <w:rPr>
          <w:rFonts w:ascii="PMingLiU" w:eastAsia="PMingLiU" w:hAnsi="PMingLiU" w:cs="PMingLiU" w:hint="eastAsia"/>
          <w:color w:val="000000"/>
          <w:sz w:val="43"/>
          <w:szCs w:val="43"/>
          <w:lang w:eastAsia="de-CH"/>
        </w:rPr>
        <w:lastRenderedPageBreak/>
        <w:t>的事上神是狹窄的，我們必須和祂一樣，即使這使我們忍受主所受的凌辱。（來十三</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312B8AF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獻給耶和華作燔祭的祭</w:t>
      </w:r>
      <w:r w:rsidRPr="00DE16D3">
        <w:rPr>
          <w:rFonts w:ascii="MS Mincho" w:eastAsia="MS Mincho" w:hAnsi="MS Mincho" w:cs="MS Mincho"/>
          <w:color w:val="E46044"/>
          <w:sz w:val="39"/>
          <w:szCs w:val="39"/>
          <w:lang w:eastAsia="de-CH"/>
        </w:rPr>
        <w:t>牲</w:t>
      </w:r>
      <w:proofErr w:type="spellEnd"/>
    </w:p>
    <w:p w14:paraId="6E7E74A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利未記十七章八節</w:t>
      </w:r>
      <w:r w:rsidRPr="00DE16D3">
        <w:rPr>
          <w:rFonts w:ascii="Batang" w:eastAsia="Batang" w:hAnsi="Batang" w:cs="Batang" w:hint="eastAsia"/>
          <w:color w:val="000000"/>
          <w:sz w:val="43"/>
          <w:szCs w:val="43"/>
          <w:lang w:eastAsia="de-CH"/>
        </w:rPr>
        <w:t>說到燔祭。燔祭表徵基督是我們獻給神的燔祭，我們憑著</w:t>
      </w:r>
      <w:r w:rsidRPr="00DE16D3">
        <w:rPr>
          <w:rFonts w:ascii="PMingLiU" w:eastAsia="PMingLiU" w:hAnsi="PMingLiU" w:cs="PMingLiU" w:hint="eastAsia"/>
          <w:color w:val="000000"/>
          <w:sz w:val="43"/>
          <w:szCs w:val="43"/>
          <w:lang w:eastAsia="de-CH"/>
        </w:rPr>
        <w:t>祂的生命，能絕對為神而活</w:t>
      </w:r>
      <w:proofErr w:type="spellEnd"/>
      <w:r w:rsidRPr="00DE16D3">
        <w:rPr>
          <w:rFonts w:ascii="MS Mincho" w:eastAsia="MS Mincho" w:hAnsi="MS Mincho" w:cs="MS Mincho"/>
          <w:color w:val="000000"/>
          <w:sz w:val="43"/>
          <w:szCs w:val="43"/>
          <w:lang w:eastAsia="de-CH"/>
        </w:rPr>
        <w:t>。</w:t>
      </w:r>
    </w:p>
    <w:p w14:paraId="044E057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要在會幕門口獻</w:t>
      </w:r>
      <w:r w:rsidRPr="00DE16D3">
        <w:rPr>
          <w:rFonts w:ascii="MS Mincho" w:eastAsia="MS Mincho" w:hAnsi="MS Mincho" w:cs="MS Mincho"/>
          <w:color w:val="E46044"/>
          <w:sz w:val="39"/>
          <w:szCs w:val="39"/>
          <w:lang w:eastAsia="de-CH"/>
        </w:rPr>
        <w:t>上</w:t>
      </w:r>
      <w:proofErr w:type="spellEnd"/>
    </w:p>
    <w:p w14:paraId="40351F3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燔祭要在會幕門口獻給耶和華</w:t>
      </w:r>
      <w:proofErr w:type="spellEnd"/>
      <w:r w:rsidRPr="00DE16D3">
        <w:rPr>
          <w:rFonts w:ascii="MS Mincho" w:eastAsia="MS Mincho" w:hAnsi="MS Mincho" w:cs="MS Mincho" w:hint="eastAsia"/>
          <w:color w:val="000000"/>
          <w:sz w:val="43"/>
          <w:szCs w:val="43"/>
          <w:lang w:eastAsia="de-CH"/>
        </w:rPr>
        <w:t>。（利十七</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上。）</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徵在神居所（召會）的入口取用基督作我們獻給神的燔祭</w:t>
      </w:r>
      <w:proofErr w:type="spellEnd"/>
      <w:r w:rsidRPr="00DE16D3">
        <w:rPr>
          <w:rFonts w:ascii="MS Mincho" w:eastAsia="MS Mincho" w:hAnsi="MS Mincho" w:cs="MS Mincho"/>
          <w:color w:val="000000"/>
          <w:sz w:val="43"/>
          <w:szCs w:val="43"/>
          <w:lang w:eastAsia="de-CH"/>
        </w:rPr>
        <w:t>。</w:t>
      </w:r>
    </w:p>
    <w:p w14:paraId="50FB718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不在會幕門口獻燔祭的，那人必從民中剪</w:t>
      </w:r>
      <w:r w:rsidRPr="00DE16D3">
        <w:rPr>
          <w:rFonts w:ascii="MS Mincho" w:eastAsia="MS Mincho" w:hAnsi="MS Mincho" w:cs="MS Mincho"/>
          <w:color w:val="E46044"/>
          <w:sz w:val="39"/>
          <w:szCs w:val="39"/>
          <w:lang w:eastAsia="de-CH"/>
        </w:rPr>
        <w:t>除</w:t>
      </w:r>
      <w:proofErr w:type="spellEnd"/>
    </w:p>
    <w:p w14:paraId="593EF4C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九節下半告訴我們，不在會幕門口獻燔祭的，那人必從民中剪除。從民中剪除，表</w:t>
      </w:r>
      <w:r w:rsidRPr="00DE16D3">
        <w:rPr>
          <w:rFonts w:ascii="MS Gothic" w:eastAsia="MS Gothic" w:hAnsi="MS Gothic" w:cs="MS Gothic" w:hint="eastAsia"/>
          <w:color w:val="000000"/>
          <w:sz w:val="43"/>
          <w:szCs w:val="43"/>
          <w:lang w:eastAsia="de-CH"/>
        </w:rPr>
        <w:t>徵從神子民的交通中除去。我們若在自己命名的地方，不在召會裏獻燔祭，就會從神子民正確的交通中剪除</w:t>
      </w:r>
      <w:r w:rsidRPr="00DE16D3">
        <w:rPr>
          <w:rFonts w:ascii="MS Mincho" w:eastAsia="MS Mincho" w:hAnsi="MS Mincho" w:cs="MS Mincho"/>
          <w:color w:val="000000"/>
          <w:sz w:val="43"/>
          <w:szCs w:val="43"/>
          <w:lang w:eastAsia="de-CH"/>
        </w:rPr>
        <w:t>。</w:t>
      </w:r>
    </w:p>
    <w:p w14:paraId="5F413AA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顧到</w:t>
      </w:r>
      <w:r w:rsidRPr="00DE16D3">
        <w:rPr>
          <w:rFonts w:ascii="MS Mincho" w:eastAsia="MS Mincho" w:hAnsi="MS Mincho" w:cs="MS Mincho"/>
          <w:color w:val="E46044"/>
          <w:sz w:val="39"/>
          <w:szCs w:val="39"/>
          <w:lang w:eastAsia="de-CH"/>
        </w:rPr>
        <w:t>血</w:t>
      </w:r>
      <w:proofErr w:type="spellEnd"/>
    </w:p>
    <w:p w14:paraId="6472FF2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利未記十七章十至十六節</w:t>
      </w:r>
      <w:r w:rsidRPr="00DE16D3">
        <w:rPr>
          <w:rFonts w:ascii="Batang" w:eastAsia="Batang" w:hAnsi="Batang" w:cs="Batang" w:hint="eastAsia"/>
          <w:color w:val="000000"/>
          <w:sz w:val="43"/>
          <w:szCs w:val="43"/>
          <w:lang w:eastAsia="de-CH"/>
        </w:rPr>
        <w:t>說到顧到血。顧到血就是顧到</w:t>
      </w:r>
      <w:r w:rsidRPr="00DE16D3">
        <w:rPr>
          <w:rFonts w:ascii="MS Mincho" w:eastAsia="MS Mincho" w:hAnsi="MS Mincho" w:cs="MS Mincho" w:hint="eastAsia"/>
          <w:color w:val="000000"/>
          <w:sz w:val="43"/>
          <w:szCs w:val="43"/>
          <w:lang w:eastAsia="de-CH"/>
        </w:rPr>
        <w:t>並寶貴基督的血。我們以後會看到，不同的血表</w:t>
      </w:r>
      <w:r w:rsidRPr="00DE16D3">
        <w:rPr>
          <w:rFonts w:ascii="MS Gothic" w:eastAsia="MS Gothic" w:hAnsi="MS Gothic" w:cs="MS Gothic" w:hint="eastAsia"/>
          <w:color w:val="000000"/>
          <w:sz w:val="43"/>
          <w:szCs w:val="43"/>
          <w:lang w:eastAsia="de-CH"/>
        </w:rPr>
        <w:t>徵不同的信仰。一種血就表徵一種信仰。在基督的血以外，我們不該顧到別的血。我們</w:t>
      </w:r>
      <w:r w:rsidRPr="00DE16D3">
        <w:rPr>
          <w:rFonts w:ascii="MS Gothic" w:eastAsia="MS Gothic" w:hAnsi="MS Gothic" w:cs="MS Gothic" w:hint="eastAsia"/>
          <w:color w:val="000000"/>
          <w:sz w:val="43"/>
          <w:szCs w:val="43"/>
          <w:lang w:eastAsia="de-CH"/>
        </w:rPr>
        <w:lastRenderedPageBreak/>
        <w:t>能喝的，能接受的，只有一種血，（約六</w:t>
      </w:r>
      <w:r w:rsidRPr="00DE16D3">
        <w:rPr>
          <w:rFonts w:ascii="Times New Roman" w:eastAsia="Times New Roman" w:hAnsi="Times New Roman" w:cs="Times New Roman"/>
          <w:color w:val="000000"/>
          <w:sz w:val="43"/>
          <w:szCs w:val="43"/>
          <w:lang w:eastAsia="de-CH"/>
        </w:rPr>
        <w:t>53~56</w:t>
      </w:r>
      <w:r w:rsidRPr="00DE16D3">
        <w:rPr>
          <w:rFonts w:ascii="MS Mincho" w:eastAsia="MS Mincho" w:hAnsi="MS Mincho" w:cs="MS Mincho" w:hint="eastAsia"/>
          <w:color w:val="000000"/>
          <w:sz w:val="43"/>
          <w:szCs w:val="43"/>
          <w:lang w:eastAsia="de-CH"/>
        </w:rPr>
        <w:t>，）那就是基督的血。出埃及十二章指明這點。以色列人要將逾越羊羔的血，灑在他們的門</w:t>
      </w:r>
      <w:r w:rsidRPr="00DE16D3">
        <w:rPr>
          <w:rFonts w:ascii="MS Gothic" w:eastAsia="MS Gothic" w:hAnsi="MS Gothic" w:cs="MS Gothic" w:hint="eastAsia"/>
          <w:color w:val="000000"/>
          <w:sz w:val="43"/>
          <w:szCs w:val="43"/>
          <w:lang w:eastAsia="de-CH"/>
        </w:rPr>
        <w:t>楣上。（出十二</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。）他們只接受那血</w:t>
      </w:r>
      <w:r w:rsidRPr="00DE16D3">
        <w:rPr>
          <w:rFonts w:ascii="MS Mincho" w:eastAsia="MS Mincho" w:hAnsi="MS Mincho" w:cs="MS Mincho"/>
          <w:color w:val="000000"/>
          <w:sz w:val="43"/>
          <w:szCs w:val="43"/>
          <w:lang w:eastAsia="de-CH"/>
        </w:rPr>
        <w:t>。</w:t>
      </w:r>
    </w:p>
    <w:p w14:paraId="2AB2DAF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血（裏面有肉體的生命）是神所賜，在祭壇上為神子民的魂遮</w:t>
      </w:r>
      <w:r w:rsidRPr="00DE16D3">
        <w:rPr>
          <w:rFonts w:ascii="MS Mincho" w:eastAsia="MS Mincho" w:hAnsi="MS Mincho" w:cs="MS Mincho"/>
          <w:color w:val="E46044"/>
          <w:sz w:val="39"/>
          <w:szCs w:val="39"/>
          <w:lang w:eastAsia="de-CH"/>
        </w:rPr>
        <w:t>罪</w:t>
      </w:r>
      <w:proofErr w:type="spellEnd"/>
    </w:p>
    <w:p w14:paraId="2A86721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『因為肉體的生命是在血裏，我已經把血賜給</w:t>
      </w:r>
      <w:r w:rsidRPr="00DE16D3">
        <w:rPr>
          <w:rFonts w:ascii="MS Gothic" w:eastAsia="MS Gothic" w:hAnsi="MS Gothic" w:cs="MS Gothic" w:hint="eastAsia"/>
          <w:color w:val="000000"/>
          <w:sz w:val="43"/>
          <w:szCs w:val="43"/>
          <w:lang w:eastAsia="de-CH"/>
        </w:rPr>
        <w:t>你們，在祭壇上為你們的魂遮罪；因為是血藉著生命遮罪的。』（利十七</w:t>
      </w:r>
      <w:r w:rsidRPr="00DE16D3">
        <w:rPr>
          <w:rFonts w:ascii="Times New Roman" w:eastAsia="Times New Roman" w:hAnsi="Times New Roman" w:cs="Times New Roman"/>
          <w:color w:val="000000"/>
          <w:sz w:val="43"/>
          <w:szCs w:val="43"/>
          <w:lang w:eastAsia="de-CH"/>
        </w:rPr>
        <w:t>11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徵主耶穌在十字架上所流的血，是為救贖我們</w:t>
      </w:r>
      <w:r w:rsidRPr="00DE16D3">
        <w:rPr>
          <w:rFonts w:ascii="MS Mincho" w:eastAsia="MS Mincho" w:hAnsi="MS Mincho" w:cs="MS Mincho"/>
          <w:color w:val="000000"/>
          <w:sz w:val="43"/>
          <w:szCs w:val="43"/>
          <w:lang w:eastAsia="de-CH"/>
        </w:rPr>
        <w:t>。</w:t>
      </w:r>
    </w:p>
    <w:p w14:paraId="02D2F58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打獵所得禽獸的血，要用土掩</w:t>
      </w:r>
      <w:r w:rsidRPr="00DE16D3">
        <w:rPr>
          <w:rFonts w:ascii="MS Mincho" w:eastAsia="MS Mincho" w:hAnsi="MS Mincho" w:cs="MS Mincho"/>
          <w:color w:val="E46044"/>
          <w:sz w:val="39"/>
          <w:szCs w:val="39"/>
          <w:lang w:eastAsia="de-CH"/>
        </w:rPr>
        <w:t>蓋</w:t>
      </w:r>
      <w:proofErr w:type="spellEnd"/>
    </w:p>
    <w:p w14:paraId="72231A5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『凡屬以色列家的人，或是在他們中間寄居的外人，打獵得了可喫的禽獸，就要放出</w:t>
      </w:r>
      <w:r w:rsidRPr="00DE16D3">
        <w:rPr>
          <w:rFonts w:ascii="MS Gothic" w:eastAsia="MS Gothic" w:hAnsi="MS Gothic" w:cs="MS Gothic" w:hint="eastAsia"/>
          <w:color w:val="000000"/>
          <w:sz w:val="43"/>
          <w:szCs w:val="43"/>
          <w:lang w:eastAsia="de-CH"/>
        </w:rPr>
        <w:t>牠的血，用土掩蓋。』（利十七</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徵在主耶穌的血之外所得到的血，都不能贖我們的罪，只該掩埋。掩埋就是放棄、棄</w:t>
      </w:r>
      <w:r w:rsidRPr="00DE16D3">
        <w:rPr>
          <w:rFonts w:ascii="PMingLiU" w:eastAsia="PMingLiU" w:hAnsi="PMingLiU" w:cs="PMingLiU" w:hint="eastAsia"/>
          <w:color w:val="000000"/>
          <w:sz w:val="43"/>
          <w:szCs w:val="43"/>
          <w:lang w:eastAsia="de-CH"/>
        </w:rPr>
        <w:t>絕、拒絕。我們拒絕一切的其他的血；將牠們『掩埋。』我們所接受並</w:t>
      </w:r>
      <w:r w:rsidRPr="00DE16D3">
        <w:rPr>
          <w:rFonts w:ascii="MS Mincho" w:eastAsia="MS Mincho" w:hAnsi="MS Mincho" w:cs="MS Mincho" w:hint="eastAsia"/>
          <w:color w:val="000000"/>
          <w:sz w:val="43"/>
          <w:szCs w:val="43"/>
          <w:lang w:eastAsia="de-CH"/>
        </w:rPr>
        <w:t>寶貴惟一的血，就是主耶</w:t>
      </w:r>
      <w:r w:rsidRPr="00DE16D3">
        <w:rPr>
          <w:rFonts w:ascii="MS Gothic" w:eastAsia="MS Gothic" w:hAnsi="MS Gothic" w:cs="MS Gothic" w:hint="eastAsia"/>
          <w:color w:val="000000"/>
          <w:sz w:val="43"/>
          <w:szCs w:val="43"/>
          <w:lang w:eastAsia="de-CH"/>
        </w:rPr>
        <w:t>穌在十字架（祭壇）上所流的血</w:t>
      </w:r>
      <w:r w:rsidRPr="00DE16D3">
        <w:rPr>
          <w:rFonts w:ascii="MS Mincho" w:eastAsia="MS Mincho" w:hAnsi="MS Mincho" w:cs="MS Mincho"/>
          <w:color w:val="000000"/>
          <w:sz w:val="43"/>
          <w:szCs w:val="43"/>
          <w:lang w:eastAsia="de-CH"/>
        </w:rPr>
        <w:t>。</w:t>
      </w:r>
    </w:p>
    <w:p w14:paraId="47B60F3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自己死的，或被野獸撕裂的，其血不可</w:t>
      </w:r>
      <w:r w:rsidRPr="00DE16D3">
        <w:rPr>
          <w:rFonts w:ascii="MS Mincho" w:eastAsia="MS Mincho" w:hAnsi="MS Mincho" w:cs="MS Mincho"/>
          <w:color w:val="E46044"/>
          <w:sz w:val="39"/>
          <w:szCs w:val="39"/>
          <w:lang w:eastAsia="de-CH"/>
        </w:rPr>
        <w:t>喫</w:t>
      </w:r>
      <w:proofErr w:type="spellEnd"/>
    </w:p>
    <w:p w14:paraId="2E73785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十五節上半題到自己死的，或被野獸撕裂的</w:t>
      </w:r>
      <w:proofErr w:type="spellEnd"/>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這節與十七章別的經節一樣，需要我們以豫表的方式來領會</w:t>
      </w:r>
      <w:proofErr w:type="spellEnd"/>
      <w:r w:rsidRPr="00DE16D3">
        <w:rPr>
          <w:rFonts w:ascii="MS Mincho" w:eastAsia="MS Mincho" w:hAnsi="MS Mincho" w:cs="MS Mincho"/>
          <w:color w:val="000000"/>
          <w:sz w:val="43"/>
          <w:szCs w:val="43"/>
          <w:lang w:eastAsia="de-CH"/>
        </w:rPr>
        <w:t>。</w:t>
      </w:r>
    </w:p>
    <w:p w14:paraId="1EDC920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自己死者的</w:t>
      </w:r>
      <w:r w:rsidRPr="00DE16D3">
        <w:rPr>
          <w:rFonts w:ascii="MS Mincho" w:eastAsia="MS Mincho" w:hAnsi="MS Mincho" w:cs="MS Mincho"/>
          <w:color w:val="E46044"/>
          <w:sz w:val="39"/>
          <w:szCs w:val="39"/>
          <w:lang w:eastAsia="de-CH"/>
        </w:rPr>
        <w:t>血</w:t>
      </w:r>
      <w:proofErr w:type="spellEnd"/>
    </w:p>
    <w:p w14:paraId="0ED9CF2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自己死者的血表</w:t>
      </w:r>
      <w:r w:rsidRPr="00DE16D3">
        <w:rPr>
          <w:rFonts w:ascii="MS Gothic" w:eastAsia="MS Gothic" w:hAnsi="MS Gothic" w:cs="MS Gothic" w:hint="eastAsia"/>
          <w:color w:val="000000"/>
          <w:sz w:val="43"/>
          <w:szCs w:val="43"/>
          <w:lang w:eastAsia="de-CH"/>
        </w:rPr>
        <w:t>徵殺身成仁者的血，這血並不能贖我們的罪。惟有神所壓傷的耶穌基督，（賽五三</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w:t>
      </w:r>
      <w:r w:rsidRPr="00DE16D3">
        <w:rPr>
          <w:rFonts w:ascii="PMingLiU" w:eastAsia="PMingLiU" w:hAnsi="PMingLiU" w:cs="PMingLiU" w:hint="eastAsia"/>
          <w:color w:val="000000"/>
          <w:sz w:val="43"/>
          <w:szCs w:val="43"/>
          <w:lang w:eastAsia="de-CH"/>
        </w:rPr>
        <w:t>祂的血纔能洗淨我們一切的罪。（約壹一</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54ED247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千古以來，許多英雄人物為人捨身流血。但這類的血不能救贖我們，我們必須拒</w:t>
      </w:r>
      <w:r w:rsidRPr="00DE16D3">
        <w:rPr>
          <w:rFonts w:ascii="PMingLiU" w:eastAsia="PMingLiU" w:hAnsi="PMingLiU" w:cs="PMingLiU" w:hint="eastAsia"/>
          <w:color w:val="000000"/>
          <w:sz w:val="43"/>
          <w:szCs w:val="43"/>
          <w:lang w:eastAsia="de-CH"/>
        </w:rPr>
        <w:t>絕</w:t>
      </w:r>
      <w:proofErr w:type="spellEnd"/>
      <w:r w:rsidRPr="00DE16D3">
        <w:rPr>
          <w:rFonts w:ascii="MS Mincho" w:eastAsia="MS Mincho" w:hAnsi="MS Mincho" w:cs="MS Mincho"/>
          <w:color w:val="000000"/>
          <w:sz w:val="43"/>
          <w:szCs w:val="43"/>
          <w:lang w:eastAsia="de-CH"/>
        </w:rPr>
        <w:t>。</w:t>
      </w:r>
    </w:p>
    <w:p w14:paraId="289D01D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被野獸撕裂者的</w:t>
      </w:r>
      <w:r w:rsidRPr="00DE16D3">
        <w:rPr>
          <w:rFonts w:ascii="MS Mincho" w:eastAsia="MS Mincho" w:hAnsi="MS Mincho" w:cs="MS Mincho"/>
          <w:color w:val="E46044"/>
          <w:sz w:val="39"/>
          <w:szCs w:val="39"/>
          <w:lang w:eastAsia="de-CH"/>
        </w:rPr>
        <w:t>血</w:t>
      </w:r>
      <w:proofErr w:type="spellEnd"/>
    </w:p>
    <w:p w14:paraId="2A5D2ED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被野獸撕裂者的血表</w:t>
      </w:r>
      <w:r w:rsidRPr="00DE16D3">
        <w:rPr>
          <w:rFonts w:ascii="MS Gothic" w:eastAsia="MS Gothic" w:hAnsi="MS Gothic" w:cs="MS Gothic" w:hint="eastAsia"/>
          <w:color w:val="000000"/>
          <w:sz w:val="43"/>
          <w:szCs w:val="43"/>
          <w:lang w:eastAsia="de-CH"/>
        </w:rPr>
        <w:t>徵被如同野獸的野蠻人所殺者的血，這血也不能贖我</w:t>
      </w:r>
      <w:r w:rsidRPr="00DE16D3">
        <w:rPr>
          <w:rFonts w:ascii="MS Mincho" w:eastAsia="MS Mincho" w:hAnsi="MS Mincho" w:cs="MS Mincho" w:hint="eastAsia"/>
          <w:color w:val="000000"/>
          <w:sz w:val="43"/>
          <w:szCs w:val="43"/>
          <w:lang w:eastAsia="de-CH"/>
        </w:rPr>
        <w:t>們的罪；惟有在十字架上為我們受神審判的耶</w:t>
      </w:r>
      <w:r w:rsidRPr="00DE16D3">
        <w:rPr>
          <w:rFonts w:ascii="MS Gothic" w:eastAsia="MS Gothic" w:hAnsi="MS Gothic" w:cs="MS Gothic" w:hint="eastAsia"/>
          <w:color w:val="000000"/>
          <w:sz w:val="43"/>
          <w:szCs w:val="43"/>
          <w:lang w:eastAsia="de-CH"/>
        </w:rPr>
        <w:t>穌基督，（賽五三</w:t>
      </w:r>
      <w:r w:rsidRPr="00DE16D3">
        <w:rPr>
          <w:rFonts w:ascii="Times New Roman" w:eastAsia="Times New Roman" w:hAnsi="Times New Roman" w:cs="Times New Roman"/>
          <w:color w:val="000000"/>
          <w:sz w:val="43"/>
          <w:szCs w:val="43"/>
          <w:lang w:eastAsia="de-CH"/>
        </w:rPr>
        <w:t>8</w:t>
      </w:r>
      <w:r w:rsidRPr="00DE16D3">
        <w:rPr>
          <w:rFonts w:ascii="MS Mincho" w:eastAsia="MS Mincho" w:hAnsi="MS Mincho" w:cs="MS Mincho" w:hint="eastAsia"/>
          <w:color w:val="000000"/>
          <w:sz w:val="43"/>
          <w:szCs w:val="43"/>
          <w:lang w:eastAsia="de-CH"/>
        </w:rPr>
        <w:t>，）</w:t>
      </w:r>
      <w:r w:rsidRPr="00DE16D3">
        <w:rPr>
          <w:rFonts w:ascii="PMingLiU" w:eastAsia="PMingLiU" w:hAnsi="PMingLiU" w:cs="PMingLiU" w:hint="eastAsia"/>
          <w:color w:val="000000"/>
          <w:sz w:val="43"/>
          <w:szCs w:val="43"/>
          <w:lang w:eastAsia="de-CH"/>
        </w:rPr>
        <w:t>祂的血纔能洗去我們一切的罪。（啟一</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。）在十字架上，神為我們壓傷了基督，審判了</w:t>
      </w:r>
      <w:r w:rsidRPr="00DE16D3">
        <w:rPr>
          <w:rFonts w:ascii="PMingLiU" w:eastAsia="PMingLiU" w:hAnsi="PMingLiU" w:cs="PMingLiU" w:hint="eastAsia"/>
          <w:color w:val="000000"/>
          <w:sz w:val="43"/>
          <w:szCs w:val="43"/>
          <w:lang w:eastAsia="de-CH"/>
        </w:rPr>
        <w:t>祂。因此，基督的血是惟一救贖的血。惟獨祂的血能救贖我們脫離我們一切的罪</w:t>
      </w:r>
      <w:r w:rsidRPr="00DE16D3">
        <w:rPr>
          <w:rFonts w:ascii="MS Mincho" w:eastAsia="MS Mincho" w:hAnsi="MS Mincho" w:cs="MS Mincho"/>
          <w:color w:val="000000"/>
          <w:sz w:val="43"/>
          <w:szCs w:val="43"/>
          <w:lang w:eastAsia="de-CH"/>
        </w:rPr>
        <w:t>。</w:t>
      </w:r>
    </w:p>
    <w:p w14:paraId="53DAA06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今天世界上有許多宗教，</w:t>
      </w:r>
      <w:r w:rsidRPr="00DE16D3">
        <w:rPr>
          <w:rFonts w:ascii="MS Gothic" w:eastAsia="MS Gothic" w:hAnsi="MS Gothic" w:cs="MS Gothic" w:hint="eastAsia"/>
          <w:color w:val="000000"/>
          <w:sz w:val="43"/>
          <w:szCs w:val="43"/>
          <w:lang w:eastAsia="de-CH"/>
        </w:rPr>
        <w:t>牠們的形成，主要是以利未記十七章十五節上半所豫表的二者之一為根基。牠們或是以殺身成仁者，或是以殉道者為根基。美國有許多不同的宗教是以人為根基的。</w:t>
      </w:r>
      <w:r w:rsidRPr="00DE16D3">
        <w:rPr>
          <w:rFonts w:ascii="MS Gothic" w:eastAsia="MS Gothic" w:hAnsi="MS Gothic" w:cs="MS Gothic" w:hint="eastAsia"/>
          <w:color w:val="000000"/>
          <w:sz w:val="43"/>
          <w:szCs w:val="43"/>
          <w:lang w:eastAsia="de-CH"/>
        </w:rPr>
        <w:lastRenderedPageBreak/>
        <w:t>在這樣的根基上形成宗教，就是接受不同的血。例如，那些以佛為根基所形成的宗教，就喝佛的血。同樣的，那些以穆罕默德為根基的宗教，就喝穆罕</w:t>
      </w:r>
      <w:r w:rsidRPr="00DE16D3">
        <w:rPr>
          <w:rFonts w:ascii="MS Mincho" w:eastAsia="MS Mincho" w:hAnsi="MS Mincho" w:cs="MS Mincho" w:hint="eastAsia"/>
          <w:color w:val="000000"/>
          <w:sz w:val="43"/>
          <w:szCs w:val="43"/>
          <w:lang w:eastAsia="de-CH"/>
        </w:rPr>
        <w:t>默德的血。不同的信仰、不同的宗教，就是以不同的人，也就是不同的血為根基</w:t>
      </w:r>
      <w:r w:rsidRPr="00DE16D3">
        <w:rPr>
          <w:rFonts w:ascii="MS Mincho" w:eastAsia="MS Mincho" w:hAnsi="MS Mincho" w:cs="MS Mincho"/>
          <w:color w:val="000000"/>
          <w:sz w:val="43"/>
          <w:szCs w:val="43"/>
          <w:lang w:eastAsia="de-CH"/>
        </w:rPr>
        <w:t>。</w:t>
      </w:r>
    </w:p>
    <w:p w14:paraId="0547A4E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凡喫那自己死的或被野獸撕裂的，要不潔淨到</w:t>
      </w:r>
      <w:r w:rsidRPr="00DE16D3">
        <w:rPr>
          <w:rFonts w:ascii="MS Gothic" w:eastAsia="MS Gothic" w:hAnsi="MS Gothic" w:cs="MS Gothic" w:hint="eastAsia"/>
          <w:color w:val="E46044"/>
          <w:sz w:val="39"/>
          <w:szCs w:val="39"/>
          <w:lang w:eastAsia="de-CH"/>
        </w:rPr>
        <w:t>晚</w:t>
      </w:r>
      <w:r w:rsidRPr="00DE16D3">
        <w:rPr>
          <w:rFonts w:ascii="MS Mincho" w:eastAsia="MS Mincho" w:hAnsi="MS Mincho" w:cs="MS Mincho"/>
          <w:color w:val="E46044"/>
          <w:sz w:val="39"/>
          <w:szCs w:val="39"/>
          <w:lang w:eastAsia="de-CH"/>
        </w:rPr>
        <w:t>上</w:t>
      </w:r>
      <w:proofErr w:type="spellEnd"/>
    </w:p>
    <w:p w14:paraId="288CCD9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『凡喫自己死的，或被野獸撕裂的，無論是本地人或外人，都要洗衣服，在水裏洗澡，並且不潔淨到</w:t>
      </w:r>
      <w:r w:rsidRPr="00DE16D3">
        <w:rPr>
          <w:rFonts w:ascii="MS Gothic" w:eastAsia="MS Gothic" w:hAnsi="MS Gothic" w:cs="MS Gothic" w:hint="eastAsia"/>
          <w:color w:val="000000"/>
          <w:sz w:val="43"/>
          <w:szCs w:val="43"/>
          <w:lang w:eastAsia="de-CH"/>
        </w:rPr>
        <w:t>晚上，然後纔潔淨了。』（利十七</w:t>
      </w:r>
      <w:r w:rsidRPr="00DE16D3">
        <w:rPr>
          <w:rFonts w:ascii="Times New Roman" w:eastAsia="Times New Roman" w:hAnsi="Times New Roman" w:cs="Times New Roman"/>
          <w:color w:val="000000"/>
          <w:sz w:val="43"/>
          <w:szCs w:val="43"/>
          <w:lang w:eastAsia="de-CH"/>
        </w:rPr>
        <w:t>15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徵凡以別的血，就是別的信仰，代替主耶穌的血的，必不潔淨，直到把這事對付淨盡，完全了結</w:t>
      </w:r>
      <w:r w:rsidRPr="00DE16D3">
        <w:rPr>
          <w:rFonts w:ascii="MS Mincho" w:eastAsia="MS Mincho" w:hAnsi="MS Mincho" w:cs="MS Mincho"/>
          <w:color w:val="000000"/>
          <w:sz w:val="43"/>
          <w:szCs w:val="43"/>
          <w:lang w:eastAsia="de-CH"/>
        </w:rPr>
        <w:t>。</w:t>
      </w:r>
    </w:p>
    <w:p w14:paraId="3CB8C84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你若研讀宗教徒的統計數字，會發現在美國要帶真正的異教徒歸向主，是非常困難的，因為幾乎每個人都被某種信仰或宗教所霸佔。按豫表</w:t>
      </w:r>
      <w:r w:rsidRPr="00DE16D3">
        <w:rPr>
          <w:rFonts w:ascii="Batang" w:eastAsia="Batang" w:hAnsi="Batang" w:cs="Batang" w:hint="eastAsia"/>
          <w:color w:val="000000"/>
          <w:sz w:val="43"/>
          <w:szCs w:val="43"/>
          <w:lang w:eastAsia="de-CH"/>
        </w:rPr>
        <w:t>說，幾乎所有的人都喝了主耶</w:t>
      </w:r>
      <w:r w:rsidRPr="00DE16D3">
        <w:rPr>
          <w:rFonts w:ascii="MS Gothic" w:eastAsia="MS Gothic" w:hAnsi="MS Gothic" w:cs="MS Gothic" w:hint="eastAsia"/>
          <w:color w:val="000000"/>
          <w:sz w:val="43"/>
          <w:szCs w:val="43"/>
          <w:lang w:eastAsia="de-CH"/>
        </w:rPr>
        <w:t>穌的血以外的血。要取走</w:t>
      </w:r>
      <w:r w:rsidRPr="00DE16D3">
        <w:rPr>
          <w:rFonts w:ascii="MS Mincho" w:eastAsia="MS Mincho" w:hAnsi="MS Mincho" w:cs="MS Mincho" w:hint="eastAsia"/>
          <w:color w:val="000000"/>
          <w:sz w:val="43"/>
          <w:szCs w:val="43"/>
          <w:lang w:eastAsia="de-CH"/>
        </w:rPr>
        <w:t>那樣的血，並以耶</w:t>
      </w:r>
      <w:r w:rsidRPr="00DE16D3">
        <w:rPr>
          <w:rFonts w:ascii="MS Gothic" w:eastAsia="MS Gothic" w:hAnsi="MS Gothic" w:cs="MS Gothic" w:hint="eastAsia"/>
          <w:color w:val="000000"/>
          <w:sz w:val="43"/>
          <w:szCs w:val="43"/>
          <w:lang w:eastAsia="de-CH"/>
        </w:rPr>
        <w:t>穌基督的血來頂替，不是件容易的事</w:t>
      </w:r>
      <w:r w:rsidRPr="00DE16D3">
        <w:rPr>
          <w:rFonts w:ascii="MS Mincho" w:eastAsia="MS Mincho" w:hAnsi="MS Mincho" w:cs="MS Mincho"/>
          <w:color w:val="000000"/>
          <w:sz w:val="43"/>
          <w:szCs w:val="43"/>
          <w:lang w:eastAsia="de-CH"/>
        </w:rPr>
        <w:t>。</w:t>
      </w:r>
    </w:p>
    <w:p w14:paraId="17E7B67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神命定只有一種血我們該喝，只有一種信仰我們該接受。那一種血，就是耶</w:t>
      </w:r>
      <w:r w:rsidRPr="00DE16D3">
        <w:rPr>
          <w:rFonts w:ascii="MS Gothic" w:eastAsia="MS Gothic" w:hAnsi="MS Gothic" w:cs="MS Gothic" w:hint="eastAsia"/>
          <w:color w:val="000000"/>
          <w:sz w:val="43"/>
          <w:szCs w:val="43"/>
          <w:lang w:eastAsia="de-CH"/>
        </w:rPr>
        <w:t>穌基督在十字架上所流的血。那一種信仰，就是相信基督為我們死在十字架上。然而，摩登派的人卻傳另一位基督</w:t>
      </w:r>
      <w:r w:rsidRPr="00DE16D3">
        <w:rPr>
          <w:rFonts w:ascii="MS Gothic" w:eastAsia="MS Gothic" w:hAnsi="MS Gothic" w:cs="MS Gothic" w:hint="eastAsia"/>
          <w:color w:val="000000"/>
          <w:sz w:val="43"/>
          <w:szCs w:val="43"/>
          <w:lang w:eastAsia="de-CH"/>
        </w:rPr>
        <w:lastRenderedPageBreak/>
        <w:t>，不是那為救贖我們，死在十字上的基督。這就是</w:t>
      </w:r>
      <w:r w:rsidRPr="00DE16D3">
        <w:rPr>
          <w:rFonts w:ascii="Batang" w:eastAsia="Batang" w:hAnsi="Batang" w:cs="Batang" w:hint="eastAsia"/>
          <w:color w:val="000000"/>
          <w:sz w:val="43"/>
          <w:szCs w:val="43"/>
          <w:lang w:eastAsia="de-CH"/>
        </w:rPr>
        <w:t>說，他們</w:t>
      </w:r>
      <w:r w:rsidRPr="00DE16D3">
        <w:rPr>
          <w:rFonts w:ascii="MS Gothic" w:eastAsia="MS Gothic" w:hAnsi="MS Gothic" w:cs="MS Gothic" w:hint="eastAsia"/>
          <w:color w:val="000000"/>
          <w:sz w:val="43"/>
          <w:szCs w:val="43"/>
          <w:lang w:eastAsia="de-CH"/>
        </w:rPr>
        <w:t>另有一個信仰。就豫表</w:t>
      </w:r>
      <w:r w:rsidRPr="00DE16D3">
        <w:rPr>
          <w:rFonts w:ascii="Batang" w:eastAsia="Batang" w:hAnsi="Batang" w:cs="Batang" w:hint="eastAsia"/>
          <w:color w:val="000000"/>
          <w:sz w:val="43"/>
          <w:szCs w:val="43"/>
          <w:lang w:eastAsia="de-CH"/>
        </w:rPr>
        <w:t>說，今天許多人是按著自己的揀選，隨處獻上祭牲</w:t>
      </w:r>
      <w:r w:rsidRPr="00DE16D3">
        <w:rPr>
          <w:rFonts w:ascii="MS Mincho" w:eastAsia="MS Mincho" w:hAnsi="MS Mincho" w:cs="MS Mincho"/>
          <w:color w:val="000000"/>
          <w:sz w:val="43"/>
          <w:szCs w:val="43"/>
          <w:lang w:eastAsia="de-CH"/>
        </w:rPr>
        <w:t>。</w:t>
      </w:r>
    </w:p>
    <w:p w14:paraId="2F4EC97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主的恢復裏，我們是在神所揀選的地方獻祭，因為我們是站在基督身體的一這獨一的立場上，過召會生活。我們沒有別的立場。在基督身體的一之外，我們不採取別的人事物作我們的立場。我們在這個立場上聚會，在神所揀選的地方應用基督。這就是按神的揀選獻祭牲、應用基督</w:t>
      </w:r>
      <w:r w:rsidRPr="00DE16D3">
        <w:rPr>
          <w:rFonts w:ascii="MS Mincho" w:eastAsia="MS Mincho" w:hAnsi="MS Mincho" w:cs="MS Mincho"/>
          <w:color w:val="000000"/>
          <w:sz w:val="43"/>
          <w:szCs w:val="43"/>
          <w:lang w:eastAsia="de-CH"/>
        </w:rPr>
        <w:t>。</w:t>
      </w:r>
    </w:p>
    <w:p w14:paraId="7C92DD5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我們若在別的地方應用基督，就是</w:t>
      </w:r>
      <w:r w:rsidRPr="00DE16D3">
        <w:rPr>
          <w:rFonts w:ascii="MS Gothic" w:eastAsia="MS Gothic" w:hAnsi="MS Gothic" w:cs="MS Gothic" w:hint="eastAsia"/>
          <w:color w:val="000000"/>
          <w:sz w:val="43"/>
          <w:szCs w:val="43"/>
          <w:lang w:eastAsia="de-CH"/>
        </w:rPr>
        <w:t>玷辱自己，使自己成為沒有固定丈夫的妓女。這是屬靈的淫亂</w:t>
      </w:r>
      <w:proofErr w:type="spellEnd"/>
      <w:r w:rsidRPr="00DE16D3">
        <w:rPr>
          <w:rFonts w:ascii="MS Mincho" w:eastAsia="MS Mincho" w:hAnsi="MS Mincho" w:cs="MS Mincho"/>
          <w:color w:val="000000"/>
          <w:sz w:val="43"/>
          <w:szCs w:val="43"/>
          <w:lang w:eastAsia="de-CH"/>
        </w:rPr>
        <w:t>。</w:t>
      </w:r>
    </w:p>
    <w:p w14:paraId="29419AD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已過，我們喝不同的血。現今在主恢復中的召會生活裏，我們只喝一種血。特別在主的筵席上，我們是這樣實行。我們喝獨一的血，就是耶</w:t>
      </w:r>
      <w:r w:rsidRPr="00DE16D3">
        <w:rPr>
          <w:rFonts w:ascii="MS Gothic" w:eastAsia="MS Gothic" w:hAnsi="MS Gothic" w:cs="MS Gothic" w:hint="eastAsia"/>
          <w:color w:val="000000"/>
          <w:sz w:val="43"/>
          <w:szCs w:val="43"/>
          <w:lang w:eastAsia="de-CH"/>
        </w:rPr>
        <w:t>穌基督的血。我們按神的揀選應用基督</w:t>
      </w:r>
      <w:r w:rsidRPr="00DE16D3">
        <w:rPr>
          <w:rFonts w:ascii="MS Mincho" w:eastAsia="MS Mincho" w:hAnsi="MS Mincho" w:cs="MS Mincho"/>
          <w:color w:val="000000"/>
          <w:sz w:val="43"/>
          <w:szCs w:val="43"/>
          <w:lang w:eastAsia="de-CH"/>
        </w:rPr>
        <w:t>。</w:t>
      </w:r>
    </w:p>
    <w:p w14:paraId="54DEBE5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主的恢復就是顧到基督的身位和工作。今天我們顧到基督這兩面，來實行召會生活。我們顧到</w:t>
      </w:r>
      <w:r w:rsidRPr="00DE16D3">
        <w:rPr>
          <w:rFonts w:ascii="PMingLiU" w:eastAsia="PMingLiU" w:hAnsi="PMingLiU" w:cs="PMingLiU" w:hint="eastAsia"/>
          <w:color w:val="000000"/>
          <w:sz w:val="43"/>
          <w:szCs w:val="43"/>
          <w:lang w:eastAsia="de-CH"/>
        </w:rPr>
        <w:t>祂獨一的人位並祂獨一的工作。我們沒有別的人位或別的工作。我們在這裏是為著基督同祂救贖的工作</w:t>
      </w:r>
      <w:r w:rsidRPr="00DE16D3">
        <w:rPr>
          <w:rFonts w:ascii="MS Mincho" w:eastAsia="MS Mincho" w:hAnsi="MS Mincho" w:cs="MS Mincho"/>
          <w:color w:val="000000"/>
          <w:sz w:val="43"/>
          <w:szCs w:val="43"/>
          <w:lang w:eastAsia="de-CH"/>
        </w:rPr>
        <w:t>。</w:t>
      </w:r>
    </w:p>
    <w:p w14:paraId="0039EAD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仔細讀過這章以後，我能滿有平安的</w:t>
      </w:r>
      <w:r w:rsidRPr="00DE16D3">
        <w:rPr>
          <w:rFonts w:ascii="Batang" w:eastAsia="Batang" w:hAnsi="Batang" w:cs="Batang" w:hint="eastAsia"/>
          <w:color w:val="000000"/>
          <w:sz w:val="43"/>
          <w:szCs w:val="43"/>
          <w:lang w:eastAsia="de-CH"/>
        </w:rPr>
        <w:t>說，這裏有豫表給我們看見，該</w:t>
      </w:r>
      <w:r w:rsidRPr="00DE16D3">
        <w:rPr>
          <w:rFonts w:ascii="MS Mincho" w:eastAsia="MS Mincho" w:hAnsi="MS Mincho" w:cs="MS Mincho" w:hint="eastAsia"/>
          <w:color w:val="000000"/>
          <w:sz w:val="43"/>
          <w:szCs w:val="43"/>
          <w:lang w:eastAsia="de-CH"/>
        </w:rPr>
        <w:t>怎樣顧到基督的身位和</w:t>
      </w:r>
      <w:r w:rsidRPr="00DE16D3">
        <w:rPr>
          <w:rFonts w:ascii="PMingLiU" w:eastAsia="PMingLiU" w:hAnsi="PMingLiU" w:cs="PMingLiU" w:hint="eastAsia"/>
          <w:color w:val="000000"/>
          <w:sz w:val="43"/>
          <w:szCs w:val="43"/>
          <w:lang w:eastAsia="de-CH"/>
        </w:rPr>
        <w:t>祂</w:t>
      </w:r>
      <w:r w:rsidRPr="00DE16D3">
        <w:rPr>
          <w:rFonts w:ascii="PMingLiU" w:eastAsia="PMingLiU" w:hAnsi="PMingLiU" w:cs="PMingLiU" w:hint="eastAsia"/>
          <w:color w:val="000000"/>
          <w:sz w:val="43"/>
          <w:szCs w:val="43"/>
          <w:lang w:eastAsia="de-CH"/>
        </w:rPr>
        <w:lastRenderedPageBreak/>
        <w:t>救贖的工作。這豫表指明我們只該在神所揀選的地方獻基督，也只該相信基督救贖的工作，而不信任何頂替這救贖工作的事物</w:t>
      </w:r>
      <w:r w:rsidRPr="00DE16D3">
        <w:rPr>
          <w:rFonts w:ascii="MS Mincho" w:eastAsia="MS Mincho" w:hAnsi="MS Mincho" w:cs="MS Mincho"/>
          <w:color w:val="000000"/>
          <w:sz w:val="43"/>
          <w:szCs w:val="43"/>
          <w:lang w:eastAsia="de-CH"/>
        </w:rPr>
        <w:t>。</w:t>
      </w:r>
    </w:p>
    <w:p w14:paraId="48F26FD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凡喫那自己死的或被野獸撕裂的，要洗衣服，在水裏洗澡，不然就要擔當他的罪</w:t>
      </w:r>
      <w:r w:rsidRPr="00DE16D3">
        <w:rPr>
          <w:rFonts w:ascii="MS Gothic" w:eastAsia="MS Gothic" w:hAnsi="MS Gothic" w:cs="MS Gothic"/>
          <w:color w:val="E46044"/>
          <w:sz w:val="39"/>
          <w:szCs w:val="39"/>
          <w:lang w:eastAsia="de-CH"/>
        </w:rPr>
        <w:t>孽</w:t>
      </w:r>
      <w:proofErr w:type="spellEnd"/>
    </w:p>
    <w:p w14:paraId="17B9D7D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利未記十七章十五節告訴我們，凡喫那自己死的或被野獸撕裂的，要洗衣服，在水裏洗澡。十六節繼續</w:t>
      </w:r>
      <w:r w:rsidRPr="00DE16D3">
        <w:rPr>
          <w:rFonts w:ascii="Batang" w:eastAsia="Batang" w:hAnsi="Batang" w:cs="Batang" w:hint="eastAsia"/>
          <w:color w:val="000000"/>
          <w:sz w:val="43"/>
          <w:szCs w:val="43"/>
          <w:lang w:eastAsia="de-CH"/>
        </w:rPr>
        <w:t>說，『但他若不洗衣服，也不洗身，就要擔當他的罪</w:t>
      </w:r>
      <w:r w:rsidRPr="00DE16D3">
        <w:rPr>
          <w:rFonts w:ascii="MS Gothic" w:eastAsia="MS Gothic" w:hAnsi="MS Gothic" w:cs="MS Gothic" w:hint="eastAsia"/>
          <w:color w:val="000000"/>
          <w:sz w:val="43"/>
          <w:szCs w:val="43"/>
          <w:lang w:eastAsia="de-CH"/>
        </w:rPr>
        <w:t>孽。』這表徵凡以別的血代替主耶穌的血的，要對付他從前的行為和過去所在的宗教，並潔淨自己；不然就要被定罪</w:t>
      </w:r>
      <w:r w:rsidRPr="00DE16D3">
        <w:rPr>
          <w:rFonts w:ascii="MS Mincho" w:eastAsia="MS Mincho" w:hAnsi="MS Mincho" w:cs="MS Mincho"/>
          <w:color w:val="000000"/>
          <w:sz w:val="43"/>
          <w:szCs w:val="43"/>
          <w:lang w:eastAsia="de-CH"/>
        </w:rPr>
        <w:t>。</w:t>
      </w:r>
    </w:p>
    <w:p w14:paraId="4F9911B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豫表的這一面極其重</w:t>
      </w:r>
      <w:r w:rsidRPr="00DE16D3">
        <w:rPr>
          <w:rFonts w:ascii="MS Mincho" w:eastAsia="MS Mincho" w:hAnsi="MS Mincho" w:cs="MS Mincho"/>
          <w:color w:val="E46044"/>
          <w:sz w:val="39"/>
          <w:szCs w:val="39"/>
          <w:lang w:eastAsia="de-CH"/>
        </w:rPr>
        <w:t>要</w:t>
      </w:r>
      <w:proofErr w:type="spellEnd"/>
    </w:p>
    <w:p w14:paraId="3E497A7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在神聖</w:t>
      </w:r>
      <w:r w:rsidRPr="00DE16D3">
        <w:rPr>
          <w:rFonts w:ascii="PMingLiU" w:eastAsia="PMingLiU" w:hAnsi="PMingLiU" w:cs="PMingLiU" w:hint="eastAsia"/>
          <w:color w:val="000000"/>
          <w:sz w:val="43"/>
          <w:szCs w:val="43"/>
          <w:lang w:eastAsia="de-CH"/>
        </w:rPr>
        <w:t>啟示中這個豫表的這一面，對活在今天這充滿宗教混亂之世界裏的人，是非常重要的。每個罪人應當只相信耶穌基督，並為著得救贖，取用基督的血，使他在神面前得救。一切別的信仰和宗教都該加以棄絕、埋葬</w:t>
      </w:r>
      <w:r w:rsidRPr="00DE16D3">
        <w:rPr>
          <w:rFonts w:ascii="MS Mincho" w:eastAsia="MS Mincho" w:hAnsi="MS Mincho" w:cs="MS Mincho"/>
          <w:color w:val="000000"/>
          <w:sz w:val="43"/>
          <w:szCs w:val="43"/>
          <w:lang w:eastAsia="de-CH"/>
        </w:rPr>
        <w:t>。</w:t>
      </w:r>
    </w:p>
    <w:p w14:paraId="23EAF62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15B520A9">
          <v:rect id="_x0000_i1120" style="width:0;height:1.5pt" o:hralign="center" o:hrstd="t" o:hrnoshade="t" o:hr="t" fillcolor="#257412" stroked="f"/>
        </w:pict>
      </w:r>
    </w:p>
    <w:p w14:paraId="07F2EDE0" w14:textId="1BDC138F"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第四十九篇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聖別子民的聖別生活－</w:t>
      </w:r>
      <w:r w:rsidRPr="00DE16D3">
        <w:rPr>
          <w:rFonts w:ascii="Batang" w:eastAsia="Batang" w:hAnsi="Batang" w:cs="Batang" w:hint="eastAsia"/>
          <w:b/>
          <w:bCs/>
          <w:color w:val="000000"/>
          <w:sz w:val="27"/>
          <w:szCs w:val="27"/>
          <w:lang w:eastAsia="de-CH"/>
        </w:rPr>
        <w:t>脫去舊生活，穿上新生活</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60B2B208" wp14:editId="2744F79D">
            <wp:extent cx="281940" cy="281940"/>
            <wp:effectExtent l="0" t="0" r="3810" b="381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D9C4F7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讀經：利未記十八至二十章</w:t>
      </w:r>
      <w:proofErr w:type="spellEnd"/>
      <w:r w:rsidRPr="00DE16D3">
        <w:rPr>
          <w:rFonts w:ascii="MS Mincho" w:eastAsia="MS Mincho" w:hAnsi="MS Mincho" w:cs="MS Mincho"/>
          <w:color w:val="000000"/>
          <w:sz w:val="43"/>
          <w:szCs w:val="43"/>
          <w:lang w:eastAsia="de-CH"/>
        </w:rPr>
        <w:t>。</w:t>
      </w:r>
    </w:p>
    <w:p w14:paraId="40A15EB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本篇信息要從十八章</w:t>
      </w:r>
      <w:r w:rsidRPr="00DE16D3">
        <w:rPr>
          <w:rFonts w:ascii="Batang" w:eastAsia="Batang" w:hAnsi="Batang" w:cs="Batang" w:hint="eastAsia"/>
          <w:color w:val="000000"/>
          <w:sz w:val="43"/>
          <w:szCs w:val="43"/>
          <w:lang w:eastAsia="de-CH"/>
        </w:rPr>
        <w:t>說到二十章。這一大段，等於新約以弗所四章十七節至五章十四節，吩咐神聖別的子民，要在從前</w:t>
      </w:r>
      <w:r w:rsidRPr="00DE16D3">
        <w:rPr>
          <w:rFonts w:ascii="MS Mincho" w:eastAsia="MS Mincho" w:hAnsi="MS Mincho" w:cs="MS Mincho" w:hint="eastAsia"/>
          <w:color w:val="000000"/>
          <w:sz w:val="43"/>
          <w:szCs w:val="43"/>
          <w:lang w:eastAsia="de-CH"/>
        </w:rPr>
        <w:t>的生活樣式上，</w:t>
      </w:r>
      <w:r w:rsidRPr="00DE16D3">
        <w:rPr>
          <w:rFonts w:ascii="Batang" w:eastAsia="Batang" w:hAnsi="Batang" w:cs="Batang" w:hint="eastAsia"/>
          <w:color w:val="000000"/>
          <w:sz w:val="43"/>
          <w:szCs w:val="43"/>
          <w:lang w:eastAsia="de-CH"/>
        </w:rPr>
        <w:t>脫去舊人，穿上新人，這新人是照著神，在那實際的義和聖中所創造的，（弗四</w:t>
      </w:r>
      <w:r w:rsidRPr="00DE16D3">
        <w:rPr>
          <w:rFonts w:ascii="Times New Roman" w:eastAsia="Times New Roman" w:hAnsi="Times New Roman" w:cs="Times New Roman"/>
          <w:color w:val="000000"/>
          <w:sz w:val="43"/>
          <w:szCs w:val="43"/>
          <w:lang w:eastAsia="de-CH"/>
        </w:rPr>
        <w:t>22</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，）而過聖別的生活，像神是聖別的一樣</w:t>
      </w:r>
      <w:r w:rsidRPr="00DE16D3">
        <w:rPr>
          <w:rFonts w:ascii="MS Mincho" w:eastAsia="MS Mincho" w:hAnsi="MS Mincho" w:cs="MS Mincho"/>
          <w:color w:val="000000"/>
          <w:sz w:val="43"/>
          <w:szCs w:val="43"/>
          <w:lang w:eastAsia="de-CH"/>
        </w:rPr>
        <w:t>。</w:t>
      </w:r>
    </w:p>
    <w:p w14:paraId="09BAC40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研讀以弗所四章十七節至五章十四節，可以</w:t>
      </w:r>
      <w:r w:rsidRPr="00DE16D3">
        <w:rPr>
          <w:rFonts w:ascii="MS Gothic" w:eastAsia="MS Gothic" w:hAnsi="MS Gothic" w:cs="MS Gothic" w:hint="eastAsia"/>
          <w:color w:val="000000"/>
          <w:sz w:val="43"/>
          <w:szCs w:val="43"/>
          <w:lang w:eastAsia="de-CH"/>
        </w:rPr>
        <w:t>幫助我們領會利未記十八至二十章，而研讀本段利未記，也可以幫助我們領會以弗所書的這一段．我們越研讀以弗所四章十七節至五章十四節，就越領會利未記十八至二十章。用舊約的</w:t>
      </w:r>
      <w:r w:rsidRPr="00DE16D3">
        <w:rPr>
          <w:rFonts w:ascii="Batang" w:eastAsia="Batang" w:hAnsi="Batang" w:cs="Batang" w:hint="eastAsia"/>
          <w:color w:val="000000"/>
          <w:sz w:val="43"/>
          <w:szCs w:val="43"/>
          <w:lang w:eastAsia="de-CH"/>
        </w:rPr>
        <w:t>說法，神子民的生活，不可效法他們從前生活在其中的埃及人，也不可照著迦南人，照著他們的風俗而行。他們要脫去舊人同舊的生活樣式，</w:t>
      </w:r>
      <w:r w:rsidRPr="00DE16D3">
        <w:rPr>
          <w:rFonts w:ascii="MS Mincho" w:eastAsia="MS Mincho" w:hAnsi="MS Mincho" w:cs="MS Mincho" w:hint="eastAsia"/>
          <w:color w:val="000000"/>
          <w:sz w:val="43"/>
          <w:szCs w:val="43"/>
          <w:lang w:eastAsia="de-CH"/>
        </w:rPr>
        <w:t>並穿上新人同新的生活樣式。利未記十八章三節</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你們從</w:t>
      </w:r>
      <w:r w:rsidRPr="00DE16D3">
        <w:rPr>
          <w:rFonts w:ascii="MS Mincho" w:eastAsia="MS Mincho" w:hAnsi="MS Mincho" w:cs="MS Mincho" w:hint="eastAsia"/>
          <w:color w:val="000000"/>
          <w:sz w:val="43"/>
          <w:szCs w:val="43"/>
          <w:lang w:eastAsia="de-CH"/>
        </w:rPr>
        <w:t>前住的埃及地，那裏的人所作的，</w:t>
      </w:r>
      <w:r w:rsidRPr="00DE16D3">
        <w:rPr>
          <w:rFonts w:ascii="MS Gothic" w:eastAsia="MS Gothic" w:hAnsi="MS Gothic" w:cs="MS Gothic" w:hint="eastAsia"/>
          <w:color w:val="000000"/>
          <w:sz w:val="43"/>
          <w:szCs w:val="43"/>
          <w:lang w:eastAsia="de-CH"/>
        </w:rPr>
        <w:t>你們不可照樣作，我要領你們到的迦南地，那裏的人所作的，你們也不可照樣作，不可按著他們的風俗行。』這裏我們看見以色列人要過一種新生活，有別於他們從前曾在其中生活之埃及人的生活樣式，也有別於他們要進入之地那些迦南人的生活樣式；他們所要過的，乃是神聖別子民的生活樣式。</w:t>
      </w:r>
      <w:r w:rsidRPr="00DE16D3">
        <w:rPr>
          <w:rFonts w:ascii="Batang" w:eastAsia="Batang" w:hAnsi="Batang" w:cs="Batang" w:hint="eastAsia"/>
          <w:color w:val="000000"/>
          <w:sz w:val="43"/>
          <w:szCs w:val="43"/>
          <w:lang w:eastAsia="de-CH"/>
        </w:rPr>
        <w:t>脫去埃及人和迦南人的生活，就是脫去舊人；按著神的聖別過生活，就是穿上新人</w:t>
      </w:r>
      <w:r w:rsidRPr="00DE16D3">
        <w:rPr>
          <w:rFonts w:ascii="MS Mincho" w:eastAsia="MS Mincho" w:hAnsi="MS Mincho" w:cs="MS Mincho"/>
          <w:color w:val="000000"/>
          <w:sz w:val="43"/>
          <w:szCs w:val="43"/>
          <w:lang w:eastAsia="de-CH"/>
        </w:rPr>
        <w:t>。</w:t>
      </w:r>
    </w:p>
    <w:p w14:paraId="5CFF39E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利未記十八至二十章有許多律法的典章和律例。（利二十</w:t>
      </w:r>
      <w:r w:rsidRPr="00DE16D3">
        <w:rPr>
          <w:rFonts w:ascii="Times New Roman" w:eastAsia="Times New Roman" w:hAnsi="Times New Roman" w:cs="Times New Roman"/>
          <w:color w:val="000000"/>
          <w:sz w:val="43"/>
          <w:szCs w:val="43"/>
          <w:lang w:eastAsia="de-CH"/>
        </w:rPr>
        <w:t>22</w:t>
      </w:r>
      <w:r w:rsidRPr="00DE16D3">
        <w:rPr>
          <w:rFonts w:ascii="MS Mincho" w:eastAsia="MS Mincho" w:hAnsi="MS Mincho" w:cs="MS Mincho" w:hint="eastAsia"/>
          <w:color w:val="000000"/>
          <w:sz w:val="43"/>
          <w:szCs w:val="43"/>
          <w:lang w:eastAsia="de-CH"/>
        </w:rPr>
        <w:t>。）律法先是由十誡所組成。十誡乃是律法的基本法則，簡短而明確。因著十誡簡短，所以需要解釋和申述。典章和律例就是十誡的解釋和申述。利未記十八至二十章滿了解釋和申述十誡的律例和典章。整體來</w:t>
      </w:r>
      <w:r w:rsidRPr="00DE16D3">
        <w:rPr>
          <w:rFonts w:ascii="Batang" w:eastAsia="Batang" w:hAnsi="Batang" w:cs="Batang" w:hint="eastAsia"/>
          <w:color w:val="000000"/>
          <w:sz w:val="43"/>
          <w:szCs w:val="43"/>
          <w:lang w:eastAsia="de-CH"/>
        </w:rPr>
        <w:t>說，律法乃是由十誡加上十誡的解釋和申述所組成的</w:t>
      </w:r>
      <w:r w:rsidRPr="00DE16D3">
        <w:rPr>
          <w:rFonts w:ascii="MS Mincho" w:eastAsia="MS Mincho" w:hAnsi="MS Mincho" w:cs="MS Mincho"/>
          <w:color w:val="000000"/>
          <w:sz w:val="43"/>
          <w:szCs w:val="43"/>
          <w:lang w:eastAsia="de-CH"/>
        </w:rPr>
        <w:t>。</w:t>
      </w:r>
    </w:p>
    <w:p w14:paraId="465E1CD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許多讀聖經的人，甚至一些繙譯聖經人都不明白律例和典章的區別，把二者看為同義辭。事實上，典章和律例有重大的差別。典章乃是帶著判決的律例。然而，律例、條例若不包括判決，僅僅是律例。在利未記十八至二十章，有些條例沒有告訴我們對違反的人該怎樣懲罰，這些乃是律例。</w:t>
      </w:r>
      <w:r w:rsidRPr="00DE16D3">
        <w:rPr>
          <w:rFonts w:ascii="MS Gothic" w:eastAsia="MS Gothic" w:hAnsi="MS Gothic" w:cs="MS Gothic" w:hint="eastAsia"/>
          <w:color w:val="000000"/>
          <w:sz w:val="43"/>
          <w:szCs w:val="43"/>
          <w:lang w:eastAsia="de-CH"/>
        </w:rPr>
        <w:t>另外有些條例包括判決，</w:t>
      </w:r>
      <w:r w:rsidRPr="00DE16D3">
        <w:rPr>
          <w:rFonts w:ascii="Batang" w:eastAsia="Batang" w:hAnsi="Batang" w:cs="Batang" w:hint="eastAsia"/>
          <w:color w:val="000000"/>
          <w:sz w:val="43"/>
          <w:szCs w:val="43"/>
          <w:lang w:eastAsia="de-CH"/>
        </w:rPr>
        <w:t>說明對違反之人的責罰，因此是典章</w:t>
      </w:r>
      <w:r w:rsidRPr="00DE16D3">
        <w:rPr>
          <w:rFonts w:ascii="MS Mincho" w:eastAsia="MS Mincho" w:hAnsi="MS Mincho" w:cs="MS Mincho"/>
          <w:color w:val="000000"/>
          <w:sz w:val="43"/>
          <w:szCs w:val="43"/>
          <w:lang w:eastAsia="de-CH"/>
        </w:rPr>
        <w:t>。</w:t>
      </w:r>
    </w:p>
    <w:p w14:paraId="2384C1C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利未記十八至二十章不是重複十誡，而是解釋、申述十誡。例如，十誡中有一條是禁止拜偶像，而利未記中關中行巫術的條例，就是這條誡命的申述。（利十九</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31</w:t>
      </w:r>
      <w:r w:rsidRPr="00DE16D3">
        <w:rPr>
          <w:rFonts w:ascii="MS Mincho" w:eastAsia="MS Mincho" w:hAnsi="MS Mincho" w:cs="MS Mincho" w:hint="eastAsia"/>
          <w:color w:val="000000"/>
          <w:sz w:val="43"/>
          <w:szCs w:val="43"/>
          <w:lang w:eastAsia="de-CH"/>
        </w:rPr>
        <w:t>，二十</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。）又如二十章九節是孝敬父母這條誡命的申述。這節</w:t>
      </w:r>
      <w:r w:rsidRPr="00DE16D3">
        <w:rPr>
          <w:rFonts w:ascii="Batang" w:eastAsia="Batang" w:hAnsi="Batang" w:cs="Batang" w:hint="eastAsia"/>
          <w:color w:val="000000"/>
          <w:sz w:val="43"/>
          <w:szCs w:val="43"/>
          <w:lang w:eastAsia="de-CH"/>
        </w:rPr>
        <w:t>說，『凡</w:t>
      </w:r>
      <w:r w:rsidRPr="00DE16D3">
        <w:rPr>
          <w:rFonts w:ascii="MS Mincho" w:eastAsia="MS Mincho" w:hAnsi="MS Mincho" w:cs="MS Mincho" w:hint="eastAsia"/>
          <w:color w:val="000000"/>
          <w:sz w:val="43"/>
          <w:szCs w:val="43"/>
          <w:lang w:eastAsia="de-CH"/>
        </w:rPr>
        <w:t>咒罵自己父母的，必要治死他；他既咒罵自己的父母，流他血的罪要歸在他身上。』在十八至二十章，可以找到許多這樣的例子。在本篇信息中，我只論</w:t>
      </w:r>
      <w:r w:rsidRPr="00DE16D3">
        <w:rPr>
          <w:rFonts w:ascii="Batang" w:eastAsia="Batang" w:hAnsi="Batang" w:cs="Batang" w:hint="eastAsia"/>
          <w:color w:val="000000"/>
          <w:sz w:val="43"/>
          <w:szCs w:val="43"/>
          <w:lang w:eastAsia="de-CH"/>
        </w:rPr>
        <w:t>說一些特別且在別處沒有題到的事</w:t>
      </w:r>
      <w:r w:rsidRPr="00DE16D3">
        <w:rPr>
          <w:rFonts w:ascii="MS Mincho" w:eastAsia="MS Mincho" w:hAnsi="MS Mincho" w:cs="MS Mincho"/>
          <w:color w:val="000000"/>
          <w:sz w:val="43"/>
          <w:szCs w:val="43"/>
          <w:lang w:eastAsia="de-CH"/>
        </w:rPr>
        <w:t>。</w:t>
      </w:r>
    </w:p>
    <w:p w14:paraId="370B34E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壹　</w:t>
      </w:r>
      <w:proofErr w:type="spellStart"/>
      <w:r w:rsidRPr="00DE16D3">
        <w:rPr>
          <w:rFonts w:ascii="MS Mincho" w:eastAsia="MS Mincho" w:hAnsi="MS Mincho" w:cs="MS Mincho" w:hint="eastAsia"/>
          <w:color w:val="E46044"/>
          <w:sz w:val="39"/>
          <w:szCs w:val="39"/>
          <w:lang w:eastAsia="de-CH"/>
        </w:rPr>
        <w:t>以色列人要</w:t>
      </w:r>
      <w:r w:rsidRPr="00DE16D3">
        <w:rPr>
          <w:rFonts w:ascii="Batang" w:eastAsia="Batang" w:hAnsi="Batang" w:cs="Batang" w:hint="eastAsia"/>
          <w:color w:val="E46044"/>
          <w:sz w:val="39"/>
          <w:szCs w:val="39"/>
          <w:lang w:eastAsia="de-CH"/>
        </w:rPr>
        <w:t>脫去從前埃及人的行</w:t>
      </w:r>
      <w:r w:rsidRPr="00DE16D3">
        <w:rPr>
          <w:rFonts w:ascii="MS Mincho" w:eastAsia="MS Mincho" w:hAnsi="MS Mincho" w:cs="MS Mincho"/>
          <w:color w:val="E46044"/>
          <w:sz w:val="39"/>
          <w:szCs w:val="39"/>
          <w:lang w:eastAsia="de-CH"/>
        </w:rPr>
        <w:t>為</w:t>
      </w:r>
      <w:proofErr w:type="spellEnd"/>
    </w:p>
    <w:p w14:paraId="43F8750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以色列人受囑咐要</w:t>
      </w:r>
      <w:r w:rsidRPr="00DE16D3">
        <w:rPr>
          <w:rFonts w:ascii="Batang" w:eastAsia="Batang" w:hAnsi="Batang" w:cs="Batang" w:hint="eastAsia"/>
          <w:color w:val="000000"/>
          <w:sz w:val="43"/>
          <w:szCs w:val="43"/>
          <w:lang w:eastAsia="de-CH"/>
        </w:rPr>
        <w:t>脫去從前埃及人的行</w:t>
      </w:r>
      <w:r w:rsidRPr="00DE16D3">
        <w:rPr>
          <w:rFonts w:ascii="MS Mincho" w:eastAsia="MS Mincho" w:hAnsi="MS Mincho" w:cs="MS Mincho" w:hint="eastAsia"/>
          <w:color w:val="000000"/>
          <w:sz w:val="43"/>
          <w:szCs w:val="43"/>
          <w:lang w:eastAsia="de-CH"/>
        </w:rPr>
        <w:t>為</w:t>
      </w:r>
      <w:proofErr w:type="spellEnd"/>
      <w:r w:rsidRPr="00DE16D3">
        <w:rPr>
          <w:rFonts w:ascii="MS Mincho" w:eastAsia="MS Mincho" w:hAnsi="MS Mincho" w:cs="MS Mincho" w:hint="eastAsia"/>
          <w:color w:val="000000"/>
          <w:sz w:val="43"/>
          <w:szCs w:val="43"/>
          <w:lang w:eastAsia="de-CH"/>
        </w:rPr>
        <w:t>。（利十八</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上。）</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徵信徒該</w:t>
      </w:r>
      <w:r w:rsidRPr="00DE16D3">
        <w:rPr>
          <w:rFonts w:ascii="Batang" w:eastAsia="Batang" w:hAnsi="Batang" w:cs="Batang" w:hint="eastAsia"/>
          <w:color w:val="000000"/>
          <w:sz w:val="43"/>
          <w:szCs w:val="43"/>
          <w:lang w:eastAsia="de-CH"/>
        </w:rPr>
        <w:t>脫去從前舊的生活方式</w:t>
      </w:r>
      <w:proofErr w:type="spellEnd"/>
      <w:r w:rsidRPr="00DE16D3">
        <w:rPr>
          <w:rFonts w:ascii="MS Mincho" w:eastAsia="MS Mincho" w:hAnsi="MS Mincho" w:cs="MS Mincho"/>
          <w:color w:val="000000"/>
          <w:sz w:val="43"/>
          <w:szCs w:val="43"/>
          <w:lang w:eastAsia="de-CH"/>
        </w:rPr>
        <w:t>。</w:t>
      </w:r>
    </w:p>
    <w:p w14:paraId="2DAF615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不可按著他們所要到的迦南地，那裏人的風俗</w:t>
      </w:r>
      <w:r w:rsidRPr="00DE16D3">
        <w:rPr>
          <w:rFonts w:ascii="MS Mincho" w:eastAsia="MS Mincho" w:hAnsi="MS Mincho" w:cs="MS Mincho"/>
          <w:color w:val="E46044"/>
          <w:sz w:val="39"/>
          <w:szCs w:val="39"/>
          <w:lang w:eastAsia="de-CH"/>
        </w:rPr>
        <w:t>行</w:t>
      </w:r>
      <w:proofErr w:type="spellEnd"/>
    </w:p>
    <w:p w14:paraId="3C363CD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以色列人也受囑咐不可按著他們所要到的迦南地，那裏人的風俗行</w:t>
      </w:r>
      <w:proofErr w:type="spellEnd"/>
      <w:r w:rsidRPr="00DE16D3">
        <w:rPr>
          <w:rFonts w:ascii="MS Mincho" w:eastAsia="MS Mincho" w:hAnsi="MS Mincho" w:cs="MS Mincho" w:hint="eastAsia"/>
          <w:color w:val="000000"/>
          <w:sz w:val="43"/>
          <w:szCs w:val="43"/>
          <w:lang w:eastAsia="de-CH"/>
        </w:rPr>
        <w:t>。（利十八</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下。）</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徵信徒得救後，不該模成世人生活與行為的樣子</w:t>
      </w:r>
      <w:proofErr w:type="spellEnd"/>
      <w:r w:rsidRPr="00DE16D3">
        <w:rPr>
          <w:rFonts w:ascii="MS Mincho" w:eastAsia="MS Mincho" w:hAnsi="MS Mincho" w:cs="MS Mincho"/>
          <w:color w:val="000000"/>
          <w:sz w:val="43"/>
          <w:szCs w:val="43"/>
          <w:lang w:eastAsia="de-CH"/>
        </w:rPr>
        <w:t>。</w:t>
      </w:r>
    </w:p>
    <w:p w14:paraId="07C8F61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參　</w:t>
      </w:r>
      <w:proofErr w:type="spellStart"/>
      <w:r w:rsidRPr="00DE16D3">
        <w:rPr>
          <w:rFonts w:ascii="MS Mincho" w:eastAsia="MS Mincho" w:hAnsi="MS Mincho" w:cs="MS Mincho" w:hint="eastAsia"/>
          <w:color w:val="E46044"/>
          <w:sz w:val="39"/>
          <w:szCs w:val="39"/>
          <w:lang w:eastAsia="de-CH"/>
        </w:rPr>
        <w:t>要有神的聖別生</w:t>
      </w:r>
      <w:r w:rsidRPr="00DE16D3">
        <w:rPr>
          <w:rFonts w:ascii="MS Mincho" w:eastAsia="MS Mincho" w:hAnsi="MS Mincho" w:cs="MS Mincho"/>
          <w:color w:val="E46044"/>
          <w:sz w:val="39"/>
          <w:szCs w:val="39"/>
          <w:lang w:eastAsia="de-CH"/>
        </w:rPr>
        <w:t>活</w:t>
      </w:r>
      <w:proofErr w:type="spellEnd"/>
    </w:p>
    <w:p w14:paraId="4394F4F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以色列人要有神的聖別生活</w:t>
      </w:r>
      <w:proofErr w:type="spellEnd"/>
      <w:r w:rsidRPr="00DE16D3">
        <w:rPr>
          <w:rFonts w:ascii="MS Mincho" w:eastAsia="MS Mincho" w:hAnsi="MS Mincho" w:cs="MS Mincho" w:hint="eastAsia"/>
          <w:color w:val="000000"/>
          <w:sz w:val="43"/>
          <w:szCs w:val="43"/>
          <w:lang w:eastAsia="de-CH"/>
        </w:rPr>
        <w:t>。（利十八</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二十</w:t>
      </w:r>
      <w:r w:rsidRPr="00DE16D3">
        <w:rPr>
          <w:rFonts w:ascii="Times New Roman" w:eastAsia="Times New Roman" w:hAnsi="Times New Roman" w:cs="Times New Roman"/>
          <w:color w:val="000000"/>
          <w:sz w:val="43"/>
          <w:szCs w:val="43"/>
          <w:lang w:eastAsia="de-CH"/>
        </w:rPr>
        <w:t>27</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徵穿上新人。按著神的聖別過聖別的生活，等於穿上新人</w:t>
      </w:r>
      <w:proofErr w:type="spellEnd"/>
      <w:r w:rsidRPr="00DE16D3">
        <w:rPr>
          <w:rFonts w:ascii="MS Mincho" w:eastAsia="MS Mincho" w:hAnsi="MS Mincho" w:cs="MS Mincho"/>
          <w:color w:val="000000"/>
          <w:sz w:val="43"/>
          <w:szCs w:val="43"/>
          <w:lang w:eastAsia="de-CH"/>
        </w:rPr>
        <w:t>。</w:t>
      </w:r>
    </w:p>
    <w:p w14:paraId="4485AAA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要聖別，因為神是聖別</w:t>
      </w:r>
      <w:r w:rsidRPr="00DE16D3">
        <w:rPr>
          <w:rFonts w:ascii="MS Mincho" w:eastAsia="MS Mincho" w:hAnsi="MS Mincho" w:cs="MS Mincho"/>
          <w:color w:val="E46044"/>
          <w:sz w:val="39"/>
          <w:szCs w:val="39"/>
          <w:lang w:eastAsia="de-CH"/>
        </w:rPr>
        <w:t>的</w:t>
      </w:r>
      <w:proofErr w:type="spellEnd"/>
    </w:p>
    <w:p w14:paraId="56F1829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這幾章強調神的子民要聖別，因為</w:t>
      </w:r>
      <w:r w:rsidRPr="00DE16D3">
        <w:rPr>
          <w:rFonts w:ascii="PMingLiU" w:eastAsia="PMingLiU" w:hAnsi="PMingLiU" w:cs="PMingLiU" w:hint="eastAsia"/>
          <w:color w:val="000000"/>
          <w:sz w:val="43"/>
          <w:szCs w:val="43"/>
          <w:lang w:eastAsia="de-CH"/>
        </w:rPr>
        <w:t>祂是聖別的。『你們要聖別，因為我耶和華你們的神是聖別的。』（利十九</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。）『所以</w:t>
      </w:r>
      <w:r w:rsidRPr="00DE16D3">
        <w:rPr>
          <w:rFonts w:ascii="MS Gothic" w:eastAsia="MS Gothic" w:hAnsi="MS Gothic" w:cs="MS Gothic" w:hint="eastAsia"/>
          <w:color w:val="000000"/>
          <w:sz w:val="43"/>
          <w:szCs w:val="43"/>
          <w:lang w:eastAsia="de-CH"/>
        </w:rPr>
        <w:t>你們要使自己成聖，成為聖別，因為我是耶和華你們的神。』（利二十</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你們要聖別歸我，因為我耶和華是聖別的；我已經把你們從萬民中分別</w:t>
      </w:r>
      <w:r w:rsidRPr="00DE16D3">
        <w:rPr>
          <w:rFonts w:ascii="MS Mincho" w:eastAsia="MS Mincho" w:hAnsi="MS Mincho" w:cs="MS Mincho" w:hint="eastAsia"/>
          <w:color w:val="000000"/>
          <w:sz w:val="43"/>
          <w:szCs w:val="43"/>
          <w:lang w:eastAsia="de-CH"/>
        </w:rPr>
        <w:t>出來歸我。』（利二十</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。）要聖別，因為神是聖別的，表</w:t>
      </w:r>
      <w:r w:rsidRPr="00DE16D3">
        <w:rPr>
          <w:rFonts w:ascii="MS Gothic" w:eastAsia="MS Gothic" w:hAnsi="MS Gothic" w:cs="MS Gothic" w:hint="eastAsia"/>
          <w:color w:val="000000"/>
          <w:sz w:val="43"/>
          <w:szCs w:val="43"/>
          <w:lang w:eastAsia="de-CH"/>
        </w:rPr>
        <w:t>徵要照著神的聖別行事，過聖別的生活</w:t>
      </w:r>
      <w:r w:rsidRPr="00DE16D3">
        <w:rPr>
          <w:rFonts w:ascii="MS Mincho" w:eastAsia="MS Mincho" w:hAnsi="MS Mincho" w:cs="MS Mincho"/>
          <w:color w:val="000000"/>
          <w:sz w:val="43"/>
          <w:szCs w:val="43"/>
          <w:lang w:eastAsia="de-CH"/>
        </w:rPr>
        <w:t>。</w:t>
      </w:r>
    </w:p>
    <w:p w14:paraId="0A2CC41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伍　</w:t>
      </w:r>
      <w:proofErr w:type="spellStart"/>
      <w:r w:rsidRPr="00DE16D3">
        <w:rPr>
          <w:rFonts w:ascii="MS Mincho" w:eastAsia="MS Mincho" w:hAnsi="MS Mincho" w:cs="MS Mincho" w:hint="eastAsia"/>
          <w:color w:val="E46044"/>
          <w:sz w:val="39"/>
          <w:szCs w:val="39"/>
          <w:lang w:eastAsia="de-CH"/>
        </w:rPr>
        <w:t>獻平安祭的祭牲給耶和華，要獻得可蒙悅</w:t>
      </w:r>
      <w:r w:rsidRPr="00DE16D3">
        <w:rPr>
          <w:rFonts w:ascii="MS Mincho" w:eastAsia="MS Mincho" w:hAnsi="MS Mincho" w:cs="MS Mincho"/>
          <w:color w:val="E46044"/>
          <w:sz w:val="39"/>
          <w:szCs w:val="39"/>
          <w:lang w:eastAsia="de-CH"/>
        </w:rPr>
        <w:t>納</w:t>
      </w:r>
      <w:proofErr w:type="spellEnd"/>
    </w:p>
    <w:p w14:paraId="726B4DE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你們獻平安祭的祭牲給耶和華的時候，要獻得可蒙悅納。』（利十九</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徵擘餅記念主，要作得蒙主悅納。（參林前十一</w:t>
      </w:r>
      <w:r w:rsidRPr="00DE16D3">
        <w:rPr>
          <w:rFonts w:ascii="Times New Roman" w:eastAsia="Times New Roman" w:hAnsi="Times New Roman" w:cs="Times New Roman"/>
          <w:color w:val="000000"/>
          <w:sz w:val="43"/>
          <w:szCs w:val="43"/>
          <w:lang w:eastAsia="de-CH"/>
        </w:rPr>
        <w:t>17~21</w:t>
      </w:r>
      <w:r w:rsidRPr="00DE16D3">
        <w:rPr>
          <w:rFonts w:ascii="MS Mincho" w:eastAsia="MS Mincho" w:hAnsi="MS Mincho" w:cs="MS Mincho" w:hint="eastAsia"/>
          <w:color w:val="000000"/>
          <w:sz w:val="43"/>
          <w:szCs w:val="43"/>
          <w:lang w:eastAsia="de-CH"/>
        </w:rPr>
        <w:t>。）我們對主的筵席不可草率，乃要作得合宜</w:t>
      </w:r>
      <w:r w:rsidRPr="00DE16D3">
        <w:rPr>
          <w:rFonts w:ascii="MS Mincho" w:eastAsia="MS Mincho" w:hAnsi="MS Mincho" w:cs="MS Mincho"/>
          <w:color w:val="000000"/>
          <w:sz w:val="43"/>
          <w:szCs w:val="43"/>
          <w:lang w:eastAsia="de-CH"/>
        </w:rPr>
        <w:t>。</w:t>
      </w:r>
    </w:p>
    <w:p w14:paraId="1999069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在利未記十六章，我們看見遮罪包括五種基本祭中的四項：贖罪祭、贖愆祭、燔祭、和素祭。這些祭的結果就是平安祭。這就是</w:t>
      </w:r>
      <w:r w:rsidRPr="00DE16D3">
        <w:rPr>
          <w:rFonts w:ascii="Batang" w:eastAsia="Batang" w:hAnsi="Batang" w:cs="Batang" w:hint="eastAsia"/>
          <w:color w:val="000000"/>
          <w:sz w:val="43"/>
          <w:szCs w:val="43"/>
          <w:lang w:eastAsia="de-CH"/>
        </w:rPr>
        <w:t>說，這四種祭</w:t>
      </w:r>
      <w:r w:rsidRPr="00DE16D3">
        <w:rPr>
          <w:rFonts w:ascii="PMingLiU" w:eastAsia="PMingLiU" w:hAnsi="PMingLiU" w:cs="PMingLiU" w:hint="eastAsia"/>
          <w:color w:val="000000"/>
          <w:sz w:val="43"/>
          <w:szCs w:val="43"/>
          <w:lang w:eastAsia="de-CH"/>
        </w:rPr>
        <w:t>產生一個結果，使我們與神並與神的子民同享平安。這就是平安祭</w:t>
      </w:r>
      <w:r w:rsidRPr="00DE16D3">
        <w:rPr>
          <w:rFonts w:ascii="MS Mincho" w:eastAsia="MS Mincho" w:hAnsi="MS Mincho" w:cs="MS Mincho"/>
          <w:color w:val="000000"/>
          <w:sz w:val="43"/>
          <w:szCs w:val="43"/>
          <w:lang w:eastAsia="de-CH"/>
        </w:rPr>
        <w:t>。</w:t>
      </w:r>
    </w:p>
    <w:p w14:paraId="1E9F919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十八至二十章沒有</w:t>
      </w:r>
      <w:r w:rsidRPr="00DE16D3">
        <w:rPr>
          <w:rFonts w:ascii="Batang" w:eastAsia="Batang" w:hAnsi="Batang" w:cs="Batang" w:hint="eastAsia"/>
          <w:color w:val="000000"/>
          <w:sz w:val="43"/>
          <w:szCs w:val="43"/>
          <w:lang w:eastAsia="de-CH"/>
        </w:rPr>
        <w:t>說到遮</w:t>
      </w:r>
      <w:r w:rsidRPr="00DE16D3">
        <w:rPr>
          <w:rFonts w:ascii="MS Mincho" w:eastAsia="MS Mincho" w:hAnsi="MS Mincho" w:cs="MS Mincho" w:hint="eastAsia"/>
          <w:color w:val="000000"/>
          <w:sz w:val="43"/>
          <w:szCs w:val="43"/>
          <w:lang w:eastAsia="de-CH"/>
        </w:rPr>
        <w:t>罪，只</w:t>
      </w:r>
      <w:r w:rsidRPr="00DE16D3">
        <w:rPr>
          <w:rFonts w:ascii="Batang" w:eastAsia="Batang" w:hAnsi="Batang" w:cs="Batang" w:hint="eastAsia"/>
          <w:color w:val="000000"/>
          <w:sz w:val="43"/>
          <w:szCs w:val="43"/>
          <w:lang w:eastAsia="de-CH"/>
        </w:rPr>
        <w:t>說到神聖別子民的聖別生活。在這種生活裏，我們在平安裏的交通和彼此享受是重要的。這完全由平安祭所表徵</w:t>
      </w:r>
      <w:r w:rsidRPr="00DE16D3">
        <w:rPr>
          <w:rFonts w:ascii="MS Mincho" w:eastAsia="MS Mincho" w:hAnsi="MS Mincho" w:cs="MS Mincho"/>
          <w:color w:val="000000"/>
          <w:sz w:val="43"/>
          <w:szCs w:val="43"/>
          <w:lang w:eastAsia="de-CH"/>
        </w:rPr>
        <w:t>。</w:t>
      </w:r>
    </w:p>
    <w:p w14:paraId="6AA0746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平安祭乃是主的筵席舊約的豫表。我們有分於主的筵席，我們就有平安祭。在主的筵席上，我們享受基督作我們與神並彼此之間交通的平安祭。這平安祭的享受是從贖愆祭、贖罪祭、燔祭和素祭而來。我們享受基督作這四種祭，就有一個結果－享受基督作我們與神並與信徒之間交通的平安祭</w:t>
      </w:r>
      <w:r w:rsidRPr="00DE16D3">
        <w:rPr>
          <w:rFonts w:ascii="MS Mincho" w:eastAsia="MS Mincho" w:hAnsi="MS Mincho" w:cs="MS Mincho"/>
          <w:color w:val="000000"/>
          <w:sz w:val="43"/>
          <w:szCs w:val="43"/>
          <w:lang w:eastAsia="de-CH"/>
        </w:rPr>
        <w:t>。</w:t>
      </w:r>
    </w:p>
    <w:p w14:paraId="289DFED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藉著利未記十六章裏的四種祭，我們消極的光景得著了遮蓋。因此，若要有利未記十八至二十</w:t>
      </w:r>
      <w:r w:rsidRPr="00DE16D3">
        <w:rPr>
          <w:rFonts w:ascii="MS Mincho" w:eastAsia="MS Mincho" w:hAnsi="MS Mincho" w:cs="MS Mincho" w:hint="eastAsia"/>
          <w:color w:val="000000"/>
          <w:sz w:val="43"/>
          <w:szCs w:val="43"/>
          <w:lang w:eastAsia="de-CH"/>
        </w:rPr>
        <w:lastRenderedPageBreak/>
        <w:t>章裏聖別的生活，我們應當顧到享受基督作我們的平安祭</w:t>
      </w:r>
      <w:r w:rsidRPr="00DE16D3">
        <w:rPr>
          <w:rFonts w:ascii="MS Mincho" w:eastAsia="MS Mincho" w:hAnsi="MS Mincho" w:cs="MS Mincho"/>
          <w:color w:val="000000"/>
          <w:sz w:val="43"/>
          <w:szCs w:val="43"/>
          <w:lang w:eastAsia="de-CH"/>
        </w:rPr>
        <w:t>。</w:t>
      </w:r>
    </w:p>
    <w:p w14:paraId="50454D4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祭牲要在獻的當天或第二天喫，留到第三天的，要用火焚</w:t>
      </w:r>
      <w:r w:rsidRPr="00DE16D3">
        <w:rPr>
          <w:rFonts w:ascii="MS Mincho" w:eastAsia="MS Mincho" w:hAnsi="MS Mincho" w:cs="MS Mincho"/>
          <w:color w:val="E46044"/>
          <w:sz w:val="39"/>
          <w:szCs w:val="39"/>
          <w:lang w:eastAsia="de-CH"/>
        </w:rPr>
        <w:t>燒</w:t>
      </w:r>
      <w:proofErr w:type="spellEnd"/>
    </w:p>
    <w:p w14:paraId="0DB25CD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『這供物</w:t>
      </w:r>
      <w:r w:rsidRPr="00DE16D3">
        <w:rPr>
          <w:rFonts w:ascii="MS Gothic" w:eastAsia="MS Gothic" w:hAnsi="MS Gothic" w:cs="MS Gothic" w:hint="eastAsia"/>
          <w:color w:val="000000"/>
          <w:sz w:val="43"/>
          <w:szCs w:val="43"/>
          <w:lang w:eastAsia="de-CH"/>
        </w:rPr>
        <w:t>你要在獻的當天或第二天喫，留到第三天的，要用火焚燒。』（利十九</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徵聖徒彼此之間並與神之間的交通，要保持新鮮。我們該新鮮的享受基督作我們與神並彼此之間交通的平安祭</w:t>
      </w:r>
      <w:r w:rsidRPr="00DE16D3">
        <w:rPr>
          <w:rFonts w:ascii="MS Mincho" w:eastAsia="MS Mincho" w:hAnsi="MS Mincho" w:cs="MS Mincho"/>
          <w:color w:val="000000"/>
          <w:sz w:val="43"/>
          <w:szCs w:val="43"/>
          <w:lang w:eastAsia="de-CH"/>
        </w:rPr>
        <w:t>。</w:t>
      </w:r>
    </w:p>
    <w:p w14:paraId="0EA1230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第三天若竟然喫了祭牲，就是可嫌惡的，不蒙神悅</w:t>
      </w:r>
      <w:r w:rsidRPr="00DE16D3">
        <w:rPr>
          <w:rFonts w:ascii="MS Mincho" w:eastAsia="MS Mincho" w:hAnsi="MS Mincho" w:cs="MS Mincho"/>
          <w:color w:val="E46044"/>
          <w:sz w:val="39"/>
          <w:szCs w:val="39"/>
          <w:lang w:eastAsia="de-CH"/>
        </w:rPr>
        <w:t>納</w:t>
      </w:r>
      <w:proofErr w:type="spellEnd"/>
    </w:p>
    <w:p w14:paraId="56C901A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『第三天若竟然喫了這供物，就是可嫌惡的，必不蒙悅納。』（利十九</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徵聖徒享受彼此之間並與神之間的交通，若是陳舊的，就不蒙悅納，對神乃是可嫌惡的</w:t>
      </w:r>
      <w:r w:rsidRPr="00DE16D3">
        <w:rPr>
          <w:rFonts w:ascii="MS Mincho" w:eastAsia="MS Mincho" w:hAnsi="MS Mincho" w:cs="MS Mincho"/>
          <w:color w:val="000000"/>
          <w:sz w:val="43"/>
          <w:szCs w:val="43"/>
          <w:lang w:eastAsia="de-CH"/>
        </w:rPr>
        <w:t>。</w:t>
      </w:r>
    </w:p>
    <w:p w14:paraId="7852570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我們有分主的筵席，不該流於陳舊。我們來赴主的筵席，不該帶著任何的陳舊，而該帶著新的東西。為此，我們需要新的悔改、新的認罪、新的對付、並與主有新的接觸。換句話</w:t>
      </w:r>
      <w:r w:rsidRPr="00DE16D3">
        <w:rPr>
          <w:rFonts w:ascii="Batang" w:eastAsia="Batang" w:hAnsi="Batang" w:cs="Batang" w:hint="eastAsia"/>
          <w:color w:val="000000"/>
          <w:sz w:val="43"/>
          <w:szCs w:val="43"/>
          <w:lang w:eastAsia="de-CH"/>
        </w:rPr>
        <w:t>說，我們需要新的洗淨，在話或靈裏新的洗滌，使我們能對主有新鮮的記念。我們對主有新鮮的享受，</w:t>
      </w:r>
      <w:r w:rsidRPr="00DE16D3">
        <w:rPr>
          <w:rFonts w:ascii="PMingLiU" w:eastAsia="PMingLiU" w:hAnsi="PMingLiU" w:cs="PMingLiU" w:hint="eastAsia"/>
          <w:color w:val="000000"/>
          <w:sz w:val="43"/>
          <w:szCs w:val="43"/>
          <w:lang w:eastAsia="de-CH"/>
        </w:rPr>
        <w:t>祂也因而有新鮮的享受</w:t>
      </w:r>
      <w:r w:rsidRPr="00DE16D3">
        <w:rPr>
          <w:rFonts w:ascii="MS Mincho" w:eastAsia="MS Mincho" w:hAnsi="MS Mincho" w:cs="MS Mincho"/>
          <w:color w:val="000000"/>
          <w:sz w:val="43"/>
          <w:szCs w:val="43"/>
          <w:lang w:eastAsia="de-CH"/>
        </w:rPr>
        <w:t>。</w:t>
      </w:r>
    </w:p>
    <w:p w14:paraId="09E0F00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三　</w:t>
      </w:r>
      <w:proofErr w:type="spellStart"/>
      <w:r w:rsidRPr="00DE16D3">
        <w:rPr>
          <w:rFonts w:ascii="MS Mincho" w:eastAsia="MS Mincho" w:hAnsi="MS Mincho" w:cs="MS Mincho" w:hint="eastAsia"/>
          <w:color w:val="E46044"/>
          <w:sz w:val="39"/>
          <w:szCs w:val="39"/>
          <w:lang w:eastAsia="de-CH"/>
        </w:rPr>
        <w:t>凡喫陳舊祭牲的，必擔當他的罪</w:t>
      </w:r>
      <w:r w:rsidRPr="00DE16D3">
        <w:rPr>
          <w:rFonts w:ascii="MS Gothic" w:eastAsia="MS Gothic" w:hAnsi="MS Gothic" w:cs="MS Gothic" w:hint="eastAsia"/>
          <w:color w:val="E46044"/>
          <w:sz w:val="39"/>
          <w:szCs w:val="39"/>
          <w:lang w:eastAsia="de-CH"/>
        </w:rPr>
        <w:t>孽，因為他褻瀆了耶和華的聖物，要從民中剪</w:t>
      </w:r>
      <w:r w:rsidRPr="00DE16D3">
        <w:rPr>
          <w:rFonts w:ascii="MS Mincho" w:eastAsia="MS Mincho" w:hAnsi="MS Mincho" w:cs="MS Mincho"/>
          <w:color w:val="E46044"/>
          <w:sz w:val="39"/>
          <w:szCs w:val="39"/>
          <w:lang w:eastAsia="de-CH"/>
        </w:rPr>
        <w:t>除</w:t>
      </w:r>
      <w:proofErr w:type="spellEnd"/>
    </w:p>
    <w:p w14:paraId="1564D93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『凡喫的人必擔當他的罪</w:t>
      </w:r>
      <w:r w:rsidRPr="00DE16D3">
        <w:rPr>
          <w:rFonts w:ascii="MS Gothic" w:eastAsia="MS Gothic" w:hAnsi="MS Gothic" w:cs="MS Gothic" w:hint="eastAsia"/>
          <w:color w:val="000000"/>
          <w:sz w:val="43"/>
          <w:szCs w:val="43"/>
          <w:lang w:eastAsia="de-CH"/>
        </w:rPr>
        <w:t>孽，因為他褻瀆了耶和華的聖物；那人必從民中剪除。』（利十九</w:t>
      </w:r>
      <w:r w:rsidRPr="00DE16D3">
        <w:rPr>
          <w:rFonts w:ascii="Times New Roman" w:eastAsia="Times New Roman" w:hAnsi="Times New Roman" w:cs="Times New Roman"/>
          <w:color w:val="000000"/>
          <w:sz w:val="43"/>
          <w:szCs w:val="43"/>
          <w:lang w:eastAsia="de-CH"/>
        </w:rPr>
        <w:t>8</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徵凡有分於聖徒陳舊之交通的，就是輕看神的聖物，是有罪的，會失去神子民中間的交通</w:t>
      </w:r>
      <w:r w:rsidRPr="00DE16D3">
        <w:rPr>
          <w:rFonts w:ascii="MS Mincho" w:eastAsia="MS Mincho" w:hAnsi="MS Mincho" w:cs="MS Mincho"/>
          <w:color w:val="000000"/>
          <w:sz w:val="43"/>
          <w:szCs w:val="43"/>
          <w:lang w:eastAsia="de-CH"/>
        </w:rPr>
        <w:t>。</w:t>
      </w:r>
    </w:p>
    <w:p w14:paraId="58EEE8C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陸　</w:t>
      </w:r>
      <w:proofErr w:type="spellStart"/>
      <w:r w:rsidRPr="00DE16D3">
        <w:rPr>
          <w:rFonts w:ascii="MS Mincho" w:eastAsia="MS Mincho" w:hAnsi="MS Mincho" w:cs="MS Mincho" w:hint="eastAsia"/>
          <w:color w:val="E46044"/>
          <w:sz w:val="39"/>
          <w:szCs w:val="39"/>
          <w:lang w:eastAsia="de-CH"/>
        </w:rPr>
        <w:t>不可</w:t>
      </w:r>
      <w:r w:rsidRPr="00DE16D3">
        <w:rPr>
          <w:rFonts w:ascii="MS Gothic" w:eastAsia="MS Gothic" w:hAnsi="MS Gothic" w:cs="MS Gothic" w:hint="eastAsia"/>
          <w:color w:val="E46044"/>
          <w:sz w:val="39"/>
          <w:szCs w:val="39"/>
          <w:lang w:eastAsia="de-CH"/>
        </w:rPr>
        <w:t>攙</w:t>
      </w:r>
      <w:r w:rsidRPr="00DE16D3">
        <w:rPr>
          <w:rFonts w:ascii="MS Mincho" w:eastAsia="MS Mincho" w:hAnsi="MS Mincho" w:cs="MS Mincho"/>
          <w:color w:val="E46044"/>
          <w:sz w:val="39"/>
          <w:szCs w:val="39"/>
          <w:lang w:eastAsia="de-CH"/>
        </w:rPr>
        <w:t>雜</w:t>
      </w:r>
      <w:proofErr w:type="spellEnd"/>
    </w:p>
    <w:p w14:paraId="6065F30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你們要遵守我的律例。不可把你的牲畜與異類交配；不可用兩樣的種子種地；也不可用兩樣攙雜的料子作衣服，穿在身上。』（利十九</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。）不可</w:t>
      </w:r>
      <w:r w:rsidRPr="00DE16D3">
        <w:rPr>
          <w:rFonts w:ascii="MS Gothic" w:eastAsia="MS Gothic" w:hAnsi="MS Gothic" w:cs="MS Gothic" w:hint="eastAsia"/>
          <w:color w:val="000000"/>
          <w:sz w:val="43"/>
          <w:szCs w:val="43"/>
          <w:lang w:eastAsia="de-CH"/>
        </w:rPr>
        <w:t>攙雜，指明神是要萬物各從其類，（參創一</w:t>
      </w:r>
      <w:r w:rsidRPr="00DE16D3">
        <w:rPr>
          <w:rFonts w:ascii="Times New Roman" w:eastAsia="Times New Roman" w:hAnsi="Times New Roman" w:cs="Times New Roman"/>
          <w:color w:val="000000"/>
          <w:sz w:val="43"/>
          <w:szCs w:val="43"/>
          <w:lang w:eastAsia="de-CH"/>
        </w:rPr>
        <w:t>11</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21</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24~25</w:t>
      </w:r>
      <w:r w:rsidRPr="00DE16D3">
        <w:rPr>
          <w:rFonts w:ascii="MS Mincho" w:eastAsia="MS Mincho" w:hAnsi="MS Mincho" w:cs="MS Mincho" w:hint="eastAsia"/>
          <w:color w:val="000000"/>
          <w:sz w:val="43"/>
          <w:szCs w:val="43"/>
          <w:lang w:eastAsia="de-CH"/>
        </w:rPr>
        <w:t>，）不許有任何的</w:t>
      </w:r>
      <w:r w:rsidRPr="00DE16D3">
        <w:rPr>
          <w:rFonts w:ascii="MS Gothic" w:eastAsia="MS Gothic" w:hAnsi="MS Gothic" w:cs="MS Gothic" w:hint="eastAsia"/>
          <w:color w:val="000000"/>
          <w:sz w:val="43"/>
          <w:szCs w:val="43"/>
          <w:lang w:eastAsia="de-CH"/>
        </w:rPr>
        <w:t>攙雜。在召會生活中，我們該避免任何的攙雜</w:t>
      </w:r>
      <w:r w:rsidRPr="00DE16D3">
        <w:rPr>
          <w:rFonts w:ascii="MS Mincho" w:eastAsia="MS Mincho" w:hAnsi="MS Mincho" w:cs="MS Mincho"/>
          <w:color w:val="000000"/>
          <w:sz w:val="43"/>
          <w:szCs w:val="43"/>
          <w:lang w:eastAsia="de-CH"/>
        </w:rPr>
        <w:t>。</w:t>
      </w:r>
    </w:p>
    <w:p w14:paraId="4229960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牲畜繁殖不可</w:t>
      </w:r>
      <w:r w:rsidRPr="00DE16D3">
        <w:rPr>
          <w:rFonts w:ascii="MS Gothic" w:eastAsia="MS Gothic" w:hAnsi="MS Gothic" w:cs="MS Gothic" w:hint="eastAsia"/>
          <w:color w:val="E46044"/>
          <w:sz w:val="39"/>
          <w:szCs w:val="39"/>
          <w:lang w:eastAsia="de-CH"/>
        </w:rPr>
        <w:t>攙</w:t>
      </w:r>
      <w:r w:rsidRPr="00DE16D3">
        <w:rPr>
          <w:rFonts w:ascii="MS Mincho" w:eastAsia="MS Mincho" w:hAnsi="MS Mincho" w:cs="MS Mincho"/>
          <w:color w:val="E46044"/>
          <w:sz w:val="39"/>
          <w:szCs w:val="39"/>
          <w:lang w:eastAsia="de-CH"/>
        </w:rPr>
        <w:t>雜</w:t>
      </w:r>
      <w:proofErr w:type="spellEnd"/>
    </w:p>
    <w:p w14:paraId="506E859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利未記十九章十九節舉了三個</w:t>
      </w:r>
      <w:r w:rsidRPr="00DE16D3">
        <w:rPr>
          <w:rFonts w:ascii="MS Gothic" w:eastAsia="MS Gothic" w:hAnsi="MS Gothic" w:cs="MS Gothic" w:hint="eastAsia"/>
          <w:color w:val="000000"/>
          <w:sz w:val="43"/>
          <w:szCs w:val="43"/>
          <w:lang w:eastAsia="de-CH"/>
        </w:rPr>
        <w:t>攙雜的例子。第一個例子是牲畜繁殖不可攙雜</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徵生命不可攙雜；凡憑神生命活著的，就不可憑肉體活著。一面憑神活著，另一面憑肉體活著，就是攙雜。這樣的攙雜不蒙神悅納</w:t>
      </w:r>
      <w:r w:rsidRPr="00DE16D3">
        <w:rPr>
          <w:rFonts w:ascii="MS Mincho" w:eastAsia="MS Mincho" w:hAnsi="MS Mincho" w:cs="MS Mincho"/>
          <w:color w:val="000000"/>
          <w:sz w:val="43"/>
          <w:szCs w:val="43"/>
          <w:lang w:eastAsia="de-CH"/>
        </w:rPr>
        <w:t>。</w:t>
      </w:r>
    </w:p>
    <w:p w14:paraId="3B08621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撒種不可</w:t>
      </w:r>
      <w:r w:rsidRPr="00DE16D3">
        <w:rPr>
          <w:rFonts w:ascii="MS Gothic" w:eastAsia="MS Gothic" w:hAnsi="MS Gothic" w:cs="MS Gothic" w:hint="eastAsia"/>
          <w:color w:val="E46044"/>
          <w:sz w:val="39"/>
          <w:szCs w:val="39"/>
          <w:lang w:eastAsia="de-CH"/>
        </w:rPr>
        <w:t>攙</w:t>
      </w:r>
      <w:r w:rsidRPr="00DE16D3">
        <w:rPr>
          <w:rFonts w:ascii="MS Mincho" w:eastAsia="MS Mincho" w:hAnsi="MS Mincho" w:cs="MS Mincho"/>
          <w:color w:val="E46044"/>
          <w:sz w:val="39"/>
          <w:szCs w:val="39"/>
          <w:lang w:eastAsia="de-CH"/>
        </w:rPr>
        <w:t>雜</w:t>
      </w:r>
      <w:proofErr w:type="spellEnd"/>
    </w:p>
    <w:p w14:paraId="4BA759C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第二個例子是撒種不可</w:t>
      </w:r>
      <w:r w:rsidRPr="00DE16D3">
        <w:rPr>
          <w:rFonts w:ascii="MS Gothic" w:eastAsia="MS Gothic" w:hAnsi="MS Gothic" w:cs="MS Gothic" w:hint="eastAsia"/>
          <w:color w:val="000000"/>
          <w:sz w:val="43"/>
          <w:szCs w:val="43"/>
          <w:lang w:eastAsia="de-CH"/>
        </w:rPr>
        <w:t>攙雜。這表徵話語的供應不可攙雜。你在供應神話語時，不該攙雜世俗的話語</w:t>
      </w:r>
      <w:proofErr w:type="spellEnd"/>
      <w:r w:rsidRPr="00DE16D3">
        <w:rPr>
          <w:rFonts w:ascii="MS Mincho" w:eastAsia="MS Mincho" w:hAnsi="MS Mincho" w:cs="MS Mincho"/>
          <w:color w:val="000000"/>
          <w:sz w:val="43"/>
          <w:szCs w:val="43"/>
          <w:lang w:eastAsia="de-CH"/>
        </w:rPr>
        <w:t>。</w:t>
      </w:r>
    </w:p>
    <w:p w14:paraId="6E2C103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衣料不可</w:t>
      </w:r>
      <w:r w:rsidRPr="00DE16D3">
        <w:rPr>
          <w:rFonts w:ascii="MS Gothic" w:eastAsia="MS Gothic" w:hAnsi="MS Gothic" w:cs="MS Gothic" w:hint="eastAsia"/>
          <w:color w:val="E46044"/>
          <w:sz w:val="39"/>
          <w:szCs w:val="39"/>
          <w:lang w:eastAsia="de-CH"/>
        </w:rPr>
        <w:t>攙</w:t>
      </w:r>
      <w:r w:rsidRPr="00DE16D3">
        <w:rPr>
          <w:rFonts w:ascii="MS Mincho" w:eastAsia="MS Mincho" w:hAnsi="MS Mincho" w:cs="MS Mincho"/>
          <w:color w:val="E46044"/>
          <w:sz w:val="39"/>
          <w:szCs w:val="39"/>
          <w:lang w:eastAsia="de-CH"/>
        </w:rPr>
        <w:t>雜</w:t>
      </w:r>
      <w:proofErr w:type="spellEnd"/>
    </w:p>
    <w:p w14:paraId="2B760D0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第三個例子是衣料不可</w:t>
      </w:r>
      <w:r w:rsidRPr="00DE16D3">
        <w:rPr>
          <w:rFonts w:ascii="MS Gothic" w:eastAsia="MS Gothic" w:hAnsi="MS Gothic" w:cs="MS Gothic" w:hint="eastAsia"/>
          <w:color w:val="000000"/>
          <w:sz w:val="43"/>
          <w:szCs w:val="43"/>
          <w:lang w:eastAsia="de-CH"/>
        </w:rPr>
        <w:t>攙雜。這表徵我們的行為不可攙雜；活在新約生命裏的人，就不該憑舊約的規條活著；屬於主的人，就不該按著外邦人的風俗生活</w:t>
      </w:r>
      <w:r w:rsidRPr="00DE16D3">
        <w:rPr>
          <w:rFonts w:ascii="MS Mincho" w:eastAsia="MS Mincho" w:hAnsi="MS Mincho" w:cs="MS Mincho"/>
          <w:color w:val="000000"/>
          <w:sz w:val="43"/>
          <w:szCs w:val="43"/>
          <w:lang w:eastAsia="de-CH"/>
        </w:rPr>
        <w:t>。</w:t>
      </w:r>
    </w:p>
    <w:p w14:paraId="6ADEAEA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在天主教和靈恩派裏，都有新約的事物與舊約一些事物的</w:t>
      </w:r>
      <w:r w:rsidRPr="00DE16D3">
        <w:rPr>
          <w:rFonts w:ascii="MS Gothic" w:eastAsia="MS Gothic" w:hAnsi="MS Gothic" w:cs="MS Gothic" w:hint="eastAsia"/>
          <w:color w:val="000000"/>
          <w:sz w:val="43"/>
          <w:szCs w:val="43"/>
          <w:lang w:eastAsia="de-CH"/>
        </w:rPr>
        <w:t>攙雜。天主教的紅衣主教所穿的衣服，與舊約祭司所穿的袍子很類似。不僅如此，天主教的許多禮節、儀文都是來自舊約。靈恩派常按照舊約的方式豫言，講的人常</w:t>
      </w:r>
      <w:r w:rsidRPr="00DE16D3">
        <w:rPr>
          <w:rFonts w:ascii="Batang" w:eastAsia="Batang" w:hAnsi="Batang" w:cs="Batang" w:hint="eastAsia"/>
          <w:color w:val="000000"/>
          <w:sz w:val="43"/>
          <w:szCs w:val="43"/>
          <w:lang w:eastAsia="de-CH"/>
        </w:rPr>
        <w:t>說，『耶和華如此說。』他們在說話時經常引用舊約。特別是引用詩篇和以賽亞書，遠比引用新約以弗所書和羅馬書</w:t>
      </w:r>
      <w:r w:rsidRPr="00DE16D3">
        <w:rPr>
          <w:rFonts w:ascii="MS Mincho" w:eastAsia="MS Mincho" w:hAnsi="MS Mincho" w:cs="MS Mincho" w:hint="eastAsia"/>
          <w:color w:val="000000"/>
          <w:sz w:val="43"/>
          <w:szCs w:val="43"/>
          <w:lang w:eastAsia="de-CH"/>
        </w:rPr>
        <w:t>為多。我懷疑靈恩派是否有人，會像保羅在林前七章那樣的</w:t>
      </w:r>
      <w:r w:rsidRPr="00DE16D3">
        <w:rPr>
          <w:rFonts w:ascii="Batang" w:eastAsia="Batang" w:hAnsi="Batang" w:cs="Batang" w:hint="eastAsia"/>
          <w:color w:val="000000"/>
          <w:sz w:val="43"/>
          <w:szCs w:val="43"/>
          <w:lang w:eastAsia="de-CH"/>
        </w:rPr>
        <w:t>說話。保羅先是說，『我沒有</w:t>
      </w:r>
      <w:r w:rsidRPr="00DE16D3">
        <w:rPr>
          <w:rFonts w:ascii="MS Mincho" w:eastAsia="MS Mincho" w:hAnsi="MS Mincho" w:cs="MS Mincho" w:hint="eastAsia"/>
          <w:color w:val="000000"/>
          <w:sz w:val="43"/>
          <w:szCs w:val="43"/>
          <w:lang w:eastAsia="de-CH"/>
        </w:rPr>
        <w:t>主的命令，但我既蒙主憐憫成為忠信的，就題出我的意見。』（林前七</w:t>
      </w:r>
      <w:r w:rsidRPr="00DE16D3">
        <w:rPr>
          <w:rFonts w:ascii="Times New Roman" w:eastAsia="Times New Roman" w:hAnsi="Times New Roman" w:cs="Times New Roman"/>
          <w:color w:val="000000"/>
          <w:sz w:val="43"/>
          <w:szCs w:val="43"/>
          <w:lang w:eastAsia="de-CH"/>
        </w:rPr>
        <w:t>25</w:t>
      </w:r>
      <w:r w:rsidRPr="00DE16D3">
        <w:rPr>
          <w:rFonts w:ascii="MS Mincho" w:eastAsia="MS Mincho" w:hAnsi="MS Mincho" w:cs="MS Mincho" w:hint="eastAsia"/>
          <w:color w:val="000000"/>
          <w:sz w:val="43"/>
          <w:szCs w:val="43"/>
          <w:lang w:eastAsia="de-CH"/>
        </w:rPr>
        <w:t>。）保羅題出他的意見以後，就下結論</w:t>
      </w:r>
      <w:r w:rsidRPr="00DE16D3">
        <w:rPr>
          <w:rFonts w:ascii="Batang" w:eastAsia="Batang" w:hAnsi="Batang" w:cs="Batang" w:hint="eastAsia"/>
          <w:color w:val="000000"/>
          <w:sz w:val="43"/>
          <w:szCs w:val="43"/>
          <w:lang w:eastAsia="de-CH"/>
        </w:rPr>
        <w:t>說，『我想我也有神的靈了。』（林前七</w:t>
      </w:r>
      <w:r w:rsidRPr="00DE16D3">
        <w:rPr>
          <w:rFonts w:ascii="Times New Roman" w:eastAsia="Times New Roman" w:hAnsi="Times New Roman" w:cs="Times New Roman"/>
          <w:color w:val="000000"/>
          <w:sz w:val="43"/>
          <w:szCs w:val="43"/>
          <w:lang w:eastAsia="de-CH"/>
        </w:rPr>
        <w:t>40</w:t>
      </w:r>
      <w:r w:rsidRPr="00DE16D3">
        <w:rPr>
          <w:rFonts w:ascii="MS Mincho" w:eastAsia="MS Mincho" w:hAnsi="MS Mincho" w:cs="MS Mincho" w:hint="eastAsia"/>
          <w:color w:val="000000"/>
          <w:sz w:val="43"/>
          <w:szCs w:val="43"/>
          <w:lang w:eastAsia="de-CH"/>
        </w:rPr>
        <w:t>下。）保羅</w:t>
      </w:r>
      <w:r w:rsidRPr="00DE16D3">
        <w:rPr>
          <w:rFonts w:ascii="Batang" w:eastAsia="Batang" w:hAnsi="Batang" w:cs="Batang" w:hint="eastAsia"/>
          <w:color w:val="000000"/>
          <w:sz w:val="43"/>
          <w:szCs w:val="43"/>
          <w:lang w:eastAsia="de-CH"/>
        </w:rPr>
        <w:t>說話，與那些裝作舊約申言者的靈恩派人士大不相同；那些人的說話，乃是舊約事物與新約的事物</w:t>
      </w:r>
      <w:r w:rsidRPr="00DE16D3">
        <w:rPr>
          <w:rFonts w:ascii="MS Gothic" w:eastAsia="MS Gothic" w:hAnsi="MS Gothic" w:cs="MS Gothic" w:hint="eastAsia"/>
          <w:color w:val="000000"/>
          <w:sz w:val="43"/>
          <w:szCs w:val="43"/>
          <w:lang w:eastAsia="de-CH"/>
        </w:rPr>
        <w:t>攙雜在一起</w:t>
      </w:r>
      <w:r w:rsidRPr="00DE16D3">
        <w:rPr>
          <w:rFonts w:ascii="MS Mincho" w:eastAsia="MS Mincho" w:hAnsi="MS Mincho" w:cs="MS Mincho"/>
          <w:color w:val="000000"/>
          <w:sz w:val="43"/>
          <w:szCs w:val="43"/>
          <w:lang w:eastAsia="de-CH"/>
        </w:rPr>
        <w:t>。</w:t>
      </w:r>
    </w:p>
    <w:p w14:paraId="7BDFA9E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Gothic" w:eastAsia="MS Gothic" w:hAnsi="MS Gothic" w:cs="MS Gothic" w:hint="eastAsia"/>
          <w:color w:val="E46044"/>
          <w:sz w:val="39"/>
          <w:szCs w:val="39"/>
          <w:lang w:eastAsia="de-CH"/>
        </w:rPr>
        <w:lastRenderedPageBreak/>
        <w:t xml:space="preserve">柒　</w:t>
      </w:r>
      <w:proofErr w:type="spellStart"/>
      <w:r w:rsidRPr="00DE16D3">
        <w:rPr>
          <w:rFonts w:ascii="MS Gothic" w:eastAsia="MS Gothic" w:hAnsi="MS Gothic" w:cs="MS Gothic" w:hint="eastAsia"/>
          <w:color w:val="E46044"/>
          <w:sz w:val="39"/>
          <w:szCs w:val="39"/>
          <w:lang w:eastAsia="de-CH"/>
        </w:rPr>
        <w:t>美地吐出受玷</w:t>
      </w:r>
      <w:r w:rsidRPr="00DE16D3">
        <w:rPr>
          <w:rFonts w:ascii="PMingLiU" w:eastAsia="PMingLiU" w:hAnsi="PMingLiU" w:cs="PMingLiU" w:hint="eastAsia"/>
          <w:color w:val="E46044"/>
          <w:sz w:val="39"/>
          <w:szCs w:val="39"/>
          <w:lang w:eastAsia="de-CH"/>
        </w:rPr>
        <w:t>污、不聖別的</w:t>
      </w:r>
      <w:r w:rsidRPr="00DE16D3">
        <w:rPr>
          <w:rFonts w:ascii="MS Mincho" w:eastAsia="MS Mincho" w:hAnsi="MS Mincho" w:cs="MS Mincho"/>
          <w:color w:val="E46044"/>
          <w:sz w:val="39"/>
          <w:szCs w:val="39"/>
          <w:lang w:eastAsia="de-CH"/>
        </w:rPr>
        <w:t>人</w:t>
      </w:r>
      <w:proofErr w:type="spellEnd"/>
    </w:p>
    <w:p w14:paraId="4E856CA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在利未記十八和二十章，有三節</w:t>
      </w:r>
      <w:r w:rsidRPr="00DE16D3">
        <w:rPr>
          <w:rFonts w:ascii="Batang" w:eastAsia="Batang" w:hAnsi="Batang" w:cs="Batang" w:hint="eastAsia"/>
          <w:color w:val="000000"/>
          <w:sz w:val="43"/>
          <w:szCs w:val="43"/>
          <w:lang w:eastAsia="de-CH"/>
        </w:rPr>
        <w:t>說到那地會吐出</w:t>
      </w:r>
      <w:r w:rsidRPr="00DE16D3">
        <w:rPr>
          <w:rFonts w:ascii="MS Gothic" w:eastAsia="MS Gothic" w:hAnsi="MS Gothic" w:cs="MS Gothic" w:hint="eastAsia"/>
          <w:color w:val="000000"/>
          <w:sz w:val="43"/>
          <w:szCs w:val="43"/>
          <w:lang w:eastAsia="de-CH"/>
        </w:rPr>
        <w:t>牠的居民。（利十八</w:t>
      </w:r>
      <w:r w:rsidRPr="00DE16D3">
        <w:rPr>
          <w:rFonts w:ascii="Times New Roman" w:eastAsia="Times New Roman" w:hAnsi="Times New Roman" w:cs="Times New Roman"/>
          <w:color w:val="000000"/>
          <w:sz w:val="43"/>
          <w:szCs w:val="43"/>
          <w:lang w:eastAsia="de-CH"/>
        </w:rPr>
        <w:t>25</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28</w:t>
      </w:r>
      <w:r w:rsidRPr="00DE16D3">
        <w:rPr>
          <w:rFonts w:ascii="MS Mincho" w:eastAsia="MS Mincho" w:hAnsi="MS Mincho" w:cs="MS Mincho" w:hint="eastAsia"/>
          <w:color w:val="000000"/>
          <w:sz w:val="43"/>
          <w:szCs w:val="43"/>
          <w:lang w:eastAsia="de-CH"/>
        </w:rPr>
        <w:t>，二十</w:t>
      </w:r>
      <w:r w:rsidRPr="00DE16D3">
        <w:rPr>
          <w:rFonts w:ascii="Times New Roman" w:eastAsia="Times New Roman" w:hAnsi="Times New Roman" w:cs="Times New Roman"/>
          <w:color w:val="000000"/>
          <w:sz w:val="43"/>
          <w:szCs w:val="43"/>
          <w:lang w:eastAsia="de-CH"/>
        </w:rPr>
        <w:t>22</w:t>
      </w:r>
      <w:r w:rsidRPr="00DE16D3">
        <w:rPr>
          <w:rFonts w:ascii="MS Mincho" w:eastAsia="MS Mincho" w:hAnsi="MS Mincho" w:cs="MS Mincho" w:hint="eastAsia"/>
          <w:color w:val="000000"/>
          <w:sz w:val="43"/>
          <w:szCs w:val="43"/>
          <w:lang w:eastAsia="de-CH"/>
        </w:rPr>
        <w:t>。）利未記二十章二十二節</w:t>
      </w:r>
      <w:r w:rsidRPr="00DE16D3">
        <w:rPr>
          <w:rFonts w:ascii="Batang" w:eastAsia="Batang" w:hAnsi="Batang" w:cs="Batang" w:hint="eastAsia"/>
          <w:color w:val="000000"/>
          <w:sz w:val="43"/>
          <w:szCs w:val="43"/>
          <w:lang w:eastAsia="de-CH"/>
        </w:rPr>
        <w:t>說，『所以</w:t>
      </w:r>
      <w:r w:rsidRPr="00DE16D3">
        <w:rPr>
          <w:rFonts w:ascii="MS Gothic" w:eastAsia="MS Gothic" w:hAnsi="MS Gothic" w:cs="MS Gothic" w:hint="eastAsia"/>
          <w:color w:val="000000"/>
          <w:sz w:val="43"/>
          <w:szCs w:val="43"/>
          <w:lang w:eastAsia="de-CH"/>
        </w:rPr>
        <w:t>你們要謹守並遵行我一切的律例和典章，免得我領你們去住的那地把你們吐出。』美地吐出受玷</w:t>
      </w:r>
      <w:r w:rsidRPr="00DE16D3">
        <w:rPr>
          <w:rFonts w:ascii="PMingLiU" w:eastAsia="PMingLiU" w:hAnsi="PMingLiU" w:cs="PMingLiU" w:hint="eastAsia"/>
          <w:color w:val="000000"/>
          <w:sz w:val="43"/>
          <w:szCs w:val="43"/>
          <w:lang w:eastAsia="de-CH"/>
        </w:rPr>
        <w:t>污、不聖別的人，表徵那位給我們享</w:t>
      </w:r>
      <w:r w:rsidRPr="00DE16D3">
        <w:rPr>
          <w:rFonts w:ascii="MS Mincho" w:eastAsia="MS Mincho" w:hAnsi="MS Mincho" w:cs="MS Mincho" w:hint="eastAsia"/>
          <w:color w:val="000000"/>
          <w:sz w:val="43"/>
          <w:szCs w:val="43"/>
          <w:lang w:eastAsia="de-CH"/>
        </w:rPr>
        <w:t>受，作我們居所並一切所需之包羅萬有的基督，會把我們從</w:t>
      </w:r>
      <w:r w:rsidRPr="00DE16D3">
        <w:rPr>
          <w:rFonts w:ascii="PMingLiU" w:eastAsia="PMingLiU" w:hAnsi="PMingLiU" w:cs="PMingLiU" w:hint="eastAsia"/>
          <w:color w:val="000000"/>
          <w:sz w:val="43"/>
          <w:szCs w:val="43"/>
          <w:lang w:eastAsia="de-CH"/>
        </w:rPr>
        <w:t>祂口中吐出去。（啟三</w:t>
      </w:r>
      <w:r w:rsidRPr="00DE16D3">
        <w:rPr>
          <w:rFonts w:ascii="Times New Roman" w:eastAsia="Times New Roman" w:hAnsi="Times New Roman" w:cs="Times New Roman"/>
          <w:color w:val="000000"/>
          <w:sz w:val="43"/>
          <w:szCs w:val="43"/>
          <w:lang w:eastAsia="de-CH"/>
        </w:rPr>
        <w:t>16</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6FA691B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那地把人吐出去，這事含示了許多。這含示那地是神子民生存與生活的供應，也含示那地是給神子民享受的。人若與那地有正確的關係，就可享受那地。不然，那地會把人吐出去；把人</w:t>
      </w:r>
      <w:r w:rsidRPr="00DE16D3">
        <w:rPr>
          <w:rFonts w:ascii="MS Gothic" w:eastAsia="MS Gothic" w:hAnsi="MS Gothic" w:cs="MS Gothic" w:hint="eastAsia"/>
          <w:color w:val="000000"/>
          <w:sz w:val="43"/>
          <w:szCs w:val="43"/>
          <w:lang w:eastAsia="de-CH"/>
        </w:rPr>
        <w:t>撇棄。這指明我們與我們的美地基督若沒有正確的關係，</w:t>
      </w:r>
      <w:r w:rsidRPr="00DE16D3">
        <w:rPr>
          <w:rFonts w:ascii="PMingLiU" w:eastAsia="PMingLiU" w:hAnsi="PMingLiU" w:cs="PMingLiU" w:hint="eastAsia"/>
          <w:color w:val="000000"/>
          <w:sz w:val="43"/>
          <w:szCs w:val="43"/>
          <w:lang w:eastAsia="de-CH"/>
        </w:rPr>
        <w:t>祂會把我們吐出，不許可我們再享受祂</w:t>
      </w:r>
      <w:r w:rsidRPr="00DE16D3">
        <w:rPr>
          <w:rFonts w:ascii="MS Mincho" w:eastAsia="MS Mincho" w:hAnsi="MS Mincho" w:cs="MS Mincho"/>
          <w:color w:val="000000"/>
          <w:sz w:val="43"/>
          <w:szCs w:val="43"/>
          <w:lang w:eastAsia="de-CH"/>
        </w:rPr>
        <w:t>。</w:t>
      </w:r>
    </w:p>
    <w:p w14:paraId="64302EA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利未記十八至二十章裏的典章和律例，</w:t>
      </w:r>
      <w:r w:rsidRPr="00DE16D3">
        <w:rPr>
          <w:rFonts w:ascii="Batang" w:eastAsia="Batang" w:hAnsi="Batang" w:cs="Batang" w:hint="eastAsia"/>
          <w:color w:val="000000"/>
          <w:sz w:val="43"/>
          <w:szCs w:val="43"/>
          <w:lang w:eastAsia="de-CH"/>
        </w:rPr>
        <w:t>說到許多事。首先，不可有分於交鬼、拜偶像、占卜、或行巫術。（利十九</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，二十</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27</w:t>
      </w:r>
      <w:r w:rsidRPr="00DE16D3">
        <w:rPr>
          <w:rFonts w:ascii="MS Mincho" w:eastAsia="MS Mincho" w:hAnsi="MS Mincho" w:cs="MS Mincho" w:hint="eastAsia"/>
          <w:color w:val="000000"/>
          <w:sz w:val="43"/>
          <w:szCs w:val="43"/>
          <w:lang w:eastAsia="de-CH"/>
        </w:rPr>
        <w:t>。）這些典章和律例也</w:t>
      </w:r>
      <w:r w:rsidRPr="00DE16D3">
        <w:rPr>
          <w:rFonts w:ascii="Batang" w:eastAsia="Batang" w:hAnsi="Batang" w:cs="Batang" w:hint="eastAsia"/>
          <w:color w:val="000000"/>
          <w:sz w:val="43"/>
          <w:szCs w:val="43"/>
          <w:lang w:eastAsia="de-CH"/>
        </w:rPr>
        <w:t>說到要有正常人性的生活，諸如：孝敬</w:t>
      </w:r>
      <w:r w:rsidRPr="00DE16D3">
        <w:rPr>
          <w:rFonts w:ascii="MS Mincho" w:eastAsia="MS Mincho" w:hAnsi="MS Mincho" w:cs="MS Mincho" w:hint="eastAsia"/>
          <w:color w:val="000000"/>
          <w:sz w:val="43"/>
          <w:szCs w:val="43"/>
          <w:lang w:eastAsia="de-CH"/>
        </w:rPr>
        <w:t>父母，（利十九</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上，二十</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，）尊敬老人，（利十九</w:t>
      </w:r>
      <w:r w:rsidRPr="00DE16D3">
        <w:rPr>
          <w:rFonts w:ascii="Times New Roman" w:eastAsia="Times New Roman" w:hAnsi="Times New Roman" w:cs="Times New Roman"/>
          <w:color w:val="000000"/>
          <w:sz w:val="43"/>
          <w:szCs w:val="43"/>
          <w:lang w:eastAsia="de-CH"/>
        </w:rPr>
        <w:t>32</w:t>
      </w:r>
      <w:r w:rsidRPr="00DE16D3">
        <w:rPr>
          <w:rFonts w:ascii="MS Mincho" w:eastAsia="MS Mincho" w:hAnsi="MS Mincho" w:cs="MS Mincho" w:hint="eastAsia"/>
          <w:color w:val="000000"/>
          <w:sz w:val="43"/>
          <w:szCs w:val="43"/>
          <w:lang w:eastAsia="de-CH"/>
        </w:rPr>
        <w:t>，）不苛待外人，反要愛他，（利十九</w:t>
      </w:r>
      <w:r w:rsidRPr="00DE16D3">
        <w:rPr>
          <w:rFonts w:ascii="Times New Roman" w:eastAsia="Times New Roman" w:hAnsi="Times New Roman" w:cs="Times New Roman"/>
          <w:color w:val="000000"/>
          <w:sz w:val="43"/>
          <w:szCs w:val="43"/>
          <w:lang w:eastAsia="de-CH"/>
        </w:rPr>
        <w:t>33~34</w:t>
      </w:r>
      <w:r w:rsidRPr="00DE16D3">
        <w:rPr>
          <w:rFonts w:ascii="MS Mincho" w:eastAsia="MS Mincho" w:hAnsi="MS Mincho" w:cs="MS Mincho" w:hint="eastAsia"/>
          <w:color w:val="000000"/>
          <w:sz w:val="43"/>
          <w:szCs w:val="43"/>
          <w:lang w:eastAsia="de-CH"/>
        </w:rPr>
        <w:t>，）要有公平的量度和法碼，（利十九</w:t>
      </w:r>
      <w:r w:rsidRPr="00DE16D3">
        <w:rPr>
          <w:rFonts w:ascii="Times New Roman" w:eastAsia="Times New Roman" w:hAnsi="Times New Roman" w:cs="Times New Roman"/>
          <w:color w:val="000000"/>
          <w:sz w:val="43"/>
          <w:szCs w:val="43"/>
          <w:lang w:eastAsia="de-CH"/>
        </w:rPr>
        <w:t>35~36</w:t>
      </w:r>
      <w:r w:rsidRPr="00DE16D3">
        <w:rPr>
          <w:rFonts w:ascii="MS Mincho" w:eastAsia="MS Mincho" w:hAnsi="MS Mincho" w:cs="MS Mincho" w:hint="eastAsia"/>
          <w:color w:val="000000"/>
          <w:sz w:val="43"/>
          <w:szCs w:val="43"/>
          <w:lang w:eastAsia="de-CH"/>
        </w:rPr>
        <w:t>，）不可</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謊或欺騙，（利十九</w:t>
      </w:r>
      <w:r w:rsidRPr="00DE16D3">
        <w:rPr>
          <w:rFonts w:ascii="Times New Roman" w:eastAsia="Times New Roman" w:hAnsi="Times New Roman" w:cs="Times New Roman"/>
          <w:color w:val="000000"/>
          <w:sz w:val="43"/>
          <w:szCs w:val="43"/>
          <w:lang w:eastAsia="de-CH"/>
        </w:rPr>
        <w:t>11</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hint="eastAsia"/>
          <w:color w:val="000000"/>
          <w:sz w:val="43"/>
          <w:szCs w:val="43"/>
          <w:lang w:eastAsia="de-CH"/>
        </w:rPr>
        <w:lastRenderedPageBreak/>
        <w:t>）不可欺壓鄰舍，（利十九</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，）不可虐待聾子和瞎子，（利十九</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，）審判時不可偏袒，（利十九</w:t>
      </w:r>
      <w:r w:rsidRPr="00DE16D3">
        <w:rPr>
          <w:rFonts w:ascii="Times New Roman" w:eastAsia="Times New Roman" w:hAnsi="Times New Roman" w:cs="Times New Roman"/>
          <w:color w:val="000000"/>
          <w:sz w:val="43"/>
          <w:szCs w:val="43"/>
          <w:lang w:eastAsia="de-CH"/>
        </w:rPr>
        <w:t>15</w:t>
      </w:r>
      <w:r w:rsidRPr="00DE16D3">
        <w:rPr>
          <w:rFonts w:ascii="MS Mincho" w:eastAsia="MS Mincho" w:hAnsi="MS Mincho" w:cs="MS Mincho" w:hint="eastAsia"/>
          <w:color w:val="000000"/>
          <w:sz w:val="43"/>
          <w:szCs w:val="43"/>
          <w:lang w:eastAsia="de-CH"/>
        </w:rPr>
        <w:t>，）不可隨處搬弄是非，（利十九</w:t>
      </w:r>
      <w:r w:rsidRPr="00DE16D3">
        <w:rPr>
          <w:rFonts w:ascii="Times New Roman" w:eastAsia="Times New Roman" w:hAnsi="Times New Roman" w:cs="Times New Roman"/>
          <w:color w:val="000000"/>
          <w:sz w:val="43"/>
          <w:szCs w:val="43"/>
          <w:lang w:eastAsia="de-CH"/>
        </w:rPr>
        <w:t>16</w:t>
      </w:r>
      <w:r w:rsidRPr="00DE16D3">
        <w:rPr>
          <w:rFonts w:ascii="MS Mincho" w:eastAsia="MS Mincho" w:hAnsi="MS Mincho" w:cs="MS Mincho" w:hint="eastAsia"/>
          <w:color w:val="000000"/>
          <w:sz w:val="43"/>
          <w:szCs w:val="43"/>
          <w:lang w:eastAsia="de-CH"/>
        </w:rPr>
        <w:t>，）不可在心裏恨弟兄。（利十九</w:t>
      </w:r>
      <w:r w:rsidRPr="00DE16D3">
        <w:rPr>
          <w:rFonts w:ascii="Times New Roman" w:eastAsia="Times New Roman" w:hAnsi="Times New Roman" w:cs="Times New Roman"/>
          <w:color w:val="000000"/>
          <w:sz w:val="43"/>
          <w:szCs w:val="43"/>
          <w:lang w:eastAsia="de-CH"/>
        </w:rPr>
        <w:t>17</w:t>
      </w:r>
      <w:r w:rsidRPr="00DE16D3">
        <w:rPr>
          <w:rFonts w:ascii="MS Mincho" w:eastAsia="MS Mincho" w:hAnsi="MS Mincho" w:cs="MS Mincho" w:hint="eastAsia"/>
          <w:color w:val="000000"/>
          <w:sz w:val="43"/>
          <w:szCs w:val="43"/>
          <w:lang w:eastAsia="de-CH"/>
        </w:rPr>
        <w:t>。）最重要的是</w:t>
      </w:r>
      <w:r w:rsidRPr="00DE16D3">
        <w:rPr>
          <w:rFonts w:ascii="PMingLiU" w:eastAsia="PMingLiU" w:hAnsi="PMingLiU" w:cs="PMingLiU" w:hint="eastAsia"/>
          <w:color w:val="000000"/>
          <w:sz w:val="43"/>
          <w:szCs w:val="43"/>
          <w:lang w:eastAsia="de-CH"/>
        </w:rPr>
        <w:t>絕不可亂倫。亂倫最破壞人性，這幾章用很長的篇幅專一、詳盡的說到這件事。我們必須在這件事上純潔</w:t>
      </w:r>
      <w:r w:rsidRPr="00DE16D3">
        <w:rPr>
          <w:rFonts w:ascii="MS Mincho" w:eastAsia="MS Mincho" w:hAnsi="MS Mincho" w:cs="MS Mincho"/>
          <w:color w:val="000000"/>
          <w:sz w:val="43"/>
          <w:szCs w:val="43"/>
          <w:lang w:eastAsia="de-CH"/>
        </w:rPr>
        <w:t>。</w:t>
      </w:r>
    </w:p>
    <w:p w14:paraId="2779D61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利未記十八至二十章給我們看見非常高標準的道德。我們需要按照神的形像，過高品的為人生活。神是聖的、義的，</w:t>
      </w:r>
      <w:r w:rsidRPr="00DE16D3">
        <w:rPr>
          <w:rFonts w:ascii="PMingLiU" w:eastAsia="PMingLiU" w:hAnsi="PMingLiU" w:cs="PMingLiU" w:hint="eastAsia"/>
          <w:color w:val="000000"/>
          <w:sz w:val="43"/>
          <w:szCs w:val="43"/>
          <w:lang w:eastAsia="de-CH"/>
        </w:rPr>
        <w:t>祂是愛也是光。因此，我們必須過一種滿了光的生活。我們要事奉神，就需要過最高標準之道德和倫理的聖別生活。雖然我們是事奉神，但我們必須對周圍所有的人，包括親戚、鄰居、寄居的外人，有正確的為人生活。我們需要合宜的待人。這是神的要求，因為祂是義的、聖的、滿了愛、滿了光</w:t>
      </w:r>
      <w:r w:rsidRPr="00DE16D3">
        <w:rPr>
          <w:rFonts w:ascii="MS Mincho" w:eastAsia="MS Mincho" w:hAnsi="MS Mincho" w:cs="MS Mincho"/>
          <w:color w:val="000000"/>
          <w:sz w:val="43"/>
          <w:szCs w:val="43"/>
          <w:lang w:eastAsia="de-CH"/>
        </w:rPr>
        <w:t>。</w:t>
      </w:r>
    </w:p>
    <w:p w14:paraId="0817170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我們不該認為，我們在主的恢復中只顧到基督、那靈、生命和召會，而不顧到倫理和道德。不錯，由於基督教的缺欠，我們強調基督、那靈、生命、與召會。然而，這</w:t>
      </w:r>
      <w:r w:rsidRPr="00DE16D3">
        <w:rPr>
          <w:rFonts w:ascii="PMingLiU" w:eastAsia="PMingLiU" w:hAnsi="PMingLiU" w:cs="PMingLiU" w:hint="eastAsia"/>
          <w:color w:val="000000"/>
          <w:sz w:val="43"/>
          <w:szCs w:val="43"/>
          <w:lang w:eastAsia="de-CH"/>
        </w:rPr>
        <w:t>絕非表示我們不顧到最高標準的倫理和道德。在路加福音生命讀經裏，我</w:t>
      </w:r>
      <w:r w:rsidRPr="00DE16D3">
        <w:rPr>
          <w:rFonts w:ascii="MS Mincho" w:eastAsia="MS Mincho" w:hAnsi="MS Mincho" w:cs="MS Mincho" w:hint="eastAsia"/>
          <w:color w:val="000000"/>
          <w:sz w:val="43"/>
          <w:szCs w:val="43"/>
          <w:lang w:eastAsia="de-CH"/>
        </w:rPr>
        <w:t>陳明了主高標準的人性，這樣的人性乃是給我們效法和跟從的模型、榜樣。我們要過一種生活，配得過我們對神的事奉，就必須活出高標準的</w:t>
      </w:r>
      <w:r w:rsidRPr="00DE16D3">
        <w:rPr>
          <w:rFonts w:ascii="MS Mincho" w:eastAsia="MS Mincho" w:hAnsi="MS Mincho" w:cs="MS Mincho" w:hint="eastAsia"/>
          <w:color w:val="000000"/>
          <w:sz w:val="43"/>
          <w:szCs w:val="43"/>
          <w:lang w:eastAsia="de-CH"/>
        </w:rPr>
        <w:lastRenderedPageBreak/>
        <w:t>人性。這高標準的人性乃是嚴謹、正當、坦率、光明、且滿了愛的</w:t>
      </w:r>
      <w:r w:rsidRPr="00DE16D3">
        <w:rPr>
          <w:rFonts w:ascii="MS Mincho" w:eastAsia="MS Mincho" w:hAnsi="MS Mincho" w:cs="MS Mincho"/>
          <w:color w:val="000000"/>
          <w:sz w:val="43"/>
          <w:szCs w:val="43"/>
          <w:lang w:eastAsia="de-CH"/>
        </w:rPr>
        <w:t>。</w:t>
      </w:r>
    </w:p>
    <w:p w14:paraId="78DA7BB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4264D76A">
          <v:rect id="_x0000_i1122" style="width:0;height:1.5pt" o:hralign="center" o:hrstd="t" o:hrnoshade="t" o:hr="t" fillcolor="#257412" stroked="f"/>
        </w:pict>
      </w:r>
    </w:p>
    <w:p w14:paraId="70C9336F" w14:textId="3D77B8A4"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第五十篇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為著祭司職任的聖別生活，以及不</w:t>
      </w:r>
      <w:r w:rsidRPr="00DE16D3">
        <w:rPr>
          <w:rFonts w:ascii="MS Gothic" w:eastAsia="MS Gothic" w:hAnsi="MS Gothic" w:cs="MS Gothic" w:hint="eastAsia"/>
          <w:b/>
          <w:bCs/>
          <w:color w:val="000000"/>
          <w:sz w:val="27"/>
          <w:szCs w:val="27"/>
          <w:lang w:eastAsia="de-CH"/>
        </w:rPr>
        <w:t>彀資格盡祭司職任者</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31A8D6AC" wp14:editId="1816CB08">
            <wp:extent cx="281940" cy="281940"/>
            <wp:effectExtent l="0" t="0" r="3810"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1C7113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讀經：利未記二十一章一至二十四節</w:t>
      </w:r>
      <w:proofErr w:type="spellEnd"/>
      <w:r w:rsidRPr="00DE16D3">
        <w:rPr>
          <w:rFonts w:ascii="MS Mincho" w:eastAsia="MS Mincho" w:hAnsi="MS Mincho" w:cs="MS Mincho"/>
          <w:color w:val="000000"/>
          <w:sz w:val="43"/>
          <w:szCs w:val="43"/>
          <w:lang w:eastAsia="de-CH"/>
        </w:rPr>
        <w:t>。</w:t>
      </w:r>
    </w:p>
    <w:p w14:paraId="7CED9BB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我非常欣賞利未記這卷書的順序。十一至十五章暴露我們的光景，十六章向我們陳明遮罪，十七章帶我們寶貴基督的身位並</w:t>
      </w:r>
      <w:r w:rsidRPr="00DE16D3">
        <w:rPr>
          <w:rFonts w:ascii="PMingLiU" w:eastAsia="PMingLiU" w:hAnsi="PMingLiU" w:cs="PMingLiU" w:hint="eastAsia"/>
          <w:color w:val="000000"/>
          <w:sz w:val="43"/>
          <w:szCs w:val="43"/>
          <w:lang w:eastAsia="de-CH"/>
        </w:rPr>
        <w:t>祂救贖的工作。接著，十八至二十章論到神聖別子民的聖別生活。這將我們帶到二十一章，論到為著祭司</w:t>
      </w:r>
      <w:r w:rsidRPr="00DE16D3">
        <w:rPr>
          <w:rFonts w:ascii="MS Mincho" w:eastAsia="MS Mincho" w:hAnsi="MS Mincho" w:cs="MS Mincho" w:hint="eastAsia"/>
          <w:color w:val="000000"/>
          <w:sz w:val="43"/>
          <w:szCs w:val="43"/>
          <w:lang w:eastAsia="de-CH"/>
        </w:rPr>
        <w:t>職分的聖別生活</w:t>
      </w:r>
      <w:r w:rsidRPr="00DE16D3">
        <w:rPr>
          <w:rFonts w:ascii="MS Mincho" w:eastAsia="MS Mincho" w:hAnsi="MS Mincho" w:cs="MS Mincho"/>
          <w:color w:val="000000"/>
          <w:sz w:val="43"/>
          <w:szCs w:val="43"/>
          <w:lang w:eastAsia="de-CH"/>
        </w:rPr>
        <w:t>。</w:t>
      </w:r>
    </w:p>
    <w:p w14:paraId="427AAE3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我們要曉得，</w:t>
      </w:r>
      <w:r w:rsidRPr="00DE16D3">
        <w:rPr>
          <w:rFonts w:ascii="MS Gothic" w:eastAsia="MS Gothic" w:hAnsi="MS Gothic" w:cs="MS Gothic" w:hint="eastAsia"/>
          <w:color w:val="000000"/>
          <w:sz w:val="43"/>
          <w:szCs w:val="43"/>
          <w:lang w:eastAsia="de-CH"/>
        </w:rPr>
        <w:t>每一位神的子民都是祭司，這是很重要的。不僅僅神子民中的一班人是祭司，乃是所有神的子民，都該是祭司。聖別子民的聖別生活乃是為著祭司職任。十八至二十章所</w:t>
      </w:r>
      <w:r w:rsidRPr="00DE16D3">
        <w:rPr>
          <w:rFonts w:ascii="PMingLiU" w:eastAsia="PMingLiU" w:hAnsi="PMingLiU" w:cs="PMingLiU" w:hint="eastAsia"/>
          <w:color w:val="000000"/>
          <w:sz w:val="43"/>
          <w:szCs w:val="43"/>
          <w:lang w:eastAsia="de-CH"/>
        </w:rPr>
        <w:t>啟示這聖別的生活，我們已經說過了，現在需要來看，這樣的聖別生活乃是為著祭司職任</w:t>
      </w:r>
      <w:r w:rsidRPr="00DE16D3">
        <w:rPr>
          <w:rFonts w:ascii="MS Mincho" w:eastAsia="MS Mincho" w:hAnsi="MS Mincho" w:cs="MS Mincho"/>
          <w:color w:val="000000"/>
          <w:sz w:val="43"/>
          <w:szCs w:val="43"/>
          <w:lang w:eastAsia="de-CH"/>
        </w:rPr>
        <w:t>。</w:t>
      </w:r>
    </w:p>
    <w:p w14:paraId="777B4B6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利未記二十一章有兩個段落。第一段，二至十五節，是論到為著祭司職任的聖別生活。第二段，十六至二十四節，是論到不</w:t>
      </w:r>
      <w:r w:rsidRPr="00DE16D3">
        <w:rPr>
          <w:rFonts w:ascii="MS Gothic" w:eastAsia="MS Gothic" w:hAnsi="MS Gothic" w:cs="MS Gothic" w:hint="eastAsia"/>
          <w:color w:val="000000"/>
          <w:sz w:val="43"/>
          <w:szCs w:val="43"/>
          <w:lang w:eastAsia="de-CH"/>
        </w:rPr>
        <w:t>彀資格盡祭司職任者。雖然我們已重生進入了聖別的職司職任，我</w:t>
      </w:r>
      <w:r w:rsidRPr="00DE16D3">
        <w:rPr>
          <w:rFonts w:ascii="MS Gothic" w:eastAsia="MS Gothic" w:hAnsi="MS Gothic" w:cs="MS Gothic" w:hint="eastAsia"/>
          <w:color w:val="000000"/>
          <w:sz w:val="43"/>
          <w:szCs w:val="43"/>
          <w:lang w:eastAsia="de-CH"/>
        </w:rPr>
        <w:lastRenderedPageBreak/>
        <w:t>們仍可能在某些方面，甚至在許多方面，不彀格盡祭司職任</w:t>
      </w:r>
      <w:r w:rsidRPr="00DE16D3">
        <w:rPr>
          <w:rFonts w:ascii="MS Mincho" w:eastAsia="MS Mincho" w:hAnsi="MS Mincho" w:cs="MS Mincho"/>
          <w:color w:val="000000"/>
          <w:sz w:val="43"/>
          <w:szCs w:val="43"/>
          <w:lang w:eastAsia="de-CH"/>
        </w:rPr>
        <w:t>。</w:t>
      </w:r>
    </w:p>
    <w:p w14:paraId="50078D5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為著祭司職任的聖別生</w:t>
      </w:r>
      <w:r w:rsidRPr="00DE16D3">
        <w:rPr>
          <w:rFonts w:ascii="MS Mincho" w:eastAsia="MS Mincho" w:hAnsi="MS Mincho" w:cs="MS Mincho"/>
          <w:color w:val="E46044"/>
          <w:sz w:val="39"/>
          <w:szCs w:val="39"/>
          <w:lang w:eastAsia="de-CH"/>
        </w:rPr>
        <w:t>活</w:t>
      </w:r>
      <w:proofErr w:type="spellEnd"/>
    </w:p>
    <w:p w14:paraId="4CC56EE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祭司不可為民中的死人</w:t>
      </w:r>
      <w:r w:rsidRPr="00DE16D3">
        <w:rPr>
          <w:rFonts w:ascii="MS Gothic" w:eastAsia="MS Gothic" w:hAnsi="MS Gothic" w:cs="MS Gothic" w:hint="eastAsia"/>
          <w:color w:val="E46044"/>
          <w:sz w:val="39"/>
          <w:szCs w:val="39"/>
          <w:lang w:eastAsia="de-CH"/>
        </w:rPr>
        <w:t>玷</w:t>
      </w:r>
      <w:r w:rsidRPr="00DE16D3">
        <w:rPr>
          <w:rFonts w:ascii="PMingLiU" w:eastAsia="PMingLiU" w:hAnsi="PMingLiU" w:cs="PMingLiU" w:hint="eastAsia"/>
          <w:color w:val="E46044"/>
          <w:sz w:val="39"/>
          <w:szCs w:val="39"/>
          <w:lang w:eastAsia="de-CH"/>
        </w:rPr>
        <w:t>污自己，除非為了至</w:t>
      </w:r>
      <w:r w:rsidRPr="00DE16D3">
        <w:rPr>
          <w:rFonts w:ascii="MS Mincho" w:eastAsia="MS Mincho" w:hAnsi="MS Mincho" w:cs="MS Mincho"/>
          <w:color w:val="E46044"/>
          <w:sz w:val="39"/>
          <w:szCs w:val="39"/>
          <w:lang w:eastAsia="de-CH"/>
        </w:rPr>
        <w:t>親</w:t>
      </w:r>
      <w:proofErr w:type="spellEnd"/>
    </w:p>
    <w:p w14:paraId="4D3CBE9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利未記二十一章一至四節告訴我們，祭司不可為民中的死人</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污自己，除非為了至親。這表徵我們這些新約的信徒，既是神的祭司，就不該像一般人那樣行事為人，玷污自己</w:t>
      </w:r>
      <w:r w:rsidRPr="00DE16D3">
        <w:rPr>
          <w:rFonts w:ascii="MS Mincho" w:eastAsia="MS Mincho" w:hAnsi="MS Mincho" w:cs="MS Mincho"/>
          <w:color w:val="000000"/>
          <w:sz w:val="43"/>
          <w:szCs w:val="43"/>
          <w:lang w:eastAsia="de-CH"/>
        </w:rPr>
        <w:t>。</w:t>
      </w:r>
    </w:p>
    <w:p w14:paraId="2E69119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我們是為著神聖別祭司職任的聖別子民，我們必須謹慎，不接觸任何會</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污我們的事物。受玷污就是使我們成為世俗的，像那些在死亡裏的人一樣。我們已被聖別，不該受玷污</w:t>
      </w:r>
      <w:r w:rsidRPr="00DE16D3">
        <w:rPr>
          <w:rFonts w:ascii="MS Mincho" w:eastAsia="MS Mincho" w:hAnsi="MS Mincho" w:cs="MS Mincho"/>
          <w:color w:val="000000"/>
          <w:sz w:val="43"/>
          <w:szCs w:val="43"/>
          <w:lang w:eastAsia="de-CH"/>
        </w:rPr>
        <w:t>。</w:t>
      </w:r>
    </w:p>
    <w:p w14:paraId="0FD5443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不可使頭上光禿，不可剃去</w:t>
      </w:r>
      <w:r w:rsidRPr="00DE16D3">
        <w:rPr>
          <w:rFonts w:ascii="MS Gothic" w:eastAsia="MS Gothic" w:hAnsi="MS Gothic" w:cs="MS Gothic" w:hint="eastAsia"/>
          <w:color w:val="E46044"/>
          <w:sz w:val="39"/>
          <w:szCs w:val="39"/>
          <w:lang w:eastAsia="de-CH"/>
        </w:rPr>
        <w:t>鬍鬚的周圍，也不可劃</w:t>
      </w:r>
      <w:r w:rsidRPr="00DE16D3">
        <w:rPr>
          <w:rFonts w:ascii="MS Mincho" w:eastAsia="MS Mincho" w:hAnsi="MS Mincho" w:cs="MS Mincho"/>
          <w:color w:val="E46044"/>
          <w:sz w:val="39"/>
          <w:szCs w:val="39"/>
          <w:lang w:eastAsia="de-CH"/>
        </w:rPr>
        <w:t>身</w:t>
      </w:r>
      <w:proofErr w:type="spellEnd"/>
    </w:p>
    <w:p w14:paraId="03A6FB2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『他們不可使頭上光禿，不可剃去</w:t>
      </w:r>
      <w:r w:rsidRPr="00DE16D3">
        <w:rPr>
          <w:rFonts w:ascii="MS Gothic" w:eastAsia="MS Gothic" w:hAnsi="MS Gothic" w:cs="MS Gothic" w:hint="eastAsia"/>
          <w:color w:val="000000"/>
          <w:sz w:val="43"/>
          <w:szCs w:val="43"/>
          <w:lang w:eastAsia="de-CH"/>
        </w:rPr>
        <w:t>鬍鬚的周圍，也不可劃身。』（利二一</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徵我們應當接受神為我們所命定的一切，服在神的權柄之下，不可用人工去改變、顯露或裝作，乃要自然，越自然越好</w:t>
      </w:r>
      <w:r w:rsidRPr="00DE16D3">
        <w:rPr>
          <w:rFonts w:ascii="MS Mincho" w:eastAsia="MS Mincho" w:hAnsi="MS Mincho" w:cs="MS Mincho"/>
          <w:color w:val="000000"/>
          <w:sz w:val="43"/>
          <w:szCs w:val="43"/>
          <w:lang w:eastAsia="de-CH"/>
        </w:rPr>
        <w:t>。</w:t>
      </w:r>
    </w:p>
    <w:p w14:paraId="37FEB73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使頭上光禿，指明我們不服神作頭的權柄，不接受神在我們身上的權柄。因此，我們不該使頭上光禿</w:t>
      </w:r>
      <w:proofErr w:type="spellEnd"/>
      <w:r w:rsidRPr="00DE16D3">
        <w:rPr>
          <w:rFonts w:ascii="MS Mincho" w:eastAsia="MS Mincho" w:hAnsi="MS Mincho" w:cs="MS Mincho"/>
          <w:color w:val="000000"/>
          <w:sz w:val="43"/>
          <w:szCs w:val="43"/>
          <w:lang w:eastAsia="de-CH"/>
        </w:rPr>
        <w:t>。</w:t>
      </w:r>
    </w:p>
    <w:p w14:paraId="41C809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剃去</w:t>
      </w:r>
      <w:r w:rsidRPr="00DE16D3">
        <w:rPr>
          <w:rFonts w:ascii="MS Gothic" w:eastAsia="MS Gothic" w:hAnsi="MS Gothic" w:cs="MS Gothic" w:hint="eastAsia"/>
          <w:color w:val="000000"/>
          <w:sz w:val="43"/>
          <w:szCs w:val="43"/>
          <w:lang w:eastAsia="de-CH"/>
        </w:rPr>
        <w:t>鬍鬚的周圍或劃身，指明我們用人工，使神所設計並創造的身體有所改變。就著某一面</w:t>
      </w:r>
      <w:r w:rsidRPr="00DE16D3">
        <w:rPr>
          <w:rFonts w:ascii="Batang" w:eastAsia="Batang" w:hAnsi="Batang" w:cs="Batang" w:hint="eastAsia"/>
          <w:color w:val="000000"/>
          <w:sz w:val="43"/>
          <w:szCs w:val="43"/>
          <w:lang w:eastAsia="de-CH"/>
        </w:rPr>
        <w:t>說，這</w:t>
      </w:r>
      <w:r w:rsidRPr="00DE16D3">
        <w:rPr>
          <w:rFonts w:ascii="MS Mincho" w:eastAsia="MS Mincho" w:hAnsi="MS Mincho" w:cs="MS Mincho" w:hint="eastAsia"/>
          <w:color w:val="000000"/>
          <w:sz w:val="43"/>
          <w:szCs w:val="43"/>
          <w:lang w:eastAsia="de-CH"/>
        </w:rPr>
        <w:t>樣改變自己，乃是</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污自己。所以，不要改造，乃要自然</w:t>
      </w:r>
      <w:r w:rsidRPr="00DE16D3">
        <w:rPr>
          <w:rFonts w:ascii="MS Mincho" w:eastAsia="MS Mincho" w:hAnsi="MS Mincho" w:cs="MS Mincho"/>
          <w:color w:val="000000"/>
          <w:sz w:val="43"/>
          <w:szCs w:val="43"/>
          <w:lang w:eastAsia="de-CH"/>
        </w:rPr>
        <w:t>。</w:t>
      </w:r>
    </w:p>
    <w:p w14:paraId="322746D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要聖別歸神，不可褻</w:t>
      </w:r>
      <w:r w:rsidRPr="00DE16D3">
        <w:rPr>
          <w:rFonts w:ascii="MS Gothic" w:eastAsia="MS Gothic" w:hAnsi="MS Gothic" w:cs="MS Gothic" w:hint="eastAsia"/>
          <w:color w:val="E46044"/>
          <w:sz w:val="39"/>
          <w:szCs w:val="39"/>
          <w:lang w:eastAsia="de-CH"/>
        </w:rPr>
        <w:t>瀆神的名，因為他們獻上作神食物的火</w:t>
      </w:r>
      <w:r w:rsidRPr="00DE16D3">
        <w:rPr>
          <w:rFonts w:ascii="MS Mincho" w:eastAsia="MS Mincho" w:hAnsi="MS Mincho" w:cs="MS Mincho"/>
          <w:color w:val="E46044"/>
          <w:sz w:val="39"/>
          <w:szCs w:val="39"/>
          <w:lang w:eastAsia="de-CH"/>
        </w:rPr>
        <w:t>祭</w:t>
      </w:r>
      <w:proofErr w:type="spellEnd"/>
    </w:p>
    <w:p w14:paraId="27D5E45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二十一章六節</w:t>
      </w:r>
      <w:r w:rsidRPr="00DE16D3">
        <w:rPr>
          <w:rFonts w:ascii="Batang" w:eastAsia="Batang" w:hAnsi="Batang" w:cs="Batang" w:hint="eastAsia"/>
          <w:color w:val="000000"/>
          <w:sz w:val="43"/>
          <w:szCs w:val="43"/>
          <w:lang w:eastAsia="de-CH"/>
        </w:rPr>
        <w:t>說，『他們要聖別歸神，不可褻瀆神的名，因</w:t>
      </w:r>
      <w:r w:rsidRPr="00DE16D3">
        <w:rPr>
          <w:rFonts w:ascii="MS Mincho" w:eastAsia="MS Mincho" w:hAnsi="MS Mincho" w:cs="MS Mincho" w:hint="eastAsia"/>
          <w:color w:val="000000"/>
          <w:sz w:val="43"/>
          <w:szCs w:val="43"/>
          <w:lang w:eastAsia="de-CH"/>
        </w:rPr>
        <w:t>為耶和華的火祭，就是神的食物，是他們獻的；所以他們要聖別。』八節接著</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你要使他成聖，因為他獻上神的食物；你要以他為聖別，因為我，使你們成聖的耶和華，是聖別的。』這表徵我們這些將基督供給神作食物，給神享受的人，該將自己分別出來，聖別歸神</w:t>
      </w:r>
      <w:r w:rsidRPr="00DE16D3">
        <w:rPr>
          <w:rFonts w:ascii="MS Mincho" w:eastAsia="MS Mincho" w:hAnsi="MS Mincho" w:cs="MS Mincho"/>
          <w:color w:val="000000"/>
          <w:sz w:val="43"/>
          <w:szCs w:val="43"/>
          <w:lang w:eastAsia="de-CH"/>
        </w:rPr>
        <w:t>。</w:t>
      </w:r>
    </w:p>
    <w:p w14:paraId="53A60B4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我們是神的祭司，實際上乃是神的『廚子。』我們獻上基督給神，意即我們『烹調』基督作神的食物給神滿足。我們需要喫，神也需要喫。我們喫神為我們烹調的，神喫我們為</w:t>
      </w:r>
      <w:r w:rsidRPr="00DE16D3">
        <w:rPr>
          <w:rFonts w:ascii="PMingLiU" w:eastAsia="PMingLiU" w:hAnsi="PMingLiU" w:cs="PMingLiU" w:hint="eastAsia"/>
          <w:color w:val="000000"/>
          <w:sz w:val="43"/>
          <w:szCs w:val="43"/>
          <w:lang w:eastAsia="de-CH"/>
        </w:rPr>
        <w:t>祂烹調的。我們是神的『廚子，』應當是沒有受過玷污的聖別之人，使我們不至於褻瀆聖別之神的名</w:t>
      </w:r>
      <w:r w:rsidRPr="00DE16D3">
        <w:rPr>
          <w:rFonts w:ascii="MS Mincho" w:eastAsia="MS Mincho" w:hAnsi="MS Mincho" w:cs="MS Mincho"/>
          <w:color w:val="000000"/>
          <w:sz w:val="43"/>
          <w:szCs w:val="43"/>
          <w:lang w:eastAsia="de-CH"/>
        </w:rPr>
        <w:t>。</w:t>
      </w:r>
    </w:p>
    <w:p w14:paraId="240BF15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要在婚姻上純</w:t>
      </w:r>
      <w:r w:rsidRPr="00DE16D3">
        <w:rPr>
          <w:rFonts w:ascii="MS Mincho" w:eastAsia="MS Mincho" w:hAnsi="MS Mincho" w:cs="MS Mincho"/>
          <w:color w:val="E46044"/>
          <w:sz w:val="39"/>
          <w:szCs w:val="39"/>
          <w:lang w:eastAsia="de-CH"/>
        </w:rPr>
        <w:t>淨</w:t>
      </w:r>
      <w:proofErr w:type="spellEnd"/>
    </w:p>
    <w:p w14:paraId="79379B0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七至九節告訴我們，祭司要在婚姻上要純淨。這表</w:t>
      </w:r>
      <w:r w:rsidRPr="00DE16D3">
        <w:rPr>
          <w:rFonts w:ascii="MS Gothic" w:eastAsia="MS Gothic" w:hAnsi="MS Gothic" w:cs="MS Gothic" w:hint="eastAsia"/>
          <w:color w:val="000000"/>
          <w:sz w:val="43"/>
          <w:szCs w:val="43"/>
          <w:lang w:eastAsia="de-CH"/>
        </w:rPr>
        <w:t>徵我們這些新約的祭司，應當在至親的屬人</w:t>
      </w:r>
      <w:r w:rsidRPr="00DE16D3">
        <w:rPr>
          <w:rFonts w:ascii="MS Gothic" w:eastAsia="MS Gothic" w:hAnsi="MS Gothic" w:cs="MS Gothic" w:hint="eastAsia"/>
          <w:color w:val="000000"/>
          <w:sz w:val="43"/>
          <w:szCs w:val="43"/>
          <w:lang w:eastAsia="de-CH"/>
        </w:rPr>
        <w:lastRenderedPageBreak/>
        <w:t>關係上純淨。我們必須在這關係上純淨，以保持聖別祭司職任的地位</w:t>
      </w:r>
      <w:r w:rsidRPr="00DE16D3">
        <w:rPr>
          <w:rFonts w:ascii="MS Mincho" w:eastAsia="MS Mincho" w:hAnsi="MS Mincho" w:cs="MS Mincho"/>
          <w:color w:val="000000"/>
          <w:sz w:val="43"/>
          <w:szCs w:val="43"/>
          <w:lang w:eastAsia="de-CH"/>
        </w:rPr>
        <w:t>。</w:t>
      </w:r>
    </w:p>
    <w:p w14:paraId="654373B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要有為著祭司職任的膏</w:t>
      </w:r>
      <w:r w:rsidRPr="00DE16D3">
        <w:rPr>
          <w:rFonts w:ascii="MS Mincho" w:eastAsia="MS Mincho" w:hAnsi="MS Mincho" w:cs="MS Mincho"/>
          <w:color w:val="E46044"/>
          <w:sz w:val="39"/>
          <w:szCs w:val="39"/>
          <w:lang w:eastAsia="de-CH"/>
        </w:rPr>
        <w:t>油</w:t>
      </w:r>
      <w:proofErr w:type="spellEnd"/>
    </w:p>
    <w:p w14:paraId="67BB56B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十節上半</w:t>
      </w:r>
      <w:r w:rsidRPr="00DE16D3">
        <w:rPr>
          <w:rFonts w:ascii="Batang" w:eastAsia="Batang" w:hAnsi="Batang" w:cs="Batang" w:hint="eastAsia"/>
          <w:color w:val="000000"/>
          <w:sz w:val="43"/>
          <w:szCs w:val="43"/>
          <w:lang w:eastAsia="de-CH"/>
        </w:rPr>
        <w:t>說到祭司『頭上倒了膏油。』這表徵我們這些新約的祭司，有施膏的靈，使我們盡祭司的事奉。我們已</w:t>
      </w:r>
      <w:r w:rsidRPr="00DE16D3">
        <w:rPr>
          <w:rFonts w:ascii="MS Mincho" w:eastAsia="MS Mincho" w:hAnsi="MS Mincho" w:cs="MS Mincho" w:hint="eastAsia"/>
          <w:color w:val="000000"/>
          <w:sz w:val="43"/>
          <w:szCs w:val="43"/>
          <w:lang w:eastAsia="de-CH"/>
        </w:rPr>
        <w:t>為包羅萬有的靈所膏。今天這靈不僅在我們裏面，也在我們身上，使我們盡祭司的事奉</w:t>
      </w:r>
      <w:r w:rsidRPr="00DE16D3">
        <w:rPr>
          <w:rFonts w:ascii="MS Mincho" w:eastAsia="MS Mincho" w:hAnsi="MS Mincho" w:cs="MS Mincho"/>
          <w:color w:val="000000"/>
          <w:sz w:val="43"/>
          <w:szCs w:val="43"/>
          <w:lang w:eastAsia="de-CH"/>
        </w:rPr>
        <w:t>。</w:t>
      </w:r>
    </w:p>
    <w:p w14:paraId="18FBD5B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MS Mincho" w:eastAsia="MS Mincho" w:hAnsi="MS Mincho" w:cs="MS Mincho" w:hint="eastAsia"/>
          <w:color w:val="E46044"/>
          <w:sz w:val="39"/>
          <w:szCs w:val="39"/>
          <w:lang w:eastAsia="de-CH"/>
        </w:rPr>
        <w:t>穿戴承接祭司聖職的衣</w:t>
      </w:r>
      <w:r w:rsidRPr="00DE16D3">
        <w:rPr>
          <w:rFonts w:ascii="MS Mincho" w:eastAsia="MS Mincho" w:hAnsi="MS Mincho" w:cs="MS Mincho"/>
          <w:color w:val="E46044"/>
          <w:sz w:val="39"/>
          <w:szCs w:val="39"/>
          <w:lang w:eastAsia="de-CH"/>
        </w:rPr>
        <w:t>服</w:t>
      </w:r>
      <w:proofErr w:type="spellEnd"/>
    </w:p>
    <w:p w14:paraId="1042E91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十節又</w:t>
      </w:r>
      <w:r w:rsidRPr="00DE16D3">
        <w:rPr>
          <w:rFonts w:ascii="Batang" w:eastAsia="Batang" w:hAnsi="Batang" w:cs="Batang" w:hint="eastAsia"/>
          <w:color w:val="000000"/>
          <w:sz w:val="43"/>
          <w:szCs w:val="43"/>
          <w:lang w:eastAsia="de-CH"/>
        </w:rPr>
        <w:t>說到祭司『承接聖職，穿戴聖衣</w:t>
      </w:r>
      <w:proofErr w:type="spellEnd"/>
      <w:r w:rsidRPr="00DE16D3">
        <w:rPr>
          <w:rFonts w:ascii="Batang" w:eastAsia="Batang" w:hAnsi="Batang" w:cs="Batang" w:hint="eastAsia"/>
          <w:color w:val="000000"/>
          <w:sz w:val="43"/>
          <w:szCs w:val="43"/>
          <w:lang w:eastAsia="de-CH"/>
        </w:rPr>
        <w:t>。』</w:t>
      </w:r>
      <w:proofErr w:type="spellStart"/>
      <w:r w:rsidRPr="00DE16D3">
        <w:rPr>
          <w:rFonts w:ascii="Batang" w:eastAsia="Batang" w:hAnsi="Batang" w:cs="Batang" w:hint="eastAsia"/>
          <w:color w:val="000000"/>
          <w:sz w:val="43"/>
          <w:szCs w:val="43"/>
          <w:lang w:eastAsia="de-CH"/>
        </w:rPr>
        <w:t>這表徵我們該過一種合乎祭司事奉的生活</w:t>
      </w:r>
      <w:proofErr w:type="spellEnd"/>
      <w:r w:rsidRPr="00DE16D3">
        <w:rPr>
          <w:rFonts w:ascii="MS Mincho" w:eastAsia="MS Mincho" w:hAnsi="MS Mincho" w:cs="MS Mincho"/>
          <w:color w:val="000000"/>
          <w:sz w:val="43"/>
          <w:szCs w:val="43"/>
          <w:lang w:eastAsia="de-CH"/>
        </w:rPr>
        <w:t>。</w:t>
      </w:r>
    </w:p>
    <w:p w14:paraId="71F594E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這裏的『承接聖職』實際上就是就職。在出埃及二十九章，我們看見祭司就職的時候，都穿上祭司的衣服，從那時起，祭司就穿戴承接聖職的衣服。衣服表</w:t>
      </w:r>
      <w:r w:rsidRPr="00DE16D3">
        <w:rPr>
          <w:rFonts w:ascii="MS Gothic" w:eastAsia="MS Gothic" w:hAnsi="MS Gothic" w:cs="MS Gothic" w:hint="eastAsia"/>
          <w:color w:val="000000"/>
          <w:sz w:val="43"/>
          <w:szCs w:val="43"/>
          <w:lang w:eastAsia="de-CH"/>
        </w:rPr>
        <w:t>徵我們的生活，我們的行為。今天我們這些神的祭司要穿戴承接聖職的衣服，就是要有合乎祭司職分的生</w:t>
      </w:r>
      <w:r w:rsidRPr="00DE16D3">
        <w:rPr>
          <w:rFonts w:ascii="MS Mincho" w:eastAsia="MS Mincho" w:hAnsi="MS Mincho" w:cs="MS Mincho" w:hint="eastAsia"/>
          <w:color w:val="000000"/>
          <w:sz w:val="43"/>
          <w:szCs w:val="43"/>
          <w:lang w:eastAsia="de-CH"/>
        </w:rPr>
        <w:t>活</w:t>
      </w:r>
      <w:r w:rsidRPr="00DE16D3">
        <w:rPr>
          <w:rFonts w:ascii="MS Mincho" w:eastAsia="MS Mincho" w:hAnsi="MS Mincho" w:cs="MS Mincho"/>
          <w:color w:val="000000"/>
          <w:sz w:val="43"/>
          <w:szCs w:val="43"/>
          <w:lang w:eastAsia="de-CH"/>
        </w:rPr>
        <w:t>。</w:t>
      </w:r>
    </w:p>
    <w:p w14:paraId="755EA24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七　</w:t>
      </w:r>
      <w:proofErr w:type="spellStart"/>
      <w:r w:rsidRPr="00DE16D3">
        <w:rPr>
          <w:rFonts w:ascii="MS Mincho" w:eastAsia="MS Mincho" w:hAnsi="MS Mincho" w:cs="MS Mincho" w:hint="eastAsia"/>
          <w:color w:val="E46044"/>
          <w:sz w:val="39"/>
          <w:szCs w:val="39"/>
          <w:lang w:eastAsia="de-CH"/>
        </w:rPr>
        <w:t>不可蓬頭散</w:t>
      </w:r>
      <w:r w:rsidRPr="00DE16D3">
        <w:rPr>
          <w:rFonts w:ascii="MS Mincho" w:eastAsia="MS Mincho" w:hAnsi="MS Mincho" w:cs="MS Mincho"/>
          <w:color w:val="E46044"/>
          <w:sz w:val="39"/>
          <w:szCs w:val="39"/>
          <w:lang w:eastAsia="de-CH"/>
        </w:rPr>
        <w:t>髮</w:t>
      </w:r>
      <w:proofErr w:type="spellEnd"/>
    </w:p>
    <w:p w14:paraId="4A83A24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按照十節下半，祭司不可蓬頭散髮。這表</w:t>
      </w:r>
      <w:r w:rsidRPr="00DE16D3">
        <w:rPr>
          <w:rFonts w:ascii="MS Gothic" w:eastAsia="MS Gothic" w:hAnsi="MS Gothic" w:cs="MS Gothic" w:hint="eastAsia"/>
          <w:color w:val="000000"/>
          <w:sz w:val="43"/>
          <w:szCs w:val="43"/>
          <w:lang w:eastAsia="de-CH"/>
        </w:rPr>
        <w:t>徵我們不可不順從，不受約束，任意妄為。就豫表</w:t>
      </w:r>
      <w:r w:rsidRPr="00DE16D3">
        <w:rPr>
          <w:rFonts w:ascii="Batang" w:eastAsia="Batang" w:hAnsi="Batang" w:cs="Batang" w:hint="eastAsia"/>
          <w:color w:val="000000"/>
          <w:sz w:val="43"/>
          <w:szCs w:val="43"/>
          <w:lang w:eastAsia="de-CH"/>
        </w:rPr>
        <w:t>說，我們該將頭髮梳理整齊，藉此表明我們服從神作頭的地位，服從神的權柄。不僅如此，我們的</w:t>
      </w:r>
      <w:r w:rsidRPr="00DE16D3">
        <w:rPr>
          <w:rFonts w:ascii="Batang" w:eastAsia="Batang" w:hAnsi="Batang" w:cs="Batang" w:hint="eastAsia"/>
          <w:color w:val="000000"/>
          <w:sz w:val="43"/>
          <w:szCs w:val="43"/>
          <w:lang w:eastAsia="de-CH"/>
        </w:rPr>
        <w:lastRenderedPageBreak/>
        <w:t>行事</w:t>
      </w:r>
      <w:r w:rsidRPr="00DE16D3">
        <w:rPr>
          <w:rFonts w:ascii="MS Mincho" w:eastAsia="MS Mincho" w:hAnsi="MS Mincho" w:cs="MS Mincho" w:hint="eastAsia"/>
          <w:color w:val="000000"/>
          <w:sz w:val="43"/>
          <w:szCs w:val="43"/>
          <w:lang w:eastAsia="de-CH"/>
        </w:rPr>
        <w:t>為人，特</w:t>
      </w:r>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別是我們的言語，該受約束。言語毫無約束是不對的。凡行在神聖別中的人，必是一直受神面光規律的人。因此，他日常的行事為人是有規矩的。我們一切所行所言的，都該有好規矩</w:t>
      </w:r>
      <w:r w:rsidRPr="00DE16D3">
        <w:rPr>
          <w:rFonts w:ascii="MS Mincho" w:eastAsia="MS Mincho" w:hAnsi="MS Mincho" w:cs="MS Mincho"/>
          <w:color w:val="000000"/>
          <w:sz w:val="43"/>
          <w:szCs w:val="43"/>
          <w:lang w:eastAsia="de-CH"/>
        </w:rPr>
        <w:t>。</w:t>
      </w:r>
    </w:p>
    <w:p w14:paraId="36F66C9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八　</w:t>
      </w:r>
      <w:proofErr w:type="spellStart"/>
      <w:r w:rsidRPr="00DE16D3">
        <w:rPr>
          <w:rFonts w:ascii="MS Mincho" w:eastAsia="MS Mincho" w:hAnsi="MS Mincho" w:cs="MS Mincho" w:hint="eastAsia"/>
          <w:color w:val="E46044"/>
          <w:sz w:val="39"/>
          <w:szCs w:val="39"/>
          <w:lang w:eastAsia="de-CH"/>
        </w:rPr>
        <w:t>不可撕裂衣</w:t>
      </w:r>
      <w:r w:rsidRPr="00DE16D3">
        <w:rPr>
          <w:rFonts w:ascii="MS Mincho" w:eastAsia="MS Mincho" w:hAnsi="MS Mincho" w:cs="MS Mincho"/>
          <w:color w:val="E46044"/>
          <w:sz w:val="39"/>
          <w:szCs w:val="39"/>
          <w:lang w:eastAsia="de-CH"/>
        </w:rPr>
        <w:t>服</w:t>
      </w:r>
      <w:proofErr w:type="spellEnd"/>
    </w:p>
    <w:p w14:paraId="26AFD58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祭司不可撕裂衣服</w:t>
      </w:r>
      <w:proofErr w:type="spellEnd"/>
      <w:r w:rsidRPr="00DE16D3">
        <w:rPr>
          <w:rFonts w:ascii="MS Mincho" w:eastAsia="MS Mincho" w:hAnsi="MS Mincho" w:cs="MS Mincho" w:hint="eastAsia"/>
          <w:color w:val="000000"/>
          <w:sz w:val="43"/>
          <w:szCs w:val="43"/>
          <w:lang w:eastAsia="de-CH"/>
        </w:rPr>
        <w:t>。（利二一</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下。）</w:t>
      </w:r>
      <w:proofErr w:type="spellStart"/>
      <w:r w:rsidRPr="00DE16D3">
        <w:rPr>
          <w:rFonts w:ascii="MS Mincho" w:eastAsia="MS Mincho" w:hAnsi="MS Mincho" w:cs="MS Mincho" w:hint="eastAsia"/>
          <w:color w:val="000000"/>
          <w:sz w:val="43"/>
          <w:szCs w:val="43"/>
          <w:lang w:eastAsia="de-CH"/>
        </w:rPr>
        <w:t>祭司撕裂衣服，表示他的行為墮落。祭司不可撕裂衣服，表</w:t>
      </w:r>
      <w:r w:rsidRPr="00DE16D3">
        <w:rPr>
          <w:rFonts w:ascii="MS Gothic" w:eastAsia="MS Gothic" w:hAnsi="MS Gothic" w:cs="MS Gothic" w:hint="eastAsia"/>
          <w:color w:val="000000"/>
          <w:sz w:val="43"/>
          <w:szCs w:val="43"/>
          <w:lang w:eastAsia="de-CH"/>
        </w:rPr>
        <w:t>徵我們不可使自己的道德破</w:t>
      </w:r>
      <w:r w:rsidRPr="00DE16D3">
        <w:rPr>
          <w:rFonts w:ascii="PMingLiU" w:eastAsia="PMingLiU" w:hAnsi="PMingLiU" w:cs="PMingLiU" w:hint="eastAsia"/>
          <w:color w:val="000000"/>
          <w:sz w:val="43"/>
          <w:szCs w:val="43"/>
          <w:lang w:eastAsia="de-CH"/>
        </w:rPr>
        <w:t>產</w:t>
      </w:r>
      <w:proofErr w:type="spellEnd"/>
      <w:r w:rsidRPr="00DE16D3">
        <w:rPr>
          <w:rFonts w:ascii="MS Mincho" w:eastAsia="MS Mincho" w:hAnsi="MS Mincho" w:cs="MS Mincho"/>
          <w:color w:val="000000"/>
          <w:sz w:val="43"/>
          <w:szCs w:val="43"/>
          <w:lang w:eastAsia="de-CH"/>
        </w:rPr>
        <w:t>。</w:t>
      </w:r>
    </w:p>
    <w:p w14:paraId="429FC0F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九　</w:t>
      </w:r>
      <w:proofErr w:type="spellStart"/>
      <w:r w:rsidRPr="00DE16D3">
        <w:rPr>
          <w:rFonts w:ascii="MS Mincho" w:eastAsia="MS Mincho" w:hAnsi="MS Mincho" w:cs="MS Mincho" w:hint="eastAsia"/>
          <w:color w:val="E46044"/>
          <w:sz w:val="39"/>
          <w:szCs w:val="39"/>
          <w:lang w:eastAsia="de-CH"/>
        </w:rPr>
        <w:t>大祭司因著聖所和膏油的聖職，連父母的死，也不可</w:t>
      </w:r>
      <w:r w:rsidRPr="00DE16D3">
        <w:rPr>
          <w:rFonts w:ascii="MS Gothic" w:eastAsia="MS Gothic" w:hAnsi="MS Gothic" w:cs="MS Gothic" w:hint="eastAsia"/>
          <w:color w:val="E46044"/>
          <w:sz w:val="39"/>
          <w:szCs w:val="39"/>
          <w:lang w:eastAsia="de-CH"/>
        </w:rPr>
        <w:t>玷</w:t>
      </w:r>
      <w:r w:rsidRPr="00DE16D3">
        <w:rPr>
          <w:rFonts w:ascii="PMingLiU" w:eastAsia="PMingLiU" w:hAnsi="PMingLiU" w:cs="PMingLiU" w:hint="eastAsia"/>
          <w:color w:val="E46044"/>
          <w:sz w:val="39"/>
          <w:szCs w:val="39"/>
          <w:lang w:eastAsia="de-CH"/>
        </w:rPr>
        <w:t>污自</w:t>
      </w:r>
      <w:r w:rsidRPr="00DE16D3">
        <w:rPr>
          <w:rFonts w:ascii="MS Mincho" w:eastAsia="MS Mincho" w:hAnsi="MS Mincho" w:cs="MS Mincho"/>
          <w:color w:val="E46044"/>
          <w:sz w:val="39"/>
          <w:szCs w:val="39"/>
          <w:lang w:eastAsia="de-CH"/>
        </w:rPr>
        <w:t>己</w:t>
      </w:r>
      <w:proofErr w:type="spellEnd"/>
    </w:p>
    <w:p w14:paraId="05BA6F3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『不可走近死人，即使為了父母，也不可</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污自己；不可出聖所，褻瀆了神的聖所；因為神膏油的聖職在他身上。我是耶和華。』（利二一</w:t>
      </w:r>
      <w:r w:rsidRPr="00DE16D3">
        <w:rPr>
          <w:rFonts w:ascii="Times New Roman" w:eastAsia="Times New Roman" w:hAnsi="Times New Roman" w:cs="Times New Roman"/>
          <w:color w:val="000000"/>
          <w:sz w:val="43"/>
          <w:szCs w:val="43"/>
          <w:lang w:eastAsia="de-CH"/>
        </w:rPr>
        <w:t>11~12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徵當我們身負最高的祭司職分，與神的交通最密切時，我們應當約束天然的情感，即使是對父母的情感，也不可因此玷</w:t>
      </w:r>
      <w:r w:rsidRPr="00DE16D3">
        <w:rPr>
          <w:rFonts w:ascii="PMingLiU" w:eastAsia="PMingLiU" w:hAnsi="PMingLiU" w:cs="PMingLiU" w:hint="eastAsia"/>
          <w:color w:val="000000"/>
          <w:sz w:val="43"/>
          <w:szCs w:val="43"/>
          <w:lang w:eastAsia="de-CH"/>
        </w:rPr>
        <w:t>污自己</w:t>
      </w:r>
      <w:r w:rsidRPr="00DE16D3">
        <w:rPr>
          <w:rFonts w:ascii="MS Mincho" w:eastAsia="MS Mincho" w:hAnsi="MS Mincho" w:cs="MS Mincho"/>
          <w:color w:val="000000"/>
          <w:sz w:val="43"/>
          <w:szCs w:val="43"/>
          <w:lang w:eastAsia="de-CH"/>
        </w:rPr>
        <w:t>。</w:t>
      </w:r>
    </w:p>
    <w:p w14:paraId="5C486BC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這些經節指明，祭司職任越高，要求越多。祭司可以顧到父母的死，但大祭司甚至父母的死也不可因此受到</w:t>
      </w:r>
      <w:r w:rsidRPr="00DE16D3">
        <w:rPr>
          <w:rFonts w:ascii="MS Gothic" w:eastAsia="MS Gothic" w:hAnsi="MS Gothic" w:cs="MS Gothic" w:hint="eastAsia"/>
          <w:color w:val="000000"/>
          <w:sz w:val="43"/>
          <w:szCs w:val="43"/>
          <w:lang w:eastAsia="de-CH"/>
        </w:rPr>
        <w:t>玷</w:t>
      </w:r>
      <w:r w:rsidRPr="00DE16D3">
        <w:rPr>
          <w:rFonts w:ascii="PMingLiU" w:eastAsia="PMingLiU" w:hAnsi="PMingLiU" w:cs="PMingLiU" w:hint="eastAsia"/>
          <w:color w:val="000000"/>
          <w:sz w:val="43"/>
          <w:szCs w:val="43"/>
          <w:lang w:eastAsia="de-CH"/>
        </w:rPr>
        <w:t>污。因著聖所，也因著膏油在他身上，他必須留在大祭司的祭司職任裏。他必須為著他聖別的祭司職任，留在神的分別和聖職裏。我們今天身負最高的祭司職任，也必須節制天</w:t>
      </w:r>
      <w:r w:rsidRPr="00DE16D3">
        <w:rPr>
          <w:rFonts w:ascii="PMingLiU" w:eastAsia="PMingLiU" w:hAnsi="PMingLiU" w:cs="PMingLiU" w:hint="eastAsia"/>
          <w:color w:val="000000"/>
          <w:sz w:val="43"/>
          <w:szCs w:val="43"/>
          <w:lang w:eastAsia="de-CH"/>
        </w:rPr>
        <w:lastRenderedPageBreak/>
        <w:t>然的情感，即使是對父母的情感，也不可因此玷污自己。對人來說，這並不容易。然而，我們所有的生命，能給我們力量，過這樣聖別的生活</w:t>
      </w:r>
      <w:r w:rsidRPr="00DE16D3">
        <w:rPr>
          <w:rFonts w:ascii="MS Mincho" w:eastAsia="MS Mincho" w:hAnsi="MS Mincho" w:cs="MS Mincho"/>
          <w:color w:val="000000"/>
          <w:sz w:val="43"/>
          <w:szCs w:val="43"/>
          <w:lang w:eastAsia="de-CH"/>
        </w:rPr>
        <w:t>。</w:t>
      </w:r>
    </w:p>
    <w:p w14:paraId="615B042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十　</w:t>
      </w:r>
      <w:proofErr w:type="spellStart"/>
      <w:r w:rsidRPr="00DE16D3">
        <w:rPr>
          <w:rFonts w:ascii="MS Mincho" w:eastAsia="MS Mincho" w:hAnsi="MS Mincho" w:cs="MS Mincho" w:hint="eastAsia"/>
          <w:color w:val="E46044"/>
          <w:sz w:val="39"/>
          <w:szCs w:val="39"/>
          <w:lang w:eastAsia="de-CH"/>
        </w:rPr>
        <w:t>在婚姻的事上要純潔，甚至與大祭司的後代有</w:t>
      </w:r>
      <w:r w:rsidRPr="00DE16D3">
        <w:rPr>
          <w:rFonts w:ascii="MS Mincho" w:eastAsia="MS Mincho" w:hAnsi="MS Mincho" w:cs="MS Mincho"/>
          <w:color w:val="E46044"/>
          <w:sz w:val="39"/>
          <w:szCs w:val="39"/>
          <w:lang w:eastAsia="de-CH"/>
        </w:rPr>
        <w:t>關</w:t>
      </w:r>
      <w:proofErr w:type="spellEnd"/>
    </w:p>
    <w:p w14:paraId="7BBC71F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利未記二十一章七、九、十三至十五節</w:t>
      </w:r>
      <w:r w:rsidRPr="00DE16D3">
        <w:rPr>
          <w:rFonts w:ascii="Batang" w:eastAsia="Batang" w:hAnsi="Batang" w:cs="Batang" w:hint="eastAsia"/>
          <w:color w:val="000000"/>
          <w:sz w:val="43"/>
          <w:szCs w:val="43"/>
          <w:lang w:eastAsia="de-CH"/>
        </w:rPr>
        <w:t>說到在婚姻的事上要純潔，甚至與大祭司的後代有關。這表</w:t>
      </w:r>
      <w:r w:rsidRPr="00DE16D3">
        <w:rPr>
          <w:rFonts w:ascii="MS Gothic" w:eastAsia="MS Gothic" w:hAnsi="MS Gothic" w:cs="MS Gothic" w:hint="eastAsia"/>
          <w:color w:val="000000"/>
          <w:sz w:val="43"/>
          <w:szCs w:val="43"/>
          <w:lang w:eastAsia="de-CH"/>
        </w:rPr>
        <w:t>徵我們這些在神的事奉中負最高責任的人，在至親的屬人關係上應當純淨，這是為我們自己，甚至是為我們的後代</w:t>
      </w:r>
      <w:r w:rsidRPr="00DE16D3">
        <w:rPr>
          <w:rFonts w:ascii="MS Mincho" w:eastAsia="MS Mincho" w:hAnsi="MS Mincho" w:cs="MS Mincho"/>
          <w:color w:val="000000"/>
          <w:sz w:val="43"/>
          <w:szCs w:val="43"/>
          <w:lang w:eastAsia="de-CH"/>
        </w:rPr>
        <w:t>。</w:t>
      </w:r>
    </w:p>
    <w:p w14:paraId="076BEF7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段各點，是過合乎祭司職任之生活所要守的規條。按照新約，我們都是祭司，不是平常人。既是祭司，我們就不僅該過聖別子民的生活，乃該過聖別祭司的生活。子民多少還有些凡俗，但祭司是完全分別歸神，完全聖別歸神的</w:t>
      </w:r>
      <w:r w:rsidRPr="00DE16D3">
        <w:rPr>
          <w:rFonts w:ascii="MS Mincho" w:eastAsia="MS Mincho" w:hAnsi="MS Mincho" w:cs="MS Mincho"/>
          <w:color w:val="000000"/>
          <w:sz w:val="43"/>
          <w:szCs w:val="43"/>
          <w:lang w:eastAsia="de-CH"/>
        </w:rPr>
        <w:t>。</w:t>
      </w:r>
    </w:p>
    <w:p w14:paraId="52CF461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不</w:t>
      </w:r>
      <w:r w:rsidRPr="00DE16D3">
        <w:rPr>
          <w:rFonts w:ascii="MS Gothic" w:eastAsia="MS Gothic" w:hAnsi="MS Gothic" w:cs="MS Gothic" w:hint="eastAsia"/>
          <w:color w:val="E46044"/>
          <w:sz w:val="39"/>
          <w:szCs w:val="39"/>
          <w:lang w:eastAsia="de-CH"/>
        </w:rPr>
        <w:t>彀格盡祭司職任</w:t>
      </w:r>
      <w:r w:rsidRPr="00DE16D3">
        <w:rPr>
          <w:rFonts w:ascii="MS Mincho" w:eastAsia="MS Mincho" w:hAnsi="MS Mincho" w:cs="MS Mincho"/>
          <w:color w:val="E46044"/>
          <w:sz w:val="39"/>
          <w:szCs w:val="39"/>
          <w:lang w:eastAsia="de-CH"/>
        </w:rPr>
        <w:t>者</w:t>
      </w:r>
      <w:proofErr w:type="spellEnd"/>
    </w:p>
    <w:p w14:paraId="74C06BE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二十一章第二段（利二一</w:t>
      </w:r>
      <w:r w:rsidRPr="00DE16D3">
        <w:rPr>
          <w:rFonts w:ascii="Times New Roman" w:eastAsia="Times New Roman" w:hAnsi="Times New Roman" w:cs="Times New Roman"/>
          <w:color w:val="000000"/>
          <w:sz w:val="43"/>
          <w:szCs w:val="43"/>
          <w:lang w:eastAsia="de-CH"/>
        </w:rPr>
        <w:t>17~24</w:t>
      </w:r>
      <w:r w:rsidRPr="00DE16D3">
        <w:rPr>
          <w:rFonts w:ascii="MS Mincho" w:eastAsia="MS Mincho" w:hAnsi="MS Mincho" w:cs="MS Mincho" w:hint="eastAsia"/>
          <w:color w:val="000000"/>
          <w:sz w:val="43"/>
          <w:szCs w:val="43"/>
          <w:lang w:eastAsia="de-CH"/>
        </w:rPr>
        <w:t>）論到不</w:t>
      </w:r>
      <w:r w:rsidRPr="00DE16D3">
        <w:rPr>
          <w:rFonts w:ascii="MS Gothic" w:eastAsia="MS Gothic" w:hAnsi="MS Gothic" w:cs="MS Gothic" w:hint="eastAsia"/>
          <w:color w:val="000000"/>
          <w:sz w:val="43"/>
          <w:szCs w:val="43"/>
          <w:lang w:eastAsia="de-CH"/>
        </w:rPr>
        <w:t>彀格盡祭司職任的人。這段告訴我們，甚麼會使我們不彀格盡祭司的職任，喪失我們作神祭司的資格</w:t>
      </w:r>
      <w:r w:rsidRPr="00DE16D3">
        <w:rPr>
          <w:rFonts w:ascii="MS Mincho" w:eastAsia="MS Mincho" w:hAnsi="MS Mincho" w:cs="MS Mincho"/>
          <w:color w:val="000000"/>
          <w:sz w:val="43"/>
          <w:szCs w:val="43"/>
          <w:lang w:eastAsia="de-CH"/>
        </w:rPr>
        <w:t>。</w:t>
      </w:r>
    </w:p>
    <w:p w14:paraId="14F808F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祭司有殘疾（缺陷）的，不可近前來獻神的食</w:t>
      </w:r>
      <w:r w:rsidRPr="00DE16D3">
        <w:rPr>
          <w:rFonts w:ascii="MS Mincho" w:eastAsia="MS Mincho" w:hAnsi="MS Mincho" w:cs="MS Mincho"/>
          <w:color w:val="E46044"/>
          <w:sz w:val="39"/>
          <w:szCs w:val="39"/>
          <w:lang w:eastAsia="de-CH"/>
        </w:rPr>
        <w:t>物</w:t>
      </w:r>
      <w:proofErr w:type="spellEnd"/>
    </w:p>
    <w:p w14:paraId="0A7D687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祭司有殘疾，就是有某種缺陷的，不可近前來獻神的食物。（利二一</w:t>
      </w:r>
      <w:r w:rsidRPr="00DE16D3">
        <w:rPr>
          <w:rFonts w:ascii="Times New Roman" w:eastAsia="Times New Roman" w:hAnsi="Times New Roman" w:cs="Times New Roman"/>
          <w:color w:val="000000"/>
          <w:sz w:val="43"/>
          <w:szCs w:val="43"/>
          <w:lang w:eastAsia="de-CH"/>
        </w:rPr>
        <w:t>17~21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徵在我們</w:t>
      </w:r>
      <w:r w:rsidRPr="00DE16D3">
        <w:rPr>
          <w:rFonts w:ascii="MS Gothic" w:eastAsia="MS Gothic" w:hAnsi="MS Gothic" w:cs="MS Gothic" w:hint="eastAsia"/>
          <w:color w:val="000000"/>
          <w:sz w:val="43"/>
          <w:szCs w:val="43"/>
          <w:lang w:eastAsia="de-CH"/>
        </w:rPr>
        <w:lastRenderedPageBreak/>
        <w:t>中間凡是缺少基督的，就不能照料基督作獻給神的食物。我們是神的祭司，應當每天顧到基督，將</w:t>
      </w:r>
      <w:r w:rsidRPr="00DE16D3">
        <w:rPr>
          <w:rFonts w:ascii="PMingLiU" w:eastAsia="PMingLiU" w:hAnsi="PMingLiU" w:cs="PMingLiU" w:hint="eastAsia"/>
          <w:color w:val="000000"/>
          <w:sz w:val="43"/>
          <w:szCs w:val="43"/>
          <w:lang w:eastAsia="de-CH"/>
        </w:rPr>
        <w:t>祂供給神作食物，使神滿足。但我們若有缺陷，就不彀格盡這祭司的事奉。因此，我們必須注意自己的缺陷</w:t>
      </w:r>
      <w:r w:rsidRPr="00DE16D3">
        <w:rPr>
          <w:rFonts w:ascii="MS Mincho" w:eastAsia="MS Mincho" w:hAnsi="MS Mincho" w:cs="MS Mincho"/>
          <w:color w:val="000000"/>
          <w:sz w:val="43"/>
          <w:szCs w:val="43"/>
          <w:lang w:eastAsia="de-CH"/>
        </w:rPr>
        <w:t>。</w:t>
      </w:r>
    </w:p>
    <w:p w14:paraId="081D6A8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使人不</w:t>
      </w:r>
      <w:r w:rsidRPr="00DE16D3">
        <w:rPr>
          <w:rFonts w:ascii="MS Gothic" w:eastAsia="MS Gothic" w:hAnsi="MS Gothic" w:cs="MS Gothic" w:hint="eastAsia"/>
          <w:color w:val="E46044"/>
          <w:sz w:val="39"/>
          <w:szCs w:val="39"/>
          <w:lang w:eastAsia="de-CH"/>
        </w:rPr>
        <w:t>彀格盡祭司職任的殘疾（缺陷</w:t>
      </w:r>
      <w:proofErr w:type="spellEnd"/>
      <w:r w:rsidRPr="00DE16D3">
        <w:rPr>
          <w:rFonts w:ascii="MS Mincho" w:eastAsia="MS Mincho" w:hAnsi="MS Mincho" w:cs="MS Mincho"/>
          <w:color w:val="E46044"/>
          <w:sz w:val="39"/>
          <w:szCs w:val="39"/>
          <w:lang w:eastAsia="de-CH"/>
        </w:rPr>
        <w:t>）</w:t>
      </w:r>
    </w:p>
    <w:p w14:paraId="6B8DB4C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現在我們來看使人不</w:t>
      </w:r>
      <w:r w:rsidRPr="00DE16D3">
        <w:rPr>
          <w:rFonts w:ascii="MS Gothic" w:eastAsia="MS Gothic" w:hAnsi="MS Gothic" w:cs="MS Gothic" w:hint="eastAsia"/>
          <w:color w:val="000000"/>
          <w:sz w:val="43"/>
          <w:szCs w:val="43"/>
          <w:lang w:eastAsia="de-CH"/>
        </w:rPr>
        <w:t>彀格盡祭司職任的各種缺陷</w:t>
      </w:r>
      <w:proofErr w:type="spellEnd"/>
      <w:r w:rsidRPr="00DE16D3">
        <w:rPr>
          <w:rFonts w:ascii="MS Mincho" w:eastAsia="MS Mincho" w:hAnsi="MS Mincho" w:cs="MS Mincho"/>
          <w:color w:val="000000"/>
          <w:sz w:val="43"/>
          <w:szCs w:val="43"/>
          <w:lang w:eastAsia="de-CH"/>
        </w:rPr>
        <w:t>。</w:t>
      </w:r>
    </w:p>
    <w:p w14:paraId="365E404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瞎</w:t>
      </w:r>
      <w:r w:rsidRPr="00DE16D3">
        <w:rPr>
          <w:rFonts w:ascii="MS Mincho" w:eastAsia="MS Mincho" w:hAnsi="MS Mincho" w:cs="MS Mincho"/>
          <w:color w:val="E46044"/>
          <w:sz w:val="39"/>
          <w:szCs w:val="39"/>
          <w:lang w:eastAsia="de-CH"/>
        </w:rPr>
        <w:t>眼</w:t>
      </w:r>
      <w:proofErr w:type="spellEnd"/>
    </w:p>
    <w:p w14:paraId="58D44D3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瞎眼（利二一</w:t>
      </w:r>
      <w:r w:rsidRPr="00DE16D3">
        <w:rPr>
          <w:rFonts w:ascii="Times New Roman" w:eastAsia="Times New Roman" w:hAnsi="Times New Roman" w:cs="Times New Roman"/>
          <w:color w:val="000000"/>
          <w:sz w:val="43"/>
          <w:szCs w:val="43"/>
          <w:lang w:eastAsia="de-CH"/>
        </w:rPr>
        <w:t>18</w:t>
      </w:r>
      <w:r w:rsidRPr="00DE16D3">
        <w:rPr>
          <w:rFonts w:ascii="MS Mincho" w:eastAsia="MS Mincho" w:hAnsi="MS Mincho" w:cs="MS Mincho" w:hint="eastAsia"/>
          <w:color w:val="000000"/>
          <w:sz w:val="43"/>
          <w:szCs w:val="43"/>
          <w:lang w:eastAsia="de-CH"/>
        </w:rPr>
        <w:t>上）使人不</w:t>
      </w:r>
      <w:r w:rsidRPr="00DE16D3">
        <w:rPr>
          <w:rFonts w:ascii="MS Gothic" w:eastAsia="MS Gothic" w:hAnsi="MS Gothic" w:cs="MS Gothic" w:hint="eastAsia"/>
          <w:color w:val="000000"/>
          <w:sz w:val="43"/>
          <w:szCs w:val="43"/>
          <w:lang w:eastAsia="de-CH"/>
        </w:rPr>
        <w:t>彀格盡祭司的職任。瞎眼表徵因缺少基督作光照的光而缺少視力。我們若缺少基督的光，就沒有足彀的視力，這缺失會使我不彀格盡祭司</w:t>
      </w:r>
      <w:r w:rsidRPr="00DE16D3">
        <w:rPr>
          <w:rFonts w:ascii="MS Mincho" w:eastAsia="MS Mincho" w:hAnsi="MS Mincho" w:cs="MS Mincho" w:hint="eastAsia"/>
          <w:color w:val="000000"/>
          <w:sz w:val="43"/>
          <w:szCs w:val="43"/>
          <w:lang w:eastAsia="de-CH"/>
        </w:rPr>
        <w:t>的職任</w:t>
      </w:r>
      <w:r w:rsidRPr="00DE16D3">
        <w:rPr>
          <w:rFonts w:ascii="MS Mincho" w:eastAsia="MS Mincho" w:hAnsi="MS Mincho" w:cs="MS Mincho"/>
          <w:color w:val="000000"/>
          <w:sz w:val="43"/>
          <w:szCs w:val="43"/>
          <w:lang w:eastAsia="de-CH"/>
        </w:rPr>
        <w:t>。</w:t>
      </w:r>
    </w:p>
    <w:p w14:paraId="63A4038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我們這些新約的信徒，乃是神的祭司，但我們仍需要視力來看屬靈的事物。為此，我們需要經</w:t>
      </w:r>
      <w:r w:rsidRPr="00DE16D3">
        <w:rPr>
          <w:rFonts w:ascii="MS Gothic" w:eastAsia="MS Gothic" w:hAnsi="MS Gothic" w:cs="MS Gothic" w:hint="eastAsia"/>
          <w:color w:val="000000"/>
          <w:sz w:val="43"/>
          <w:szCs w:val="43"/>
          <w:lang w:eastAsia="de-CH"/>
        </w:rPr>
        <w:t>歷基督，特別需要經歷</w:t>
      </w:r>
      <w:r w:rsidRPr="00DE16D3">
        <w:rPr>
          <w:rFonts w:ascii="PMingLiU" w:eastAsia="PMingLiU" w:hAnsi="PMingLiU" w:cs="PMingLiU" w:hint="eastAsia"/>
          <w:color w:val="000000"/>
          <w:sz w:val="43"/>
          <w:szCs w:val="43"/>
          <w:lang w:eastAsia="de-CH"/>
        </w:rPr>
        <w:t>祂是光。我們若這樣經歷基督，我們就在祂的光照中，接受光和視力，看見人所看不見的</w:t>
      </w:r>
      <w:r w:rsidRPr="00DE16D3">
        <w:rPr>
          <w:rFonts w:ascii="MS Mincho" w:eastAsia="MS Mincho" w:hAnsi="MS Mincho" w:cs="MS Mincho"/>
          <w:color w:val="000000"/>
          <w:sz w:val="43"/>
          <w:szCs w:val="43"/>
          <w:lang w:eastAsia="de-CH"/>
        </w:rPr>
        <w:t>。</w:t>
      </w:r>
    </w:p>
    <w:p w14:paraId="2627971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跛</w:t>
      </w:r>
      <w:r w:rsidRPr="00DE16D3">
        <w:rPr>
          <w:rFonts w:ascii="MS Mincho" w:eastAsia="MS Mincho" w:hAnsi="MS Mincho" w:cs="MS Mincho"/>
          <w:color w:val="E46044"/>
          <w:sz w:val="39"/>
          <w:szCs w:val="39"/>
          <w:lang w:eastAsia="de-CH"/>
        </w:rPr>
        <w:t>足</w:t>
      </w:r>
      <w:proofErr w:type="spellEnd"/>
    </w:p>
    <w:p w14:paraId="57DB8F9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跛足（利二一</w:t>
      </w:r>
      <w:r w:rsidRPr="00DE16D3">
        <w:rPr>
          <w:rFonts w:ascii="Times New Roman" w:eastAsia="Times New Roman" w:hAnsi="Times New Roman" w:cs="Times New Roman"/>
          <w:color w:val="000000"/>
          <w:sz w:val="43"/>
          <w:szCs w:val="43"/>
          <w:lang w:eastAsia="de-CH"/>
        </w:rPr>
        <w:t>18</w:t>
      </w:r>
      <w:r w:rsidRPr="00DE16D3">
        <w:rPr>
          <w:rFonts w:ascii="MS Mincho" w:eastAsia="MS Mincho" w:hAnsi="MS Mincho" w:cs="MS Mincho" w:hint="eastAsia"/>
          <w:color w:val="000000"/>
          <w:sz w:val="43"/>
          <w:szCs w:val="43"/>
          <w:lang w:eastAsia="de-CH"/>
        </w:rPr>
        <w:t>中）表</w:t>
      </w:r>
      <w:r w:rsidRPr="00DE16D3">
        <w:rPr>
          <w:rFonts w:ascii="MS Gothic" w:eastAsia="MS Gothic" w:hAnsi="MS Gothic" w:cs="MS Gothic" w:hint="eastAsia"/>
          <w:color w:val="000000"/>
          <w:sz w:val="43"/>
          <w:szCs w:val="43"/>
          <w:lang w:eastAsia="de-CH"/>
        </w:rPr>
        <w:t>徵因缺少加力的基督，因而無力行動。今天許多信徒都是跛足的、瘸腿的，因此不彀格盡新約祭司的職任。傳統基督教</w:t>
      </w:r>
      <w:r w:rsidRPr="00DE16D3">
        <w:rPr>
          <w:rFonts w:ascii="MS Gothic" w:eastAsia="MS Gothic" w:hAnsi="MS Gothic" w:cs="MS Gothic" w:hint="eastAsia"/>
          <w:color w:val="000000"/>
          <w:sz w:val="43"/>
          <w:szCs w:val="43"/>
          <w:lang w:eastAsia="de-CH"/>
        </w:rPr>
        <w:lastRenderedPageBreak/>
        <w:t>聚會和事奉的老路，乃是造成這跛足的原因，因牠抹煞了信徒生機的功能，因而廢掉了信徒作祭司事奉的資格</w:t>
      </w:r>
      <w:r w:rsidRPr="00DE16D3">
        <w:rPr>
          <w:rFonts w:ascii="MS Mincho" w:eastAsia="MS Mincho" w:hAnsi="MS Mincho" w:cs="MS Mincho"/>
          <w:color w:val="000000"/>
          <w:sz w:val="43"/>
          <w:szCs w:val="43"/>
          <w:lang w:eastAsia="de-CH"/>
        </w:rPr>
        <w:t>。</w:t>
      </w:r>
    </w:p>
    <w:p w14:paraId="1D21607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我們需要學習在加力的基督裏行事。保羅</w:t>
      </w:r>
      <w:r w:rsidRPr="00DE16D3">
        <w:rPr>
          <w:rFonts w:ascii="Batang" w:eastAsia="Batang" w:hAnsi="Batang" w:cs="Batang" w:hint="eastAsia"/>
          <w:color w:val="000000"/>
          <w:sz w:val="43"/>
          <w:szCs w:val="43"/>
          <w:lang w:eastAsia="de-CH"/>
        </w:rPr>
        <w:t>說，『我在那加我能力者的裏面，凡事都能作。』（</w:t>
      </w:r>
      <w:r w:rsidRPr="00DE16D3">
        <w:rPr>
          <w:rFonts w:ascii="MS Mincho" w:eastAsia="MS Mincho" w:hAnsi="MS Mincho" w:cs="MS Mincho" w:hint="eastAsia"/>
          <w:color w:val="000000"/>
          <w:sz w:val="43"/>
          <w:szCs w:val="43"/>
          <w:lang w:eastAsia="de-CH"/>
        </w:rPr>
        <w:t>腓四</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。）我們若學習享受基督的加力，就不會跛足，也不會</w:t>
      </w:r>
      <w:r w:rsidRPr="00DE16D3">
        <w:rPr>
          <w:rFonts w:ascii="MS Gothic" w:eastAsia="MS Gothic" w:hAnsi="MS Gothic" w:cs="MS Gothic" w:hint="eastAsia"/>
          <w:color w:val="000000"/>
          <w:sz w:val="43"/>
          <w:szCs w:val="43"/>
          <w:lang w:eastAsia="de-CH"/>
        </w:rPr>
        <w:t>瘸腿了</w:t>
      </w:r>
      <w:r w:rsidRPr="00DE16D3">
        <w:rPr>
          <w:rFonts w:ascii="MS Mincho" w:eastAsia="MS Mincho" w:hAnsi="MS Mincho" w:cs="MS Mincho"/>
          <w:color w:val="000000"/>
          <w:sz w:val="43"/>
          <w:szCs w:val="43"/>
          <w:lang w:eastAsia="de-CH"/>
        </w:rPr>
        <w:t>。</w:t>
      </w:r>
    </w:p>
    <w:p w14:paraId="247E745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Gothic" w:eastAsia="MS Gothic" w:hAnsi="MS Gothic" w:cs="MS Gothic" w:hint="eastAsia"/>
          <w:color w:val="E46044"/>
          <w:sz w:val="39"/>
          <w:szCs w:val="39"/>
          <w:lang w:eastAsia="de-CH"/>
        </w:rPr>
        <w:t>塌鼻</w:t>
      </w:r>
      <w:r w:rsidRPr="00DE16D3">
        <w:rPr>
          <w:rFonts w:ascii="MS Mincho" w:eastAsia="MS Mincho" w:hAnsi="MS Mincho" w:cs="MS Mincho"/>
          <w:color w:val="E46044"/>
          <w:sz w:val="39"/>
          <w:szCs w:val="39"/>
          <w:lang w:eastAsia="de-CH"/>
        </w:rPr>
        <w:t>子</w:t>
      </w:r>
      <w:proofErr w:type="spellEnd"/>
    </w:p>
    <w:p w14:paraId="2241456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塌鼻子（利二一</w:t>
      </w:r>
      <w:r w:rsidRPr="00DE16D3">
        <w:rPr>
          <w:rFonts w:ascii="Times New Roman" w:eastAsia="Times New Roman" w:hAnsi="Times New Roman" w:cs="Times New Roman"/>
          <w:color w:val="000000"/>
          <w:sz w:val="43"/>
          <w:szCs w:val="43"/>
          <w:lang w:eastAsia="de-CH"/>
        </w:rPr>
        <w:t>18</w:t>
      </w:r>
      <w:r w:rsidRPr="00DE16D3">
        <w:rPr>
          <w:rFonts w:ascii="MS Mincho" w:eastAsia="MS Mincho" w:hAnsi="MS Mincho" w:cs="MS Mincho" w:hint="eastAsia"/>
          <w:color w:val="000000"/>
          <w:sz w:val="43"/>
          <w:szCs w:val="43"/>
          <w:lang w:eastAsia="de-CH"/>
        </w:rPr>
        <w:t>下）表</w:t>
      </w:r>
      <w:r w:rsidRPr="00DE16D3">
        <w:rPr>
          <w:rFonts w:ascii="MS Gothic" w:eastAsia="MS Gothic" w:hAnsi="MS Gothic" w:cs="MS Gothic" w:hint="eastAsia"/>
          <w:color w:val="000000"/>
          <w:sz w:val="43"/>
          <w:szCs w:val="43"/>
          <w:lang w:eastAsia="de-CH"/>
        </w:rPr>
        <w:t>徵在事奉神的事上，缺少基督作我們的感覺。在靈界中，許多事不能看見或摸到，只能感覺，就是『嗅著。』我們若要感覺這些事，就需要有正確的鼻子。這就是</w:t>
      </w:r>
      <w:r w:rsidRPr="00DE16D3">
        <w:rPr>
          <w:rFonts w:ascii="Batang" w:eastAsia="Batang" w:hAnsi="Batang" w:cs="Batang" w:hint="eastAsia"/>
          <w:color w:val="000000"/>
          <w:sz w:val="43"/>
          <w:szCs w:val="43"/>
          <w:lang w:eastAsia="de-CH"/>
        </w:rPr>
        <w:t>說，</w:t>
      </w:r>
      <w:r w:rsidRPr="00DE16D3">
        <w:rPr>
          <w:rFonts w:ascii="MS Mincho" w:eastAsia="MS Mincho" w:hAnsi="MS Mincho" w:cs="MS Mincho" w:hint="eastAsia"/>
          <w:color w:val="000000"/>
          <w:sz w:val="43"/>
          <w:szCs w:val="43"/>
          <w:lang w:eastAsia="de-CH"/>
        </w:rPr>
        <w:t>為了作祭司事奉神，我們需要敏</w:t>
      </w:r>
      <w:r w:rsidRPr="00DE16D3">
        <w:rPr>
          <w:rFonts w:ascii="Batang" w:eastAsia="Batang" w:hAnsi="Batang" w:cs="Batang" w:hint="eastAsia"/>
          <w:color w:val="000000"/>
          <w:sz w:val="43"/>
          <w:szCs w:val="43"/>
          <w:lang w:eastAsia="de-CH"/>
        </w:rPr>
        <w:t>銳的嗅覺。這是我們屬靈生活所必需的部分。雅歌的追求者，因有鼻子『彷彿</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利巴嫩塔』（歌七</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下）而受到讚美。這種鼻子不是</w:t>
      </w:r>
      <w:r w:rsidRPr="00DE16D3">
        <w:rPr>
          <w:rFonts w:ascii="MS Gothic" w:eastAsia="MS Gothic" w:hAnsi="MS Gothic" w:cs="MS Gothic" w:hint="eastAsia"/>
          <w:color w:val="000000"/>
          <w:sz w:val="43"/>
          <w:szCs w:val="43"/>
          <w:lang w:eastAsia="de-CH"/>
        </w:rPr>
        <w:t>塌的，而是高的，有敏</w:t>
      </w:r>
      <w:r w:rsidRPr="00DE16D3">
        <w:rPr>
          <w:rFonts w:ascii="Batang" w:eastAsia="Batang" w:hAnsi="Batang" w:cs="Batang" w:hint="eastAsia"/>
          <w:color w:val="000000"/>
          <w:sz w:val="43"/>
          <w:szCs w:val="43"/>
          <w:lang w:eastAsia="de-CH"/>
        </w:rPr>
        <w:t>銳的嗅覺</w:t>
      </w:r>
      <w:r w:rsidRPr="00DE16D3">
        <w:rPr>
          <w:rFonts w:ascii="MS Mincho" w:eastAsia="MS Mincho" w:hAnsi="MS Mincho" w:cs="MS Mincho"/>
          <w:color w:val="000000"/>
          <w:sz w:val="43"/>
          <w:szCs w:val="43"/>
          <w:lang w:eastAsia="de-CH"/>
        </w:rPr>
        <w:t>。</w:t>
      </w:r>
    </w:p>
    <w:p w14:paraId="3D0F810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４　</w:t>
      </w:r>
      <w:proofErr w:type="spellStart"/>
      <w:r w:rsidRPr="00DE16D3">
        <w:rPr>
          <w:rFonts w:ascii="MS Mincho" w:eastAsia="MS Mincho" w:hAnsi="MS Mincho" w:cs="MS Mincho" w:hint="eastAsia"/>
          <w:color w:val="E46044"/>
          <w:sz w:val="39"/>
          <w:szCs w:val="39"/>
          <w:lang w:eastAsia="de-CH"/>
        </w:rPr>
        <w:t>一個肢體長於</w:t>
      </w:r>
      <w:r w:rsidRPr="00DE16D3">
        <w:rPr>
          <w:rFonts w:ascii="MS Gothic" w:eastAsia="MS Gothic" w:hAnsi="MS Gothic" w:cs="MS Gothic" w:hint="eastAsia"/>
          <w:color w:val="E46044"/>
          <w:sz w:val="39"/>
          <w:szCs w:val="39"/>
          <w:lang w:eastAsia="de-CH"/>
        </w:rPr>
        <w:t>另一肢</w:t>
      </w:r>
      <w:r w:rsidRPr="00DE16D3">
        <w:rPr>
          <w:rFonts w:ascii="MS Mincho" w:eastAsia="MS Mincho" w:hAnsi="MS Mincho" w:cs="MS Mincho"/>
          <w:color w:val="E46044"/>
          <w:sz w:val="39"/>
          <w:szCs w:val="39"/>
          <w:lang w:eastAsia="de-CH"/>
        </w:rPr>
        <w:t>體</w:t>
      </w:r>
      <w:proofErr w:type="spellEnd"/>
    </w:p>
    <w:p w14:paraId="16D63E9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一個肢體長於</w:t>
      </w:r>
      <w:r w:rsidRPr="00DE16D3">
        <w:rPr>
          <w:rFonts w:ascii="MS Gothic" w:eastAsia="MS Gothic" w:hAnsi="MS Gothic" w:cs="MS Gothic" w:hint="eastAsia"/>
          <w:color w:val="000000"/>
          <w:sz w:val="43"/>
          <w:szCs w:val="43"/>
          <w:lang w:eastAsia="de-CH"/>
        </w:rPr>
        <w:t>另一肢體（利二一</w:t>
      </w:r>
      <w:r w:rsidRPr="00DE16D3">
        <w:rPr>
          <w:rFonts w:ascii="Times New Roman" w:eastAsia="Times New Roman" w:hAnsi="Times New Roman" w:cs="Times New Roman"/>
          <w:color w:val="000000"/>
          <w:sz w:val="43"/>
          <w:szCs w:val="43"/>
          <w:lang w:eastAsia="de-CH"/>
        </w:rPr>
        <w:t>18</w:t>
      </w:r>
      <w:r w:rsidRPr="00DE16D3">
        <w:rPr>
          <w:rFonts w:ascii="MS Mincho" w:eastAsia="MS Mincho" w:hAnsi="MS Mincho" w:cs="MS Mincho" w:hint="eastAsia"/>
          <w:color w:val="000000"/>
          <w:sz w:val="43"/>
          <w:szCs w:val="43"/>
          <w:lang w:eastAsia="de-CH"/>
        </w:rPr>
        <w:t>下）表</w:t>
      </w:r>
      <w:r w:rsidRPr="00DE16D3">
        <w:rPr>
          <w:rFonts w:ascii="MS Gothic" w:eastAsia="MS Gothic" w:hAnsi="MS Gothic" w:cs="MS Gothic" w:hint="eastAsia"/>
          <w:color w:val="000000"/>
          <w:sz w:val="43"/>
          <w:szCs w:val="43"/>
          <w:lang w:eastAsia="de-CH"/>
        </w:rPr>
        <w:t>徵越過了基督，在基督以外</w:t>
      </w:r>
      <w:r w:rsidRPr="00DE16D3">
        <w:rPr>
          <w:rFonts w:ascii="MS Mincho" w:eastAsia="MS Mincho" w:hAnsi="MS Mincho" w:cs="MS Mincho" w:hint="eastAsia"/>
          <w:color w:val="000000"/>
          <w:sz w:val="43"/>
          <w:szCs w:val="43"/>
          <w:lang w:eastAsia="de-CH"/>
        </w:rPr>
        <w:t>摸了不該摸的。有些聖徒越過了基督，在基督以外摸了不該摸的。然而，我們應當留在我們的限度裏，我們的限度就是基督。我們該受我們對基督之經</w:t>
      </w:r>
      <w:r w:rsidRPr="00DE16D3">
        <w:rPr>
          <w:rFonts w:ascii="MS Gothic" w:eastAsia="MS Gothic" w:hAnsi="MS Gothic" w:cs="MS Gothic" w:hint="eastAsia"/>
          <w:color w:val="000000"/>
          <w:sz w:val="43"/>
          <w:szCs w:val="43"/>
          <w:lang w:eastAsia="de-CH"/>
        </w:rPr>
        <w:t>歷的限制。我們若</w:t>
      </w:r>
      <w:r w:rsidRPr="00DE16D3">
        <w:rPr>
          <w:rFonts w:ascii="MS Gothic" w:eastAsia="MS Gothic" w:hAnsi="MS Gothic" w:cs="MS Gothic" w:hint="eastAsia"/>
          <w:color w:val="000000"/>
          <w:sz w:val="43"/>
          <w:szCs w:val="43"/>
          <w:lang w:eastAsia="de-CH"/>
        </w:rPr>
        <w:lastRenderedPageBreak/>
        <w:t>這樣受限制，就得著平衡，不會有肢體長於另一肢體</w:t>
      </w:r>
      <w:r w:rsidRPr="00DE16D3">
        <w:rPr>
          <w:rFonts w:ascii="MS Mincho" w:eastAsia="MS Mincho" w:hAnsi="MS Mincho" w:cs="MS Mincho"/>
          <w:color w:val="000000"/>
          <w:sz w:val="43"/>
          <w:szCs w:val="43"/>
          <w:lang w:eastAsia="de-CH"/>
        </w:rPr>
        <w:t>。</w:t>
      </w:r>
    </w:p>
    <w:p w14:paraId="342B03A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５　</w:t>
      </w:r>
      <w:proofErr w:type="spellStart"/>
      <w:r w:rsidRPr="00DE16D3">
        <w:rPr>
          <w:rFonts w:ascii="MS Mincho" w:eastAsia="MS Mincho" w:hAnsi="MS Mincho" w:cs="MS Mincho" w:hint="eastAsia"/>
          <w:color w:val="E46044"/>
          <w:sz w:val="39"/>
          <w:szCs w:val="39"/>
          <w:lang w:eastAsia="de-CH"/>
        </w:rPr>
        <w:t>折手折</w:t>
      </w:r>
      <w:r w:rsidRPr="00DE16D3">
        <w:rPr>
          <w:rFonts w:ascii="PMingLiU" w:eastAsia="PMingLiU" w:hAnsi="PMingLiU" w:cs="PMingLiU"/>
          <w:color w:val="E46044"/>
          <w:sz w:val="39"/>
          <w:szCs w:val="39"/>
          <w:lang w:eastAsia="de-CH"/>
        </w:rPr>
        <w:t>腳</w:t>
      </w:r>
      <w:proofErr w:type="spellEnd"/>
    </w:p>
    <w:p w14:paraId="7138531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折手折</w:t>
      </w:r>
      <w:r w:rsidRPr="00DE16D3">
        <w:rPr>
          <w:rFonts w:ascii="PMingLiU" w:eastAsia="PMingLiU" w:hAnsi="PMingLiU" w:cs="PMingLiU" w:hint="eastAsia"/>
          <w:color w:val="000000"/>
          <w:sz w:val="43"/>
          <w:szCs w:val="43"/>
          <w:lang w:eastAsia="de-CH"/>
        </w:rPr>
        <w:t>腳的祭司是不彀格的。折手折腳（二一</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徵我們裏面有一部分，在基督裏是不完整的。在我們的屬靈生活上，我們必須是完整、完全、並平衡的。我們裏面若有任何部分受到破壞，都會使我們不彀格事奉神</w:t>
      </w:r>
      <w:r w:rsidRPr="00DE16D3">
        <w:rPr>
          <w:rFonts w:ascii="MS Mincho" w:eastAsia="MS Mincho" w:hAnsi="MS Mincho" w:cs="MS Mincho"/>
          <w:color w:val="000000"/>
          <w:sz w:val="43"/>
          <w:szCs w:val="43"/>
          <w:lang w:eastAsia="de-CH"/>
        </w:rPr>
        <w:t>。</w:t>
      </w:r>
    </w:p>
    <w:p w14:paraId="18D7A9D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６　</w:t>
      </w:r>
      <w:proofErr w:type="spellStart"/>
      <w:r w:rsidRPr="00DE16D3">
        <w:rPr>
          <w:rFonts w:ascii="MS Mincho" w:eastAsia="MS Mincho" w:hAnsi="MS Mincho" w:cs="MS Mincho" w:hint="eastAsia"/>
          <w:color w:val="E46044"/>
          <w:sz w:val="39"/>
          <w:szCs w:val="39"/>
          <w:lang w:eastAsia="de-CH"/>
        </w:rPr>
        <w:t>駝</w:t>
      </w:r>
      <w:r w:rsidRPr="00DE16D3">
        <w:rPr>
          <w:rFonts w:ascii="MS Mincho" w:eastAsia="MS Mincho" w:hAnsi="MS Mincho" w:cs="MS Mincho"/>
          <w:color w:val="E46044"/>
          <w:sz w:val="39"/>
          <w:szCs w:val="39"/>
          <w:lang w:eastAsia="de-CH"/>
        </w:rPr>
        <w:t>背</w:t>
      </w:r>
      <w:proofErr w:type="spellEnd"/>
    </w:p>
    <w:p w14:paraId="249C525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駝背（利二一</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上）表</w:t>
      </w:r>
      <w:r w:rsidRPr="00DE16D3">
        <w:rPr>
          <w:rFonts w:ascii="MS Gothic" w:eastAsia="MS Gothic" w:hAnsi="MS Gothic" w:cs="MS Gothic" w:hint="eastAsia"/>
          <w:color w:val="000000"/>
          <w:sz w:val="43"/>
          <w:szCs w:val="43"/>
          <w:lang w:eastAsia="de-CH"/>
        </w:rPr>
        <w:t>徵因缺少對屬天基督的經歷，只能看見地上的事，看不見天上的事。（參西三</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。）我們若缺少對屬天基督的經</w:t>
      </w:r>
      <w:r w:rsidRPr="00DE16D3">
        <w:rPr>
          <w:rFonts w:ascii="MS Gothic" w:eastAsia="MS Gothic" w:hAnsi="MS Gothic" w:cs="MS Gothic" w:hint="eastAsia"/>
          <w:color w:val="000000"/>
          <w:sz w:val="43"/>
          <w:szCs w:val="43"/>
          <w:lang w:eastAsia="de-CH"/>
        </w:rPr>
        <w:t>歷和享受，就會是個駝子。我們需要舉目並思念諸天之上的事，因為我們的基督在那裏，我們的盼望和我們的國藉也在那裏。（西一</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，腓三</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。）我們不該是駝背的，乃該是脊梁挺直的人。我們該是屬天的子民</w:t>
      </w:r>
      <w:r w:rsidRPr="00DE16D3">
        <w:rPr>
          <w:rFonts w:ascii="MS Mincho" w:eastAsia="MS Mincho" w:hAnsi="MS Mincho" w:cs="MS Mincho"/>
          <w:color w:val="000000"/>
          <w:sz w:val="43"/>
          <w:szCs w:val="43"/>
          <w:lang w:eastAsia="de-CH"/>
        </w:rPr>
        <w:t>。</w:t>
      </w:r>
    </w:p>
    <w:p w14:paraId="1C0F78E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７　</w:t>
      </w:r>
      <w:proofErr w:type="spellStart"/>
      <w:r w:rsidRPr="00DE16D3">
        <w:rPr>
          <w:rFonts w:ascii="MS Mincho" w:eastAsia="MS Mincho" w:hAnsi="MS Mincho" w:cs="MS Mincho" w:hint="eastAsia"/>
          <w:color w:val="E46044"/>
          <w:sz w:val="39"/>
          <w:szCs w:val="39"/>
          <w:lang w:eastAsia="de-CH"/>
        </w:rPr>
        <w:t>矮</w:t>
      </w:r>
      <w:r w:rsidRPr="00DE16D3">
        <w:rPr>
          <w:rFonts w:ascii="MS Gothic" w:eastAsia="MS Gothic" w:hAnsi="MS Gothic" w:cs="MS Gothic"/>
          <w:color w:val="E46044"/>
          <w:sz w:val="39"/>
          <w:szCs w:val="39"/>
          <w:lang w:eastAsia="de-CH"/>
        </w:rPr>
        <w:t>矬</w:t>
      </w:r>
      <w:proofErr w:type="spellEnd"/>
    </w:p>
    <w:p w14:paraId="189EBAB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矮</w:t>
      </w:r>
      <w:r w:rsidRPr="00DE16D3">
        <w:rPr>
          <w:rFonts w:ascii="MS Gothic" w:eastAsia="MS Gothic" w:hAnsi="MS Gothic" w:cs="MS Gothic" w:hint="eastAsia"/>
          <w:color w:val="000000"/>
          <w:sz w:val="43"/>
          <w:szCs w:val="43"/>
          <w:lang w:eastAsia="de-CH"/>
        </w:rPr>
        <w:t>矬（利二一</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上）表</w:t>
      </w:r>
      <w:r w:rsidRPr="00DE16D3">
        <w:rPr>
          <w:rFonts w:ascii="MS Gothic" w:eastAsia="MS Gothic" w:hAnsi="MS Gothic" w:cs="MS Gothic" w:hint="eastAsia"/>
          <w:color w:val="000000"/>
          <w:sz w:val="43"/>
          <w:szCs w:val="43"/>
          <w:lang w:eastAsia="de-CH"/>
        </w:rPr>
        <w:t>徵在生命的長大上，缺少基督的身量。（參弗四</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。）有些聖徒是屬靈的矮人。他們聽了許多信息，也知道了很多，但</w:t>
      </w:r>
      <w:r w:rsidRPr="00DE16D3">
        <w:rPr>
          <w:rFonts w:ascii="MS Mincho" w:eastAsia="MS Mincho" w:hAnsi="MS Mincho" w:cs="MS Mincho" w:hint="eastAsia"/>
          <w:color w:val="000000"/>
          <w:sz w:val="43"/>
          <w:szCs w:val="43"/>
          <w:lang w:eastAsia="de-CH"/>
        </w:rPr>
        <w:lastRenderedPageBreak/>
        <w:t>在身量上卻沒有增加。在他們身上，基督的度量仍是一樣。他們成了老矮人</w:t>
      </w:r>
      <w:r w:rsidRPr="00DE16D3">
        <w:rPr>
          <w:rFonts w:ascii="MS Mincho" w:eastAsia="MS Mincho" w:hAnsi="MS Mincho" w:cs="MS Mincho"/>
          <w:color w:val="000000"/>
          <w:sz w:val="43"/>
          <w:szCs w:val="43"/>
          <w:lang w:eastAsia="de-CH"/>
        </w:rPr>
        <w:t>。</w:t>
      </w:r>
    </w:p>
    <w:p w14:paraId="1C6EF00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８　</w:t>
      </w:r>
      <w:proofErr w:type="spellStart"/>
      <w:r w:rsidRPr="00DE16D3">
        <w:rPr>
          <w:rFonts w:ascii="MS Mincho" w:eastAsia="MS Mincho" w:hAnsi="MS Mincho" w:cs="MS Mincho" w:hint="eastAsia"/>
          <w:color w:val="E46044"/>
          <w:sz w:val="39"/>
          <w:szCs w:val="39"/>
          <w:lang w:eastAsia="de-CH"/>
        </w:rPr>
        <w:t>視力有毛</w:t>
      </w:r>
      <w:r w:rsidRPr="00DE16D3">
        <w:rPr>
          <w:rFonts w:ascii="MS Mincho" w:eastAsia="MS Mincho" w:hAnsi="MS Mincho" w:cs="MS Mincho"/>
          <w:color w:val="E46044"/>
          <w:sz w:val="39"/>
          <w:szCs w:val="39"/>
          <w:lang w:eastAsia="de-CH"/>
        </w:rPr>
        <w:t>病</w:t>
      </w:r>
      <w:proofErr w:type="spellEnd"/>
    </w:p>
    <w:p w14:paraId="66FB10A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視力有毛病（利二一</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上）表</w:t>
      </w:r>
      <w:r w:rsidRPr="00DE16D3">
        <w:rPr>
          <w:rFonts w:ascii="MS Gothic" w:eastAsia="MS Gothic" w:hAnsi="MS Gothic" w:cs="MS Gothic" w:hint="eastAsia"/>
          <w:color w:val="000000"/>
          <w:sz w:val="43"/>
          <w:szCs w:val="43"/>
          <w:lang w:eastAsia="de-CH"/>
        </w:rPr>
        <w:t>徵因為缺少對基督完滿的看見，而對屬靈的事物沒有完全的眼光。我們有多少看見，在於我們照完滿的看見而經歷基督有多少。對基督有完滿的看見，會加強、甚至擴大我們的眼光</w:t>
      </w:r>
      <w:r w:rsidRPr="00DE16D3">
        <w:rPr>
          <w:rFonts w:ascii="MS Mincho" w:eastAsia="MS Mincho" w:hAnsi="MS Mincho" w:cs="MS Mincho"/>
          <w:color w:val="000000"/>
          <w:sz w:val="43"/>
          <w:szCs w:val="43"/>
          <w:lang w:eastAsia="de-CH"/>
        </w:rPr>
        <w:t>。</w:t>
      </w:r>
    </w:p>
    <w:p w14:paraId="48BC091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９　</w:t>
      </w:r>
      <w:proofErr w:type="spellStart"/>
      <w:r w:rsidRPr="00DE16D3">
        <w:rPr>
          <w:rFonts w:ascii="MS Mincho" w:eastAsia="MS Mincho" w:hAnsi="MS Mincho" w:cs="MS Mincho" w:hint="eastAsia"/>
          <w:color w:val="E46044"/>
          <w:sz w:val="39"/>
          <w:szCs w:val="39"/>
          <w:lang w:eastAsia="de-CH"/>
        </w:rPr>
        <w:t>長濕</w:t>
      </w:r>
      <w:r w:rsidRPr="00DE16D3">
        <w:rPr>
          <w:rFonts w:ascii="MS Mincho" w:eastAsia="MS Mincho" w:hAnsi="MS Mincho" w:cs="MS Mincho"/>
          <w:color w:val="E46044"/>
          <w:sz w:val="39"/>
          <w:szCs w:val="39"/>
          <w:lang w:eastAsia="de-CH"/>
        </w:rPr>
        <w:t>疹</w:t>
      </w:r>
      <w:proofErr w:type="spellEnd"/>
    </w:p>
    <w:p w14:paraId="70B60A2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長濕疹（利二一</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下）表</w:t>
      </w:r>
      <w:r w:rsidRPr="00DE16D3">
        <w:rPr>
          <w:rFonts w:ascii="MS Gothic" w:eastAsia="MS Gothic" w:hAnsi="MS Gothic" w:cs="MS Gothic" w:hint="eastAsia"/>
          <w:color w:val="000000"/>
          <w:sz w:val="43"/>
          <w:szCs w:val="43"/>
          <w:lang w:eastAsia="de-CH"/>
        </w:rPr>
        <w:t>徵因為缺少基督的靈，在生活上有不正常的表現，不只自己感覺不妥，也叫別人感覺難過。有些聖徒有屬靈濕疹。這就是</w:t>
      </w:r>
      <w:r w:rsidRPr="00DE16D3">
        <w:rPr>
          <w:rFonts w:ascii="Batang" w:eastAsia="Batang" w:hAnsi="Batang" w:cs="Batang" w:hint="eastAsia"/>
          <w:color w:val="000000"/>
          <w:sz w:val="43"/>
          <w:szCs w:val="43"/>
          <w:lang w:eastAsia="de-CH"/>
        </w:rPr>
        <w:t>說，他們的生活中有些不正常的東西，因著『發</w:t>
      </w:r>
      <w:r w:rsidRPr="00DE16D3">
        <w:rPr>
          <w:rFonts w:ascii="MS Mincho" w:eastAsia="MS Mincho" w:hAnsi="MS Mincho" w:cs="MS Mincho" w:hint="eastAsia"/>
          <w:color w:val="000000"/>
          <w:sz w:val="43"/>
          <w:szCs w:val="43"/>
          <w:lang w:eastAsia="de-CH"/>
        </w:rPr>
        <w:t>癢，』使他們沒有平安，且顯出令人不快的樣子，叫別人不舒服</w:t>
      </w:r>
      <w:r w:rsidRPr="00DE16D3">
        <w:rPr>
          <w:rFonts w:ascii="MS Mincho" w:eastAsia="MS Mincho" w:hAnsi="MS Mincho" w:cs="MS Mincho"/>
          <w:color w:val="000000"/>
          <w:sz w:val="43"/>
          <w:szCs w:val="43"/>
          <w:lang w:eastAsia="de-CH"/>
        </w:rPr>
        <w:t>。</w:t>
      </w:r>
    </w:p>
    <w:p w14:paraId="12AF6C1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１０　</w:t>
      </w:r>
      <w:proofErr w:type="spellStart"/>
      <w:r w:rsidRPr="00DE16D3">
        <w:rPr>
          <w:rFonts w:ascii="MS Mincho" w:eastAsia="MS Mincho" w:hAnsi="MS Mincho" w:cs="MS Mincho" w:hint="eastAsia"/>
          <w:color w:val="E46044"/>
          <w:sz w:val="39"/>
          <w:szCs w:val="39"/>
          <w:lang w:eastAsia="de-CH"/>
        </w:rPr>
        <w:t>長疥</w:t>
      </w:r>
      <w:r w:rsidRPr="00DE16D3">
        <w:rPr>
          <w:rFonts w:ascii="MS Mincho" w:eastAsia="MS Mincho" w:hAnsi="MS Mincho" w:cs="MS Mincho"/>
          <w:color w:val="E46044"/>
          <w:sz w:val="39"/>
          <w:szCs w:val="39"/>
          <w:lang w:eastAsia="de-CH"/>
        </w:rPr>
        <w:t>瘡</w:t>
      </w:r>
      <w:proofErr w:type="spellEnd"/>
    </w:p>
    <w:p w14:paraId="6ED312A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長疥瘡（利二一</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下）表</w:t>
      </w:r>
      <w:r w:rsidRPr="00DE16D3">
        <w:rPr>
          <w:rFonts w:ascii="MS Gothic" w:eastAsia="MS Gothic" w:hAnsi="MS Gothic" w:cs="MS Gothic" w:hint="eastAsia"/>
          <w:color w:val="000000"/>
          <w:sz w:val="43"/>
          <w:szCs w:val="43"/>
          <w:lang w:eastAsia="de-CH"/>
        </w:rPr>
        <w:t>徵由於缺少活基督，使自己不舒服，所表現出</w:t>
      </w:r>
      <w:r w:rsidRPr="00DE16D3">
        <w:rPr>
          <w:rFonts w:ascii="MS Mincho" w:eastAsia="MS Mincho" w:hAnsi="MS Mincho" w:cs="MS Mincho" w:hint="eastAsia"/>
          <w:color w:val="000000"/>
          <w:sz w:val="43"/>
          <w:szCs w:val="43"/>
          <w:lang w:eastAsia="de-CH"/>
        </w:rPr>
        <w:t>來的也叫別人為難</w:t>
      </w:r>
      <w:r w:rsidRPr="00DE16D3">
        <w:rPr>
          <w:rFonts w:ascii="MS Mincho" w:eastAsia="MS Mincho" w:hAnsi="MS Mincho" w:cs="MS Mincho"/>
          <w:color w:val="000000"/>
          <w:sz w:val="43"/>
          <w:szCs w:val="43"/>
          <w:lang w:eastAsia="de-CH"/>
        </w:rPr>
        <w:t>。</w:t>
      </w:r>
    </w:p>
    <w:p w14:paraId="327FC8D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疥瘡和濕疹是同一類的缺陷。二者都使聖徒感覺不舒服，並有一種顯出、表現，在召會生活中叫人感覺為難。召會中有這樣的聖徒，他們常因『發癢』和不正常的表現而引起難處</w:t>
      </w:r>
      <w:r w:rsidRPr="00DE16D3">
        <w:rPr>
          <w:rFonts w:ascii="MS Mincho" w:eastAsia="MS Mincho" w:hAnsi="MS Mincho" w:cs="MS Mincho"/>
          <w:color w:val="000000"/>
          <w:sz w:val="43"/>
          <w:szCs w:val="43"/>
          <w:lang w:eastAsia="de-CH"/>
        </w:rPr>
        <w:t>。</w:t>
      </w:r>
    </w:p>
    <w:p w14:paraId="6B48CC3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１１　</w:t>
      </w:r>
      <w:proofErr w:type="spellStart"/>
      <w:r w:rsidRPr="00DE16D3">
        <w:rPr>
          <w:rFonts w:ascii="MS Mincho" w:eastAsia="MS Mincho" w:hAnsi="MS Mincho" w:cs="MS Mincho" w:hint="eastAsia"/>
          <w:color w:val="E46044"/>
          <w:sz w:val="39"/>
          <w:szCs w:val="39"/>
          <w:lang w:eastAsia="de-CH"/>
        </w:rPr>
        <w:t>腎子損</w:t>
      </w:r>
      <w:r w:rsidRPr="00DE16D3">
        <w:rPr>
          <w:rFonts w:ascii="MS Mincho" w:eastAsia="MS Mincho" w:hAnsi="MS Mincho" w:cs="MS Mincho"/>
          <w:color w:val="E46044"/>
          <w:sz w:val="39"/>
          <w:szCs w:val="39"/>
          <w:lang w:eastAsia="de-CH"/>
        </w:rPr>
        <w:t>壞</w:t>
      </w:r>
      <w:proofErr w:type="spellEnd"/>
    </w:p>
    <w:p w14:paraId="62CFAB0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腎子損壞（利二一</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下）表</w:t>
      </w:r>
      <w:r w:rsidRPr="00DE16D3">
        <w:rPr>
          <w:rFonts w:ascii="MS Gothic" w:eastAsia="MS Gothic" w:hAnsi="MS Gothic" w:cs="MS Gothic" w:hint="eastAsia"/>
          <w:color w:val="000000"/>
          <w:sz w:val="43"/>
          <w:szCs w:val="43"/>
          <w:lang w:eastAsia="de-CH"/>
        </w:rPr>
        <w:t>徵由於嚴重的缺少經歷基督作生命，以至屬靈的生育機能受到破壞。我們若沒有充分的經歷基督作生命，屬靈的生育器官就會受到損壞</w:t>
      </w:r>
      <w:r w:rsidRPr="00DE16D3">
        <w:rPr>
          <w:rFonts w:ascii="MS Mincho" w:eastAsia="MS Mincho" w:hAnsi="MS Mincho" w:cs="MS Mincho"/>
          <w:color w:val="000000"/>
          <w:sz w:val="43"/>
          <w:szCs w:val="43"/>
          <w:lang w:eastAsia="de-CH"/>
        </w:rPr>
        <w:t>。</w:t>
      </w:r>
    </w:p>
    <w:p w14:paraId="53E1235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有殘疾的人，可以喫神的食物，無論是至聖或聖的，但不可進到幔子前，或接近祭壇，免得褻</w:t>
      </w:r>
      <w:r w:rsidRPr="00DE16D3">
        <w:rPr>
          <w:rFonts w:ascii="MS Gothic" w:eastAsia="MS Gothic" w:hAnsi="MS Gothic" w:cs="MS Gothic" w:hint="eastAsia"/>
          <w:color w:val="E46044"/>
          <w:sz w:val="39"/>
          <w:szCs w:val="39"/>
          <w:lang w:eastAsia="de-CH"/>
        </w:rPr>
        <w:t>瀆那使他們成聖之耶和華的聖</w:t>
      </w:r>
      <w:r w:rsidRPr="00DE16D3">
        <w:rPr>
          <w:rFonts w:ascii="MS Mincho" w:eastAsia="MS Mincho" w:hAnsi="MS Mincho" w:cs="MS Mincho"/>
          <w:color w:val="E46044"/>
          <w:sz w:val="39"/>
          <w:szCs w:val="39"/>
          <w:lang w:eastAsia="de-CH"/>
        </w:rPr>
        <w:t>所</w:t>
      </w:r>
      <w:proofErr w:type="spellEnd"/>
    </w:p>
    <w:p w14:paraId="7F161E8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『神的食物，無論是至聖的或聖的，他都可以喫。但他不可進到幔子前，或挨近祭壇，因為他有了殘疾，免得褻</w:t>
      </w:r>
      <w:r w:rsidRPr="00DE16D3">
        <w:rPr>
          <w:rFonts w:ascii="MS Gothic" w:eastAsia="MS Gothic" w:hAnsi="MS Gothic" w:cs="MS Gothic" w:hint="eastAsia"/>
          <w:color w:val="000000"/>
          <w:sz w:val="43"/>
          <w:szCs w:val="43"/>
          <w:lang w:eastAsia="de-CH"/>
        </w:rPr>
        <w:t>瀆我的聖所，我是使他們成聖的耶和華。』（利二一</w:t>
      </w:r>
      <w:r w:rsidRPr="00DE16D3">
        <w:rPr>
          <w:rFonts w:ascii="Times New Roman" w:eastAsia="Times New Roman" w:hAnsi="Times New Roman" w:cs="Times New Roman"/>
          <w:color w:val="000000"/>
          <w:sz w:val="43"/>
          <w:szCs w:val="43"/>
          <w:lang w:eastAsia="de-CH"/>
        </w:rPr>
        <w:t>22~23</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徵有殘疾的信徒雖然能享受基督（神的食物）作他們的食物，卻沒有資格在召會（神的聖所）中，或在十字架（由祭壇所豫表）四周，事奉神，免得玷</w:t>
      </w:r>
      <w:r w:rsidRPr="00DE16D3">
        <w:rPr>
          <w:rFonts w:ascii="PMingLiU" w:eastAsia="PMingLiU" w:hAnsi="PMingLiU" w:cs="PMingLiU" w:hint="eastAsia"/>
          <w:color w:val="000000"/>
          <w:sz w:val="43"/>
          <w:szCs w:val="43"/>
          <w:lang w:eastAsia="de-CH"/>
        </w:rPr>
        <w:t>污神的聖物</w:t>
      </w:r>
      <w:r w:rsidRPr="00DE16D3">
        <w:rPr>
          <w:rFonts w:ascii="MS Mincho" w:eastAsia="MS Mincho" w:hAnsi="MS Mincho" w:cs="MS Mincho"/>
          <w:color w:val="000000"/>
          <w:sz w:val="43"/>
          <w:szCs w:val="43"/>
          <w:lang w:eastAsia="de-CH"/>
        </w:rPr>
        <w:t>。</w:t>
      </w:r>
    </w:p>
    <w:p w14:paraId="0E9E951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我們這些新約的祭司若是有了殘疾，有了缺陷，這會使我們不</w:t>
      </w:r>
      <w:r w:rsidRPr="00DE16D3">
        <w:rPr>
          <w:rFonts w:ascii="MS Gothic" w:eastAsia="MS Gothic" w:hAnsi="MS Gothic" w:cs="MS Gothic" w:hint="eastAsia"/>
          <w:color w:val="000000"/>
          <w:sz w:val="43"/>
          <w:szCs w:val="43"/>
          <w:lang w:eastAsia="de-CH"/>
        </w:rPr>
        <w:t>彀格盡祭司的事奉、然而，我們仍有資格享受基督作我們的食物</w:t>
      </w:r>
      <w:proofErr w:type="spellEnd"/>
      <w:r w:rsidRPr="00DE16D3">
        <w:rPr>
          <w:rFonts w:ascii="MS Mincho" w:eastAsia="MS Mincho" w:hAnsi="MS Mincho" w:cs="MS Mincho"/>
          <w:color w:val="000000"/>
          <w:sz w:val="43"/>
          <w:szCs w:val="43"/>
          <w:lang w:eastAsia="de-CH"/>
        </w:rPr>
        <w:t>。</w:t>
      </w:r>
    </w:p>
    <w:p w14:paraId="74CA37B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我們若用本篇信息的綱要來讀利未記二十一章，就會清楚，為著保</w:t>
      </w:r>
      <w:proofErr w:type="spellEnd"/>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守我們作祭司事奉神的資格，我們該是何種的人。我們需要過一種與祭司職任相配的聖別生活，也需要保守自己完整、完</w:t>
      </w:r>
      <w:r w:rsidRPr="00DE16D3">
        <w:rPr>
          <w:rFonts w:ascii="MS Mincho" w:eastAsia="MS Mincho" w:hAnsi="MS Mincho" w:cs="MS Mincho" w:hint="eastAsia"/>
          <w:color w:val="000000"/>
          <w:sz w:val="43"/>
          <w:szCs w:val="43"/>
          <w:lang w:eastAsia="de-CH"/>
        </w:rPr>
        <w:lastRenderedPageBreak/>
        <w:t>全、並有適當的平衡。我們怎能作這樣的人？惟有藉著天天接觸完全的基督，享受</w:t>
      </w:r>
      <w:r w:rsidRPr="00DE16D3">
        <w:rPr>
          <w:rFonts w:ascii="PMingLiU" w:eastAsia="PMingLiU" w:hAnsi="PMingLiU" w:cs="PMingLiU" w:hint="eastAsia"/>
          <w:color w:val="000000"/>
          <w:sz w:val="43"/>
          <w:szCs w:val="43"/>
          <w:lang w:eastAsia="de-CH"/>
        </w:rPr>
        <w:t>祂並經歷祂，祂就要使我們完整、完全且得到適當的平衡。這樣，我們就彀格在新約時代作祭司事奉神</w:t>
      </w:r>
      <w:r w:rsidRPr="00DE16D3">
        <w:rPr>
          <w:rFonts w:ascii="MS Mincho" w:eastAsia="MS Mincho" w:hAnsi="MS Mincho" w:cs="MS Mincho"/>
          <w:color w:val="000000"/>
          <w:sz w:val="43"/>
          <w:szCs w:val="43"/>
          <w:lang w:eastAsia="de-CH"/>
        </w:rPr>
        <w:t>。</w:t>
      </w:r>
    </w:p>
    <w:p w14:paraId="0CC7852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3540642B">
          <v:rect id="_x0000_i1124" style="width:0;height:1.5pt" o:hralign="center" o:hrstd="t" o:hrnoshade="t" o:hr="t" fillcolor="#257412" stroked="f"/>
        </w:pict>
      </w:r>
    </w:p>
    <w:p w14:paraId="5D4CDD32" w14:textId="71424C3B"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第五十一篇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享受聖物時該有的聖別，以及為還願或甘心獻的供物蒙悅納的路</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024F9DBE" wp14:editId="758B04C1">
            <wp:extent cx="281940" cy="281940"/>
            <wp:effectExtent l="0" t="0" r="381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8CEBCC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讀經：利未記二十二章一至三十三節</w:t>
      </w:r>
      <w:proofErr w:type="spellEnd"/>
      <w:r w:rsidRPr="00DE16D3">
        <w:rPr>
          <w:rFonts w:ascii="MS Mincho" w:eastAsia="MS Mincho" w:hAnsi="MS Mincho" w:cs="MS Mincho"/>
          <w:color w:val="000000"/>
          <w:sz w:val="43"/>
          <w:szCs w:val="43"/>
          <w:lang w:eastAsia="de-CH"/>
        </w:rPr>
        <w:t>。</w:t>
      </w:r>
    </w:p>
    <w:p w14:paraId="5E2DE50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利未記二十二章</w:t>
      </w:r>
      <w:r w:rsidRPr="00DE16D3">
        <w:rPr>
          <w:rFonts w:ascii="Batang" w:eastAsia="Batang" w:hAnsi="Batang" w:cs="Batang" w:hint="eastAsia"/>
          <w:color w:val="000000"/>
          <w:sz w:val="43"/>
          <w:szCs w:val="43"/>
          <w:lang w:eastAsia="de-CH"/>
        </w:rPr>
        <w:t>說到兩件事：享受聖物時該有的聖別</w:t>
      </w:r>
      <w:proofErr w:type="spellEnd"/>
      <w:r w:rsidRPr="00DE16D3">
        <w:rPr>
          <w:rFonts w:ascii="Batang" w:eastAsia="Batang" w:hAnsi="Batang" w:cs="Batang" w:hint="eastAsia"/>
          <w:color w:val="000000"/>
          <w:sz w:val="43"/>
          <w:szCs w:val="43"/>
          <w:lang w:eastAsia="de-CH"/>
        </w:rPr>
        <w:t>，（利二二</w:t>
      </w:r>
      <w:r w:rsidRPr="00DE16D3">
        <w:rPr>
          <w:rFonts w:ascii="Times New Roman" w:eastAsia="Times New Roman" w:hAnsi="Times New Roman" w:cs="Times New Roman"/>
          <w:color w:val="000000"/>
          <w:sz w:val="43"/>
          <w:szCs w:val="43"/>
          <w:lang w:eastAsia="de-CH"/>
        </w:rPr>
        <w:t>2~16</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以及為還願或甘心獻的供物蒙悅納的路</w:t>
      </w:r>
      <w:proofErr w:type="spellEnd"/>
      <w:r w:rsidRPr="00DE16D3">
        <w:rPr>
          <w:rFonts w:ascii="MS Mincho" w:eastAsia="MS Mincho" w:hAnsi="MS Mincho" w:cs="MS Mincho" w:hint="eastAsia"/>
          <w:color w:val="000000"/>
          <w:sz w:val="43"/>
          <w:szCs w:val="43"/>
          <w:lang w:eastAsia="de-CH"/>
        </w:rPr>
        <w:t>。（利二二</w:t>
      </w:r>
      <w:r w:rsidRPr="00DE16D3">
        <w:rPr>
          <w:rFonts w:ascii="Times New Roman" w:eastAsia="Times New Roman" w:hAnsi="Times New Roman" w:cs="Times New Roman"/>
          <w:color w:val="000000"/>
          <w:sz w:val="43"/>
          <w:szCs w:val="43"/>
          <w:lang w:eastAsia="de-CH"/>
        </w:rPr>
        <w:t>18~33</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21B9291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享受聖物時該有的聖</w:t>
      </w:r>
      <w:r w:rsidRPr="00DE16D3">
        <w:rPr>
          <w:rFonts w:ascii="MS Mincho" w:eastAsia="MS Mincho" w:hAnsi="MS Mincho" w:cs="MS Mincho"/>
          <w:color w:val="E46044"/>
          <w:sz w:val="39"/>
          <w:szCs w:val="39"/>
          <w:lang w:eastAsia="de-CH"/>
        </w:rPr>
        <w:t>別</w:t>
      </w:r>
      <w:proofErr w:type="spellEnd"/>
    </w:p>
    <w:p w14:paraId="576A63D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我們要享受聖物，就需要聖別。為了</w:t>
      </w:r>
      <w:r w:rsidRPr="00DE16D3">
        <w:rPr>
          <w:rFonts w:ascii="MS Gothic" w:eastAsia="MS Gothic" w:hAnsi="MS Gothic" w:cs="MS Gothic" w:hint="eastAsia"/>
          <w:color w:val="000000"/>
          <w:sz w:val="43"/>
          <w:szCs w:val="43"/>
          <w:lang w:eastAsia="de-CH"/>
        </w:rPr>
        <w:t>彀</w:t>
      </w:r>
      <w:r w:rsidRPr="00DE16D3">
        <w:rPr>
          <w:rFonts w:ascii="MS Mincho" w:eastAsia="MS Mincho" w:hAnsi="MS Mincho" w:cs="MS Mincho" w:hint="eastAsia"/>
          <w:color w:val="000000"/>
          <w:sz w:val="43"/>
          <w:szCs w:val="43"/>
          <w:lang w:eastAsia="de-CH"/>
        </w:rPr>
        <w:t>資格享受聖物，我們需要相當程度的聖別。我們需要聖別、分別歸神到相當的程度</w:t>
      </w:r>
      <w:proofErr w:type="spellEnd"/>
      <w:r w:rsidRPr="00DE16D3">
        <w:rPr>
          <w:rFonts w:ascii="MS Mincho" w:eastAsia="MS Mincho" w:hAnsi="MS Mincho" w:cs="MS Mincho"/>
          <w:color w:val="000000"/>
          <w:sz w:val="43"/>
          <w:szCs w:val="43"/>
          <w:lang w:eastAsia="de-CH"/>
        </w:rPr>
        <w:t>。</w:t>
      </w:r>
    </w:p>
    <w:p w14:paraId="2785456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以色列人所分別為聖歸耶和華的聖</w:t>
      </w:r>
      <w:r w:rsidRPr="00DE16D3">
        <w:rPr>
          <w:rFonts w:ascii="MS Mincho" w:eastAsia="MS Mincho" w:hAnsi="MS Mincho" w:cs="MS Mincho"/>
          <w:color w:val="E46044"/>
          <w:sz w:val="39"/>
          <w:szCs w:val="39"/>
          <w:lang w:eastAsia="de-CH"/>
        </w:rPr>
        <w:t>物</w:t>
      </w:r>
      <w:proofErr w:type="spellEnd"/>
    </w:p>
    <w:p w14:paraId="3EC4B53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你要告訴亞倫和他子孫</w:t>
      </w:r>
      <w:r w:rsidRPr="00DE16D3">
        <w:rPr>
          <w:rFonts w:ascii="Batang" w:eastAsia="Batang" w:hAnsi="Batang" w:cs="Batang" w:hint="eastAsia"/>
          <w:color w:val="000000"/>
          <w:sz w:val="43"/>
          <w:szCs w:val="43"/>
          <w:lang w:eastAsia="de-CH"/>
        </w:rPr>
        <w:t>說，他們要與以色列人所分別</w:t>
      </w:r>
      <w:r w:rsidRPr="00DE16D3">
        <w:rPr>
          <w:rFonts w:ascii="MS Mincho" w:eastAsia="MS Mincho" w:hAnsi="MS Mincho" w:cs="MS Mincho" w:hint="eastAsia"/>
          <w:color w:val="000000"/>
          <w:sz w:val="43"/>
          <w:szCs w:val="43"/>
          <w:lang w:eastAsia="de-CH"/>
        </w:rPr>
        <w:t>為聖歸我的聖物隔離，免得他們褻</w:t>
      </w:r>
      <w:r w:rsidRPr="00DE16D3">
        <w:rPr>
          <w:rFonts w:ascii="MS Gothic" w:eastAsia="MS Gothic" w:hAnsi="MS Gothic" w:cs="MS Gothic" w:hint="eastAsia"/>
          <w:color w:val="000000"/>
          <w:sz w:val="43"/>
          <w:szCs w:val="43"/>
          <w:lang w:eastAsia="de-CH"/>
        </w:rPr>
        <w:t>瀆我的聖名。我是耶和華。你要對他們</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你們世世代代的後裔中，凡不潔淨，卻走近以色列人所分別為聖歸耶和華之聖物的，那人必從我面前剪除。我是耶和華。』（利二二</w:t>
      </w:r>
      <w:r w:rsidRPr="00DE16D3">
        <w:rPr>
          <w:rFonts w:ascii="Times New Roman" w:eastAsia="Times New Roman" w:hAnsi="Times New Roman" w:cs="Times New Roman"/>
          <w:color w:val="000000"/>
          <w:sz w:val="43"/>
          <w:szCs w:val="43"/>
          <w:lang w:eastAsia="de-CH"/>
        </w:rPr>
        <w:t>2~3</w:t>
      </w:r>
      <w:r w:rsidRPr="00DE16D3">
        <w:rPr>
          <w:rFonts w:ascii="MS Mincho" w:eastAsia="MS Mincho" w:hAnsi="MS Mincho" w:cs="MS Mincho" w:hint="eastAsia"/>
          <w:color w:val="000000"/>
          <w:sz w:val="43"/>
          <w:szCs w:val="43"/>
          <w:lang w:eastAsia="de-CH"/>
        </w:rPr>
        <w:t>。）這裏的聖物</w:t>
      </w:r>
      <w:r w:rsidRPr="00DE16D3">
        <w:rPr>
          <w:rFonts w:ascii="MS Mincho" w:eastAsia="MS Mincho" w:hAnsi="MS Mincho" w:cs="MS Mincho" w:hint="eastAsia"/>
          <w:color w:val="000000"/>
          <w:sz w:val="43"/>
          <w:szCs w:val="43"/>
          <w:lang w:eastAsia="de-CH"/>
        </w:rPr>
        <w:lastRenderedPageBreak/>
        <w:t>表</w:t>
      </w:r>
      <w:r w:rsidRPr="00DE16D3">
        <w:rPr>
          <w:rFonts w:ascii="MS Gothic" w:eastAsia="MS Gothic" w:hAnsi="MS Gothic" w:cs="MS Gothic" w:hint="eastAsia"/>
          <w:color w:val="000000"/>
          <w:sz w:val="43"/>
          <w:szCs w:val="43"/>
          <w:lang w:eastAsia="de-CH"/>
        </w:rPr>
        <w:t>徵神賜給事奉</w:t>
      </w:r>
      <w:r w:rsidRPr="00DE16D3">
        <w:rPr>
          <w:rFonts w:ascii="PMingLiU" w:eastAsia="PMingLiU" w:hAnsi="PMingLiU" w:cs="PMingLiU" w:hint="eastAsia"/>
          <w:color w:val="000000"/>
          <w:sz w:val="43"/>
          <w:szCs w:val="43"/>
          <w:lang w:eastAsia="de-CH"/>
        </w:rPr>
        <w:t>祂的人享受的基督。神的子民獻給神的一切，乃是神賜給我們這些事奉的人作享受之基督的豫表。因此，聖物就是我們所經歷並享受的基督</w:t>
      </w:r>
      <w:r w:rsidRPr="00DE16D3">
        <w:rPr>
          <w:rFonts w:ascii="MS Mincho" w:eastAsia="MS Mincho" w:hAnsi="MS Mincho" w:cs="MS Mincho"/>
          <w:color w:val="000000"/>
          <w:sz w:val="43"/>
          <w:szCs w:val="43"/>
          <w:lang w:eastAsia="de-CH"/>
        </w:rPr>
        <w:t>。</w:t>
      </w:r>
    </w:p>
    <w:p w14:paraId="1B690AA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凡不潔淨的人，不可喫聖物，除非在水中洗身，免得擔罪而</w:t>
      </w:r>
      <w:r w:rsidRPr="00DE16D3">
        <w:rPr>
          <w:rFonts w:ascii="MS Mincho" w:eastAsia="MS Mincho" w:hAnsi="MS Mincho" w:cs="MS Mincho"/>
          <w:color w:val="E46044"/>
          <w:sz w:val="39"/>
          <w:szCs w:val="39"/>
          <w:lang w:eastAsia="de-CH"/>
        </w:rPr>
        <w:t>死</w:t>
      </w:r>
      <w:proofErr w:type="spellEnd"/>
    </w:p>
    <w:p w14:paraId="27CA4BF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在三至九節，我們看見凡不潔淨的人，不可喫聖物，除非在水中洗身，免得擔罪而死。這表</w:t>
      </w:r>
      <w:r w:rsidRPr="00DE16D3">
        <w:rPr>
          <w:rFonts w:ascii="MS Gothic" w:eastAsia="MS Gothic" w:hAnsi="MS Gothic" w:cs="MS Gothic" w:hint="eastAsia"/>
          <w:color w:val="000000"/>
          <w:sz w:val="43"/>
          <w:szCs w:val="43"/>
          <w:lang w:eastAsia="de-CH"/>
        </w:rPr>
        <w:t>徵我們不該一面帶著不潔之物的玷</w:t>
      </w:r>
      <w:r w:rsidRPr="00DE16D3">
        <w:rPr>
          <w:rFonts w:ascii="PMingLiU" w:eastAsia="PMingLiU" w:hAnsi="PMingLiU" w:cs="PMingLiU" w:hint="eastAsia"/>
          <w:color w:val="000000"/>
          <w:sz w:val="43"/>
          <w:szCs w:val="43"/>
          <w:lang w:eastAsia="de-CH"/>
        </w:rPr>
        <w:t>污，一面又來享受基督；我們必須先徹底對付玷污，免得被定罪，遭受屬靈的死亡。這就是說，我們若要享受基督，就必須留意我們的光景。我們在任何一面蒙了不潔或玷污，都必須徹底對付，而這對付主要的是藉著在聖靈裏的洗滌。若不對付，我們多少會遭受屬靈的死亡</w:t>
      </w:r>
      <w:r w:rsidRPr="00DE16D3">
        <w:rPr>
          <w:rFonts w:ascii="MS Mincho" w:eastAsia="MS Mincho" w:hAnsi="MS Mincho" w:cs="MS Mincho"/>
          <w:color w:val="000000"/>
          <w:sz w:val="43"/>
          <w:szCs w:val="43"/>
          <w:lang w:eastAsia="de-CH"/>
        </w:rPr>
        <w:t>。</w:t>
      </w:r>
    </w:p>
    <w:p w14:paraId="16D0E50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外人，在祭司家寄居的或雇工人，都不可喫聖</w:t>
      </w:r>
      <w:r w:rsidRPr="00DE16D3">
        <w:rPr>
          <w:rFonts w:ascii="MS Mincho" w:eastAsia="MS Mincho" w:hAnsi="MS Mincho" w:cs="MS Mincho"/>
          <w:color w:val="E46044"/>
          <w:sz w:val="39"/>
          <w:szCs w:val="39"/>
          <w:lang w:eastAsia="de-CH"/>
        </w:rPr>
        <w:t>物</w:t>
      </w:r>
      <w:proofErr w:type="spellEnd"/>
    </w:p>
    <w:p w14:paraId="66EFDE8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『外人不可喫聖物；在祭司家寄居的或雇工人，都不可喫聖物。』（利二二</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徵未得救的人，或在對神的事奉上無分的人，無法享受基督。這樣的人在祭司的職任上無分，不可喫聖物</w:t>
      </w:r>
      <w:r w:rsidRPr="00DE16D3">
        <w:rPr>
          <w:rFonts w:ascii="MS Mincho" w:eastAsia="MS Mincho" w:hAnsi="MS Mincho" w:cs="MS Mincho"/>
          <w:color w:val="000000"/>
          <w:sz w:val="43"/>
          <w:szCs w:val="43"/>
          <w:lang w:eastAsia="de-CH"/>
        </w:rPr>
        <w:t>。</w:t>
      </w:r>
    </w:p>
    <w:p w14:paraId="1B39448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祭司買來的奴僕，和生在祭司家的人，可以喫聖</w:t>
      </w:r>
      <w:r w:rsidRPr="00DE16D3">
        <w:rPr>
          <w:rFonts w:ascii="MS Mincho" w:eastAsia="MS Mincho" w:hAnsi="MS Mincho" w:cs="MS Mincho"/>
          <w:color w:val="E46044"/>
          <w:sz w:val="39"/>
          <w:szCs w:val="39"/>
          <w:lang w:eastAsia="de-CH"/>
        </w:rPr>
        <w:t>物</w:t>
      </w:r>
      <w:proofErr w:type="spellEnd"/>
    </w:p>
    <w:p w14:paraId="7F06B43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『但祭司若買奴僕，是用自己的錢買的，那人就可以喫聖物；生在他家的人也可以喫他的食物。』（利二二</w:t>
      </w:r>
      <w:r w:rsidRPr="00DE16D3">
        <w:rPr>
          <w:rFonts w:ascii="Times New Roman" w:eastAsia="Times New Roman" w:hAnsi="Times New Roman" w:cs="Times New Roman"/>
          <w:color w:val="000000"/>
          <w:sz w:val="43"/>
          <w:szCs w:val="43"/>
          <w:lang w:eastAsia="de-CH"/>
        </w:rPr>
        <w:t>11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徵基督用寶血買來，在神的家中為神所生的人，可以享受基督。我們既由基督所買，又是神所生，生在</w:t>
      </w:r>
      <w:r w:rsidRPr="00DE16D3">
        <w:rPr>
          <w:rFonts w:ascii="PMingLiU" w:eastAsia="PMingLiU" w:hAnsi="PMingLiU" w:cs="PMingLiU" w:hint="eastAsia"/>
          <w:color w:val="000000"/>
          <w:sz w:val="43"/>
          <w:szCs w:val="43"/>
          <w:lang w:eastAsia="de-CH"/>
        </w:rPr>
        <w:t>祂家中的，當然有資格享受基督</w:t>
      </w:r>
      <w:r w:rsidRPr="00DE16D3">
        <w:rPr>
          <w:rFonts w:ascii="MS Mincho" w:eastAsia="MS Mincho" w:hAnsi="MS Mincho" w:cs="MS Mincho"/>
          <w:color w:val="000000"/>
          <w:sz w:val="43"/>
          <w:szCs w:val="43"/>
          <w:lang w:eastAsia="de-CH"/>
        </w:rPr>
        <w:t>。</w:t>
      </w:r>
    </w:p>
    <w:p w14:paraId="3F3BFB7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祭司的女兒嫁給外人，就不可喫聖物的舉祭，但若成了寡婦或離了婚，沒有孩子，又回到父家，就可以喫</w:t>
      </w:r>
      <w:r w:rsidRPr="00DE16D3">
        <w:rPr>
          <w:rFonts w:ascii="MS Gothic" w:eastAsia="MS Gothic" w:hAnsi="MS Gothic" w:cs="MS Gothic" w:hint="eastAsia"/>
          <w:color w:val="E46044"/>
          <w:sz w:val="39"/>
          <w:szCs w:val="39"/>
          <w:lang w:eastAsia="de-CH"/>
        </w:rPr>
        <w:t>她父親的食</w:t>
      </w:r>
      <w:r w:rsidRPr="00DE16D3">
        <w:rPr>
          <w:rFonts w:ascii="MS Mincho" w:eastAsia="MS Mincho" w:hAnsi="MS Mincho" w:cs="MS Mincho"/>
          <w:color w:val="E46044"/>
          <w:sz w:val="39"/>
          <w:szCs w:val="39"/>
          <w:lang w:eastAsia="de-CH"/>
        </w:rPr>
        <w:t>物</w:t>
      </w:r>
      <w:proofErr w:type="spellEnd"/>
    </w:p>
    <w:p w14:paraId="7B2AF6A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『祭司的女兒若嫁給外人，就不可喫聖物的舉祭。但祭司的女兒若是寡婦，或是離了婚，沒有孩子，又回到父家，像</w:t>
      </w:r>
      <w:r w:rsidRPr="00DE16D3">
        <w:rPr>
          <w:rFonts w:ascii="MS Gothic" w:eastAsia="MS Gothic" w:hAnsi="MS Gothic" w:cs="MS Gothic" w:hint="eastAsia"/>
          <w:color w:val="000000"/>
          <w:sz w:val="43"/>
          <w:szCs w:val="43"/>
          <w:lang w:eastAsia="de-CH"/>
        </w:rPr>
        <w:t>她幼年時一樣，就可以喫她父親的食物；只是外人不可以喫。』（利二二</w:t>
      </w:r>
      <w:r w:rsidRPr="00DE16D3">
        <w:rPr>
          <w:rFonts w:ascii="Times New Roman" w:eastAsia="Times New Roman" w:hAnsi="Times New Roman" w:cs="Times New Roman"/>
          <w:color w:val="000000"/>
          <w:sz w:val="43"/>
          <w:szCs w:val="43"/>
          <w:lang w:eastAsia="de-CH"/>
        </w:rPr>
        <w:t>12~13</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徵信徒被外人吸引離開，就不能享受升天的基督，但他若和外人斷</w:t>
      </w:r>
      <w:r w:rsidRPr="00DE16D3">
        <w:rPr>
          <w:rFonts w:ascii="PMingLiU" w:eastAsia="PMingLiU" w:hAnsi="PMingLiU" w:cs="PMingLiU" w:hint="eastAsia"/>
          <w:color w:val="000000"/>
          <w:sz w:val="43"/>
          <w:szCs w:val="43"/>
          <w:lang w:eastAsia="de-CH"/>
        </w:rPr>
        <w:t>絕來往，沒有留下牽連，又回到召會中，就仍然可以享受基督</w:t>
      </w:r>
      <w:r w:rsidRPr="00DE16D3">
        <w:rPr>
          <w:rFonts w:ascii="MS Mincho" w:eastAsia="MS Mincho" w:hAnsi="MS Mincho" w:cs="MS Mincho"/>
          <w:color w:val="000000"/>
          <w:sz w:val="43"/>
          <w:szCs w:val="43"/>
          <w:lang w:eastAsia="de-CH"/>
        </w:rPr>
        <w:t>。</w:t>
      </w:r>
    </w:p>
    <w:p w14:paraId="3A44FFC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一個人是祭司的女兒，意即這個人屬於祭司體系。我們這屬祭司體系的人若被外人吸引，就斷</w:t>
      </w:r>
      <w:r w:rsidRPr="00DE16D3">
        <w:rPr>
          <w:rFonts w:ascii="PMingLiU" w:eastAsia="PMingLiU" w:hAnsi="PMingLiU" w:cs="PMingLiU" w:hint="eastAsia"/>
          <w:color w:val="000000"/>
          <w:sz w:val="43"/>
          <w:szCs w:val="43"/>
          <w:lang w:eastAsia="de-CH"/>
        </w:rPr>
        <w:t>絕了祭司職任，也斷絕了對基督的享受。然而，那吸引若停止，我們又回到了召會生活，我們對基督的享受就要得著恢復</w:t>
      </w:r>
      <w:r w:rsidRPr="00DE16D3">
        <w:rPr>
          <w:rFonts w:ascii="MS Mincho" w:eastAsia="MS Mincho" w:hAnsi="MS Mincho" w:cs="MS Mincho"/>
          <w:color w:val="000000"/>
          <w:sz w:val="43"/>
          <w:szCs w:val="43"/>
          <w:lang w:eastAsia="de-CH"/>
        </w:rPr>
        <w:t>。</w:t>
      </w:r>
    </w:p>
    <w:p w14:paraId="0415DF4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六　</w:t>
      </w:r>
      <w:proofErr w:type="spellStart"/>
      <w:r w:rsidRPr="00DE16D3">
        <w:rPr>
          <w:rFonts w:ascii="MS Mincho" w:eastAsia="MS Mincho" w:hAnsi="MS Mincho" w:cs="MS Mincho" w:hint="eastAsia"/>
          <w:color w:val="E46044"/>
          <w:sz w:val="39"/>
          <w:szCs w:val="39"/>
          <w:lang w:eastAsia="de-CH"/>
        </w:rPr>
        <w:t>人若誤喫了聖物，要加上五分之一，把聖物交給祭</w:t>
      </w:r>
      <w:r w:rsidRPr="00DE16D3">
        <w:rPr>
          <w:rFonts w:ascii="MS Mincho" w:eastAsia="MS Mincho" w:hAnsi="MS Mincho" w:cs="MS Mincho"/>
          <w:color w:val="E46044"/>
          <w:sz w:val="39"/>
          <w:szCs w:val="39"/>
          <w:lang w:eastAsia="de-CH"/>
        </w:rPr>
        <w:t>司</w:t>
      </w:r>
      <w:proofErr w:type="spellEnd"/>
    </w:p>
    <w:p w14:paraId="5624243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『人若誤喫了聖物，要加上五分之一，把聖物交給祭司。』（利二二</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。）這裏我們看見人若不知道那是聖物而喫了，他就要加上五分之一償還，把聖物交給祭司。這表</w:t>
      </w:r>
      <w:r w:rsidRPr="00DE16D3">
        <w:rPr>
          <w:rFonts w:ascii="MS Gothic" w:eastAsia="MS Gothic" w:hAnsi="MS Gothic" w:cs="MS Gothic" w:hint="eastAsia"/>
          <w:color w:val="000000"/>
          <w:sz w:val="43"/>
          <w:szCs w:val="43"/>
          <w:lang w:eastAsia="de-CH"/>
        </w:rPr>
        <w:t>徵我們輕率的享受基督，並不算是真正享受基督，還必須在神前受對付</w:t>
      </w:r>
      <w:r w:rsidRPr="00DE16D3">
        <w:rPr>
          <w:rFonts w:ascii="MS Mincho" w:eastAsia="MS Mincho" w:hAnsi="MS Mincho" w:cs="MS Mincho"/>
          <w:color w:val="000000"/>
          <w:sz w:val="43"/>
          <w:szCs w:val="43"/>
          <w:lang w:eastAsia="de-CH"/>
        </w:rPr>
        <w:t>。</w:t>
      </w:r>
    </w:p>
    <w:p w14:paraId="438D9E3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我們可能在享受基督的事上自欺。我們認為自己在享受基督，其實那不是真正對基督的享受。這種對基督</w:t>
      </w:r>
      <w:r w:rsidRPr="00DE16D3">
        <w:rPr>
          <w:rFonts w:ascii="MS Gothic" w:eastAsia="MS Gothic" w:hAnsi="MS Gothic" w:cs="MS Gothic" w:hint="eastAsia"/>
          <w:color w:val="000000"/>
          <w:sz w:val="43"/>
          <w:szCs w:val="43"/>
          <w:lang w:eastAsia="de-CH"/>
        </w:rPr>
        <w:t>虛假的享受，需要在神面前受對付</w:t>
      </w:r>
      <w:proofErr w:type="spellEnd"/>
      <w:r w:rsidRPr="00DE16D3">
        <w:rPr>
          <w:rFonts w:ascii="MS Mincho" w:eastAsia="MS Mincho" w:hAnsi="MS Mincho" w:cs="MS Mincho"/>
          <w:color w:val="000000"/>
          <w:sz w:val="43"/>
          <w:szCs w:val="43"/>
          <w:lang w:eastAsia="de-CH"/>
        </w:rPr>
        <w:t>。</w:t>
      </w:r>
    </w:p>
    <w:p w14:paraId="2AFB1D6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為還願或甘心獻的供物蒙悅納的</w:t>
      </w:r>
      <w:r w:rsidRPr="00DE16D3">
        <w:rPr>
          <w:rFonts w:ascii="MS Mincho" w:eastAsia="MS Mincho" w:hAnsi="MS Mincho" w:cs="MS Mincho"/>
          <w:color w:val="E46044"/>
          <w:sz w:val="39"/>
          <w:szCs w:val="39"/>
          <w:lang w:eastAsia="de-CH"/>
        </w:rPr>
        <w:t>路</w:t>
      </w:r>
      <w:proofErr w:type="spellEnd"/>
    </w:p>
    <w:p w14:paraId="7EA3396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我們簡短的</w:t>
      </w:r>
      <w:r w:rsidRPr="00DE16D3">
        <w:rPr>
          <w:rFonts w:ascii="Batang" w:eastAsia="Batang" w:hAnsi="Batang" w:cs="Batang" w:hint="eastAsia"/>
          <w:color w:val="000000"/>
          <w:sz w:val="43"/>
          <w:szCs w:val="43"/>
          <w:lang w:eastAsia="de-CH"/>
        </w:rPr>
        <w:t>說過，</w:t>
      </w:r>
      <w:r w:rsidRPr="00DE16D3">
        <w:rPr>
          <w:rFonts w:ascii="MS Mincho" w:eastAsia="MS Mincho" w:hAnsi="MS Mincho" w:cs="MS Mincho" w:hint="eastAsia"/>
          <w:color w:val="000000"/>
          <w:sz w:val="43"/>
          <w:szCs w:val="43"/>
          <w:lang w:eastAsia="de-CH"/>
        </w:rPr>
        <w:t>為著享受基督這聖物，我們該有的聖別。現在要從十八至三十三節來看，為還願或甘心獻的供物蒙悅納的路</w:t>
      </w:r>
      <w:proofErr w:type="spellEnd"/>
      <w:r w:rsidRPr="00DE16D3">
        <w:rPr>
          <w:rFonts w:ascii="MS Mincho" w:eastAsia="MS Mincho" w:hAnsi="MS Mincho" w:cs="MS Mincho"/>
          <w:color w:val="000000"/>
          <w:sz w:val="43"/>
          <w:szCs w:val="43"/>
          <w:lang w:eastAsia="de-CH"/>
        </w:rPr>
        <w:t>。</w:t>
      </w:r>
    </w:p>
    <w:p w14:paraId="56DE077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許願比甘心獻的供物更強。願一旦許了，就非常堅定，必須遵守。相反的，甘心獻的供物，乃是出於我們的自由意志。我們可能獻上甘心的供物，然而不貫徹到底，甚至忘記了。我們可能向神獻上甘心的供物，後來又想要改變。這是一種不穩定、不肯定的奉獻。然而，許願就像向神起誓，是不能退回的，必須遵守。一位聖徒可能出於甘心</w:t>
      </w:r>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將自己奉獻給神，但一段時間之後，也</w:t>
      </w:r>
      <w:r w:rsidRPr="00DE16D3">
        <w:rPr>
          <w:rFonts w:ascii="MS Mincho" w:eastAsia="MS Mincho" w:hAnsi="MS Mincho" w:cs="MS Mincho" w:hint="eastAsia"/>
          <w:color w:val="000000"/>
          <w:sz w:val="43"/>
          <w:szCs w:val="43"/>
          <w:lang w:eastAsia="de-CH"/>
        </w:rPr>
        <w:lastRenderedPageBreak/>
        <w:t>許就忘了。然而，向神所許的願就不能取消。因此，為許願獻的供物，比甘心獻的供物更強。不僅如此，有些供物為甘心祭時可蒙悅納，若為還願卻可能不蒙悅納</w:t>
      </w:r>
      <w:r w:rsidRPr="00DE16D3">
        <w:rPr>
          <w:rFonts w:ascii="MS Mincho" w:eastAsia="MS Mincho" w:hAnsi="MS Mincho" w:cs="MS Mincho"/>
          <w:color w:val="000000"/>
          <w:sz w:val="43"/>
          <w:szCs w:val="43"/>
          <w:lang w:eastAsia="de-CH"/>
        </w:rPr>
        <w:t>。</w:t>
      </w:r>
    </w:p>
    <w:p w14:paraId="1ED18BE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凡獻供物，無論是為還願，或為甘心獻的，或作平安祭，凡給耶和華作燔祭的，若要蒙悅納，就必須是公的，沒有殘疾的牛、綿羊、或山</w:t>
      </w:r>
      <w:r w:rsidRPr="00DE16D3">
        <w:rPr>
          <w:rFonts w:ascii="MS Mincho" w:eastAsia="MS Mincho" w:hAnsi="MS Mincho" w:cs="MS Mincho"/>
          <w:color w:val="E46044"/>
          <w:sz w:val="39"/>
          <w:szCs w:val="39"/>
          <w:lang w:eastAsia="de-CH"/>
        </w:rPr>
        <w:t>羊</w:t>
      </w:r>
      <w:proofErr w:type="spellEnd"/>
    </w:p>
    <w:p w14:paraId="67F088F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在二十二章十八至二十一節，我們看見凡獻供物，無論是為還願，或為甘心獻的，或作平安祭，凡給耶和華作燔祭的，若要蒙悅納，就必須是公的，沒有殘疾的牛、綿羊、或山羊。這表</w:t>
      </w:r>
      <w:r w:rsidRPr="00DE16D3">
        <w:rPr>
          <w:rFonts w:ascii="MS Gothic" w:eastAsia="MS Gothic" w:hAnsi="MS Gothic" w:cs="MS Gothic" w:hint="eastAsia"/>
          <w:color w:val="000000"/>
          <w:sz w:val="43"/>
          <w:szCs w:val="43"/>
          <w:lang w:eastAsia="de-CH"/>
        </w:rPr>
        <w:t>徵我們獻上所經歷的基督給神，作神的食物，必須是沒有殘缺的，纔能蒙悅納</w:t>
      </w:r>
      <w:r w:rsidRPr="00DE16D3">
        <w:rPr>
          <w:rFonts w:ascii="MS Mincho" w:eastAsia="MS Mincho" w:hAnsi="MS Mincho" w:cs="MS Mincho"/>
          <w:color w:val="000000"/>
          <w:sz w:val="43"/>
          <w:szCs w:val="43"/>
          <w:lang w:eastAsia="de-CH"/>
        </w:rPr>
        <w:t>。</w:t>
      </w:r>
    </w:p>
    <w:p w14:paraId="11C41F9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凡為還願獻的、甘心獻的、與作平安祭的供物，都可以作燔祭。燔祭的意義就是</w:t>
      </w:r>
      <w:r w:rsidRPr="00DE16D3">
        <w:rPr>
          <w:rFonts w:ascii="PMingLiU" w:eastAsia="PMingLiU" w:hAnsi="PMingLiU" w:cs="PMingLiU" w:hint="eastAsia"/>
          <w:color w:val="000000"/>
          <w:sz w:val="43"/>
          <w:szCs w:val="43"/>
          <w:lang w:eastAsia="de-CH"/>
        </w:rPr>
        <w:t>絕對為著神。我們該絕對為著神，但我們常常沒有絕對為著神。因此，我們可能盼望下定決心向神許願，使我們的餘生絕對為著神。這獻給神的願至終成了燔祭，意思就是我們的一生從此絕對為著神</w:t>
      </w:r>
      <w:r w:rsidRPr="00DE16D3">
        <w:rPr>
          <w:rFonts w:ascii="MS Mincho" w:eastAsia="MS Mincho" w:hAnsi="MS Mincho" w:cs="MS Mincho"/>
          <w:color w:val="000000"/>
          <w:sz w:val="43"/>
          <w:szCs w:val="43"/>
          <w:lang w:eastAsia="de-CH"/>
        </w:rPr>
        <w:t>。</w:t>
      </w:r>
    </w:p>
    <w:p w14:paraId="2BFD8B6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甘心祭也可以成為燔祭。我們可以出於甘心，揀選</w:t>
      </w:r>
      <w:r w:rsidRPr="00DE16D3">
        <w:rPr>
          <w:rFonts w:ascii="PMingLiU" w:eastAsia="PMingLiU" w:hAnsi="PMingLiU" w:cs="PMingLiU" w:hint="eastAsia"/>
          <w:color w:val="000000"/>
          <w:sz w:val="43"/>
          <w:szCs w:val="43"/>
          <w:lang w:eastAsia="de-CH"/>
        </w:rPr>
        <w:t>絕對為著神。這樣的甘心祭也可以獻給神作燔祭</w:t>
      </w:r>
      <w:proofErr w:type="spellEnd"/>
      <w:r w:rsidRPr="00DE16D3">
        <w:rPr>
          <w:rFonts w:ascii="MS Mincho" w:eastAsia="MS Mincho" w:hAnsi="MS Mincho" w:cs="MS Mincho"/>
          <w:color w:val="000000"/>
          <w:sz w:val="43"/>
          <w:szCs w:val="43"/>
          <w:lang w:eastAsia="de-CH"/>
        </w:rPr>
        <w:t>。</w:t>
      </w:r>
    </w:p>
    <w:p w14:paraId="38D8A45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很難解釋平安祭怎樣可以向神獻上作燔祭。我相信我們許多人在主的筵席上都有過這樣的經</w:t>
      </w:r>
      <w:r w:rsidRPr="00DE16D3">
        <w:rPr>
          <w:rFonts w:ascii="MS Gothic" w:eastAsia="MS Gothic" w:hAnsi="MS Gothic" w:cs="MS Gothic" w:hint="eastAsia"/>
          <w:color w:val="000000"/>
          <w:sz w:val="43"/>
          <w:szCs w:val="43"/>
          <w:lang w:eastAsia="de-CH"/>
        </w:rPr>
        <w:t>歷。我們在主的筵席上享受主作平安祭時，我們對自己</w:t>
      </w:r>
      <w:r w:rsidRPr="00DE16D3">
        <w:rPr>
          <w:rFonts w:ascii="Batang" w:eastAsia="Batang" w:hAnsi="Batang" w:cs="Batang" w:hint="eastAsia"/>
          <w:color w:val="000000"/>
          <w:sz w:val="43"/>
          <w:szCs w:val="43"/>
          <w:lang w:eastAsia="de-CH"/>
        </w:rPr>
        <w:t>說，『我已往沒有</w:t>
      </w:r>
      <w:r w:rsidRPr="00DE16D3">
        <w:rPr>
          <w:rFonts w:ascii="PMingLiU" w:eastAsia="PMingLiU" w:hAnsi="PMingLiU" w:cs="PMingLiU" w:hint="eastAsia"/>
          <w:color w:val="000000"/>
          <w:sz w:val="43"/>
          <w:szCs w:val="43"/>
          <w:lang w:eastAsia="de-CH"/>
        </w:rPr>
        <w:t>絕對為著神，現在我享受祂，決定從今以後要絕對為著神。』這就是平安祭成了燔祭</w:t>
      </w:r>
      <w:r w:rsidRPr="00DE16D3">
        <w:rPr>
          <w:rFonts w:ascii="MS Mincho" w:eastAsia="MS Mincho" w:hAnsi="MS Mincho" w:cs="MS Mincho"/>
          <w:color w:val="000000"/>
          <w:sz w:val="43"/>
          <w:szCs w:val="43"/>
          <w:lang w:eastAsia="de-CH"/>
        </w:rPr>
        <w:t>。</w:t>
      </w:r>
    </w:p>
    <w:p w14:paraId="6A25558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有時，我們可能剛強的定意，要</w:t>
      </w:r>
      <w:r w:rsidRPr="00DE16D3">
        <w:rPr>
          <w:rFonts w:ascii="PMingLiU" w:eastAsia="PMingLiU" w:hAnsi="PMingLiU" w:cs="PMingLiU" w:hint="eastAsia"/>
          <w:color w:val="000000"/>
          <w:sz w:val="43"/>
          <w:szCs w:val="43"/>
          <w:lang w:eastAsia="de-CH"/>
        </w:rPr>
        <w:t>絕對為著神。這就是所許的願成了燔祭。有時，我們可能自然而然的運用自由意志，選擇要絕對為著神。這就是甘心祭成了燔祭。有時，我們在主的筵席前享受基督時，可能想到該絕對為著神。這就是平安祭成了燔祭。由此可見三種不同的供物－為許願的、為甘心獻的、為作平安祭的－都可能成為絕對為</w:t>
      </w:r>
      <w:r w:rsidRPr="00DE16D3">
        <w:rPr>
          <w:rFonts w:ascii="MS Mincho" w:eastAsia="MS Mincho" w:hAnsi="MS Mincho" w:cs="MS Mincho" w:hint="eastAsia"/>
          <w:color w:val="000000"/>
          <w:sz w:val="43"/>
          <w:szCs w:val="43"/>
          <w:lang w:eastAsia="de-CH"/>
        </w:rPr>
        <w:t>著神的燔祭</w:t>
      </w:r>
      <w:r w:rsidRPr="00DE16D3">
        <w:rPr>
          <w:rFonts w:ascii="MS Mincho" w:eastAsia="MS Mincho" w:hAnsi="MS Mincho" w:cs="MS Mincho"/>
          <w:color w:val="000000"/>
          <w:sz w:val="43"/>
          <w:szCs w:val="43"/>
          <w:lang w:eastAsia="de-CH"/>
        </w:rPr>
        <w:t>。</w:t>
      </w:r>
    </w:p>
    <w:p w14:paraId="354DFCA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按照二十二章十八至二十一節，這些供物都必須是公的，沒有殘疾的牛、綿羊、或山羊。這裏『公的』表</w:t>
      </w:r>
      <w:r w:rsidRPr="00DE16D3">
        <w:rPr>
          <w:rFonts w:ascii="MS Gothic" w:eastAsia="MS Gothic" w:hAnsi="MS Gothic" w:cs="MS Gothic" w:hint="eastAsia"/>
          <w:color w:val="000000"/>
          <w:sz w:val="43"/>
          <w:szCs w:val="43"/>
          <w:lang w:eastAsia="de-CH"/>
        </w:rPr>
        <w:t>徵剛強的基督。無論我們以何種方式獻燔祭給神，我們的供物都必須是我們所經歷，沒有殘疾、剛強的基督</w:t>
      </w:r>
      <w:r w:rsidRPr="00DE16D3">
        <w:rPr>
          <w:rFonts w:ascii="MS Mincho" w:eastAsia="MS Mincho" w:hAnsi="MS Mincho" w:cs="MS Mincho"/>
          <w:color w:val="000000"/>
          <w:sz w:val="43"/>
          <w:szCs w:val="43"/>
          <w:lang w:eastAsia="de-CH"/>
        </w:rPr>
        <w:t>。</w:t>
      </w:r>
    </w:p>
    <w:p w14:paraId="0BE31EE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凡瞎眼的、折傷的、殘癈的、有創傷的、長濕疹的、長癬疥的，都不可作火祭獻給耶和華為食</w:t>
      </w:r>
      <w:r w:rsidRPr="00DE16D3">
        <w:rPr>
          <w:rFonts w:ascii="MS Mincho" w:eastAsia="MS Mincho" w:hAnsi="MS Mincho" w:cs="MS Mincho"/>
          <w:color w:val="E46044"/>
          <w:sz w:val="39"/>
          <w:szCs w:val="39"/>
          <w:lang w:eastAsia="de-CH"/>
        </w:rPr>
        <w:t>物</w:t>
      </w:r>
      <w:proofErr w:type="spellEnd"/>
    </w:p>
    <w:p w14:paraId="2325B4F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『凡瞎眼的、折傷的、殘癈的、有創傷的、長濕疹的、長癬疥的，都不可獻給耶和華，也不可</w:t>
      </w:r>
      <w:r w:rsidRPr="00DE16D3">
        <w:rPr>
          <w:rFonts w:ascii="MS Mincho" w:eastAsia="MS Mincho" w:hAnsi="MS Mincho" w:cs="MS Mincho" w:hint="eastAsia"/>
          <w:color w:val="000000"/>
          <w:sz w:val="43"/>
          <w:szCs w:val="43"/>
          <w:lang w:eastAsia="de-CH"/>
        </w:rPr>
        <w:lastRenderedPageBreak/>
        <w:t>在壇上作為火祭獻給耶和華。』（利二二</w:t>
      </w:r>
      <w:r w:rsidRPr="00DE16D3">
        <w:rPr>
          <w:rFonts w:ascii="Times New Roman" w:eastAsia="Times New Roman" w:hAnsi="Times New Roman" w:cs="Times New Roman"/>
          <w:color w:val="000000"/>
          <w:sz w:val="43"/>
          <w:szCs w:val="43"/>
          <w:lang w:eastAsia="de-CH"/>
        </w:rPr>
        <w:t>22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徵我們獻上所經歷的基督，若有以上六種毛病，就不可獻給神作</w:t>
      </w:r>
      <w:r w:rsidRPr="00DE16D3">
        <w:rPr>
          <w:rFonts w:ascii="PMingLiU" w:eastAsia="PMingLiU" w:hAnsi="PMingLiU" w:cs="PMingLiU" w:hint="eastAsia"/>
          <w:color w:val="000000"/>
          <w:sz w:val="43"/>
          <w:szCs w:val="43"/>
          <w:lang w:eastAsia="de-CH"/>
        </w:rPr>
        <w:t>祂的食物，使祂滿足。我們需要享受</w:t>
      </w:r>
      <w:r w:rsidRPr="00DE16D3">
        <w:rPr>
          <w:rFonts w:ascii="MS Mincho" w:eastAsia="MS Mincho" w:hAnsi="MS Mincho" w:cs="MS Mincho" w:hint="eastAsia"/>
          <w:color w:val="000000"/>
          <w:sz w:val="43"/>
          <w:szCs w:val="43"/>
          <w:lang w:eastAsia="de-CH"/>
        </w:rPr>
        <w:t>完全、沒有殘缺、常顯為令人喜悅的基督，然後我們就能將這一位獻給神，作神的食物。這就是</w:t>
      </w:r>
      <w:r w:rsidRPr="00DE16D3">
        <w:rPr>
          <w:rFonts w:ascii="Batang" w:eastAsia="Batang" w:hAnsi="Batang" w:cs="Batang" w:hint="eastAsia"/>
          <w:color w:val="000000"/>
          <w:sz w:val="43"/>
          <w:szCs w:val="43"/>
          <w:lang w:eastAsia="de-CH"/>
        </w:rPr>
        <w:t>說，我們能以基督</w:t>
      </w:r>
      <w:r w:rsidRPr="00DE16D3">
        <w:rPr>
          <w:rFonts w:ascii="MS Mincho" w:eastAsia="MS Mincho" w:hAnsi="MS Mincho" w:cs="MS Mincho" w:hint="eastAsia"/>
          <w:color w:val="000000"/>
          <w:sz w:val="43"/>
          <w:szCs w:val="43"/>
          <w:lang w:eastAsia="de-CH"/>
        </w:rPr>
        <w:t>餧養神，使神滿足</w:t>
      </w:r>
      <w:r w:rsidRPr="00DE16D3">
        <w:rPr>
          <w:rFonts w:ascii="MS Mincho" w:eastAsia="MS Mincho" w:hAnsi="MS Mincho" w:cs="MS Mincho"/>
          <w:color w:val="000000"/>
          <w:sz w:val="43"/>
          <w:szCs w:val="43"/>
          <w:lang w:eastAsia="de-CH"/>
        </w:rPr>
        <w:t>。</w:t>
      </w:r>
    </w:p>
    <w:p w14:paraId="789C969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有一肢體太長或太短的公牛或綿羊，可以獻為甘心祭，若為還願，就不蒙悅</w:t>
      </w:r>
      <w:r w:rsidRPr="00DE16D3">
        <w:rPr>
          <w:rFonts w:ascii="MS Mincho" w:eastAsia="MS Mincho" w:hAnsi="MS Mincho" w:cs="MS Mincho"/>
          <w:color w:val="E46044"/>
          <w:sz w:val="39"/>
          <w:szCs w:val="39"/>
          <w:lang w:eastAsia="de-CH"/>
        </w:rPr>
        <w:t>納</w:t>
      </w:r>
      <w:proofErr w:type="spellEnd"/>
    </w:p>
    <w:p w14:paraId="2A4ADCE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『至於肢體變形或發育不全的公牛或綿羊，</w:t>
      </w:r>
      <w:r w:rsidRPr="00DE16D3">
        <w:rPr>
          <w:rFonts w:ascii="MS Gothic" w:eastAsia="MS Gothic" w:hAnsi="MS Gothic" w:cs="MS Gothic" w:hint="eastAsia"/>
          <w:color w:val="000000"/>
          <w:sz w:val="43"/>
          <w:szCs w:val="43"/>
          <w:lang w:eastAsia="de-CH"/>
        </w:rPr>
        <w:t>你可以獻為甘心祭，若為還願，就不蒙悅納。』（利二二</w:t>
      </w:r>
      <w:r w:rsidRPr="00DE16D3">
        <w:rPr>
          <w:rFonts w:ascii="Times New Roman" w:eastAsia="Times New Roman" w:hAnsi="Times New Roman" w:cs="Times New Roman"/>
          <w:color w:val="000000"/>
          <w:sz w:val="43"/>
          <w:szCs w:val="43"/>
          <w:lang w:eastAsia="de-CH"/>
        </w:rPr>
        <w:t>23</w:t>
      </w:r>
      <w:r w:rsidRPr="00DE16D3">
        <w:rPr>
          <w:rFonts w:ascii="MS Mincho" w:eastAsia="MS Mincho" w:hAnsi="MS Mincho" w:cs="MS Mincho" w:hint="eastAsia"/>
          <w:color w:val="000000"/>
          <w:sz w:val="43"/>
          <w:szCs w:val="43"/>
          <w:lang w:eastAsia="de-CH"/>
        </w:rPr>
        <w:t>。）原文的『變形或發育不全』也可譯為『有一肢體太長或太短。』較長的肢體是越過限度的肢體；較短的肢體是不及正確量度的肢體。二十三節表</w:t>
      </w:r>
      <w:r w:rsidRPr="00DE16D3">
        <w:rPr>
          <w:rFonts w:ascii="MS Gothic" w:eastAsia="MS Gothic" w:hAnsi="MS Gothic" w:cs="MS Gothic" w:hint="eastAsia"/>
          <w:color w:val="000000"/>
          <w:sz w:val="43"/>
          <w:szCs w:val="43"/>
          <w:lang w:eastAsia="de-CH"/>
        </w:rPr>
        <w:t>徵我們對基督的經歷過多或缺少，雖然通常還可以獻上給神作食物，但若要更強的獻上，就不蒙悅納</w:t>
      </w:r>
      <w:r w:rsidRPr="00DE16D3">
        <w:rPr>
          <w:rFonts w:ascii="MS Mincho" w:eastAsia="MS Mincho" w:hAnsi="MS Mincho" w:cs="MS Mincho"/>
          <w:color w:val="000000"/>
          <w:sz w:val="43"/>
          <w:szCs w:val="43"/>
          <w:lang w:eastAsia="de-CH"/>
        </w:rPr>
        <w:t>。</w:t>
      </w:r>
    </w:p>
    <w:p w14:paraId="150A4C7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二十三節指明，我們甚至在經</w:t>
      </w:r>
      <w:r w:rsidRPr="00DE16D3">
        <w:rPr>
          <w:rFonts w:ascii="MS Gothic" w:eastAsia="MS Gothic" w:hAnsi="MS Gothic" w:cs="MS Gothic" w:hint="eastAsia"/>
          <w:color w:val="000000"/>
          <w:sz w:val="43"/>
          <w:szCs w:val="43"/>
          <w:lang w:eastAsia="de-CH"/>
        </w:rPr>
        <w:t>歷基督的事上，也可能不平衡。有時，我們對基督的經歷可能超過限度；有時，又可能不及正確的量度。譬如，有些聖徒強調享受基督，但他們卻不結果子。約翰十五章</w:t>
      </w:r>
      <w:r w:rsidRPr="00DE16D3">
        <w:rPr>
          <w:rFonts w:ascii="Batang" w:eastAsia="Batang" w:hAnsi="Batang" w:cs="Batang" w:hint="eastAsia"/>
          <w:color w:val="000000"/>
          <w:sz w:val="43"/>
          <w:szCs w:val="43"/>
          <w:lang w:eastAsia="de-CH"/>
        </w:rPr>
        <w:t>說到對基督的享受：『</w:t>
      </w:r>
      <w:r w:rsidRPr="00DE16D3">
        <w:rPr>
          <w:rFonts w:ascii="MS Gothic" w:eastAsia="MS Gothic" w:hAnsi="MS Gothic" w:cs="MS Gothic" w:hint="eastAsia"/>
          <w:color w:val="000000"/>
          <w:sz w:val="43"/>
          <w:szCs w:val="43"/>
          <w:lang w:eastAsia="de-CH"/>
        </w:rPr>
        <w:t>你們要住在我裏面，我也住在你們裏面。』（約十五</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。）我們若住在主裏面，就從</w:t>
      </w:r>
      <w:r w:rsidRPr="00DE16D3">
        <w:rPr>
          <w:rFonts w:ascii="PMingLiU" w:eastAsia="PMingLiU" w:hAnsi="PMingLiU" w:cs="PMingLiU" w:hint="eastAsia"/>
          <w:color w:val="000000"/>
          <w:sz w:val="43"/>
          <w:szCs w:val="43"/>
          <w:lang w:eastAsia="de-CH"/>
        </w:rPr>
        <w:t>祂吸收豐富的生命汁漿。祂要住在我們裏面，以祂一切的豐富來供應、扶持</w:t>
      </w:r>
      <w:r w:rsidRPr="00DE16D3">
        <w:rPr>
          <w:rFonts w:ascii="PMingLiU" w:eastAsia="PMingLiU" w:hAnsi="PMingLiU" w:cs="PMingLiU" w:hint="eastAsia"/>
          <w:color w:val="000000"/>
          <w:sz w:val="43"/>
          <w:szCs w:val="43"/>
          <w:lang w:eastAsia="de-CH"/>
        </w:rPr>
        <w:lastRenderedPageBreak/>
        <w:t>我們。這結果，乃是結果子。住在基督裏面的結果，乃是結果子。有些聖徒強調住在基督裏來享受基督，但他們不結果子。這種的享受基督，由利未記二十二章二十三節過長的肢體所豫表。他們缺少果子，證</w:t>
      </w:r>
      <w:r w:rsidRPr="00DE16D3">
        <w:rPr>
          <w:rFonts w:ascii="MS Mincho" w:eastAsia="MS Mincho" w:hAnsi="MS Mincho" w:cs="MS Mincho" w:hint="eastAsia"/>
          <w:color w:val="000000"/>
          <w:sz w:val="43"/>
          <w:szCs w:val="43"/>
          <w:lang w:eastAsia="de-CH"/>
        </w:rPr>
        <w:t>明他們對基督的經</w:t>
      </w:r>
      <w:r w:rsidRPr="00DE16D3">
        <w:rPr>
          <w:rFonts w:ascii="MS Gothic" w:eastAsia="MS Gothic" w:hAnsi="MS Gothic" w:cs="MS Gothic" w:hint="eastAsia"/>
          <w:color w:val="000000"/>
          <w:sz w:val="43"/>
          <w:szCs w:val="43"/>
          <w:lang w:eastAsia="de-CH"/>
        </w:rPr>
        <w:t>歷不平衡</w:t>
      </w:r>
      <w:r w:rsidRPr="00DE16D3">
        <w:rPr>
          <w:rFonts w:ascii="MS Mincho" w:eastAsia="MS Mincho" w:hAnsi="MS Mincho" w:cs="MS Mincho"/>
          <w:color w:val="000000"/>
          <w:sz w:val="43"/>
          <w:szCs w:val="43"/>
          <w:lang w:eastAsia="de-CH"/>
        </w:rPr>
        <w:t>。</w:t>
      </w:r>
    </w:p>
    <w:p w14:paraId="4725097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主耶</w:t>
      </w:r>
      <w:r w:rsidRPr="00DE16D3">
        <w:rPr>
          <w:rFonts w:ascii="MS Gothic" w:eastAsia="MS Gothic" w:hAnsi="MS Gothic" w:cs="MS Gothic" w:hint="eastAsia"/>
          <w:color w:val="000000"/>
          <w:sz w:val="43"/>
          <w:szCs w:val="43"/>
          <w:lang w:eastAsia="de-CH"/>
        </w:rPr>
        <w:t>穌</w:t>
      </w:r>
      <w:r w:rsidRPr="00DE16D3">
        <w:rPr>
          <w:rFonts w:ascii="Batang" w:eastAsia="Batang" w:hAnsi="Batang" w:cs="Batang" w:hint="eastAsia"/>
          <w:color w:val="000000"/>
          <w:sz w:val="43"/>
          <w:szCs w:val="43"/>
          <w:lang w:eastAsia="de-CH"/>
        </w:rPr>
        <w:t>說，『凡在我裏面不結果子的枝子，</w:t>
      </w:r>
      <w:r w:rsidRPr="00DE16D3">
        <w:rPr>
          <w:rFonts w:ascii="PMingLiU" w:eastAsia="PMingLiU" w:hAnsi="PMingLiU" w:cs="PMingLiU" w:hint="eastAsia"/>
          <w:color w:val="000000"/>
          <w:sz w:val="43"/>
          <w:szCs w:val="43"/>
          <w:lang w:eastAsia="de-CH"/>
        </w:rPr>
        <w:t>祂就剪去</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人若不住在我裏面，就像枝子</w:t>
      </w:r>
      <w:r w:rsidRPr="00DE16D3">
        <w:rPr>
          <w:rFonts w:ascii="MS Gothic" w:eastAsia="MS Gothic" w:hAnsi="MS Gothic" w:cs="MS Gothic" w:hint="eastAsia"/>
          <w:color w:val="000000"/>
          <w:sz w:val="43"/>
          <w:szCs w:val="43"/>
          <w:lang w:eastAsia="de-CH"/>
        </w:rPr>
        <w:t>丟在外面枯乾了，人收集起來扔在火裏燒了。』（約十五</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上，</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這不是滅亡－乃是失去對基督的享受。枝子若從葡萄樹上剪除，就失去對葡萄樹的享受。我們在某些聖徒身上看見這樣的事；他們聲稱除了享受基督，不在意別的，但他們經過多年卻未結果子。這種享受就是過分的伸展，就像過長的肢體一樣。他們對基督的享受沒有結出果子來</w:t>
      </w:r>
      <w:r w:rsidRPr="00DE16D3">
        <w:rPr>
          <w:rFonts w:ascii="MS Mincho" w:eastAsia="MS Mincho" w:hAnsi="MS Mincho" w:cs="MS Mincho"/>
          <w:color w:val="000000"/>
          <w:sz w:val="43"/>
          <w:szCs w:val="43"/>
          <w:lang w:eastAsia="de-CH"/>
        </w:rPr>
        <w:t>。</w:t>
      </w:r>
    </w:p>
    <w:p w14:paraId="72E8DA9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還有的聖徒對基督缺少享受，結果，他們也沒有結果子。關於經</w:t>
      </w:r>
      <w:r w:rsidRPr="00DE16D3">
        <w:rPr>
          <w:rFonts w:ascii="MS Gothic" w:eastAsia="MS Gothic" w:hAnsi="MS Gothic" w:cs="MS Gothic" w:hint="eastAsia"/>
          <w:color w:val="000000"/>
          <w:sz w:val="43"/>
          <w:szCs w:val="43"/>
          <w:lang w:eastAsia="de-CH"/>
        </w:rPr>
        <w:t>歷基督，這些聖徒搆不上標準。對基督的經歷太多</w:t>
      </w:r>
      <w:r w:rsidRPr="00DE16D3">
        <w:rPr>
          <w:rFonts w:ascii="MS Mincho" w:eastAsia="MS Mincho" w:hAnsi="MS Mincho" w:cs="MS Mincho" w:hint="eastAsia"/>
          <w:color w:val="000000"/>
          <w:sz w:val="43"/>
          <w:szCs w:val="43"/>
          <w:lang w:eastAsia="de-CH"/>
        </w:rPr>
        <w:t>或太少，都叫人不能結果子</w:t>
      </w:r>
      <w:proofErr w:type="spellEnd"/>
      <w:r w:rsidRPr="00DE16D3">
        <w:rPr>
          <w:rFonts w:ascii="MS Mincho" w:eastAsia="MS Mincho" w:hAnsi="MS Mincho" w:cs="MS Mincho"/>
          <w:color w:val="000000"/>
          <w:sz w:val="43"/>
          <w:szCs w:val="43"/>
          <w:lang w:eastAsia="de-CH"/>
        </w:rPr>
        <w:t>。</w:t>
      </w:r>
    </w:p>
    <w:p w14:paraId="6A16D42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在約翰十五章，我們看見經</w:t>
      </w:r>
      <w:r w:rsidRPr="00DE16D3">
        <w:rPr>
          <w:rFonts w:ascii="MS Gothic" w:eastAsia="MS Gothic" w:hAnsi="MS Gothic" w:cs="MS Gothic" w:hint="eastAsia"/>
          <w:color w:val="000000"/>
          <w:sz w:val="43"/>
          <w:szCs w:val="43"/>
          <w:lang w:eastAsia="de-CH"/>
        </w:rPr>
        <w:t>歷基督正確、平衡的路。我們需要住在基督裏，使我們可以享受</w:t>
      </w:r>
      <w:r w:rsidRPr="00DE16D3">
        <w:rPr>
          <w:rFonts w:ascii="PMingLiU" w:eastAsia="PMingLiU" w:hAnsi="PMingLiU" w:cs="PMingLiU" w:hint="eastAsia"/>
          <w:color w:val="000000"/>
          <w:sz w:val="43"/>
          <w:szCs w:val="43"/>
          <w:lang w:eastAsia="de-CH"/>
        </w:rPr>
        <w:t>祂；然而，我們還需要結果子。我們需要從結果子</w:t>
      </w:r>
      <w:r w:rsidRPr="00DE16D3">
        <w:rPr>
          <w:rFonts w:ascii="PMingLiU" w:eastAsia="PMingLiU" w:hAnsi="PMingLiU" w:cs="PMingLiU" w:hint="eastAsia"/>
          <w:color w:val="000000"/>
          <w:sz w:val="43"/>
          <w:szCs w:val="43"/>
          <w:lang w:eastAsia="de-CH"/>
        </w:rPr>
        <w:lastRenderedPageBreak/>
        <w:t>的事，核對我們對基督的享受是否真實。結果子乃是證明我們對基督的享受是在限度之內。</w:t>
      </w:r>
      <w:r w:rsidRPr="00DE16D3">
        <w:rPr>
          <w:rFonts w:ascii="Times New Roman" w:eastAsia="Times New Roman" w:hAnsi="Times New Roman" w:cs="Times New Roman"/>
          <w:color w:val="000000"/>
          <w:sz w:val="43"/>
          <w:szCs w:val="43"/>
          <w:lang w:eastAsia="de-CH"/>
        </w:rPr>
        <w:t>');</w:t>
      </w:r>
    </w:p>
    <w:p w14:paraId="08D6D65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在約翰十五章十六節，主耶</w:t>
      </w:r>
      <w:r w:rsidRPr="00DE16D3">
        <w:rPr>
          <w:rFonts w:ascii="MS Gothic" w:eastAsia="MS Gothic" w:hAnsi="MS Gothic" w:cs="MS Gothic" w:hint="eastAsia"/>
          <w:color w:val="000000"/>
          <w:sz w:val="43"/>
          <w:szCs w:val="43"/>
          <w:lang w:eastAsia="de-CH"/>
        </w:rPr>
        <w:t>穌</w:t>
      </w:r>
      <w:r w:rsidRPr="00DE16D3">
        <w:rPr>
          <w:rFonts w:ascii="Batang" w:eastAsia="Batang" w:hAnsi="Batang" w:cs="Batang" w:hint="eastAsia"/>
          <w:color w:val="000000"/>
          <w:sz w:val="43"/>
          <w:szCs w:val="43"/>
          <w:lang w:eastAsia="de-CH"/>
        </w:rPr>
        <w:t>說，『不是</w:t>
      </w:r>
      <w:r w:rsidRPr="00DE16D3">
        <w:rPr>
          <w:rFonts w:ascii="MS Gothic" w:eastAsia="MS Gothic" w:hAnsi="MS Gothic" w:cs="MS Gothic" w:hint="eastAsia"/>
          <w:color w:val="000000"/>
          <w:sz w:val="43"/>
          <w:szCs w:val="43"/>
          <w:lang w:eastAsia="de-CH"/>
        </w:rPr>
        <w:t>你們揀選了我，乃是我揀選了你們，並且派你們前去結果子，叫你們的果子常存。』主不是</w:t>
      </w:r>
      <w:r w:rsidRPr="00DE16D3">
        <w:rPr>
          <w:rFonts w:ascii="Batang" w:eastAsia="Batang" w:hAnsi="Batang" w:cs="Batang" w:hint="eastAsia"/>
          <w:color w:val="000000"/>
          <w:sz w:val="43"/>
          <w:szCs w:val="43"/>
          <w:lang w:eastAsia="de-CH"/>
        </w:rPr>
        <w:t>說，我們該單單住在</w:t>
      </w:r>
      <w:r w:rsidRPr="00DE16D3">
        <w:rPr>
          <w:rFonts w:ascii="PMingLiU" w:eastAsia="PMingLiU" w:hAnsi="PMingLiU" w:cs="PMingLiU" w:hint="eastAsia"/>
          <w:color w:val="000000"/>
          <w:sz w:val="43"/>
          <w:szCs w:val="43"/>
          <w:lang w:eastAsia="de-CH"/>
        </w:rPr>
        <w:t>祂裏面而不作任何事，那樣就要超過限度，使對基督的享受過分伸展。我們需要訪人傳福音，使我們可以結果子。然後，對於住與結果子，我們就會得到平衡。住是為了結果子，結果子乃是真正享受基督的證明。我們若真正享受基督，就會前去結果子</w:t>
      </w:r>
      <w:r w:rsidRPr="00DE16D3">
        <w:rPr>
          <w:rFonts w:ascii="MS Mincho" w:eastAsia="MS Mincho" w:hAnsi="MS Mincho" w:cs="MS Mincho"/>
          <w:color w:val="000000"/>
          <w:sz w:val="43"/>
          <w:szCs w:val="43"/>
          <w:lang w:eastAsia="de-CH"/>
        </w:rPr>
        <w:t>。</w:t>
      </w:r>
    </w:p>
    <w:p w14:paraId="34E94AC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凡供物的腎子損傷的、或壓碎的、破裂的、割掉的，不可以獻給耶和</w:t>
      </w:r>
      <w:r w:rsidRPr="00DE16D3">
        <w:rPr>
          <w:rFonts w:ascii="MS Mincho" w:eastAsia="MS Mincho" w:hAnsi="MS Mincho" w:cs="MS Mincho"/>
          <w:color w:val="E46044"/>
          <w:sz w:val="39"/>
          <w:szCs w:val="39"/>
          <w:lang w:eastAsia="de-CH"/>
        </w:rPr>
        <w:t>華</w:t>
      </w:r>
      <w:proofErr w:type="spellEnd"/>
    </w:p>
    <w:p w14:paraId="74E599B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『凡腎子損傷的、或壓碎的、破裂的、割掉的，</w:t>
      </w:r>
      <w:r w:rsidRPr="00DE16D3">
        <w:rPr>
          <w:rFonts w:ascii="MS Gothic" w:eastAsia="MS Gothic" w:hAnsi="MS Gothic" w:cs="MS Gothic" w:hint="eastAsia"/>
          <w:color w:val="000000"/>
          <w:sz w:val="43"/>
          <w:szCs w:val="43"/>
          <w:lang w:eastAsia="de-CH"/>
        </w:rPr>
        <w:t>你們不可以獻給耶和華；在你們的地上，不可這樣</w:t>
      </w:r>
      <w:r w:rsidRPr="00DE16D3">
        <w:rPr>
          <w:rFonts w:ascii="MS Mincho" w:eastAsia="MS Mincho" w:hAnsi="MS Mincho" w:cs="MS Mincho" w:hint="eastAsia"/>
          <w:color w:val="000000"/>
          <w:sz w:val="43"/>
          <w:szCs w:val="43"/>
          <w:lang w:eastAsia="de-CH"/>
        </w:rPr>
        <w:t>行。』（利二二</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徵我們獻上所經歷的基督給神作食物，不可有任何屬靈機能上的損害。我們需要享受的那位基督，乃是繁殖器官未受破壞的。這就是</w:t>
      </w:r>
      <w:r w:rsidRPr="00DE16D3">
        <w:rPr>
          <w:rFonts w:ascii="Batang" w:eastAsia="Batang" w:hAnsi="Batang" w:cs="Batang" w:hint="eastAsia"/>
          <w:color w:val="000000"/>
          <w:sz w:val="43"/>
          <w:szCs w:val="43"/>
          <w:lang w:eastAsia="de-CH"/>
        </w:rPr>
        <w:t>說，我們所經歷的基督該有完全且完整的繁殖器官，使我們能更多、更多的</w:t>
      </w:r>
      <w:r w:rsidRPr="00DE16D3">
        <w:rPr>
          <w:rFonts w:ascii="PMingLiU" w:eastAsia="PMingLiU" w:hAnsi="PMingLiU" w:cs="PMingLiU" w:hint="eastAsia"/>
          <w:color w:val="000000"/>
          <w:sz w:val="43"/>
          <w:szCs w:val="43"/>
          <w:lang w:eastAsia="de-CH"/>
        </w:rPr>
        <w:t>產生基督。按約翰十五章來看，這就是結果子</w:t>
      </w:r>
      <w:r w:rsidRPr="00DE16D3">
        <w:rPr>
          <w:rFonts w:ascii="MS Mincho" w:eastAsia="MS Mincho" w:hAnsi="MS Mincho" w:cs="MS Mincho"/>
          <w:color w:val="000000"/>
          <w:sz w:val="43"/>
          <w:szCs w:val="43"/>
          <w:lang w:eastAsia="de-CH"/>
        </w:rPr>
        <w:t>。</w:t>
      </w:r>
    </w:p>
    <w:p w14:paraId="2746E5E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凡從外人的手得來，獻給神作食物，卻是損壞的、有殘疾的，不能蒙神悅</w:t>
      </w:r>
      <w:r w:rsidRPr="00DE16D3">
        <w:rPr>
          <w:rFonts w:ascii="MS Mincho" w:eastAsia="MS Mincho" w:hAnsi="MS Mincho" w:cs="MS Mincho"/>
          <w:color w:val="E46044"/>
          <w:sz w:val="39"/>
          <w:szCs w:val="39"/>
          <w:lang w:eastAsia="de-CH"/>
        </w:rPr>
        <w:t>納</w:t>
      </w:r>
      <w:proofErr w:type="spellEnd"/>
    </w:p>
    <w:p w14:paraId="65EDF83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『這些東西，</w:t>
      </w:r>
      <w:r w:rsidRPr="00DE16D3">
        <w:rPr>
          <w:rFonts w:ascii="MS Gothic" w:eastAsia="MS Gothic" w:hAnsi="MS Gothic" w:cs="MS Gothic" w:hint="eastAsia"/>
          <w:color w:val="000000"/>
          <w:sz w:val="43"/>
          <w:szCs w:val="43"/>
          <w:lang w:eastAsia="de-CH"/>
        </w:rPr>
        <w:t>你們從外人的手得來的，一樣也不可獻給你們的神作食物；因為這些都是損壞的，有殘疾的，不能為你們蒙悅納。』（利二二</w:t>
      </w:r>
      <w:r w:rsidRPr="00DE16D3">
        <w:rPr>
          <w:rFonts w:ascii="Times New Roman" w:eastAsia="Times New Roman" w:hAnsi="Times New Roman" w:cs="Times New Roman"/>
          <w:color w:val="000000"/>
          <w:sz w:val="43"/>
          <w:szCs w:val="43"/>
          <w:lang w:eastAsia="de-CH"/>
        </w:rPr>
        <w:t>25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徵我們獻上所經歷的基督給神作食物，若是藉著不信的人，就</w:t>
      </w:r>
      <w:r w:rsidRPr="00DE16D3">
        <w:rPr>
          <w:rFonts w:ascii="MS Mincho" w:eastAsia="MS Mincho" w:hAnsi="MS Mincho" w:cs="MS Mincho" w:hint="eastAsia"/>
          <w:color w:val="000000"/>
          <w:sz w:val="43"/>
          <w:szCs w:val="43"/>
          <w:lang w:eastAsia="de-CH"/>
        </w:rPr>
        <w:t>不蒙神悅納。將基督獻上給神，不該有任何外人的作法。我們不該按不信者的作法享受基督並獻基督給神。若這樣作，我們的供物就不蒙神悅納</w:t>
      </w:r>
      <w:r w:rsidRPr="00DE16D3">
        <w:rPr>
          <w:rFonts w:ascii="MS Mincho" w:eastAsia="MS Mincho" w:hAnsi="MS Mincho" w:cs="MS Mincho"/>
          <w:color w:val="000000"/>
          <w:sz w:val="43"/>
          <w:szCs w:val="43"/>
          <w:lang w:eastAsia="de-CH"/>
        </w:rPr>
        <w:t>。</w:t>
      </w:r>
    </w:p>
    <w:p w14:paraId="75589CD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MS Mincho" w:eastAsia="MS Mincho" w:hAnsi="MS Mincho" w:cs="MS Mincho" w:hint="eastAsia"/>
          <w:color w:val="E46044"/>
          <w:sz w:val="39"/>
          <w:szCs w:val="39"/>
          <w:lang w:eastAsia="de-CH"/>
        </w:rPr>
        <w:t>纔生的公牛、或綿羊、或山羊，要跟著</w:t>
      </w:r>
      <w:r w:rsidRPr="00DE16D3">
        <w:rPr>
          <w:rFonts w:ascii="MS Gothic" w:eastAsia="MS Gothic" w:hAnsi="MS Gothic" w:cs="MS Gothic" w:hint="eastAsia"/>
          <w:color w:val="E46044"/>
          <w:sz w:val="39"/>
          <w:szCs w:val="39"/>
          <w:lang w:eastAsia="de-CH"/>
        </w:rPr>
        <w:t>牠的母七天，從第八天起可以蒙悅納，作火祭獻給耶和華為食</w:t>
      </w:r>
      <w:r w:rsidRPr="00DE16D3">
        <w:rPr>
          <w:rFonts w:ascii="MS Mincho" w:eastAsia="MS Mincho" w:hAnsi="MS Mincho" w:cs="MS Mincho"/>
          <w:color w:val="E46044"/>
          <w:sz w:val="39"/>
          <w:szCs w:val="39"/>
          <w:lang w:eastAsia="de-CH"/>
        </w:rPr>
        <w:t>物</w:t>
      </w:r>
      <w:proofErr w:type="spellEnd"/>
    </w:p>
    <w:p w14:paraId="6385C0C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『纔生的公牛、或綿羊、或山羊，要跟著</w:t>
      </w:r>
      <w:r w:rsidRPr="00DE16D3">
        <w:rPr>
          <w:rFonts w:ascii="MS Gothic" w:eastAsia="MS Gothic" w:hAnsi="MS Gothic" w:cs="MS Gothic" w:hint="eastAsia"/>
          <w:color w:val="000000"/>
          <w:sz w:val="43"/>
          <w:szCs w:val="43"/>
          <w:lang w:eastAsia="de-CH"/>
        </w:rPr>
        <w:t>牠的母七天，從第八天起可以蒙悅納，獻給耶和華為火祭。』（利二二</w:t>
      </w:r>
      <w:r w:rsidRPr="00DE16D3">
        <w:rPr>
          <w:rFonts w:ascii="Times New Roman" w:eastAsia="Times New Roman" w:hAnsi="Times New Roman" w:cs="Times New Roman"/>
          <w:color w:val="000000"/>
          <w:sz w:val="43"/>
          <w:szCs w:val="43"/>
          <w:lang w:eastAsia="de-CH"/>
        </w:rPr>
        <w:t>27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徵我們對基督的經歷必須長到復活的程度，纔可以蒙悅納，獻給神作食物</w:t>
      </w:r>
      <w:r w:rsidRPr="00DE16D3">
        <w:rPr>
          <w:rFonts w:ascii="MS Mincho" w:eastAsia="MS Mincho" w:hAnsi="MS Mincho" w:cs="MS Mincho"/>
          <w:color w:val="000000"/>
          <w:sz w:val="43"/>
          <w:szCs w:val="43"/>
          <w:lang w:eastAsia="de-CH"/>
        </w:rPr>
        <w:t>。</w:t>
      </w:r>
    </w:p>
    <w:p w14:paraId="1D41F9C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我們對基督的經</w:t>
      </w:r>
      <w:r w:rsidRPr="00DE16D3">
        <w:rPr>
          <w:rFonts w:ascii="MS Gothic" w:eastAsia="MS Gothic" w:hAnsi="MS Gothic" w:cs="MS Gothic" w:hint="eastAsia"/>
          <w:color w:val="000000"/>
          <w:sz w:val="43"/>
          <w:szCs w:val="43"/>
          <w:lang w:eastAsia="de-CH"/>
        </w:rPr>
        <w:t>歷若未到復活的程度，就還有天然的東西留在我們裏面。這樣的經歷多少是幼稚的。所以，我們需要在對基</w:t>
      </w:r>
      <w:r w:rsidRPr="00DE16D3">
        <w:rPr>
          <w:rFonts w:ascii="MS Mincho" w:eastAsia="MS Mincho" w:hAnsi="MS Mincho" w:cs="MS Mincho" w:hint="eastAsia"/>
          <w:color w:val="000000"/>
          <w:sz w:val="43"/>
          <w:szCs w:val="43"/>
          <w:lang w:eastAsia="de-CH"/>
        </w:rPr>
        <w:t>督的經</w:t>
      </w:r>
      <w:r w:rsidRPr="00DE16D3">
        <w:rPr>
          <w:rFonts w:ascii="MS Gothic" w:eastAsia="MS Gothic" w:hAnsi="MS Gothic" w:cs="MS Gothic" w:hint="eastAsia"/>
          <w:color w:val="000000"/>
          <w:sz w:val="43"/>
          <w:szCs w:val="43"/>
          <w:lang w:eastAsia="de-CH"/>
        </w:rPr>
        <w:t>歷上長大</w:t>
      </w:r>
      <w:proofErr w:type="spellEnd"/>
      <w:r w:rsidRPr="00DE16D3">
        <w:rPr>
          <w:rFonts w:ascii="MS Mincho" w:eastAsia="MS Mincho" w:hAnsi="MS Mincho" w:cs="MS Mincho"/>
          <w:color w:val="000000"/>
          <w:sz w:val="43"/>
          <w:szCs w:val="43"/>
          <w:lang w:eastAsia="de-CH"/>
        </w:rPr>
        <w:t>。</w:t>
      </w:r>
    </w:p>
    <w:p w14:paraId="0716F19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我喜歡聽年輕人見證他們對基督的經</w:t>
      </w:r>
      <w:r w:rsidRPr="00DE16D3">
        <w:rPr>
          <w:rFonts w:ascii="MS Gothic" w:eastAsia="MS Gothic" w:hAnsi="MS Gothic" w:cs="MS Gothic" w:hint="eastAsia"/>
          <w:color w:val="000000"/>
          <w:sz w:val="43"/>
          <w:szCs w:val="43"/>
          <w:lang w:eastAsia="de-CH"/>
        </w:rPr>
        <w:t>歷。然而，因著他們對基督的經歷未到第八天，他們還需要在經歷基督上長大。即使我們對基督的經歷已經在第七天，還是不彀。我們對基督的經歷需要</w:t>
      </w:r>
      <w:r w:rsidRPr="00DE16D3">
        <w:rPr>
          <w:rFonts w:ascii="MS Gothic" w:eastAsia="MS Gothic" w:hAnsi="MS Gothic" w:cs="MS Gothic" w:hint="eastAsia"/>
          <w:color w:val="000000"/>
          <w:sz w:val="43"/>
          <w:szCs w:val="43"/>
          <w:lang w:eastAsia="de-CH"/>
        </w:rPr>
        <w:lastRenderedPageBreak/>
        <w:t>來到第八天；這就是</w:t>
      </w:r>
      <w:r w:rsidRPr="00DE16D3">
        <w:rPr>
          <w:rFonts w:ascii="Batang" w:eastAsia="Batang" w:hAnsi="Batang" w:cs="Batang" w:hint="eastAsia"/>
          <w:color w:val="000000"/>
          <w:sz w:val="43"/>
          <w:szCs w:val="43"/>
          <w:lang w:eastAsia="de-CH"/>
        </w:rPr>
        <w:t>說，我們對基督的經歷需要到復活的程度</w:t>
      </w:r>
      <w:r w:rsidRPr="00DE16D3">
        <w:rPr>
          <w:rFonts w:ascii="MS Mincho" w:eastAsia="MS Mincho" w:hAnsi="MS Mincho" w:cs="MS Mincho"/>
          <w:color w:val="000000"/>
          <w:sz w:val="43"/>
          <w:szCs w:val="43"/>
          <w:lang w:eastAsia="de-CH"/>
        </w:rPr>
        <w:t>。</w:t>
      </w:r>
    </w:p>
    <w:p w14:paraId="163F52E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對基督的經</w:t>
      </w:r>
      <w:r w:rsidRPr="00DE16D3">
        <w:rPr>
          <w:rFonts w:ascii="MS Gothic" w:eastAsia="MS Gothic" w:hAnsi="MS Gothic" w:cs="MS Gothic" w:hint="eastAsia"/>
          <w:color w:val="000000"/>
          <w:sz w:val="43"/>
          <w:szCs w:val="43"/>
          <w:lang w:eastAsia="de-CH"/>
        </w:rPr>
        <w:t>歷若要達到復活的程度，我們就必須學習如何拒</w:t>
      </w:r>
      <w:r w:rsidRPr="00DE16D3">
        <w:rPr>
          <w:rFonts w:ascii="PMingLiU" w:eastAsia="PMingLiU" w:hAnsi="PMingLiU" w:cs="PMingLiU" w:hint="eastAsia"/>
          <w:color w:val="000000"/>
          <w:sz w:val="43"/>
          <w:szCs w:val="43"/>
          <w:lang w:eastAsia="de-CH"/>
        </w:rPr>
        <w:t>絕天然的生命，棄絕裏面一切天然的東西。譬如，初信的人開始愛主，但他們對主的愛是天然的。我們該愛主，但不該用天然的愛來愛祂。我們該把天然的生命釘死來愛主。一面，我們該愛主；另一面，我們該否認天然的生命到極點。這會幫助我們</w:t>
      </w:r>
      <w:r w:rsidRPr="00DE16D3">
        <w:rPr>
          <w:rFonts w:ascii="MS Mincho" w:eastAsia="MS Mincho" w:hAnsi="MS Mincho" w:cs="MS Mincho" w:hint="eastAsia"/>
          <w:color w:val="000000"/>
          <w:sz w:val="43"/>
          <w:szCs w:val="43"/>
          <w:lang w:eastAsia="de-CH"/>
        </w:rPr>
        <w:t>在愛主的事上，長到復活的程度。我們這樣來愛主時，我們對</w:t>
      </w:r>
      <w:r w:rsidRPr="00DE16D3">
        <w:rPr>
          <w:rFonts w:ascii="PMingLiU" w:eastAsia="PMingLiU" w:hAnsi="PMingLiU" w:cs="PMingLiU" w:hint="eastAsia"/>
          <w:color w:val="000000"/>
          <w:sz w:val="43"/>
          <w:szCs w:val="43"/>
          <w:lang w:eastAsia="de-CH"/>
        </w:rPr>
        <w:t>祂的愛，就沒有一部分是留在天然裏的。我們為主作任何事，都需要否認天然的愛、天然的能力、和天然的力量。這樣，我們就會過一種為著基督，且達到祂復活之程度的生活</w:t>
      </w:r>
      <w:r w:rsidRPr="00DE16D3">
        <w:rPr>
          <w:rFonts w:ascii="MS Mincho" w:eastAsia="MS Mincho" w:hAnsi="MS Mincho" w:cs="MS Mincho"/>
          <w:color w:val="000000"/>
          <w:sz w:val="43"/>
          <w:szCs w:val="43"/>
          <w:lang w:eastAsia="de-CH"/>
        </w:rPr>
        <w:t>。</w:t>
      </w:r>
    </w:p>
    <w:p w14:paraId="165D077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七　</w:t>
      </w:r>
      <w:proofErr w:type="spellStart"/>
      <w:r w:rsidRPr="00DE16D3">
        <w:rPr>
          <w:rFonts w:ascii="MS Mincho" w:eastAsia="MS Mincho" w:hAnsi="MS Mincho" w:cs="MS Mincho" w:hint="eastAsia"/>
          <w:color w:val="E46044"/>
          <w:sz w:val="39"/>
          <w:szCs w:val="39"/>
          <w:lang w:eastAsia="de-CH"/>
        </w:rPr>
        <w:t>無論是牛或羊，不可在同一天宰</w:t>
      </w:r>
      <w:r w:rsidRPr="00DE16D3">
        <w:rPr>
          <w:rFonts w:ascii="MS Gothic" w:eastAsia="MS Gothic" w:hAnsi="MS Gothic" w:cs="MS Gothic" w:hint="eastAsia"/>
          <w:color w:val="E46044"/>
          <w:sz w:val="39"/>
          <w:szCs w:val="39"/>
          <w:lang w:eastAsia="de-CH"/>
        </w:rPr>
        <w:t>牠和牠的</w:t>
      </w:r>
      <w:r w:rsidRPr="00DE16D3">
        <w:rPr>
          <w:rFonts w:ascii="MS Mincho" w:eastAsia="MS Mincho" w:hAnsi="MS Mincho" w:cs="MS Mincho"/>
          <w:color w:val="E46044"/>
          <w:sz w:val="39"/>
          <w:szCs w:val="39"/>
          <w:lang w:eastAsia="de-CH"/>
        </w:rPr>
        <w:t>子</w:t>
      </w:r>
      <w:proofErr w:type="spellEnd"/>
    </w:p>
    <w:p w14:paraId="09F54BD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『無論是牛或是羊，</w:t>
      </w:r>
      <w:r w:rsidRPr="00DE16D3">
        <w:rPr>
          <w:rFonts w:ascii="MS Gothic" w:eastAsia="MS Gothic" w:hAnsi="MS Gothic" w:cs="MS Gothic" w:hint="eastAsia"/>
          <w:color w:val="000000"/>
          <w:sz w:val="43"/>
          <w:szCs w:val="43"/>
          <w:lang w:eastAsia="de-CH"/>
        </w:rPr>
        <w:t>你們不可在同一天宰牠和牠的子。』（利二二</w:t>
      </w:r>
      <w:r w:rsidRPr="00DE16D3">
        <w:rPr>
          <w:rFonts w:ascii="Times New Roman" w:eastAsia="Times New Roman" w:hAnsi="Times New Roman" w:cs="Times New Roman"/>
          <w:color w:val="000000"/>
          <w:sz w:val="43"/>
          <w:szCs w:val="43"/>
          <w:lang w:eastAsia="de-CH"/>
        </w:rPr>
        <w:t>28</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徵我們獻給神作神食物的基督，必須與我們在神聖生命上的度量相稱。我們將基督獻上給神，必須與我們所經歷神聖生命的度量相稱</w:t>
      </w:r>
      <w:r w:rsidRPr="00DE16D3">
        <w:rPr>
          <w:rFonts w:ascii="MS Mincho" w:eastAsia="MS Mincho" w:hAnsi="MS Mincho" w:cs="MS Mincho"/>
          <w:color w:val="000000"/>
          <w:sz w:val="43"/>
          <w:szCs w:val="43"/>
          <w:lang w:eastAsia="de-CH"/>
        </w:rPr>
        <w:t>。</w:t>
      </w:r>
    </w:p>
    <w:p w14:paraId="226BFD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我們若在神聖的生命裏長大，就能獻上屬基督的東西給神作食物。然而，我們若在神聖的生命</w:t>
      </w:r>
      <w:r w:rsidRPr="00DE16D3">
        <w:rPr>
          <w:rFonts w:ascii="MS Mincho" w:eastAsia="MS Mincho" w:hAnsi="MS Mincho" w:cs="MS Mincho" w:hint="eastAsia"/>
          <w:color w:val="000000"/>
          <w:sz w:val="43"/>
          <w:szCs w:val="43"/>
          <w:lang w:eastAsia="de-CH"/>
        </w:rPr>
        <w:lastRenderedPageBreak/>
        <w:t>上太不成熟，就不能獻上任何東西給神作食物，蒙神悅納</w:t>
      </w:r>
      <w:r w:rsidRPr="00DE16D3">
        <w:rPr>
          <w:rFonts w:ascii="MS Mincho" w:eastAsia="MS Mincho" w:hAnsi="MS Mincho" w:cs="MS Mincho"/>
          <w:color w:val="000000"/>
          <w:sz w:val="43"/>
          <w:szCs w:val="43"/>
          <w:lang w:eastAsia="de-CH"/>
        </w:rPr>
        <w:t>。</w:t>
      </w:r>
    </w:p>
    <w:p w14:paraId="23EEDB7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八　</w:t>
      </w:r>
      <w:proofErr w:type="spellStart"/>
      <w:r w:rsidRPr="00DE16D3">
        <w:rPr>
          <w:rFonts w:ascii="MS Mincho" w:eastAsia="MS Mincho" w:hAnsi="MS Mincho" w:cs="MS Mincho" w:hint="eastAsia"/>
          <w:color w:val="E46044"/>
          <w:sz w:val="39"/>
          <w:szCs w:val="39"/>
          <w:lang w:eastAsia="de-CH"/>
        </w:rPr>
        <w:t>獻感謝祭給耶和華，要獻得可蒙悅納，就要在當天喫，一點也不可留到早</w:t>
      </w:r>
      <w:r w:rsidRPr="00DE16D3">
        <w:rPr>
          <w:rFonts w:ascii="MS Mincho" w:eastAsia="MS Mincho" w:hAnsi="MS Mincho" w:cs="MS Mincho"/>
          <w:color w:val="E46044"/>
          <w:sz w:val="39"/>
          <w:szCs w:val="39"/>
          <w:lang w:eastAsia="de-CH"/>
        </w:rPr>
        <w:t>晨</w:t>
      </w:r>
      <w:proofErr w:type="spellEnd"/>
    </w:p>
    <w:p w14:paraId="1D6732D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你們獻感謝祭牲給耶和華，要獻得可蒙悅納。要當天喫，一點也不可留到早晨。我是耶和華。』（利二二</w:t>
      </w:r>
      <w:r w:rsidRPr="00DE16D3">
        <w:rPr>
          <w:rFonts w:ascii="Times New Roman" w:eastAsia="Times New Roman" w:hAnsi="Times New Roman" w:cs="Times New Roman"/>
          <w:color w:val="000000"/>
          <w:sz w:val="43"/>
          <w:szCs w:val="43"/>
          <w:lang w:eastAsia="de-CH"/>
        </w:rPr>
        <w:t>29~30</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徵我們獻上基督給神為感謝，必須是新鮮、更新的，不停留在陳舊裏。我們</w:t>
      </w:r>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所獻的若是陳舊的，雖然仍是供物，卻不蒙神悅納。我們獻給神的一切都該是新鮮的、更新的。我們對基督的經</w:t>
      </w:r>
      <w:r w:rsidRPr="00DE16D3">
        <w:rPr>
          <w:rFonts w:ascii="MS Gothic" w:eastAsia="MS Gothic" w:hAnsi="MS Gothic" w:cs="MS Gothic" w:hint="eastAsia"/>
          <w:color w:val="000000"/>
          <w:sz w:val="43"/>
          <w:szCs w:val="43"/>
          <w:lang w:eastAsia="de-CH"/>
        </w:rPr>
        <w:t>歷需要調整、平衡、新鮮並更新</w:t>
      </w:r>
      <w:r w:rsidRPr="00DE16D3">
        <w:rPr>
          <w:rFonts w:ascii="MS Mincho" w:eastAsia="MS Mincho" w:hAnsi="MS Mincho" w:cs="MS Mincho"/>
          <w:color w:val="000000"/>
          <w:sz w:val="43"/>
          <w:szCs w:val="43"/>
          <w:lang w:eastAsia="de-CH"/>
        </w:rPr>
        <w:t>。</w:t>
      </w:r>
    </w:p>
    <w:p w14:paraId="1B1703B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我們需要對基督有新鮮且更新的經</w:t>
      </w:r>
      <w:r w:rsidRPr="00DE16D3">
        <w:rPr>
          <w:rFonts w:ascii="MS Gothic" w:eastAsia="MS Gothic" w:hAnsi="MS Gothic" w:cs="MS Gothic" w:hint="eastAsia"/>
          <w:color w:val="000000"/>
          <w:sz w:val="43"/>
          <w:szCs w:val="43"/>
          <w:lang w:eastAsia="de-CH"/>
        </w:rPr>
        <w:t>歷。這會在我們裏面</w:t>
      </w:r>
      <w:r w:rsidRPr="00DE16D3">
        <w:rPr>
          <w:rFonts w:ascii="PMingLiU" w:eastAsia="PMingLiU" w:hAnsi="PMingLiU" w:cs="PMingLiU" w:hint="eastAsia"/>
          <w:color w:val="000000"/>
          <w:sz w:val="43"/>
          <w:szCs w:val="43"/>
          <w:lang w:eastAsia="de-CH"/>
        </w:rPr>
        <w:t>產生感謝。這</w:t>
      </w:r>
      <w:r w:rsidRPr="00DE16D3">
        <w:rPr>
          <w:rFonts w:ascii="MS Mincho" w:eastAsia="MS Mincho" w:hAnsi="MS Mincho" w:cs="MS Mincho" w:hint="eastAsia"/>
          <w:color w:val="000000"/>
          <w:sz w:val="43"/>
          <w:szCs w:val="43"/>
          <w:lang w:eastAsia="de-CH"/>
        </w:rPr>
        <w:t>樣，我們獻上所經</w:t>
      </w:r>
      <w:r w:rsidRPr="00DE16D3">
        <w:rPr>
          <w:rFonts w:ascii="MS Gothic" w:eastAsia="MS Gothic" w:hAnsi="MS Gothic" w:cs="MS Gothic" w:hint="eastAsia"/>
          <w:color w:val="000000"/>
          <w:sz w:val="43"/>
          <w:szCs w:val="43"/>
          <w:lang w:eastAsia="de-CH"/>
        </w:rPr>
        <w:t>歷的基督給神，就不會是陳舊的，乃是新鮮且更新的</w:t>
      </w:r>
      <w:proofErr w:type="spellEnd"/>
      <w:r w:rsidRPr="00DE16D3">
        <w:rPr>
          <w:rFonts w:ascii="MS Mincho" w:eastAsia="MS Mincho" w:hAnsi="MS Mincho" w:cs="MS Mincho"/>
          <w:color w:val="000000"/>
          <w:sz w:val="43"/>
          <w:szCs w:val="43"/>
          <w:lang w:eastAsia="de-CH"/>
        </w:rPr>
        <w:t>。</w:t>
      </w:r>
    </w:p>
    <w:p w14:paraId="5CF5EBC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43632683">
          <v:rect id="_x0000_i1126" style="width:0;height:1.5pt" o:hralign="center" o:hrstd="t" o:hrnoshade="t" o:hr="t" fillcolor="#257412" stroked="f"/>
        </w:pict>
      </w:r>
    </w:p>
    <w:p w14:paraId="61640863" w14:textId="22968E36"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第五十二篇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節期（一</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4DC95B0A" wp14:editId="777A1C24">
            <wp:extent cx="281940" cy="281940"/>
            <wp:effectExtent l="0" t="0" r="381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5A2B3E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讀經：利未記二十三章一至十四節</w:t>
      </w:r>
      <w:proofErr w:type="spellEnd"/>
      <w:r w:rsidRPr="00DE16D3">
        <w:rPr>
          <w:rFonts w:ascii="MS Mincho" w:eastAsia="MS Mincho" w:hAnsi="MS Mincho" w:cs="MS Mincho"/>
          <w:color w:val="000000"/>
          <w:sz w:val="43"/>
          <w:szCs w:val="43"/>
          <w:lang w:eastAsia="de-CH"/>
        </w:rPr>
        <w:t>。</w:t>
      </w:r>
    </w:p>
    <w:p w14:paraId="5DDC7B0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在本篇信息中，我們要來看利未記這卷書中奇妙的事－節期</w:t>
      </w:r>
      <w:proofErr w:type="spellEnd"/>
      <w:r w:rsidRPr="00DE16D3">
        <w:rPr>
          <w:rFonts w:ascii="MS Mincho" w:eastAsia="MS Mincho" w:hAnsi="MS Mincho" w:cs="MS Mincho"/>
          <w:color w:val="000000"/>
          <w:sz w:val="43"/>
          <w:szCs w:val="43"/>
          <w:lang w:eastAsia="de-CH"/>
        </w:rPr>
        <w:t>。</w:t>
      </w:r>
    </w:p>
    <w:p w14:paraId="6E67F09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按照本書的次序，到了利未記二十二章末了，我們已經從不潔淨被帶到祭司的職任及其享受裏。下一個項目就是為著安息與享受的節期，這節期乃是作我們安息與享受之基督的豫表。這指明在利未記這卷論到與神交通並事奉神之祭司職任的書中，我們事奉的結果，就是得著基督作我們與神並彼此之間共有的安息與享受。換句話</w:t>
      </w:r>
      <w:r w:rsidRPr="00DE16D3">
        <w:rPr>
          <w:rFonts w:ascii="Batang" w:eastAsia="Batang" w:hAnsi="Batang" w:cs="Batang" w:hint="eastAsia"/>
          <w:color w:val="000000"/>
          <w:sz w:val="43"/>
          <w:szCs w:val="43"/>
          <w:lang w:eastAsia="de-CH"/>
        </w:rPr>
        <w:t>說，這事奉的結果就是節期</w:t>
      </w:r>
      <w:r w:rsidRPr="00DE16D3">
        <w:rPr>
          <w:rFonts w:ascii="MS Mincho" w:eastAsia="MS Mincho" w:hAnsi="MS Mincho" w:cs="MS Mincho"/>
          <w:color w:val="000000"/>
          <w:sz w:val="43"/>
          <w:szCs w:val="43"/>
          <w:lang w:eastAsia="de-CH"/>
        </w:rPr>
        <w:t>。</w:t>
      </w:r>
    </w:p>
    <w:p w14:paraId="24869EA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這些節期不是偶爾在某時間舉行的，而是神所指定、神所命定的。神定下節期，使</w:t>
      </w:r>
      <w:r w:rsidRPr="00DE16D3">
        <w:rPr>
          <w:rFonts w:ascii="PMingLiU" w:eastAsia="PMingLiU" w:hAnsi="PMingLiU" w:cs="PMingLiU" w:hint="eastAsia"/>
          <w:color w:val="000000"/>
          <w:sz w:val="43"/>
          <w:szCs w:val="43"/>
          <w:lang w:eastAsia="de-CH"/>
        </w:rPr>
        <w:t>祂的子民可以與祂一同安息，一同快樂，享受祂所供給的一切。他們要與神並彼此一同享受這一切</w:t>
      </w:r>
      <w:r w:rsidRPr="00DE16D3">
        <w:rPr>
          <w:rFonts w:ascii="MS Mincho" w:eastAsia="MS Mincho" w:hAnsi="MS Mincho" w:cs="MS Mincho"/>
          <w:color w:val="000000"/>
          <w:sz w:val="43"/>
          <w:szCs w:val="43"/>
          <w:lang w:eastAsia="de-CH"/>
        </w:rPr>
        <w:t>。</w:t>
      </w:r>
    </w:p>
    <w:p w14:paraId="5B819B5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耶和華所定為聖會的節</w:t>
      </w:r>
      <w:r w:rsidRPr="00DE16D3">
        <w:rPr>
          <w:rFonts w:ascii="MS Mincho" w:eastAsia="MS Mincho" w:hAnsi="MS Mincho" w:cs="MS Mincho"/>
          <w:color w:val="E46044"/>
          <w:sz w:val="39"/>
          <w:szCs w:val="39"/>
          <w:lang w:eastAsia="de-CH"/>
        </w:rPr>
        <w:t>期</w:t>
      </w:r>
      <w:proofErr w:type="spellEnd"/>
    </w:p>
    <w:p w14:paraId="1630A88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利未記二十三章二節</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你要告訴以色列人</w:t>
      </w:r>
      <w:r w:rsidRPr="00DE16D3">
        <w:rPr>
          <w:rFonts w:ascii="Batang" w:eastAsia="Batang" w:hAnsi="Batang" w:cs="Batang" w:hint="eastAsia"/>
          <w:color w:val="000000"/>
          <w:sz w:val="43"/>
          <w:szCs w:val="43"/>
          <w:lang w:eastAsia="de-CH"/>
        </w:rPr>
        <w:t>說，耶和華所定的節期，就是</w:t>
      </w:r>
      <w:r w:rsidRPr="00DE16D3">
        <w:rPr>
          <w:rFonts w:ascii="MS Gothic" w:eastAsia="MS Gothic" w:hAnsi="MS Gothic" w:cs="MS Gothic" w:hint="eastAsia"/>
          <w:color w:val="000000"/>
          <w:sz w:val="43"/>
          <w:szCs w:val="43"/>
          <w:lang w:eastAsia="de-CH"/>
        </w:rPr>
        <w:t>你們要宣告為聖會的節期，乃是這些。』『聖會』的『會，』所指的比聚會更壯大嚴肅。『會』是為著特別、專一的目的而召聚的聚集。耶和華指定為聖會的節期，表徵蒙神救贖的人聚集在一起，為著神的快</w:t>
      </w:r>
      <w:r w:rsidRPr="00DE16D3">
        <w:rPr>
          <w:rFonts w:ascii="MS Mincho" w:eastAsia="MS Mincho" w:hAnsi="MS Mincho" w:cs="MS Mincho" w:hint="eastAsia"/>
          <w:color w:val="000000"/>
          <w:sz w:val="43"/>
          <w:szCs w:val="43"/>
          <w:lang w:eastAsia="de-CH"/>
        </w:rPr>
        <w:t>樂和享受，與</w:t>
      </w:r>
      <w:r w:rsidRPr="00DE16D3">
        <w:rPr>
          <w:rFonts w:ascii="PMingLiU" w:eastAsia="PMingLiU" w:hAnsi="PMingLiU" w:cs="PMingLiU" w:hint="eastAsia"/>
          <w:color w:val="000000"/>
          <w:sz w:val="43"/>
          <w:szCs w:val="43"/>
          <w:lang w:eastAsia="de-CH"/>
        </w:rPr>
        <w:t>祂一同過節，使贖民可以與神並彼此一同有分於其中。所以，節期是不為著別的，乃是為著安息與享受。這安息與享受不是個人的，乃是團體的</w:t>
      </w:r>
      <w:r w:rsidRPr="00DE16D3">
        <w:rPr>
          <w:rFonts w:ascii="MS Mincho" w:eastAsia="MS Mincho" w:hAnsi="MS Mincho" w:cs="MS Mincho"/>
          <w:color w:val="000000"/>
          <w:sz w:val="43"/>
          <w:szCs w:val="43"/>
          <w:lang w:eastAsia="de-CH"/>
        </w:rPr>
        <w:t>。</w:t>
      </w:r>
    </w:p>
    <w:p w14:paraId="63BD1F2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lastRenderedPageBreak/>
        <w:t>一</w:t>
      </w:r>
      <w:r w:rsidRPr="00DE16D3">
        <w:rPr>
          <w:rFonts w:ascii="MS Gothic" w:eastAsia="MS Gothic" w:hAnsi="MS Gothic" w:cs="MS Gothic" w:hint="eastAsia"/>
          <w:color w:val="E46044"/>
          <w:sz w:val="39"/>
          <w:szCs w:val="39"/>
          <w:lang w:eastAsia="de-CH"/>
        </w:rPr>
        <w:t>每週的節期－安息</w:t>
      </w:r>
      <w:r w:rsidRPr="00DE16D3">
        <w:rPr>
          <w:rFonts w:ascii="MS Mincho" w:eastAsia="MS Mincho" w:hAnsi="MS Mincho" w:cs="MS Mincho"/>
          <w:color w:val="E46044"/>
          <w:sz w:val="39"/>
          <w:szCs w:val="39"/>
          <w:lang w:eastAsia="de-CH"/>
        </w:rPr>
        <w:t>日</w:t>
      </w:r>
      <w:proofErr w:type="spellEnd"/>
    </w:p>
    <w:p w14:paraId="6961D1A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『六日可以作工，但在第七日是嚴整休息的安息日，當有聖會；甚麼工都不可作；無論</w:t>
      </w:r>
      <w:r w:rsidRPr="00DE16D3">
        <w:rPr>
          <w:rFonts w:ascii="MS Gothic" w:eastAsia="MS Gothic" w:hAnsi="MS Gothic" w:cs="MS Gothic" w:hint="eastAsia"/>
          <w:color w:val="000000"/>
          <w:sz w:val="43"/>
          <w:szCs w:val="43"/>
          <w:lang w:eastAsia="de-CH"/>
        </w:rPr>
        <w:t>你們住在何處，這是你們向耶和華守的安息日。』（利二三</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每週的節期－安息日－表徵給蒙神救贖之人，與神並彼此一同享受的安息。每七日就有一日是為著安息與享受。那日有聚集，就是聖會。這指明在安息日，蒙神救贖的人要聚集在一起。他們若不聚在一起，仍然能與神一同享受安息，但他們卻不能團體的與神並彼此一同享受安息</w:t>
      </w:r>
      <w:r w:rsidRPr="00DE16D3">
        <w:rPr>
          <w:rFonts w:ascii="MS Mincho" w:eastAsia="MS Mincho" w:hAnsi="MS Mincho" w:cs="MS Mincho"/>
          <w:color w:val="000000"/>
          <w:sz w:val="43"/>
          <w:szCs w:val="43"/>
          <w:lang w:eastAsia="de-CH"/>
        </w:rPr>
        <w:t>。</w:t>
      </w:r>
    </w:p>
    <w:p w14:paraId="68B5828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是全年一切節期的主要意義，就是讓蒙神救贖的人與神並彼此一同安</w:t>
      </w:r>
      <w:r w:rsidRPr="00DE16D3">
        <w:rPr>
          <w:rFonts w:ascii="MS Mincho" w:eastAsia="MS Mincho" w:hAnsi="MS Mincho" w:cs="MS Mincho"/>
          <w:color w:val="E46044"/>
          <w:sz w:val="39"/>
          <w:szCs w:val="39"/>
          <w:lang w:eastAsia="de-CH"/>
        </w:rPr>
        <w:t>息</w:t>
      </w:r>
      <w:proofErr w:type="spellEnd"/>
    </w:p>
    <w:p w14:paraId="165D8D7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全年一切節期的主要意義，就是神的子民與神並彼此一同享受安息。因此，</w:t>
      </w:r>
      <w:r w:rsidRPr="00DE16D3">
        <w:rPr>
          <w:rFonts w:ascii="MS Gothic" w:eastAsia="MS Gothic" w:hAnsi="MS Gothic" w:cs="MS Gothic" w:hint="eastAsia"/>
          <w:color w:val="000000"/>
          <w:sz w:val="43"/>
          <w:szCs w:val="43"/>
          <w:lang w:eastAsia="de-CH"/>
        </w:rPr>
        <w:t>每週的安息，就是每年七個節期的意義。每年的各個節期，就像每週的安息一樣，乃是個安息</w:t>
      </w:r>
      <w:r w:rsidRPr="00DE16D3">
        <w:rPr>
          <w:rFonts w:ascii="MS Mincho" w:eastAsia="MS Mincho" w:hAnsi="MS Mincho" w:cs="MS Mincho"/>
          <w:color w:val="000000"/>
          <w:sz w:val="43"/>
          <w:szCs w:val="43"/>
          <w:lang w:eastAsia="de-CH"/>
        </w:rPr>
        <w:t>。</w:t>
      </w:r>
    </w:p>
    <w:p w14:paraId="1E0839C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嚴整的休</w:t>
      </w:r>
      <w:r w:rsidRPr="00DE16D3">
        <w:rPr>
          <w:rFonts w:ascii="MS Mincho" w:eastAsia="MS Mincho" w:hAnsi="MS Mincho" w:cs="MS Mincho"/>
          <w:color w:val="E46044"/>
          <w:sz w:val="39"/>
          <w:szCs w:val="39"/>
          <w:lang w:eastAsia="de-CH"/>
        </w:rPr>
        <w:t>息</w:t>
      </w:r>
      <w:proofErr w:type="spellEnd"/>
    </w:p>
    <w:p w14:paraId="3C9DB90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每週的安息日乃是嚴整的休息，不是輕率或凡俗的，而是聖別、神聖、且重要的，給神和神的子民享受。這嚴整的休息，表徵出於神並同著神之真實且徹底的安息，給蒙神救贖的人與神並彼此一同享受</w:t>
      </w:r>
      <w:r w:rsidRPr="00DE16D3">
        <w:rPr>
          <w:rFonts w:ascii="MS Mincho" w:eastAsia="MS Mincho" w:hAnsi="MS Mincho" w:cs="MS Mincho"/>
          <w:color w:val="000000"/>
          <w:sz w:val="43"/>
          <w:szCs w:val="43"/>
          <w:lang w:eastAsia="de-CH"/>
        </w:rPr>
        <w:t>。</w:t>
      </w:r>
    </w:p>
    <w:p w14:paraId="09CFEF5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３　</w:t>
      </w:r>
      <w:proofErr w:type="spellStart"/>
      <w:r w:rsidRPr="00DE16D3">
        <w:rPr>
          <w:rFonts w:ascii="MS Mincho" w:eastAsia="MS Mincho" w:hAnsi="MS Mincho" w:cs="MS Mincho" w:hint="eastAsia"/>
          <w:color w:val="E46044"/>
          <w:sz w:val="39"/>
          <w:szCs w:val="39"/>
          <w:lang w:eastAsia="de-CH"/>
        </w:rPr>
        <w:t>聖</w:t>
      </w:r>
      <w:r w:rsidRPr="00DE16D3">
        <w:rPr>
          <w:rFonts w:ascii="MS Mincho" w:eastAsia="MS Mincho" w:hAnsi="MS Mincho" w:cs="MS Mincho"/>
          <w:color w:val="E46044"/>
          <w:sz w:val="39"/>
          <w:szCs w:val="39"/>
          <w:lang w:eastAsia="de-CH"/>
        </w:rPr>
        <w:t>會</w:t>
      </w:r>
      <w:proofErr w:type="spellEnd"/>
    </w:p>
    <w:p w14:paraId="091D1C5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何時有節期，何時就有聖會。聖會表</w:t>
      </w:r>
      <w:r w:rsidRPr="00DE16D3">
        <w:rPr>
          <w:rFonts w:ascii="MS Gothic" w:eastAsia="MS Gothic" w:hAnsi="MS Gothic" w:cs="MS Gothic" w:hint="eastAsia"/>
          <w:color w:val="000000"/>
          <w:sz w:val="43"/>
          <w:szCs w:val="43"/>
          <w:lang w:eastAsia="de-CH"/>
        </w:rPr>
        <w:t>徵團體的享受安息，不是信徒個別的，乃是召會團體的。在這樣的聚集裏，我們在神面前，與神並彼此一同享受神</w:t>
      </w:r>
      <w:r w:rsidRPr="00DE16D3">
        <w:rPr>
          <w:rFonts w:ascii="MS Mincho" w:eastAsia="MS Mincho" w:hAnsi="MS Mincho" w:cs="MS Mincho"/>
          <w:color w:val="000000"/>
          <w:sz w:val="43"/>
          <w:szCs w:val="43"/>
          <w:lang w:eastAsia="de-CH"/>
        </w:rPr>
        <w:t>。</w:t>
      </w:r>
    </w:p>
    <w:p w14:paraId="3CD42F1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４　</w:t>
      </w:r>
      <w:proofErr w:type="spellStart"/>
      <w:r w:rsidRPr="00DE16D3">
        <w:rPr>
          <w:rFonts w:ascii="MS Mincho" w:eastAsia="MS Mincho" w:hAnsi="MS Mincho" w:cs="MS Mincho" w:hint="eastAsia"/>
          <w:color w:val="E46044"/>
          <w:sz w:val="39"/>
          <w:szCs w:val="39"/>
          <w:lang w:eastAsia="de-CH"/>
        </w:rPr>
        <w:t>甚麼工都不可</w:t>
      </w:r>
      <w:r w:rsidRPr="00DE16D3">
        <w:rPr>
          <w:rFonts w:ascii="MS Mincho" w:eastAsia="MS Mincho" w:hAnsi="MS Mincho" w:cs="MS Mincho"/>
          <w:color w:val="E46044"/>
          <w:sz w:val="39"/>
          <w:szCs w:val="39"/>
          <w:lang w:eastAsia="de-CH"/>
        </w:rPr>
        <w:t>作</w:t>
      </w:r>
      <w:proofErr w:type="spellEnd"/>
    </w:p>
    <w:p w14:paraId="33201D4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在安息日甚麼工都不可作。這表</w:t>
      </w:r>
      <w:r w:rsidRPr="00DE16D3">
        <w:rPr>
          <w:rFonts w:ascii="MS Gothic" w:eastAsia="MS Gothic" w:hAnsi="MS Gothic" w:cs="MS Gothic" w:hint="eastAsia"/>
          <w:color w:val="000000"/>
          <w:sz w:val="43"/>
          <w:szCs w:val="43"/>
          <w:lang w:eastAsia="de-CH"/>
        </w:rPr>
        <w:t>徵不需要人的勞苦</w:t>
      </w:r>
      <w:proofErr w:type="spellEnd"/>
      <w:r w:rsidRPr="00DE16D3">
        <w:rPr>
          <w:rFonts w:ascii="MS Mincho" w:eastAsia="MS Mincho" w:hAnsi="MS Mincho" w:cs="MS Mincho"/>
          <w:color w:val="000000"/>
          <w:sz w:val="43"/>
          <w:szCs w:val="43"/>
          <w:lang w:eastAsia="de-CH"/>
        </w:rPr>
        <w:t>。</w:t>
      </w:r>
    </w:p>
    <w:p w14:paraId="72106AB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５　</w:t>
      </w:r>
      <w:proofErr w:type="spellStart"/>
      <w:r w:rsidRPr="00DE16D3">
        <w:rPr>
          <w:rFonts w:ascii="MS Mincho" w:eastAsia="MS Mincho" w:hAnsi="MS Mincho" w:cs="MS Mincho" w:hint="eastAsia"/>
          <w:color w:val="E46044"/>
          <w:sz w:val="39"/>
          <w:szCs w:val="39"/>
          <w:lang w:eastAsia="de-CH"/>
        </w:rPr>
        <w:t>向耶和華守的安息</w:t>
      </w:r>
      <w:r w:rsidRPr="00DE16D3">
        <w:rPr>
          <w:rFonts w:ascii="MS Mincho" w:eastAsia="MS Mincho" w:hAnsi="MS Mincho" w:cs="MS Mincho"/>
          <w:color w:val="E46044"/>
          <w:sz w:val="39"/>
          <w:szCs w:val="39"/>
          <w:lang w:eastAsia="de-CH"/>
        </w:rPr>
        <w:t>日</w:t>
      </w:r>
      <w:proofErr w:type="spellEnd"/>
    </w:p>
    <w:p w14:paraId="7ADB99B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安息日是『向耶和華』守的。這表</w:t>
      </w:r>
      <w:r w:rsidRPr="00DE16D3">
        <w:rPr>
          <w:rFonts w:ascii="MS Gothic" w:eastAsia="MS Gothic" w:hAnsi="MS Gothic" w:cs="MS Gothic" w:hint="eastAsia"/>
          <w:color w:val="000000"/>
          <w:sz w:val="43"/>
          <w:szCs w:val="43"/>
          <w:lang w:eastAsia="de-CH"/>
        </w:rPr>
        <w:t>徵給神享受的安息，蒙神救贖的人也在其中有分。在一切的聖會，一切的節期，我們都作一件事－在神面前，與神並彼此一同安息</w:t>
      </w:r>
      <w:r w:rsidRPr="00DE16D3">
        <w:rPr>
          <w:rFonts w:ascii="MS Mincho" w:eastAsia="MS Mincho" w:hAnsi="MS Mincho" w:cs="MS Mincho"/>
          <w:color w:val="000000"/>
          <w:sz w:val="43"/>
          <w:szCs w:val="43"/>
          <w:lang w:eastAsia="de-CH"/>
        </w:rPr>
        <w:t>。</w:t>
      </w:r>
    </w:p>
    <w:p w14:paraId="55A5FA2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Gothic" w:eastAsia="MS Gothic" w:hAnsi="MS Gothic" w:cs="MS Gothic" w:hint="eastAsia"/>
          <w:color w:val="E46044"/>
          <w:sz w:val="39"/>
          <w:szCs w:val="39"/>
          <w:lang w:eastAsia="de-CH"/>
        </w:rPr>
        <w:t>每年的節</w:t>
      </w:r>
      <w:r w:rsidRPr="00DE16D3">
        <w:rPr>
          <w:rFonts w:ascii="MS Mincho" w:eastAsia="MS Mincho" w:hAnsi="MS Mincho" w:cs="MS Mincho"/>
          <w:color w:val="E46044"/>
          <w:sz w:val="39"/>
          <w:szCs w:val="39"/>
          <w:lang w:eastAsia="de-CH"/>
        </w:rPr>
        <w:t>期</w:t>
      </w:r>
      <w:proofErr w:type="spellEnd"/>
    </w:p>
    <w:p w14:paraId="5B7A3B7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Gothic" w:eastAsia="MS Gothic" w:hAnsi="MS Gothic" w:cs="MS Gothic" w:hint="eastAsia"/>
          <w:color w:val="000000"/>
          <w:sz w:val="43"/>
          <w:szCs w:val="43"/>
          <w:lang w:eastAsia="de-CH"/>
        </w:rPr>
        <w:t>每年有七個節期。七是完滿的數字。每年的七個節期乃是在神豐富的完滿裏</w:t>
      </w:r>
      <w:proofErr w:type="spellEnd"/>
      <w:r w:rsidRPr="00DE16D3">
        <w:rPr>
          <w:rFonts w:ascii="MS Mincho" w:eastAsia="MS Mincho" w:hAnsi="MS Mincho" w:cs="MS Mincho"/>
          <w:color w:val="000000"/>
          <w:sz w:val="43"/>
          <w:szCs w:val="43"/>
          <w:lang w:eastAsia="de-CH"/>
        </w:rPr>
        <w:t>。</w:t>
      </w:r>
    </w:p>
    <w:p w14:paraId="7B488F9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聖經裏，七由兩種方式組成：四加三或一加六。利未記二十三章裏的七個節期分為兩組，頭一組有四個節期，第二組有三個節期。頭一組的四個節期，全是在一年的頭一個月。第二組的三個節期，全是在一年的第七個月。就著時代的應</w:t>
      </w:r>
      <w:r w:rsidRPr="00DE16D3">
        <w:rPr>
          <w:rFonts w:ascii="MS Mincho" w:eastAsia="MS Mincho" w:hAnsi="MS Mincho" w:cs="MS Mincho" w:hint="eastAsia"/>
          <w:color w:val="000000"/>
          <w:sz w:val="43"/>
          <w:szCs w:val="43"/>
          <w:lang w:eastAsia="de-CH"/>
        </w:rPr>
        <w:lastRenderedPageBreak/>
        <w:t>驗來</w:t>
      </w:r>
      <w:r w:rsidRPr="00DE16D3">
        <w:rPr>
          <w:rFonts w:ascii="Batang" w:eastAsia="Batang" w:hAnsi="Batang" w:cs="Batang" w:hint="eastAsia"/>
          <w:color w:val="000000"/>
          <w:sz w:val="43"/>
          <w:szCs w:val="43"/>
          <w:lang w:eastAsia="de-CH"/>
        </w:rPr>
        <w:t>說，頭四個已經發生了，後三個要在將來發生</w:t>
      </w:r>
      <w:r w:rsidRPr="00DE16D3">
        <w:rPr>
          <w:rFonts w:ascii="MS Mincho" w:eastAsia="MS Mincho" w:hAnsi="MS Mincho" w:cs="MS Mincho"/>
          <w:color w:val="000000"/>
          <w:sz w:val="43"/>
          <w:szCs w:val="43"/>
          <w:lang w:eastAsia="de-CH"/>
        </w:rPr>
        <w:t>。</w:t>
      </w:r>
    </w:p>
    <w:p w14:paraId="29B9464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逾越</w:t>
      </w:r>
      <w:r w:rsidRPr="00DE16D3">
        <w:rPr>
          <w:rFonts w:ascii="MS Mincho" w:eastAsia="MS Mincho" w:hAnsi="MS Mincho" w:cs="MS Mincho"/>
          <w:color w:val="E46044"/>
          <w:sz w:val="39"/>
          <w:szCs w:val="39"/>
          <w:lang w:eastAsia="de-CH"/>
        </w:rPr>
        <w:t>節</w:t>
      </w:r>
      <w:proofErr w:type="spellEnd"/>
    </w:p>
    <w:p w14:paraId="43CA1B7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『這些是耶和華所定的節期，就是</w:t>
      </w:r>
      <w:r w:rsidRPr="00DE16D3">
        <w:rPr>
          <w:rFonts w:ascii="MS Gothic" w:eastAsia="MS Gothic" w:hAnsi="MS Gothic" w:cs="MS Gothic" w:hint="eastAsia"/>
          <w:color w:val="000000"/>
          <w:sz w:val="43"/>
          <w:szCs w:val="43"/>
          <w:lang w:eastAsia="de-CH"/>
        </w:rPr>
        <w:t>你們在所定的時候，要宣告為聖會的。正月十四日晚上，是向耶和華守的逾越節。』（利二三</w:t>
      </w:r>
      <w:r w:rsidRPr="00DE16D3">
        <w:rPr>
          <w:rFonts w:ascii="Times New Roman" w:eastAsia="Times New Roman" w:hAnsi="Times New Roman" w:cs="Times New Roman"/>
          <w:color w:val="000000"/>
          <w:sz w:val="43"/>
          <w:szCs w:val="43"/>
          <w:lang w:eastAsia="de-CH"/>
        </w:rPr>
        <w:t>4~5</w:t>
      </w:r>
      <w:r w:rsidRPr="00DE16D3">
        <w:rPr>
          <w:rFonts w:ascii="MS Mincho" w:eastAsia="MS Mincho" w:hAnsi="MS Mincho" w:cs="MS Mincho" w:hint="eastAsia"/>
          <w:color w:val="000000"/>
          <w:sz w:val="43"/>
          <w:szCs w:val="43"/>
          <w:lang w:eastAsia="de-CH"/>
        </w:rPr>
        <w:t>。）逾越節表</w:t>
      </w:r>
      <w:r w:rsidRPr="00DE16D3">
        <w:rPr>
          <w:rFonts w:ascii="MS Gothic" w:eastAsia="MS Gothic" w:hAnsi="MS Gothic" w:cs="MS Gothic" w:hint="eastAsia"/>
          <w:color w:val="000000"/>
          <w:sz w:val="43"/>
          <w:szCs w:val="43"/>
          <w:lang w:eastAsia="de-CH"/>
        </w:rPr>
        <w:t>徵基督（林前五</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下）作我們的救贖，是我們與神同享神救恩的開始</w:t>
      </w:r>
      <w:r w:rsidRPr="00DE16D3">
        <w:rPr>
          <w:rFonts w:ascii="MS Mincho" w:eastAsia="MS Mincho" w:hAnsi="MS Mincho" w:cs="MS Mincho"/>
          <w:color w:val="000000"/>
          <w:sz w:val="43"/>
          <w:szCs w:val="43"/>
          <w:lang w:eastAsia="de-CH"/>
        </w:rPr>
        <w:t>。</w:t>
      </w:r>
    </w:p>
    <w:p w14:paraId="3B8B650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ａ　</w:t>
      </w:r>
      <w:proofErr w:type="spellStart"/>
      <w:r w:rsidRPr="00DE16D3">
        <w:rPr>
          <w:rFonts w:ascii="MS Mincho" w:eastAsia="MS Mincho" w:hAnsi="MS Mincho" w:cs="MS Mincho" w:hint="eastAsia"/>
          <w:color w:val="E46044"/>
          <w:sz w:val="39"/>
          <w:szCs w:val="39"/>
          <w:lang w:eastAsia="de-CH"/>
        </w:rPr>
        <w:t>在一年的正</w:t>
      </w:r>
      <w:r w:rsidRPr="00DE16D3">
        <w:rPr>
          <w:rFonts w:ascii="MS Mincho" w:eastAsia="MS Mincho" w:hAnsi="MS Mincho" w:cs="MS Mincho"/>
          <w:color w:val="E46044"/>
          <w:sz w:val="39"/>
          <w:szCs w:val="39"/>
          <w:lang w:eastAsia="de-CH"/>
        </w:rPr>
        <w:t>月</w:t>
      </w:r>
      <w:proofErr w:type="spellEnd"/>
    </w:p>
    <w:p w14:paraId="6DAF0F4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逾越節是在一年的正月。這表</w:t>
      </w:r>
      <w:r w:rsidRPr="00DE16D3">
        <w:rPr>
          <w:rFonts w:ascii="MS Gothic" w:eastAsia="MS Gothic" w:hAnsi="MS Gothic" w:cs="MS Gothic" w:hint="eastAsia"/>
          <w:color w:val="000000"/>
          <w:sz w:val="43"/>
          <w:szCs w:val="43"/>
          <w:lang w:eastAsia="de-CH"/>
        </w:rPr>
        <w:t>徵一段時期的開始</w:t>
      </w:r>
      <w:proofErr w:type="spellEnd"/>
      <w:r w:rsidRPr="00DE16D3">
        <w:rPr>
          <w:rFonts w:ascii="MS Mincho" w:eastAsia="MS Mincho" w:hAnsi="MS Mincho" w:cs="MS Mincho"/>
          <w:color w:val="000000"/>
          <w:sz w:val="43"/>
          <w:szCs w:val="43"/>
          <w:lang w:eastAsia="de-CH"/>
        </w:rPr>
        <w:t>。</w:t>
      </w:r>
    </w:p>
    <w:p w14:paraId="6FEB472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ｂ　</w:t>
      </w:r>
      <w:proofErr w:type="spellStart"/>
      <w:r w:rsidRPr="00DE16D3">
        <w:rPr>
          <w:rFonts w:ascii="MS Mincho" w:eastAsia="MS Mincho" w:hAnsi="MS Mincho" w:cs="MS Mincho" w:hint="eastAsia"/>
          <w:color w:val="E46044"/>
          <w:sz w:val="39"/>
          <w:szCs w:val="39"/>
          <w:lang w:eastAsia="de-CH"/>
        </w:rPr>
        <w:t>含逾越的意</w:t>
      </w:r>
      <w:r w:rsidRPr="00DE16D3">
        <w:rPr>
          <w:rFonts w:ascii="MS Mincho" w:eastAsia="MS Mincho" w:hAnsi="MS Mincho" w:cs="MS Mincho"/>
          <w:color w:val="E46044"/>
          <w:sz w:val="39"/>
          <w:szCs w:val="39"/>
          <w:lang w:eastAsia="de-CH"/>
        </w:rPr>
        <w:t>義</w:t>
      </w:r>
      <w:proofErr w:type="spellEnd"/>
    </w:p>
    <w:p w14:paraId="3014998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逾越節這辭含有逾越的意義。這表</w:t>
      </w:r>
      <w:r w:rsidRPr="00DE16D3">
        <w:rPr>
          <w:rFonts w:ascii="MS Gothic" w:eastAsia="MS Gothic" w:hAnsi="MS Gothic" w:cs="MS Gothic" w:hint="eastAsia"/>
          <w:color w:val="000000"/>
          <w:sz w:val="43"/>
          <w:szCs w:val="43"/>
          <w:lang w:eastAsia="de-CH"/>
        </w:rPr>
        <w:t>徵審判的神越過我們這些在罪中的罪人，並使我們享受</w:t>
      </w:r>
      <w:r w:rsidRPr="00DE16D3">
        <w:rPr>
          <w:rFonts w:ascii="PMingLiU" w:eastAsia="PMingLiU" w:hAnsi="PMingLiU" w:cs="PMingLiU" w:hint="eastAsia"/>
          <w:color w:val="000000"/>
          <w:sz w:val="43"/>
          <w:szCs w:val="43"/>
          <w:lang w:eastAsia="de-CH"/>
        </w:rPr>
        <w:t>祂作我們的筵席。今天我們有救贖的神自己作這筵席，使我們享受祂作安息與快樂</w:t>
      </w:r>
      <w:r w:rsidRPr="00DE16D3">
        <w:rPr>
          <w:rFonts w:ascii="MS Mincho" w:eastAsia="MS Mincho" w:hAnsi="MS Mincho" w:cs="MS Mincho"/>
          <w:color w:val="000000"/>
          <w:sz w:val="43"/>
          <w:szCs w:val="43"/>
          <w:lang w:eastAsia="de-CH"/>
        </w:rPr>
        <w:t>。</w:t>
      </w:r>
    </w:p>
    <w:p w14:paraId="2152901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無酵</w:t>
      </w:r>
      <w:r w:rsidRPr="00DE16D3">
        <w:rPr>
          <w:rFonts w:ascii="MS Mincho" w:eastAsia="MS Mincho" w:hAnsi="MS Mincho" w:cs="MS Mincho"/>
          <w:color w:val="E46044"/>
          <w:sz w:val="39"/>
          <w:szCs w:val="39"/>
          <w:lang w:eastAsia="de-CH"/>
        </w:rPr>
        <w:t>節</w:t>
      </w:r>
      <w:proofErr w:type="spellEnd"/>
    </w:p>
    <w:p w14:paraId="776F414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『這月十五日是向耶和華守的無酵節；</w:t>
      </w:r>
      <w:r w:rsidRPr="00DE16D3">
        <w:rPr>
          <w:rFonts w:ascii="MS Gothic" w:eastAsia="MS Gothic" w:hAnsi="MS Gothic" w:cs="MS Gothic" w:hint="eastAsia"/>
          <w:color w:val="000000"/>
          <w:sz w:val="43"/>
          <w:szCs w:val="43"/>
          <w:lang w:eastAsia="de-CH"/>
        </w:rPr>
        <w:t>你們要喫無酵餅七天。第一日要有聖會</w:t>
      </w:r>
      <w:r w:rsidRPr="00DE16D3">
        <w:rPr>
          <w:rFonts w:ascii="MS Mincho" w:eastAsia="MS Mincho" w:hAnsi="MS Mincho" w:cs="MS Mincho" w:hint="eastAsia"/>
          <w:color w:val="000000"/>
          <w:sz w:val="43"/>
          <w:szCs w:val="43"/>
          <w:lang w:eastAsia="de-CH"/>
        </w:rPr>
        <w:t>；甚麼勞碌的工都不可作。</w:t>
      </w:r>
      <w:r w:rsidRPr="00DE16D3">
        <w:rPr>
          <w:rFonts w:ascii="MS Gothic" w:eastAsia="MS Gothic" w:hAnsi="MS Gothic" w:cs="MS Gothic" w:hint="eastAsia"/>
          <w:color w:val="000000"/>
          <w:sz w:val="43"/>
          <w:szCs w:val="43"/>
          <w:lang w:eastAsia="de-CH"/>
        </w:rPr>
        <w:t>你們要獻火祭給耶和華七天。第七日要有聖會；甚麼勞碌的工都不可作。』（利二三</w:t>
      </w:r>
      <w:r w:rsidRPr="00DE16D3">
        <w:rPr>
          <w:rFonts w:ascii="Times New Roman" w:eastAsia="Times New Roman" w:hAnsi="Times New Roman" w:cs="Times New Roman"/>
          <w:color w:val="000000"/>
          <w:sz w:val="43"/>
          <w:szCs w:val="43"/>
          <w:lang w:eastAsia="de-CH"/>
        </w:rPr>
        <w:lastRenderedPageBreak/>
        <w:t>6~8</w:t>
      </w:r>
      <w:r w:rsidRPr="00DE16D3">
        <w:rPr>
          <w:rFonts w:ascii="MS Mincho" w:eastAsia="MS Mincho" w:hAnsi="MS Mincho" w:cs="MS Mincho" w:hint="eastAsia"/>
          <w:color w:val="000000"/>
          <w:sz w:val="43"/>
          <w:szCs w:val="43"/>
          <w:lang w:eastAsia="de-CH"/>
        </w:rPr>
        <w:t>）無酵節表</w:t>
      </w:r>
      <w:r w:rsidRPr="00DE16D3">
        <w:rPr>
          <w:rFonts w:ascii="MS Gothic" w:eastAsia="MS Gothic" w:hAnsi="MS Gothic" w:cs="MS Gothic" w:hint="eastAsia"/>
          <w:color w:val="000000"/>
          <w:sz w:val="43"/>
          <w:szCs w:val="43"/>
          <w:lang w:eastAsia="de-CH"/>
        </w:rPr>
        <w:t>徵無罪的基督，（林後五</w:t>
      </w:r>
      <w:r w:rsidRPr="00DE16D3">
        <w:rPr>
          <w:rFonts w:ascii="Times New Roman" w:eastAsia="Times New Roman" w:hAnsi="Times New Roman" w:cs="Times New Roman"/>
          <w:color w:val="000000"/>
          <w:sz w:val="43"/>
          <w:szCs w:val="43"/>
          <w:lang w:eastAsia="de-CH"/>
        </w:rPr>
        <w:t>21</w:t>
      </w:r>
      <w:r w:rsidRPr="00DE16D3">
        <w:rPr>
          <w:rFonts w:ascii="MS Mincho" w:eastAsia="MS Mincho" w:hAnsi="MS Mincho" w:cs="MS Mincho" w:hint="eastAsia"/>
          <w:color w:val="000000"/>
          <w:sz w:val="43"/>
          <w:szCs w:val="43"/>
          <w:lang w:eastAsia="de-CH"/>
        </w:rPr>
        <w:t>，）成為筵席，給我們在無罪的生活中來享受</w:t>
      </w:r>
      <w:r w:rsidRPr="00DE16D3">
        <w:rPr>
          <w:rFonts w:ascii="MS Mincho" w:eastAsia="MS Mincho" w:hAnsi="MS Mincho" w:cs="MS Mincho"/>
          <w:color w:val="000000"/>
          <w:sz w:val="43"/>
          <w:szCs w:val="43"/>
          <w:lang w:eastAsia="de-CH"/>
        </w:rPr>
        <w:t>。</w:t>
      </w:r>
    </w:p>
    <w:p w14:paraId="02277EE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無酵節是第二個節期，緊接在逾越節之後。第一個節期是在正月十四日，第二個節期開始於次日。事實上，這兩個節期－逾越節與無酵節－是一起的。第一個節期是開始，第二個節期是延續。第一個節期只有一天，就是正月十四日；第二個節期卻持續七天，從十五日到二十一日</w:t>
      </w:r>
      <w:r w:rsidRPr="00DE16D3">
        <w:rPr>
          <w:rFonts w:ascii="MS Mincho" w:eastAsia="MS Mincho" w:hAnsi="MS Mincho" w:cs="MS Mincho"/>
          <w:color w:val="000000"/>
          <w:sz w:val="43"/>
          <w:szCs w:val="43"/>
          <w:lang w:eastAsia="de-CH"/>
        </w:rPr>
        <w:t>。</w:t>
      </w:r>
    </w:p>
    <w:p w14:paraId="403D575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這持續七天的無酵節，豫表或表</w:t>
      </w:r>
      <w:r w:rsidRPr="00DE16D3">
        <w:rPr>
          <w:rFonts w:ascii="MS Gothic" w:eastAsia="MS Gothic" w:hAnsi="MS Gothic" w:cs="MS Gothic" w:hint="eastAsia"/>
          <w:color w:val="000000"/>
          <w:sz w:val="43"/>
          <w:szCs w:val="43"/>
          <w:lang w:eastAsia="de-CH"/>
        </w:rPr>
        <w:t>徵我們基督徒生活的整個期間。我們整個基督徒生活的期間</w:t>
      </w:r>
      <w:r w:rsidRPr="00DE16D3">
        <w:rPr>
          <w:rFonts w:ascii="MS Mincho" w:eastAsia="MS Mincho" w:hAnsi="MS Mincho" w:cs="MS Mincho" w:hint="eastAsia"/>
          <w:color w:val="000000"/>
          <w:sz w:val="43"/>
          <w:szCs w:val="43"/>
          <w:lang w:eastAsia="de-CH"/>
        </w:rPr>
        <w:t>乃是無酵節，就是無罪的節期。我們已經蒙救贖</w:t>
      </w:r>
      <w:r w:rsidRPr="00DE16D3">
        <w:rPr>
          <w:rFonts w:ascii="Batang" w:eastAsia="Batang" w:hAnsi="Batang" w:cs="Batang" w:hint="eastAsia"/>
          <w:color w:val="000000"/>
          <w:sz w:val="43"/>
          <w:szCs w:val="43"/>
          <w:lang w:eastAsia="de-CH"/>
        </w:rPr>
        <w:t>脫離罪，現今這無罪的救贖主，乃是我們基督徒一生的節期。今天我們乃是在節期裏，在罪以外享受安息，享受神，享受我們的救贖主。我們是享受這節期的人，我們與罪無分無關</w:t>
      </w:r>
      <w:r w:rsidRPr="00DE16D3">
        <w:rPr>
          <w:rFonts w:ascii="MS Mincho" w:eastAsia="MS Mincho" w:hAnsi="MS Mincho" w:cs="MS Mincho"/>
          <w:color w:val="000000"/>
          <w:sz w:val="43"/>
          <w:szCs w:val="43"/>
          <w:lang w:eastAsia="de-CH"/>
        </w:rPr>
        <w:t>。</w:t>
      </w:r>
    </w:p>
    <w:p w14:paraId="0C4C672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ａ　</w:t>
      </w:r>
      <w:proofErr w:type="spellStart"/>
      <w:r w:rsidRPr="00DE16D3">
        <w:rPr>
          <w:rFonts w:ascii="MS Mincho" w:eastAsia="MS Mincho" w:hAnsi="MS Mincho" w:cs="MS Mincho" w:hint="eastAsia"/>
          <w:color w:val="E46044"/>
          <w:sz w:val="39"/>
          <w:szCs w:val="39"/>
          <w:lang w:eastAsia="de-CH"/>
        </w:rPr>
        <w:t>喫無酵餅七</w:t>
      </w:r>
      <w:r w:rsidRPr="00DE16D3">
        <w:rPr>
          <w:rFonts w:ascii="MS Mincho" w:eastAsia="MS Mincho" w:hAnsi="MS Mincho" w:cs="MS Mincho"/>
          <w:color w:val="E46044"/>
          <w:sz w:val="39"/>
          <w:szCs w:val="39"/>
          <w:lang w:eastAsia="de-CH"/>
        </w:rPr>
        <w:t>天</w:t>
      </w:r>
      <w:proofErr w:type="spellEnd"/>
    </w:p>
    <w:p w14:paraId="6A1DCC4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喫無酵餅七天，（利二三</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下，）表</w:t>
      </w:r>
      <w:r w:rsidRPr="00DE16D3">
        <w:rPr>
          <w:rFonts w:ascii="MS Gothic" w:eastAsia="MS Gothic" w:hAnsi="MS Gothic" w:cs="MS Gothic" w:hint="eastAsia"/>
          <w:color w:val="000000"/>
          <w:sz w:val="43"/>
          <w:szCs w:val="43"/>
          <w:lang w:eastAsia="de-CH"/>
        </w:rPr>
        <w:t>徵我們在基督徒生活的整個期間，因享受基督天天過著無罪的生活。關於基督作我們基督徒一生無罪的生命，弟兄們的教訓</w:t>
      </w:r>
      <w:r w:rsidRPr="00DE16D3">
        <w:rPr>
          <w:rFonts w:ascii="Batang" w:eastAsia="Batang" w:hAnsi="Batang" w:cs="Batang" w:hint="eastAsia"/>
          <w:color w:val="000000"/>
          <w:sz w:val="43"/>
          <w:szCs w:val="43"/>
          <w:lang w:eastAsia="de-CH"/>
        </w:rPr>
        <w:t>說得</w:t>
      </w:r>
      <w:r w:rsidRPr="00DE16D3">
        <w:rPr>
          <w:rFonts w:ascii="MS Mincho" w:eastAsia="MS Mincho" w:hAnsi="MS Mincho" w:cs="MS Mincho" w:hint="eastAsia"/>
          <w:color w:val="000000"/>
          <w:sz w:val="43"/>
          <w:szCs w:val="43"/>
          <w:lang w:eastAsia="de-CH"/>
        </w:rPr>
        <w:t>並不多。所以，我們今天需要強調這事。我們已經過了逾越節，現今正享受無酵節。我們在這節裏享受一個餅－無酵餅，這餅表</w:t>
      </w:r>
      <w:r w:rsidRPr="00DE16D3">
        <w:rPr>
          <w:rFonts w:ascii="MS Gothic" w:eastAsia="MS Gothic" w:hAnsi="MS Gothic" w:cs="MS Gothic" w:hint="eastAsia"/>
          <w:color w:val="000000"/>
          <w:sz w:val="43"/>
          <w:szCs w:val="43"/>
          <w:lang w:eastAsia="de-CH"/>
        </w:rPr>
        <w:t>徵無酵的基督，無罪的基督</w:t>
      </w:r>
      <w:r w:rsidRPr="00DE16D3">
        <w:rPr>
          <w:rFonts w:ascii="MS Mincho" w:eastAsia="MS Mincho" w:hAnsi="MS Mincho" w:cs="MS Mincho"/>
          <w:color w:val="000000"/>
          <w:sz w:val="43"/>
          <w:szCs w:val="43"/>
          <w:lang w:eastAsia="de-CH"/>
        </w:rPr>
        <w:t>。</w:t>
      </w:r>
    </w:p>
    <w:p w14:paraId="1433D2A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我們何時過逾越節？這很難回答。就著我們是神新約子民團體的一面</w:t>
      </w:r>
      <w:r w:rsidRPr="00DE16D3">
        <w:rPr>
          <w:rFonts w:ascii="Batang" w:eastAsia="Batang" w:hAnsi="Batang" w:cs="Batang" w:hint="eastAsia"/>
          <w:color w:val="000000"/>
          <w:sz w:val="43"/>
          <w:szCs w:val="43"/>
          <w:lang w:eastAsia="de-CH"/>
        </w:rPr>
        <w:t>說，我們在主耶</w:t>
      </w:r>
      <w:r w:rsidRPr="00DE16D3">
        <w:rPr>
          <w:rFonts w:ascii="MS Gothic" w:eastAsia="MS Gothic" w:hAnsi="MS Gothic" w:cs="MS Gothic" w:hint="eastAsia"/>
          <w:color w:val="000000"/>
          <w:sz w:val="43"/>
          <w:szCs w:val="43"/>
          <w:lang w:eastAsia="de-CH"/>
        </w:rPr>
        <w:t>穌設立</w:t>
      </w:r>
      <w:r w:rsidRPr="00DE16D3">
        <w:rPr>
          <w:rFonts w:ascii="PMingLiU" w:eastAsia="PMingLiU" w:hAnsi="PMingLiU" w:cs="PMingLiU" w:hint="eastAsia"/>
          <w:color w:val="000000"/>
          <w:sz w:val="43"/>
          <w:szCs w:val="43"/>
          <w:lang w:eastAsia="de-CH"/>
        </w:rPr>
        <w:t>祂筵席的那日，就過了逾越節。主的筵席頂替了舊約的逾越節。主耶穌是逾越的羊羔，經過了數日的察驗，就在逾越節那日被治死。在祂被釘十字架之前的晚上，祂設立了筵席。（太二六</w:t>
      </w:r>
      <w:r w:rsidRPr="00DE16D3">
        <w:rPr>
          <w:rFonts w:ascii="Times New Roman" w:eastAsia="Times New Roman" w:hAnsi="Times New Roman" w:cs="Times New Roman"/>
          <w:color w:val="000000"/>
          <w:sz w:val="43"/>
          <w:szCs w:val="43"/>
          <w:lang w:eastAsia="de-CH"/>
        </w:rPr>
        <w:t>26~30</w:t>
      </w:r>
      <w:r w:rsidRPr="00DE16D3">
        <w:rPr>
          <w:rFonts w:ascii="MS Mincho" w:eastAsia="MS Mincho" w:hAnsi="MS Mincho" w:cs="MS Mincho" w:hint="eastAsia"/>
          <w:color w:val="000000"/>
          <w:sz w:val="43"/>
          <w:szCs w:val="43"/>
          <w:lang w:eastAsia="de-CH"/>
        </w:rPr>
        <w:t>。）首先，</w:t>
      </w:r>
      <w:r w:rsidRPr="00DE16D3">
        <w:rPr>
          <w:rFonts w:ascii="PMingLiU" w:eastAsia="PMingLiU" w:hAnsi="PMingLiU" w:cs="PMingLiU" w:hint="eastAsia"/>
          <w:color w:val="000000"/>
          <w:sz w:val="43"/>
          <w:szCs w:val="43"/>
          <w:lang w:eastAsia="de-CH"/>
        </w:rPr>
        <w:t>祂『拿起餅來，祝福了，就擘開，遞給門徒，說，你們拿著喫，這是我的身體。』（太二六</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。）然後，</w:t>
      </w:r>
      <w:r w:rsidRPr="00DE16D3">
        <w:rPr>
          <w:rFonts w:ascii="PMingLiU" w:eastAsia="PMingLiU" w:hAnsi="PMingLiU" w:cs="PMingLiU" w:hint="eastAsia"/>
          <w:color w:val="000000"/>
          <w:sz w:val="43"/>
          <w:szCs w:val="43"/>
          <w:lang w:eastAsia="de-CH"/>
        </w:rPr>
        <w:t>祂拿起杯來，說，『你們都喝這個，因為這是我立約的血，為多人流出來，使罪得赦。』（太二六</w:t>
      </w:r>
      <w:r w:rsidRPr="00DE16D3">
        <w:rPr>
          <w:rFonts w:ascii="Times New Roman" w:eastAsia="Times New Roman" w:hAnsi="Times New Roman" w:cs="Times New Roman"/>
          <w:color w:val="000000"/>
          <w:sz w:val="43"/>
          <w:szCs w:val="43"/>
          <w:lang w:eastAsia="de-CH"/>
        </w:rPr>
        <w:t>27</w:t>
      </w:r>
      <w:r w:rsidRPr="00DE16D3">
        <w:rPr>
          <w:rFonts w:ascii="MS Mincho" w:eastAsia="MS Mincho" w:hAnsi="MS Mincho" w:cs="MS Mincho" w:hint="eastAsia"/>
          <w:color w:val="000000"/>
          <w:sz w:val="43"/>
          <w:szCs w:val="43"/>
          <w:lang w:eastAsia="de-CH"/>
        </w:rPr>
        <w:t>下</w:t>
      </w:r>
      <w:r w:rsidRPr="00DE16D3">
        <w:rPr>
          <w:rFonts w:ascii="Times New Roman" w:eastAsia="Times New Roman" w:hAnsi="Times New Roman" w:cs="Times New Roman"/>
          <w:color w:val="000000"/>
          <w:sz w:val="43"/>
          <w:szCs w:val="43"/>
          <w:lang w:eastAsia="de-CH"/>
        </w:rPr>
        <w:t>~28</w:t>
      </w:r>
      <w:r w:rsidRPr="00DE16D3">
        <w:rPr>
          <w:rFonts w:ascii="MS Mincho" w:eastAsia="MS Mincho" w:hAnsi="MS Mincho" w:cs="MS Mincho" w:hint="eastAsia"/>
          <w:color w:val="000000"/>
          <w:sz w:val="43"/>
          <w:szCs w:val="43"/>
          <w:lang w:eastAsia="de-CH"/>
        </w:rPr>
        <w:t>。）這就是主的筵席成了逾越節的頂替。雖然我們過了這節，我們仍要守這節。</w:t>
      </w:r>
      <w:r w:rsidRPr="00DE16D3">
        <w:rPr>
          <w:rFonts w:ascii="MS Gothic" w:eastAsia="MS Gothic" w:hAnsi="MS Gothic" w:cs="MS Gothic" w:hint="eastAsia"/>
          <w:color w:val="000000"/>
          <w:sz w:val="43"/>
          <w:szCs w:val="43"/>
          <w:lang w:eastAsia="de-CH"/>
        </w:rPr>
        <w:t>每一週，在七日的第一日，我們都過新約的逾越節。因此，我們仍然在享受這節</w:t>
      </w:r>
      <w:r w:rsidRPr="00DE16D3">
        <w:rPr>
          <w:rFonts w:ascii="MS Mincho" w:eastAsia="MS Mincho" w:hAnsi="MS Mincho" w:cs="MS Mincho"/>
          <w:color w:val="000000"/>
          <w:sz w:val="43"/>
          <w:szCs w:val="43"/>
          <w:lang w:eastAsia="de-CH"/>
        </w:rPr>
        <w:t>。</w:t>
      </w:r>
    </w:p>
    <w:p w14:paraId="2326513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就著個人的一面，我們是在得救的時候過逾越節的。這就是</w:t>
      </w:r>
      <w:r w:rsidRPr="00DE16D3">
        <w:rPr>
          <w:rFonts w:ascii="Batang" w:eastAsia="Batang" w:hAnsi="Batang" w:cs="Batang" w:hint="eastAsia"/>
          <w:color w:val="000000"/>
          <w:sz w:val="43"/>
          <w:szCs w:val="43"/>
          <w:lang w:eastAsia="de-CH"/>
        </w:rPr>
        <w:t>說，就著個人一面，我們是在不同的時間過逾越節的。緊接著逾越節，我們被擺進</w:t>
      </w:r>
      <w:r w:rsidRPr="00DE16D3">
        <w:rPr>
          <w:rFonts w:ascii="MS Gothic" w:eastAsia="MS Gothic" w:hAnsi="MS Gothic" w:cs="MS Gothic" w:hint="eastAsia"/>
          <w:color w:val="000000"/>
          <w:sz w:val="43"/>
          <w:szCs w:val="43"/>
          <w:lang w:eastAsia="de-CH"/>
        </w:rPr>
        <w:t>另一個節期，就是無酵節。在逾越節時，我們主要的是享受基督作我們的羊羔。在無酵節時，我們主要的是享受基督作我們的無酵餅，作我們無罪生命的供應。現今我們基督徒一生天天都靠這無罪的餅活著</w:t>
      </w:r>
      <w:r w:rsidRPr="00DE16D3">
        <w:rPr>
          <w:rFonts w:ascii="MS Mincho" w:eastAsia="MS Mincho" w:hAnsi="MS Mincho" w:cs="MS Mincho"/>
          <w:color w:val="000000"/>
          <w:sz w:val="43"/>
          <w:szCs w:val="43"/>
          <w:lang w:eastAsia="de-CH"/>
        </w:rPr>
        <w:t>。</w:t>
      </w:r>
    </w:p>
    <w:p w14:paraId="1005F24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ｂ　</w:t>
      </w:r>
      <w:proofErr w:type="spellStart"/>
      <w:r w:rsidRPr="00DE16D3">
        <w:rPr>
          <w:rFonts w:ascii="MS Mincho" w:eastAsia="MS Mincho" w:hAnsi="MS Mincho" w:cs="MS Mincho" w:hint="eastAsia"/>
          <w:color w:val="E46044"/>
          <w:sz w:val="39"/>
          <w:szCs w:val="39"/>
          <w:lang w:eastAsia="de-CH"/>
        </w:rPr>
        <w:t>第一天要有聖會，甚麼勞碌的工都不可</w:t>
      </w:r>
      <w:r w:rsidRPr="00DE16D3">
        <w:rPr>
          <w:rFonts w:ascii="MS Mincho" w:eastAsia="MS Mincho" w:hAnsi="MS Mincho" w:cs="MS Mincho"/>
          <w:color w:val="E46044"/>
          <w:sz w:val="39"/>
          <w:szCs w:val="39"/>
          <w:lang w:eastAsia="de-CH"/>
        </w:rPr>
        <w:t>作</w:t>
      </w:r>
      <w:proofErr w:type="spellEnd"/>
    </w:p>
    <w:p w14:paraId="4F2BBAE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在無酵節的第一天要有聖會，甚麼勞碌的工都不可作。（利二三</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徵我們一</w:t>
      </w:r>
      <w:r w:rsidRPr="00DE16D3">
        <w:rPr>
          <w:rFonts w:ascii="MS Mincho" w:eastAsia="MS Mincho" w:hAnsi="MS Mincho" w:cs="MS Mincho" w:hint="eastAsia"/>
          <w:color w:val="000000"/>
          <w:sz w:val="43"/>
          <w:szCs w:val="43"/>
          <w:lang w:eastAsia="de-CH"/>
        </w:rPr>
        <w:t>開始過基督徒生活，就要團體的享受基督作我們的筵席，沒有我們人的勞苦</w:t>
      </w:r>
      <w:r w:rsidRPr="00DE16D3">
        <w:rPr>
          <w:rFonts w:ascii="MS Mincho" w:eastAsia="MS Mincho" w:hAnsi="MS Mincho" w:cs="MS Mincho"/>
          <w:color w:val="000000"/>
          <w:sz w:val="43"/>
          <w:szCs w:val="43"/>
          <w:lang w:eastAsia="de-CH"/>
        </w:rPr>
        <w:t>。</w:t>
      </w:r>
    </w:p>
    <w:p w14:paraId="5BAECD9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ｃ　</w:t>
      </w:r>
      <w:proofErr w:type="spellStart"/>
      <w:r w:rsidRPr="00DE16D3">
        <w:rPr>
          <w:rFonts w:ascii="MS Mincho" w:eastAsia="MS Mincho" w:hAnsi="MS Mincho" w:cs="MS Mincho" w:hint="eastAsia"/>
          <w:color w:val="E46044"/>
          <w:sz w:val="39"/>
          <w:szCs w:val="39"/>
          <w:lang w:eastAsia="de-CH"/>
        </w:rPr>
        <w:t>要獻火祭給神七</w:t>
      </w:r>
      <w:r w:rsidRPr="00DE16D3">
        <w:rPr>
          <w:rFonts w:ascii="MS Mincho" w:eastAsia="MS Mincho" w:hAnsi="MS Mincho" w:cs="MS Mincho"/>
          <w:color w:val="E46044"/>
          <w:sz w:val="39"/>
          <w:szCs w:val="39"/>
          <w:lang w:eastAsia="de-CH"/>
        </w:rPr>
        <w:t>天</w:t>
      </w:r>
      <w:proofErr w:type="spellEnd"/>
    </w:p>
    <w:p w14:paraId="5C13171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要獻火祭給神七天</w:t>
      </w:r>
      <w:proofErr w:type="spellEnd"/>
      <w:r w:rsidRPr="00DE16D3">
        <w:rPr>
          <w:rFonts w:ascii="MS Mincho" w:eastAsia="MS Mincho" w:hAnsi="MS Mincho" w:cs="MS Mincho" w:hint="eastAsia"/>
          <w:color w:val="000000"/>
          <w:sz w:val="43"/>
          <w:szCs w:val="43"/>
          <w:lang w:eastAsia="de-CH"/>
        </w:rPr>
        <w:t>。（利二三</w:t>
      </w:r>
      <w:r w:rsidRPr="00DE16D3">
        <w:rPr>
          <w:rFonts w:ascii="Times New Roman" w:eastAsia="Times New Roman" w:hAnsi="Times New Roman" w:cs="Times New Roman"/>
          <w:color w:val="000000"/>
          <w:sz w:val="43"/>
          <w:szCs w:val="43"/>
          <w:lang w:eastAsia="de-CH"/>
        </w:rPr>
        <w:t>8</w:t>
      </w:r>
      <w:r w:rsidRPr="00DE16D3">
        <w:rPr>
          <w:rFonts w:ascii="MS Mincho" w:eastAsia="MS Mincho" w:hAnsi="MS Mincho" w:cs="MS Mincho" w:hint="eastAsia"/>
          <w:color w:val="000000"/>
          <w:sz w:val="43"/>
          <w:szCs w:val="43"/>
          <w:lang w:eastAsia="de-CH"/>
        </w:rPr>
        <w:t>上。）</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徵我們在基督徒生活的整個期間，要不斷的把基督獻上給神作食物</w:t>
      </w:r>
      <w:proofErr w:type="spellEnd"/>
      <w:r w:rsidRPr="00DE16D3">
        <w:rPr>
          <w:rFonts w:ascii="MS Mincho" w:eastAsia="MS Mincho" w:hAnsi="MS Mincho" w:cs="MS Mincho"/>
          <w:color w:val="000000"/>
          <w:sz w:val="43"/>
          <w:szCs w:val="43"/>
          <w:lang w:eastAsia="de-CH"/>
        </w:rPr>
        <w:t>。</w:t>
      </w:r>
    </w:p>
    <w:p w14:paraId="6369AE6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基督乃是我們的食物。我們享受</w:t>
      </w:r>
      <w:r w:rsidRPr="00DE16D3">
        <w:rPr>
          <w:rFonts w:ascii="PMingLiU" w:eastAsia="PMingLiU" w:hAnsi="PMingLiU" w:cs="PMingLiU" w:hint="eastAsia"/>
          <w:color w:val="000000"/>
          <w:sz w:val="43"/>
          <w:szCs w:val="43"/>
          <w:lang w:eastAsia="de-CH"/>
        </w:rPr>
        <w:t>祂作食物之後，祂就成了我們獻上給神的食物。在主的筵席上，我們向全宇宙展示，我們在已過一週裏，取用基督作我們無酵的食物，作我們在罪之外生命的供應，我們與祂一同坐席。然後，我們將我們所享受為食物的那一位獻上給神，使神滿足。這樣，我們就經歷祂作我們的享受</w:t>
      </w:r>
      <w:r w:rsidRPr="00DE16D3">
        <w:rPr>
          <w:rFonts w:ascii="MS Mincho" w:eastAsia="MS Mincho" w:hAnsi="MS Mincho" w:cs="MS Mincho"/>
          <w:color w:val="000000"/>
          <w:sz w:val="43"/>
          <w:szCs w:val="43"/>
          <w:lang w:eastAsia="de-CH"/>
        </w:rPr>
        <w:t>。</w:t>
      </w:r>
    </w:p>
    <w:p w14:paraId="6853EE6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ｄ　</w:t>
      </w:r>
      <w:proofErr w:type="spellStart"/>
      <w:r w:rsidRPr="00DE16D3">
        <w:rPr>
          <w:rFonts w:ascii="MS Mincho" w:eastAsia="MS Mincho" w:hAnsi="MS Mincho" w:cs="MS Mincho" w:hint="eastAsia"/>
          <w:color w:val="E46044"/>
          <w:sz w:val="39"/>
          <w:szCs w:val="39"/>
          <w:lang w:eastAsia="de-CH"/>
        </w:rPr>
        <w:t>第七日要有聖會，甚麼勞碌的工都不可</w:t>
      </w:r>
      <w:r w:rsidRPr="00DE16D3">
        <w:rPr>
          <w:rFonts w:ascii="MS Mincho" w:eastAsia="MS Mincho" w:hAnsi="MS Mincho" w:cs="MS Mincho"/>
          <w:color w:val="E46044"/>
          <w:sz w:val="39"/>
          <w:szCs w:val="39"/>
          <w:lang w:eastAsia="de-CH"/>
        </w:rPr>
        <w:t>作</w:t>
      </w:r>
      <w:proofErr w:type="spellEnd"/>
    </w:p>
    <w:p w14:paraId="76EE72A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第七日也要有聖會，甚麼勞碌的工都不可作</w:t>
      </w:r>
      <w:proofErr w:type="spellEnd"/>
      <w:r w:rsidRPr="00DE16D3">
        <w:rPr>
          <w:rFonts w:ascii="MS Mincho" w:eastAsia="MS Mincho" w:hAnsi="MS Mincho" w:cs="MS Mincho" w:hint="eastAsia"/>
          <w:color w:val="000000"/>
          <w:sz w:val="43"/>
          <w:szCs w:val="43"/>
          <w:lang w:eastAsia="de-CH"/>
        </w:rPr>
        <w:t>。（利二三</w:t>
      </w:r>
      <w:r w:rsidRPr="00DE16D3">
        <w:rPr>
          <w:rFonts w:ascii="Times New Roman" w:eastAsia="Times New Roman" w:hAnsi="Times New Roman" w:cs="Times New Roman"/>
          <w:color w:val="000000"/>
          <w:sz w:val="43"/>
          <w:szCs w:val="43"/>
          <w:lang w:eastAsia="de-CH"/>
        </w:rPr>
        <w:t>8</w:t>
      </w:r>
      <w:r w:rsidRPr="00DE16D3">
        <w:rPr>
          <w:rFonts w:ascii="MS Mincho" w:eastAsia="MS Mincho" w:hAnsi="MS Mincho" w:cs="MS Mincho" w:hint="eastAsia"/>
          <w:color w:val="000000"/>
          <w:sz w:val="43"/>
          <w:szCs w:val="43"/>
          <w:lang w:eastAsia="de-CH"/>
        </w:rPr>
        <w:t>下。）</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徵我們一直在團體的享受基督，沒有人的勞苦，直到行完基督徒生活的全程</w:t>
      </w:r>
      <w:proofErr w:type="spellEnd"/>
      <w:r w:rsidRPr="00DE16D3">
        <w:rPr>
          <w:rFonts w:ascii="MS Mincho" w:eastAsia="MS Mincho" w:hAnsi="MS Mincho" w:cs="MS Mincho"/>
          <w:color w:val="000000"/>
          <w:sz w:val="43"/>
          <w:szCs w:val="43"/>
          <w:lang w:eastAsia="de-CH"/>
        </w:rPr>
        <w:t>。</w:t>
      </w:r>
    </w:p>
    <w:p w14:paraId="34B0A30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初熟</w:t>
      </w:r>
      <w:r w:rsidRPr="00DE16D3">
        <w:rPr>
          <w:rFonts w:ascii="MS Mincho" w:eastAsia="MS Mincho" w:hAnsi="MS Mincho" w:cs="MS Mincho"/>
          <w:color w:val="E46044"/>
          <w:sz w:val="39"/>
          <w:szCs w:val="39"/>
          <w:lang w:eastAsia="de-CH"/>
        </w:rPr>
        <w:t>節</w:t>
      </w:r>
      <w:proofErr w:type="spellEnd"/>
    </w:p>
    <w:p w14:paraId="776BAFF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Gothic" w:eastAsia="MS Gothic" w:hAnsi="MS Gothic" w:cs="MS Gothic" w:hint="eastAsia"/>
          <w:color w:val="000000"/>
          <w:sz w:val="43"/>
          <w:szCs w:val="43"/>
          <w:lang w:eastAsia="de-CH"/>
        </w:rPr>
        <w:lastRenderedPageBreak/>
        <w:t>每年的第三個節期是初熟節</w:t>
      </w:r>
      <w:proofErr w:type="spellEnd"/>
      <w:r w:rsidRPr="00DE16D3">
        <w:rPr>
          <w:rFonts w:ascii="MS Gothic" w:eastAsia="MS Gothic" w:hAnsi="MS Gothic" w:cs="MS Gothic" w:hint="eastAsia"/>
          <w:color w:val="000000"/>
          <w:sz w:val="43"/>
          <w:szCs w:val="43"/>
          <w:lang w:eastAsia="de-CH"/>
        </w:rPr>
        <w:t>。（利二三</w:t>
      </w:r>
      <w:r w:rsidRPr="00DE16D3">
        <w:rPr>
          <w:rFonts w:ascii="Times New Roman" w:eastAsia="Times New Roman" w:hAnsi="Times New Roman" w:cs="Times New Roman"/>
          <w:color w:val="000000"/>
          <w:sz w:val="43"/>
          <w:szCs w:val="43"/>
          <w:lang w:eastAsia="de-CH"/>
        </w:rPr>
        <w:t>9~14</w:t>
      </w:r>
      <w:r w:rsidRPr="00DE16D3">
        <w:rPr>
          <w:rFonts w:ascii="MS Mincho" w:eastAsia="MS Mincho" w:hAnsi="MS Mincho" w:cs="MS Mincho" w:hint="eastAsia"/>
          <w:color w:val="000000"/>
          <w:sz w:val="43"/>
          <w:szCs w:val="43"/>
          <w:lang w:eastAsia="de-CH"/>
        </w:rPr>
        <w:t>。）這節表</w:t>
      </w:r>
      <w:r w:rsidRPr="00DE16D3">
        <w:rPr>
          <w:rFonts w:ascii="MS Gothic" w:eastAsia="MS Gothic" w:hAnsi="MS Gothic" w:cs="MS Gothic" w:hint="eastAsia"/>
          <w:color w:val="000000"/>
          <w:sz w:val="43"/>
          <w:szCs w:val="43"/>
          <w:lang w:eastAsia="de-CH"/>
        </w:rPr>
        <w:t>徵復活的基督（林前十五</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是在復活裏給我們享受的筵席</w:t>
      </w:r>
      <w:proofErr w:type="spellEnd"/>
      <w:r w:rsidRPr="00DE16D3">
        <w:rPr>
          <w:rFonts w:ascii="MS Mincho" w:eastAsia="MS Mincho" w:hAnsi="MS Mincho" w:cs="MS Mincho"/>
          <w:color w:val="000000"/>
          <w:sz w:val="43"/>
          <w:szCs w:val="43"/>
          <w:lang w:eastAsia="de-CH"/>
        </w:rPr>
        <w:t>。</w:t>
      </w:r>
    </w:p>
    <w:p w14:paraId="79498D4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這節是在逾越節之後不到三天舉行的。基督在逾越節被殺，然後在第三天復活。</w:t>
      </w:r>
      <w:r w:rsidRPr="00DE16D3">
        <w:rPr>
          <w:rFonts w:ascii="PMingLiU" w:eastAsia="PMingLiU" w:hAnsi="PMingLiU" w:cs="PMingLiU" w:hint="eastAsia"/>
          <w:color w:val="000000"/>
          <w:sz w:val="43"/>
          <w:szCs w:val="43"/>
          <w:lang w:eastAsia="de-CH"/>
        </w:rPr>
        <w:t>祂復活的那日，就是初熟節。這就是基督在復活裏作初熟的果子</w:t>
      </w:r>
      <w:r w:rsidRPr="00DE16D3">
        <w:rPr>
          <w:rFonts w:ascii="MS Mincho" w:eastAsia="MS Mincho" w:hAnsi="MS Mincho" w:cs="MS Mincho"/>
          <w:color w:val="000000"/>
          <w:sz w:val="43"/>
          <w:szCs w:val="43"/>
          <w:lang w:eastAsia="de-CH"/>
        </w:rPr>
        <w:t>。</w:t>
      </w:r>
    </w:p>
    <w:p w14:paraId="15BF0B1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ａ　</w:t>
      </w:r>
      <w:proofErr w:type="spellStart"/>
      <w:r w:rsidRPr="00DE16D3">
        <w:rPr>
          <w:rFonts w:ascii="MS Mincho" w:eastAsia="MS Mincho" w:hAnsi="MS Mincho" w:cs="MS Mincho" w:hint="eastAsia"/>
          <w:color w:val="E46044"/>
          <w:sz w:val="39"/>
          <w:szCs w:val="39"/>
          <w:lang w:eastAsia="de-CH"/>
        </w:rPr>
        <w:t>把一</w:t>
      </w:r>
      <w:r w:rsidRPr="00DE16D3">
        <w:rPr>
          <w:rFonts w:ascii="MS Gothic" w:eastAsia="MS Gothic" w:hAnsi="MS Gothic" w:cs="MS Gothic" w:hint="eastAsia"/>
          <w:color w:val="E46044"/>
          <w:sz w:val="39"/>
          <w:szCs w:val="39"/>
          <w:lang w:eastAsia="de-CH"/>
        </w:rPr>
        <w:t>捆初熟的莊稼（不是一根麥穗）帶給</w:t>
      </w:r>
      <w:r w:rsidRPr="00DE16D3">
        <w:rPr>
          <w:rFonts w:ascii="MS Mincho" w:eastAsia="MS Mincho" w:hAnsi="MS Mincho" w:cs="MS Mincho"/>
          <w:color w:val="E46044"/>
          <w:sz w:val="39"/>
          <w:szCs w:val="39"/>
          <w:lang w:eastAsia="de-CH"/>
        </w:rPr>
        <w:t>神</w:t>
      </w:r>
      <w:proofErr w:type="spellEnd"/>
    </w:p>
    <w:p w14:paraId="5D19EAF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你要告訴以色列人</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你們進了我賜給你們的地，收割莊稼的時候，要把一捆初熟的莊稼帶</w:t>
      </w:r>
      <w:r w:rsidRPr="00DE16D3">
        <w:rPr>
          <w:rFonts w:ascii="MS Mincho" w:eastAsia="MS Mincho" w:hAnsi="MS Mincho" w:cs="MS Mincho" w:hint="eastAsia"/>
          <w:color w:val="000000"/>
          <w:sz w:val="43"/>
          <w:szCs w:val="43"/>
          <w:lang w:eastAsia="de-CH"/>
        </w:rPr>
        <w:t>給祭司。』（利二三</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徵復活的基督連同一些舊約的聖徒，（參太二七</w:t>
      </w:r>
      <w:r w:rsidRPr="00DE16D3">
        <w:rPr>
          <w:rFonts w:ascii="Times New Roman" w:eastAsia="Times New Roman" w:hAnsi="Times New Roman" w:cs="Times New Roman"/>
          <w:color w:val="000000"/>
          <w:sz w:val="43"/>
          <w:szCs w:val="43"/>
          <w:lang w:eastAsia="de-CH"/>
        </w:rPr>
        <w:t>52~53</w:t>
      </w:r>
      <w:r w:rsidRPr="00DE16D3">
        <w:rPr>
          <w:rFonts w:ascii="MS Mincho" w:eastAsia="MS Mincho" w:hAnsi="MS Mincho" w:cs="MS Mincho" w:hint="eastAsia"/>
          <w:color w:val="000000"/>
          <w:sz w:val="43"/>
          <w:szCs w:val="43"/>
          <w:lang w:eastAsia="de-CH"/>
        </w:rPr>
        <w:t>，）被帶到神面前。基督復活的時候，一些舊約的聖徒也與</w:t>
      </w:r>
      <w:r w:rsidRPr="00DE16D3">
        <w:rPr>
          <w:rFonts w:ascii="PMingLiU" w:eastAsia="PMingLiU" w:hAnsi="PMingLiU" w:cs="PMingLiU" w:hint="eastAsia"/>
          <w:color w:val="000000"/>
          <w:sz w:val="43"/>
          <w:szCs w:val="43"/>
          <w:lang w:eastAsia="de-CH"/>
        </w:rPr>
        <w:t>祂一同復活。『到耶穌復活以後，他們從墳墓裏出來，進了聖城，向許多人顯現。』（太二七</w:t>
      </w:r>
      <w:r w:rsidRPr="00DE16D3">
        <w:rPr>
          <w:rFonts w:ascii="Times New Roman" w:eastAsia="Times New Roman" w:hAnsi="Times New Roman" w:cs="Times New Roman"/>
          <w:color w:val="000000"/>
          <w:sz w:val="43"/>
          <w:szCs w:val="43"/>
          <w:lang w:eastAsia="de-CH"/>
        </w:rPr>
        <w:t>53</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4656FB1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這些復活的聖徒不是與基督成了一『根</w:t>
      </w:r>
      <w:proofErr w:type="spellEnd"/>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乃是成了一『</w:t>
      </w:r>
      <w:r w:rsidRPr="00DE16D3">
        <w:rPr>
          <w:rFonts w:ascii="MS Gothic" w:eastAsia="MS Gothic" w:hAnsi="MS Gothic" w:cs="MS Gothic" w:hint="eastAsia"/>
          <w:color w:val="000000"/>
          <w:sz w:val="43"/>
          <w:szCs w:val="43"/>
          <w:lang w:eastAsia="de-CH"/>
        </w:rPr>
        <w:t>捆</w:t>
      </w:r>
      <w:proofErr w:type="spellEnd"/>
      <w:r w:rsidRPr="00DE16D3">
        <w:rPr>
          <w:rFonts w:ascii="MS Gothic" w:eastAsia="MS Gothic" w:hAnsi="MS Gothic" w:cs="MS Gothic" w:hint="eastAsia"/>
          <w:color w:val="000000"/>
          <w:sz w:val="43"/>
          <w:szCs w:val="43"/>
          <w:lang w:eastAsia="de-CH"/>
        </w:rPr>
        <w:t>，』</w:t>
      </w:r>
      <w:proofErr w:type="spellStart"/>
      <w:r w:rsidRPr="00DE16D3">
        <w:rPr>
          <w:rFonts w:ascii="MS Gothic" w:eastAsia="MS Gothic" w:hAnsi="MS Gothic" w:cs="MS Gothic" w:hint="eastAsia"/>
          <w:color w:val="000000"/>
          <w:sz w:val="43"/>
          <w:szCs w:val="43"/>
          <w:lang w:eastAsia="de-CH"/>
        </w:rPr>
        <w:t>被帶給神，正如在豫表中，初熟的果子被帶進聖所，呈獻給神作神新鮮的享受</w:t>
      </w:r>
      <w:proofErr w:type="spellEnd"/>
      <w:r w:rsidRPr="00DE16D3">
        <w:rPr>
          <w:rFonts w:ascii="MS Mincho" w:eastAsia="MS Mincho" w:hAnsi="MS Mincho" w:cs="MS Mincho"/>
          <w:color w:val="000000"/>
          <w:sz w:val="43"/>
          <w:szCs w:val="43"/>
          <w:lang w:eastAsia="de-CH"/>
        </w:rPr>
        <w:t>。</w:t>
      </w:r>
    </w:p>
    <w:p w14:paraId="11EC600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ｂ　</w:t>
      </w:r>
      <w:proofErr w:type="spellStart"/>
      <w:r w:rsidRPr="00DE16D3">
        <w:rPr>
          <w:rFonts w:ascii="MS Mincho" w:eastAsia="MS Mincho" w:hAnsi="MS Mincho" w:cs="MS Mincho" w:hint="eastAsia"/>
          <w:color w:val="E46044"/>
          <w:sz w:val="39"/>
          <w:szCs w:val="39"/>
          <w:lang w:eastAsia="de-CH"/>
        </w:rPr>
        <w:t>所獻的頭一</w:t>
      </w:r>
      <w:r w:rsidRPr="00DE16D3">
        <w:rPr>
          <w:rFonts w:ascii="MS Gothic" w:eastAsia="MS Gothic" w:hAnsi="MS Gothic" w:cs="MS Gothic" w:hint="eastAsia"/>
          <w:color w:val="E46044"/>
          <w:sz w:val="39"/>
          <w:szCs w:val="39"/>
          <w:lang w:eastAsia="de-CH"/>
        </w:rPr>
        <w:t>捆要在安息日的次日（第八日）搖在耶和華面</w:t>
      </w:r>
      <w:r w:rsidRPr="00DE16D3">
        <w:rPr>
          <w:rFonts w:ascii="MS Mincho" w:eastAsia="MS Mincho" w:hAnsi="MS Mincho" w:cs="MS Mincho"/>
          <w:color w:val="E46044"/>
          <w:sz w:val="39"/>
          <w:szCs w:val="39"/>
          <w:lang w:eastAsia="de-CH"/>
        </w:rPr>
        <w:t>前</w:t>
      </w:r>
      <w:proofErr w:type="spellEnd"/>
    </w:p>
    <w:p w14:paraId="342CB3E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『他要在耶和華面前搖這一</w:t>
      </w:r>
      <w:r w:rsidRPr="00DE16D3">
        <w:rPr>
          <w:rFonts w:ascii="MS Gothic" w:eastAsia="MS Gothic" w:hAnsi="MS Gothic" w:cs="MS Gothic" w:hint="eastAsia"/>
          <w:color w:val="000000"/>
          <w:sz w:val="43"/>
          <w:szCs w:val="43"/>
          <w:lang w:eastAsia="de-CH"/>
        </w:rPr>
        <w:t>捆，使你們蒙悅納；祭司要在安息日的次日搖這一捆。』（利二三</w:t>
      </w:r>
      <w:r w:rsidRPr="00DE16D3">
        <w:rPr>
          <w:rFonts w:ascii="Times New Roman" w:eastAsia="Times New Roman" w:hAnsi="Times New Roman" w:cs="Times New Roman"/>
          <w:color w:val="000000"/>
          <w:sz w:val="43"/>
          <w:szCs w:val="43"/>
          <w:lang w:eastAsia="de-CH"/>
        </w:rPr>
        <w:t>11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w:t>
      </w:r>
      <w:r w:rsidRPr="00DE16D3">
        <w:rPr>
          <w:rFonts w:ascii="MS Mincho" w:eastAsia="MS Mincho" w:hAnsi="MS Mincho" w:cs="MS Mincho" w:hint="eastAsia"/>
          <w:color w:val="000000"/>
          <w:sz w:val="43"/>
          <w:szCs w:val="43"/>
          <w:lang w:eastAsia="de-CH"/>
        </w:rPr>
        <w:t>復活是叫我們在神面前得稱為義，並蒙神悅納。（羅四</w:t>
      </w:r>
      <w:r w:rsidRPr="00DE16D3">
        <w:rPr>
          <w:rFonts w:ascii="Times New Roman" w:eastAsia="Times New Roman" w:hAnsi="Times New Roman" w:cs="Times New Roman"/>
          <w:color w:val="000000"/>
          <w:sz w:val="43"/>
          <w:szCs w:val="43"/>
          <w:lang w:eastAsia="de-CH"/>
        </w:rPr>
        <w:t>25</w:t>
      </w:r>
      <w:r w:rsidRPr="00DE16D3">
        <w:rPr>
          <w:rFonts w:ascii="MS Mincho" w:eastAsia="MS Mincho" w:hAnsi="MS Mincho" w:cs="MS Mincho" w:hint="eastAsia"/>
          <w:color w:val="000000"/>
          <w:sz w:val="43"/>
          <w:szCs w:val="43"/>
          <w:lang w:eastAsia="de-CH"/>
        </w:rPr>
        <w:t>下。</w:t>
      </w:r>
      <w:r w:rsidRPr="00DE16D3">
        <w:rPr>
          <w:rFonts w:ascii="MS Mincho" w:eastAsia="MS Mincho" w:hAnsi="MS Mincho" w:cs="MS Mincho"/>
          <w:color w:val="000000"/>
          <w:sz w:val="43"/>
          <w:szCs w:val="43"/>
          <w:lang w:eastAsia="de-CH"/>
        </w:rPr>
        <w:t>）</w:t>
      </w:r>
    </w:p>
    <w:p w14:paraId="31FD6F3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ｃ　</w:t>
      </w:r>
      <w:proofErr w:type="spellStart"/>
      <w:r w:rsidRPr="00DE16D3">
        <w:rPr>
          <w:rFonts w:ascii="MS Mincho" w:eastAsia="MS Mincho" w:hAnsi="MS Mincho" w:cs="MS Mincho" w:hint="eastAsia"/>
          <w:color w:val="E46044"/>
          <w:sz w:val="39"/>
          <w:szCs w:val="39"/>
          <w:lang w:eastAsia="de-CH"/>
        </w:rPr>
        <w:t>在搖這一</w:t>
      </w:r>
      <w:r w:rsidRPr="00DE16D3">
        <w:rPr>
          <w:rFonts w:ascii="MS Gothic" w:eastAsia="MS Gothic" w:hAnsi="MS Gothic" w:cs="MS Gothic" w:hint="eastAsia"/>
          <w:color w:val="E46044"/>
          <w:sz w:val="39"/>
          <w:szCs w:val="39"/>
          <w:lang w:eastAsia="de-CH"/>
        </w:rPr>
        <w:t>捆的日子，要把一隻一</w:t>
      </w:r>
      <w:r w:rsidRPr="00DE16D3">
        <w:rPr>
          <w:rFonts w:ascii="Batang" w:eastAsia="Batang" w:hAnsi="Batang" w:cs="Batang" w:hint="eastAsia"/>
          <w:color w:val="E46044"/>
          <w:sz w:val="39"/>
          <w:szCs w:val="39"/>
          <w:lang w:eastAsia="de-CH"/>
        </w:rPr>
        <w:t>歲沒有殘疾的公綿羊羔，獻給耶和華</w:t>
      </w:r>
      <w:r w:rsidRPr="00DE16D3">
        <w:rPr>
          <w:rFonts w:ascii="MS Mincho" w:eastAsia="MS Mincho" w:hAnsi="MS Mincho" w:cs="MS Mincho" w:hint="eastAsia"/>
          <w:color w:val="E46044"/>
          <w:sz w:val="39"/>
          <w:szCs w:val="39"/>
          <w:lang w:eastAsia="de-CH"/>
        </w:rPr>
        <w:t>為燔</w:t>
      </w:r>
      <w:r w:rsidRPr="00DE16D3">
        <w:rPr>
          <w:rFonts w:ascii="MS Mincho" w:eastAsia="MS Mincho" w:hAnsi="MS Mincho" w:cs="MS Mincho"/>
          <w:color w:val="E46044"/>
          <w:sz w:val="39"/>
          <w:szCs w:val="39"/>
          <w:lang w:eastAsia="de-CH"/>
        </w:rPr>
        <w:t>祭</w:t>
      </w:r>
      <w:proofErr w:type="spellEnd"/>
    </w:p>
    <w:p w14:paraId="62A07ED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『在搖這一</w:t>
      </w:r>
      <w:r w:rsidRPr="00DE16D3">
        <w:rPr>
          <w:rFonts w:ascii="MS Gothic" w:eastAsia="MS Gothic" w:hAnsi="MS Gothic" w:cs="MS Gothic" w:hint="eastAsia"/>
          <w:color w:val="000000"/>
          <w:sz w:val="43"/>
          <w:szCs w:val="43"/>
          <w:lang w:eastAsia="de-CH"/>
        </w:rPr>
        <w:t>捆的日子，你們要把一隻一</w:t>
      </w:r>
      <w:r w:rsidRPr="00DE16D3">
        <w:rPr>
          <w:rFonts w:ascii="Batang" w:eastAsia="Batang" w:hAnsi="Batang" w:cs="Batang" w:hint="eastAsia"/>
          <w:color w:val="000000"/>
          <w:sz w:val="43"/>
          <w:szCs w:val="43"/>
          <w:lang w:eastAsia="de-CH"/>
        </w:rPr>
        <w:t>歲沒有殘疾的公綿羊羔，獻給耶和華</w:t>
      </w:r>
      <w:r w:rsidRPr="00DE16D3">
        <w:rPr>
          <w:rFonts w:ascii="MS Mincho" w:eastAsia="MS Mincho" w:hAnsi="MS Mincho" w:cs="MS Mincho" w:hint="eastAsia"/>
          <w:color w:val="000000"/>
          <w:sz w:val="43"/>
          <w:szCs w:val="43"/>
          <w:lang w:eastAsia="de-CH"/>
        </w:rPr>
        <w:t>為燔祭。』（利二三</w:t>
      </w:r>
      <w:r w:rsidRPr="00DE16D3">
        <w:rPr>
          <w:rFonts w:ascii="Times New Roman" w:eastAsia="Times New Roman" w:hAnsi="Times New Roman" w:cs="Times New Roman"/>
          <w:color w:val="000000"/>
          <w:sz w:val="43"/>
          <w:szCs w:val="43"/>
          <w:lang w:eastAsia="de-CH"/>
        </w:rPr>
        <w:t>12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徵復活的基督是青嫩、柔順、剛強、毫無瑕疵的，獻給神作燔祭，</w:t>
      </w:r>
      <w:r w:rsidRPr="00DE16D3">
        <w:rPr>
          <w:rFonts w:ascii="PMingLiU" w:eastAsia="PMingLiU" w:hAnsi="PMingLiU" w:cs="PMingLiU" w:hint="eastAsia"/>
          <w:color w:val="000000"/>
          <w:sz w:val="43"/>
          <w:szCs w:val="43"/>
          <w:lang w:eastAsia="de-CH"/>
        </w:rPr>
        <w:t>絕對的為著神</w:t>
      </w:r>
      <w:r w:rsidRPr="00DE16D3">
        <w:rPr>
          <w:rFonts w:ascii="MS Mincho" w:eastAsia="MS Mincho" w:hAnsi="MS Mincho" w:cs="MS Mincho"/>
          <w:color w:val="000000"/>
          <w:sz w:val="43"/>
          <w:szCs w:val="43"/>
          <w:lang w:eastAsia="de-CH"/>
        </w:rPr>
        <w:t>。</w:t>
      </w:r>
    </w:p>
    <w:p w14:paraId="422E496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PMingLiU" w:eastAsia="PMingLiU" w:hAnsi="PMingLiU" w:cs="PMingLiU" w:hint="eastAsia"/>
          <w:color w:val="000000"/>
          <w:sz w:val="43"/>
          <w:szCs w:val="43"/>
          <w:lang w:eastAsia="de-CH"/>
        </w:rPr>
        <w:t>絕對為著神的這生命，不僅含指基督自己，也含指我們這些與祂一同復活的人。基督復活的時候，我們都在祂裏面與祂一同復活。（弗二</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。）這就是</w:t>
      </w:r>
      <w:r w:rsidRPr="00DE16D3">
        <w:rPr>
          <w:rFonts w:ascii="Batang" w:eastAsia="Batang" w:hAnsi="Batang" w:cs="Batang" w:hint="eastAsia"/>
          <w:color w:val="000000"/>
          <w:sz w:val="43"/>
          <w:szCs w:val="43"/>
          <w:lang w:eastAsia="de-CH"/>
        </w:rPr>
        <w:t>說，我們在出生之前已經復活了，這事實</w:t>
      </w:r>
      <w:r w:rsidRPr="00DE16D3">
        <w:rPr>
          <w:rFonts w:ascii="MS Mincho" w:eastAsia="MS Mincho" w:hAnsi="MS Mincho" w:cs="MS Mincho" w:hint="eastAsia"/>
          <w:color w:val="000000"/>
          <w:sz w:val="43"/>
          <w:szCs w:val="43"/>
          <w:lang w:eastAsia="de-CH"/>
        </w:rPr>
        <w:t>清楚的</w:t>
      </w:r>
      <w:r w:rsidRPr="00DE16D3">
        <w:rPr>
          <w:rFonts w:ascii="PMingLiU" w:eastAsia="PMingLiU" w:hAnsi="PMingLiU" w:cs="PMingLiU" w:hint="eastAsia"/>
          <w:color w:val="000000"/>
          <w:sz w:val="43"/>
          <w:szCs w:val="43"/>
          <w:lang w:eastAsia="de-CH"/>
        </w:rPr>
        <w:t>啟示在彼前一章三節。我們在基督復活那</w:t>
      </w:r>
      <w:r w:rsidRPr="00DE16D3">
        <w:rPr>
          <w:rFonts w:ascii="MS Mincho" w:eastAsia="MS Mincho" w:hAnsi="MS Mincho" w:cs="MS Mincho" w:hint="eastAsia"/>
          <w:color w:val="000000"/>
          <w:sz w:val="43"/>
          <w:szCs w:val="43"/>
          <w:lang w:eastAsia="de-CH"/>
        </w:rPr>
        <w:t>天，已經與</w:t>
      </w:r>
      <w:r w:rsidRPr="00DE16D3">
        <w:rPr>
          <w:rFonts w:ascii="PMingLiU" w:eastAsia="PMingLiU" w:hAnsi="PMingLiU" w:cs="PMingLiU" w:hint="eastAsia"/>
          <w:color w:val="000000"/>
          <w:sz w:val="43"/>
          <w:szCs w:val="43"/>
          <w:lang w:eastAsia="de-CH"/>
        </w:rPr>
        <w:t>祂一同作燔祭獻上給神。我們現今在基督裏並與基督一同作神的燔祭，使我們過絕對為著神的生活</w:t>
      </w:r>
      <w:r w:rsidRPr="00DE16D3">
        <w:rPr>
          <w:rFonts w:ascii="MS Mincho" w:eastAsia="MS Mincho" w:hAnsi="MS Mincho" w:cs="MS Mincho"/>
          <w:color w:val="000000"/>
          <w:sz w:val="43"/>
          <w:szCs w:val="43"/>
          <w:lang w:eastAsia="de-CH"/>
        </w:rPr>
        <w:t>。</w:t>
      </w:r>
    </w:p>
    <w:p w14:paraId="04C3E69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ｄ　</w:t>
      </w:r>
      <w:proofErr w:type="spellStart"/>
      <w:r w:rsidRPr="00DE16D3">
        <w:rPr>
          <w:rFonts w:ascii="MS Mincho" w:eastAsia="MS Mincho" w:hAnsi="MS Mincho" w:cs="MS Mincho" w:hint="eastAsia"/>
          <w:color w:val="E46044"/>
          <w:sz w:val="39"/>
          <w:szCs w:val="39"/>
          <w:lang w:eastAsia="de-CH"/>
        </w:rPr>
        <w:t>與搖祭禾</w:t>
      </w:r>
      <w:r w:rsidRPr="00DE16D3">
        <w:rPr>
          <w:rFonts w:ascii="MS Gothic" w:eastAsia="MS Gothic" w:hAnsi="MS Gothic" w:cs="MS Gothic" w:hint="eastAsia"/>
          <w:color w:val="E46044"/>
          <w:sz w:val="39"/>
          <w:szCs w:val="39"/>
          <w:lang w:eastAsia="de-CH"/>
        </w:rPr>
        <w:t>捆同獻的素祭，就是調油的細麵，作獻給耶和華為怡爽之香氣的火</w:t>
      </w:r>
      <w:r w:rsidRPr="00DE16D3">
        <w:rPr>
          <w:rFonts w:ascii="MS Mincho" w:eastAsia="MS Mincho" w:hAnsi="MS Mincho" w:cs="MS Mincho"/>
          <w:color w:val="E46044"/>
          <w:sz w:val="39"/>
          <w:szCs w:val="39"/>
          <w:lang w:eastAsia="de-CH"/>
        </w:rPr>
        <w:t>祭</w:t>
      </w:r>
      <w:proofErr w:type="spellEnd"/>
    </w:p>
    <w:p w14:paraId="6A7107D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『與燔祭同獻的素祭，乃是調油的細</w:t>
      </w:r>
      <w:r w:rsidRPr="00DE16D3">
        <w:rPr>
          <w:rFonts w:ascii="MS Gothic" w:eastAsia="MS Gothic" w:hAnsi="MS Gothic" w:cs="MS Gothic" w:hint="eastAsia"/>
          <w:color w:val="000000"/>
          <w:sz w:val="43"/>
          <w:szCs w:val="43"/>
          <w:lang w:eastAsia="de-CH"/>
        </w:rPr>
        <w:t>麵一伊法的十分之二，作獻給耶和華為怡爽之香氣的火祭。』（利二三</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徵復活的基督作我們</w:t>
      </w:r>
      <w:r w:rsidRPr="00DE16D3">
        <w:rPr>
          <w:rFonts w:ascii="MS Gothic" w:eastAsia="MS Gothic" w:hAnsi="MS Gothic" w:cs="MS Gothic" w:hint="eastAsia"/>
          <w:color w:val="000000"/>
          <w:sz w:val="43"/>
          <w:szCs w:val="43"/>
          <w:lang w:eastAsia="de-CH"/>
        </w:rPr>
        <w:lastRenderedPageBreak/>
        <w:t>的素祭，調和著施膏的靈，在復活裏獻給神作食物，作使神滿足的香氣</w:t>
      </w:r>
      <w:r w:rsidRPr="00DE16D3">
        <w:rPr>
          <w:rFonts w:ascii="MS Mincho" w:eastAsia="MS Mincho" w:hAnsi="MS Mincho" w:cs="MS Mincho"/>
          <w:color w:val="000000"/>
          <w:sz w:val="43"/>
          <w:szCs w:val="43"/>
          <w:lang w:eastAsia="de-CH"/>
        </w:rPr>
        <w:t>。</w:t>
      </w:r>
    </w:p>
    <w:p w14:paraId="0D46A1A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復活的基督首先是我們的燔祭，然後，是我們的素祭。基督是燔祭</w:t>
      </w:r>
      <w:proofErr w:type="spellEnd"/>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乃是叫我們過</w:t>
      </w:r>
      <w:r w:rsidRPr="00DE16D3">
        <w:rPr>
          <w:rFonts w:ascii="PMingLiU" w:eastAsia="PMingLiU" w:hAnsi="PMingLiU" w:cs="PMingLiU" w:hint="eastAsia"/>
          <w:color w:val="000000"/>
          <w:sz w:val="43"/>
          <w:szCs w:val="43"/>
          <w:lang w:eastAsia="de-CH"/>
        </w:rPr>
        <w:t>絕對為著神的生活。基督是素祭，乃是供應我們、扶持我們、給我們力量過這樣一種絕對為著神的生活</w:t>
      </w:r>
      <w:proofErr w:type="spellEnd"/>
      <w:r w:rsidRPr="00DE16D3">
        <w:rPr>
          <w:rFonts w:ascii="MS Mincho" w:eastAsia="MS Mincho" w:hAnsi="MS Mincho" w:cs="MS Mincho"/>
          <w:color w:val="000000"/>
          <w:sz w:val="43"/>
          <w:szCs w:val="43"/>
          <w:lang w:eastAsia="de-CH"/>
        </w:rPr>
        <w:t>。</w:t>
      </w:r>
    </w:p>
    <w:p w14:paraId="69B4D97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基督被釘死、埋葬之後，第三天從死人中復活。舊約的一些聖徒與這位復活者一同復活。我相信這是個表號，表</w:t>
      </w:r>
      <w:r w:rsidRPr="00DE16D3">
        <w:rPr>
          <w:rFonts w:ascii="MS Gothic" w:eastAsia="MS Gothic" w:hAnsi="MS Gothic" w:cs="MS Gothic" w:hint="eastAsia"/>
          <w:color w:val="000000"/>
          <w:sz w:val="43"/>
          <w:szCs w:val="43"/>
          <w:lang w:eastAsia="de-CH"/>
        </w:rPr>
        <w:t>徵所有相信</w:t>
      </w:r>
      <w:r w:rsidRPr="00DE16D3">
        <w:rPr>
          <w:rFonts w:ascii="PMingLiU" w:eastAsia="PMingLiU" w:hAnsi="PMingLiU" w:cs="PMingLiU" w:hint="eastAsia"/>
          <w:color w:val="000000"/>
          <w:sz w:val="43"/>
          <w:szCs w:val="43"/>
          <w:lang w:eastAsia="de-CH"/>
        </w:rPr>
        <w:t>祂的人有一天都要復活。復活的基督已經成為燔祭</w:t>
      </w:r>
      <w:r w:rsidRPr="00DE16D3">
        <w:rPr>
          <w:rFonts w:ascii="MS Mincho" w:eastAsia="MS Mincho" w:hAnsi="MS Mincho" w:cs="MS Mincho" w:hint="eastAsia"/>
          <w:color w:val="000000"/>
          <w:sz w:val="43"/>
          <w:szCs w:val="43"/>
          <w:lang w:eastAsia="de-CH"/>
        </w:rPr>
        <w:t>，這燔祭包括所有信</w:t>
      </w:r>
      <w:r w:rsidRPr="00DE16D3">
        <w:rPr>
          <w:rFonts w:ascii="PMingLiU" w:eastAsia="PMingLiU" w:hAnsi="PMingLiU" w:cs="PMingLiU" w:hint="eastAsia"/>
          <w:color w:val="000000"/>
          <w:sz w:val="43"/>
          <w:szCs w:val="43"/>
          <w:lang w:eastAsia="de-CH"/>
        </w:rPr>
        <w:t>祂的人在內，叫他們現今可以過絕對為著神的生活。基督也成了調油（油表徵聖靈）的素祭。事實上，基督在祂的復活裏，自己成了這靈。在素祭裏的細麵也是基督自己。祂原是一粒麥子，（約十二</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，）但是被磨成細</w:t>
      </w:r>
      <w:r w:rsidRPr="00DE16D3">
        <w:rPr>
          <w:rFonts w:ascii="MS Gothic" w:eastAsia="MS Gothic" w:hAnsi="MS Gothic" w:cs="MS Gothic" w:hint="eastAsia"/>
          <w:color w:val="000000"/>
          <w:sz w:val="43"/>
          <w:szCs w:val="43"/>
          <w:lang w:eastAsia="de-CH"/>
        </w:rPr>
        <w:t>麵，與油調和，成為素祭，就是生命的供應，扶持我們，使我們過</w:t>
      </w:r>
      <w:r w:rsidRPr="00DE16D3">
        <w:rPr>
          <w:rFonts w:ascii="PMingLiU" w:eastAsia="PMingLiU" w:hAnsi="PMingLiU" w:cs="PMingLiU" w:hint="eastAsia"/>
          <w:color w:val="000000"/>
          <w:sz w:val="43"/>
          <w:szCs w:val="43"/>
          <w:lang w:eastAsia="de-CH"/>
        </w:rPr>
        <w:t>絕對為著神的生活</w:t>
      </w:r>
      <w:r w:rsidRPr="00DE16D3">
        <w:rPr>
          <w:rFonts w:ascii="MS Mincho" w:eastAsia="MS Mincho" w:hAnsi="MS Mincho" w:cs="MS Mincho"/>
          <w:color w:val="000000"/>
          <w:sz w:val="43"/>
          <w:szCs w:val="43"/>
          <w:lang w:eastAsia="de-CH"/>
        </w:rPr>
        <w:t>。</w:t>
      </w:r>
    </w:p>
    <w:p w14:paraId="5A067FF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ｅ　</w:t>
      </w:r>
      <w:proofErr w:type="spellStart"/>
      <w:r w:rsidRPr="00DE16D3">
        <w:rPr>
          <w:rFonts w:ascii="MS Mincho" w:eastAsia="MS Mincho" w:hAnsi="MS Mincho" w:cs="MS Mincho" w:hint="eastAsia"/>
          <w:color w:val="E46044"/>
          <w:sz w:val="39"/>
          <w:szCs w:val="39"/>
          <w:lang w:eastAsia="de-CH"/>
        </w:rPr>
        <w:t>連同奠祭的</w:t>
      </w:r>
      <w:r w:rsidRPr="00DE16D3">
        <w:rPr>
          <w:rFonts w:ascii="MS Mincho" w:eastAsia="MS Mincho" w:hAnsi="MS Mincho" w:cs="MS Mincho"/>
          <w:color w:val="E46044"/>
          <w:sz w:val="39"/>
          <w:szCs w:val="39"/>
          <w:lang w:eastAsia="de-CH"/>
        </w:rPr>
        <w:t>酒</w:t>
      </w:r>
      <w:proofErr w:type="spellEnd"/>
    </w:p>
    <w:p w14:paraId="4669191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與燔祭和素祭同獻的，還有奠祭的酒。（利二三</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下。）這表</w:t>
      </w:r>
      <w:r w:rsidRPr="00DE16D3">
        <w:rPr>
          <w:rFonts w:ascii="MS Gothic" w:eastAsia="MS Gothic" w:hAnsi="MS Gothic" w:cs="MS Gothic" w:hint="eastAsia"/>
          <w:color w:val="000000"/>
          <w:sz w:val="43"/>
          <w:szCs w:val="43"/>
          <w:lang w:eastAsia="de-CH"/>
        </w:rPr>
        <w:t>徵基督屬人的生命，不僅在地上完全為神活著，又在十字架上傾倒出來，並且在復活裏獻給神，作神的享受</w:t>
      </w:r>
      <w:r w:rsidRPr="00DE16D3">
        <w:rPr>
          <w:rFonts w:ascii="MS Mincho" w:eastAsia="MS Mincho" w:hAnsi="MS Mincho" w:cs="MS Mincho"/>
          <w:color w:val="000000"/>
          <w:sz w:val="43"/>
          <w:szCs w:val="43"/>
          <w:lang w:eastAsia="de-CH"/>
        </w:rPr>
        <w:t>。</w:t>
      </w:r>
    </w:p>
    <w:p w14:paraId="48F4CE8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基督在十字架上不僅被釘死，也被傾倒出來。</w:t>
      </w:r>
      <w:r w:rsidRPr="00DE16D3">
        <w:rPr>
          <w:rFonts w:ascii="PMingLiU" w:eastAsia="PMingLiU" w:hAnsi="PMingLiU" w:cs="PMingLiU" w:hint="eastAsia"/>
          <w:color w:val="000000"/>
          <w:sz w:val="43"/>
          <w:szCs w:val="43"/>
          <w:lang w:eastAsia="de-CH"/>
        </w:rPr>
        <w:t>祂被釘死是作贖罪祭、贖愆祭、燔祭、平安祭，但祂被傾倒出來是作奠祭，作酒澆奠在神面前，使神滿足。基督在被釘死的時候，並被傾倒出來的時候，都把我們包括在內。我們在基督裏都已經被澆奠為奠祭獻給神。所以今天我們必須過燔祭的生活，就是絕對為著神的生活。這生活是由作我們每天食物的素祭維持的。同時，神既是享受奠祭的一位，我們也該是為神澆奠的奠祭。這奠祭完全是為著神的享受，成了我們與神並彼此一同的享受</w:t>
      </w:r>
      <w:r w:rsidRPr="00DE16D3">
        <w:rPr>
          <w:rFonts w:ascii="MS Mincho" w:eastAsia="MS Mincho" w:hAnsi="MS Mincho" w:cs="MS Mincho"/>
          <w:color w:val="000000"/>
          <w:sz w:val="43"/>
          <w:szCs w:val="43"/>
          <w:lang w:eastAsia="de-CH"/>
        </w:rPr>
        <w:t>。</w:t>
      </w:r>
    </w:p>
    <w:p w14:paraId="72A3702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ｆ　</w:t>
      </w:r>
      <w:proofErr w:type="spellStart"/>
      <w:r w:rsidRPr="00DE16D3">
        <w:rPr>
          <w:rFonts w:ascii="MS Mincho" w:eastAsia="MS Mincho" w:hAnsi="MS Mincho" w:cs="MS Mincho" w:hint="eastAsia"/>
          <w:color w:val="E46044"/>
          <w:sz w:val="39"/>
          <w:szCs w:val="39"/>
          <w:lang w:eastAsia="de-CH"/>
        </w:rPr>
        <w:t>不可喫餅、</w:t>
      </w:r>
      <w:r w:rsidRPr="00DE16D3">
        <w:rPr>
          <w:rFonts w:ascii="MS Gothic" w:eastAsia="MS Gothic" w:hAnsi="MS Gothic" w:cs="MS Gothic" w:hint="eastAsia"/>
          <w:color w:val="E46044"/>
          <w:sz w:val="39"/>
          <w:szCs w:val="39"/>
          <w:lang w:eastAsia="de-CH"/>
        </w:rPr>
        <w:t>烘的子粒、或新穗，直等到把一捆初熟的莊稼帶來給神，纔可以</w:t>
      </w:r>
      <w:r w:rsidRPr="00DE16D3">
        <w:rPr>
          <w:rFonts w:ascii="MS Mincho" w:eastAsia="MS Mincho" w:hAnsi="MS Mincho" w:cs="MS Mincho"/>
          <w:color w:val="E46044"/>
          <w:sz w:val="39"/>
          <w:szCs w:val="39"/>
          <w:lang w:eastAsia="de-CH"/>
        </w:rPr>
        <w:t>喫</w:t>
      </w:r>
      <w:proofErr w:type="spellEnd"/>
    </w:p>
    <w:p w14:paraId="0312459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w:t>
      </w:r>
      <w:r w:rsidRPr="00DE16D3">
        <w:rPr>
          <w:rFonts w:ascii="MS Mincho" w:eastAsia="MS Mincho" w:hAnsi="MS Mincho" w:cs="MS Mincho" w:hint="eastAsia"/>
          <w:color w:val="000000"/>
          <w:sz w:val="43"/>
          <w:szCs w:val="43"/>
          <w:lang w:eastAsia="de-CH"/>
        </w:rPr>
        <w:t>不可以喫餅、</w:t>
      </w:r>
      <w:r w:rsidRPr="00DE16D3">
        <w:rPr>
          <w:rFonts w:ascii="MS Gothic" w:eastAsia="MS Gothic" w:hAnsi="MS Gothic" w:cs="MS Gothic" w:hint="eastAsia"/>
          <w:color w:val="000000"/>
          <w:sz w:val="43"/>
          <w:szCs w:val="43"/>
          <w:lang w:eastAsia="de-CH"/>
        </w:rPr>
        <w:t>烘的子粒、或新穗，直等到把你們神的供物帶來的那一天，纔可以喫；無論你們住在何處，這要作你們世世代代永遠的律例。』（利二三</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徵復活的基督先是升到諸天之上，帶著所有在</w:t>
      </w:r>
      <w:r w:rsidRPr="00DE16D3">
        <w:rPr>
          <w:rFonts w:ascii="PMingLiU" w:eastAsia="PMingLiU" w:hAnsi="PMingLiU" w:cs="PMingLiU" w:hint="eastAsia"/>
          <w:color w:val="000000"/>
          <w:sz w:val="43"/>
          <w:szCs w:val="43"/>
          <w:lang w:eastAsia="de-CH"/>
        </w:rPr>
        <w:t>祂復活裏所結的果子一同獻上給神，作神的食物，使神滿足；然後祂纔成為人的供應，使人滿足</w:t>
      </w:r>
      <w:r w:rsidRPr="00DE16D3">
        <w:rPr>
          <w:rFonts w:ascii="MS Mincho" w:eastAsia="MS Mincho" w:hAnsi="MS Mincho" w:cs="MS Mincho"/>
          <w:color w:val="000000"/>
          <w:sz w:val="43"/>
          <w:szCs w:val="43"/>
          <w:lang w:eastAsia="de-CH"/>
        </w:rPr>
        <w:t>。</w:t>
      </w:r>
    </w:p>
    <w:p w14:paraId="6F05496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復活的基督，在復活裏新鮮的基督，首先必須給神享受。這是初熟的果子，初熟的果子乃是為著神的享受。然後復活的基督成為我們與神並彼此一同的享受</w:t>
      </w:r>
      <w:r w:rsidRPr="00DE16D3">
        <w:rPr>
          <w:rFonts w:ascii="MS Mincho" w:eastAsia="MS Mincho" w:hAnsi="MS Mincho" w:cs="MS Mincho"/>
          <w:color w:val="000000"/>
          <w:sz w:val="43"/>
          <w:szCs w:val="43"/>
          <w:lang w:eastAsia="de-CH"/>
        </w:rPr>
        <w:t>。</w:t>
      </w:r>
    </w:p>
    <w:p w14:paraId="38DE35E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逾越節、無酵節、與初熟節是在三天之</w:t>
      </w:r>
      <w:r w:rsidRPr="00DE16D3">
        <w:rPr>
          <w:rFonts w:ascii="Batang" w:eastAsia="Batang" w:hAnsi="Batang" w:cs="Batang" w:hint="eastAsia"/>
          <w:color w:val="000000"/>
          <w:sz w:val="43"/>
          <w:szCs w:val="43"/>
          <w:lang w:eastAsia="de-CH"/>
        </w:rPr>
        <w:t>內</w:t>
      </w:r>
      <w:r w:rsidRPr="00DE16D3">
        <w:rPr>
          <w:rFonts w:ascii="MS Mincho" w:eastAsia="MS Mincho" w:hAnsi="MS Mincho" w:cs="MS Mincho" w:hint="eastAsia"/>
          <w:color w:val="000000"/>
          <w:sz w:val="43"/>
          <w:szCs w:val="43"/>
          <w:lang w:eastAsia="de-CH"/>
        </w:rPr>
        <w:t>舉行的。基督在逾越節那天被釘十字架，不到三天，</w:t>
      </w:r>
      <w:r w:rsidRPr="00DE16D3">
        <w:rPr>
          <w:rFonts w:ascii="PMingLiU" w:eastAsia="PMingLiU" w:hAnsi="PMingLiU" w:cs="PMingLiU" w:hint="eastAsia"/>
          <w:color w:val="000000"/>
          <w:sz w:val="43"/>
          <w:szCs w:val="43"/>
          <w:lang w:eastAsia="de-CH"/>
        </w:rPr>
        <w:t>祂在初熟節那天復活</w:t>
      </w:r>
      <w:r w:rsidRPr="00DE16D3">
        <w:rPr>
          <w:rFonts w:ascii="MS Mincho" w:eastAsia="MS Mincho" w:hAnsi="MS Mincho" w:cs="MS Mincho" w:hint="eastAsia"/>
          <w:color w:val="000000"/>
          <w:sz w:val="43"/>
          <w:szCs w:val="43"/>
          <w:lang w:eastAsia="de-CH"/>
        </w:rPr>
        <w:t>了。在逾越節與初熟節之間，無酵節開始了。所以，這三個節期是在主死與復活的期間舉行的。現今我們藉著</w:t>
      </w:r>
      <w:r w:rsidRPr="00DE16D3">
        <w:rPr>
          <w:rFonts w:ascii="PMingLiU" w:eastAsia="PMingLiU" w:hAnsi="PMingLiU" w:cs="PMingLiU" w:hint="eastAsia"/>
          <w:color w:val="000000"/>
          <w:sz w:val="43"/>
          <w:szCs w:val="43"/>
          <w:lang w:eastAsia="de-CH"/>
        </w:rPr>
        <w:t>祂的死與復活，享受逾越節、無酵節、與初熟節。正如我們在下一篇信息所要看見的，我們還需要五旬節，那時聖靈要從諸天之上澆灌下來，完成我們新約基督徒的節期。我們在基督的死裏享受祂，我們在基督的復活裏享受祂，我們也在基督那從諸天之上澆灌下來作神經綸的靈裏享受祂</w:t>
      </w:r>
      <w:r w:rsidRPr="00DE16D3">
        <w:rPr>
          <w:rFonts w:ascii="MS Mincho" w:eastAsia="MS Mincho" w:hAnsi="MS Mincho" w:cs="MS Mincho"/>
          <w:color w:val="000000"/>
          <w:sz w:val="43"/>
          <w:szCs w:val="43"/>
          <w:lang w:eastAsia="de-CH"/>
        </w:rPr>
        <w:t>。</w:t>
      </w:r>
    </w:p>
    <w:p w14:paraId="3FC60FD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這四個節期是由基督的死、基督的復活、並基督澆灌下來作神經綸的靈所構成。這些節期已經成了我們的享受，我們要不斷的守這些節期。我們基督徒總是在過節，就是在基督的死裏、</w:t>
      </w:r>
      <w:r w:rsidRPr="00DE16D3">
        <w:rPr>
          <w:rFonts w:ascii="PMingLiU" w:eastAsia="PMingLiU" w:hAnsi="PMingLiU" w:cs="PMingLiU" w:hint="eastAsia"/>
          <w:color w:val="000000"/>
          <w:sz w:val="43"/>
          <w:szCs w:val="43"/>
          <w:lang w:eastAsia="de-CH"/>
        </w:rPr>
        <w:t>祂的復活裏、並祂諸天之上澆灌下來那經綸的靈裏享受祂</w:t>
      </w:r>
      <w:r w:rsidRPr="00DE16D3">
        <w:rPr>
          <w:rFonts w:ascii="MS Mincho" w:eastAsia="MS Mincho" w:hAnsi="MS Mincho" w:cs="MS Mincho"/>
          <w:color w:val="000000"/>
          <w:sz w:val="43"/>
          <w:szCs w:val="43"/>
          <w:lang w:eastAsia="de-CH"/>
        </w:rPr>
        <w:t>。</w:t>
      </w:r>
    </w:p>
    <w:p w14:paraId="2C5B9FA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40B66B3F">
          <v:rect id="_x0000_i1128" style="width:0;height:1.5pt" o:hralign="center" o:hrstd="t" o:hrnoshade="t" o:hr="t" fillcolor="#257412" stroked="f"/>
        </w:pict>
      </w:r>
    </w:p>
    <w:p w14:paraId="520881A3" w14:textId="06DC53A9"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第五十三篇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節期（二</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313D16D8" wp14:editId="3B109978">
            <wp:extent cx="281940" cy="281940"/>
            <wp:effectExtent l="0" t="0" r="381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B623E5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讀經：利未記二十三章十五至二十二節</w:t>
      </w:r>
      <w:proofErr w:type="spellEnd"/>
      <w:r w:rsidRPr="00DE16D3">
        <w:rPr>
          <w:rFonts w:ascii="MS Mincho" w:eastAsia="MS Mincho" w:hAnsi="MS Mincho" w:cs="MS Mincho"/>
          <w:color w:val="000000"/>
          <w:sz w:val="43"/>
          <w:szCs w:val="43"/>
          <w:lang w:eastAsia="de-CH"/>
        </w:rPr>
        <w:t>。</w:t>
      </w:r>
    </w:p>
    <w:p w14:paraId="72FEF15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在本篇信息中，我們要來看第四個節期，就是五旬節。這是屬於第</w:t>
      </w:r>
      <w:proofErr w:type="spellEnd"/>
      <w:r w:rsidRPr="00DE16D3">
        <w:rPr>
          <w:rFonts w:ascii="Times New Roman" w:eastAsia="Times New Roman" w:hAnsi="Times New Roman" w:cs="Times New Roman"/>
          <w:color w:val="000000"/>
          <w:sz w:val="43"/>
          <w:szCs w:val="43"/>
          <w:lang w:eastAsia="de-CH"/>
        </w:rPr>
        <w:t xml:space="preserve"> </w:t>
      </w:r>
      <w:proofErr w:type="spellStart"/>
      <w:r w:rsidRPr="00DE16D3">
        <w:rPr>
          <w:rFonts w:ascii="MS Mincho" w:eastAsia="MS Mincho" w:hAnsi="MS Mincho" w:cs="MS Mincho" w:hint="eastAsia"/>
          <w:color w:val="000000"/>
          <w:sz w:val="43"/>
          <w:szCs w:val="43"/>
          <w:lang w:eastAsia="de-CH"/>
        </w:rPr>
        <w:t>一組的節期；第一組的節期包括逾越節、無酵節、初熟節、和五旬節</w:t>
      </w:r>
      <w:proofErr w:type="spellEnd"/>
      <w:r w:rsidRPr="00DE16D3">
        <w:rPr>
          <w:rFonts w:ascii="MS Mincho" w:eastAsia="MS Mincho" w:hAnsi="MS Mincho" w:cs="MS Mincho"/>
          <w:color w:val="000000"/>
          <w:sz w:val="43"/>
          <w:szCs w:val="43"/>
          <w:lang w:eastAsia="de-CH"/>
        </w:rPr>
        <w:t>。</w:t>
      </w:r>
    </w:p>
    <w:p w14:paraId="397E617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這四個節期可以應用於</w:t>
      </w:r>
      <w:r w:rsidRPr="00DE16D3">
        <w:rPr>
          <w:rFonts w:ascii="MS Gothic" w:eastAsia="MS Gothic" w:hAnsi="MS Gothic" w:cs="MS Gothic" w:hint="eastAsia"/>
          <w:color w:val="000000"/>
          <w:sz w:val="43"/>
          <w:szCs w:val="43"/>
          <w:lang w:eastAsia="de-CH"/>
        </w:rPr>
        <w:t>歷史，也可以應用於我們的經歷。逾越節是在猶太曆的正月十四日。在這一天，耶穌基督被殺，作了我們的逾越。舊約的逾越節乃是個豫表，基督纔是我們真正的逾越節。</w:t>
      </w:r>
      <w:r w:rsidRPr="00DE16D3">
        <w:rPr>
          <w:rFonts w:ascii="PMingLiU" w:eastAsia="PMingLiU" w:hAnsi="PMingLiU" w:cs="PMingLiU" w:hint="eastAsia"/>
          <w:color w:val="000000"/>
          <w:sz w:val="43"/>
          <w:szCs w:val="43"/>
          <w:lang w:eastAsia="de-CH"/>
        </w:rPr>
        <w:t>祂是逾越節的實際，是歷史上那逾越節豫表的應驗。逾越節之後，接著是無酵節與</w:t>
      </w:r>
      <w:r w:rsidRPr="00DE16D3">
        <w:rPr>
          <w:rFonts w:ascii="MS Mincho" w:eastAsia="MS Mincho" w:hAnsi="MS Mincho" w:cs="MS Mincho" w:hint="eastAsia"/>
          <w:color w:val="000000"/>
          <w:sz w:val="43"/>
          <w:szCs w:val="43"/>
          <w:lang w:eastAsia="de-CH"/>
        </w:rPr>
        <w:t>初熟節。基督的復活是初熟節的應驗與實際。初熟節之後，就是五旬節</w:t>
      </w:r>
      <w:r w:rsidRPr="00DE16D3">
        <w:rPr>
          <w:rFonts w:ascii="MS Mincho" w:eastAsia="MS Mincho" w:hAnsi="MS Mincho" w:cs="MS Mincho"/>
          <w:color w:val="000000"/>
          <w:sz w:val="43"/>
          <w:szCs w:val="43"/>
          <w:lang w:eastAsia="de-CH"/>
        </w:rPr>
        <w:t>。</w:t>
      </w:r>
    </w:p>
    <w:p w14:paraId="406ED70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這些</w:t>
      </w:r>
      <w:r w:rsidRPr="00DE16D3">
        <w:rPr>
          <w:rFonts w:ascii="MS Gothic" w:eastAsia="MS Gothic" w:hAnsi="MS Gothic" w:cs="MS Gothic" w:hint="eastAsia"/>
          <w:color w:val="000000"/>
          <w:sz w:val="43"/>
          <w:szCs w:val="43"/>
          <w:lang w:eastAsia="de-CH"/>
        </w:rPr>
        <w:t>歷史事實，能按照基督的歷史，應用於我們的經歷。換句話</w:t>
      </w:r>
      <w:r w:rsidRPr="00DE16D3">
        <w:rPr>
          <w:rFonts w:ascii="Batang" w:eastAsia="Batang" w:hAnsi="Batang" w:cs="Batang" w:hint="eastAsia"/>
          <w:color w:val="000000"/>
          <w:sz w:val="43"/>
          <w:szCs w:val="43"/>
          <w:lang w:eastAsia="de-CH"/>
        </w:rPr>
        <w:t>說，基督在</w:t>
      </w:r>
      <w:r w:rsidRPr="00DE16D3">
        <w:rPr>
          <w:rFonts w:ascii="PMingLiU" w:eastAsia="PMingLiU" w:hAnsi="PMingLiU" w:cs="PMingLiU" w:hint="eastAsia"/>
          <w:color w:val="000000"/>
          <w:sz w:val="43"/>
          <w:szCs w:val="43"/>
          <w:lang w:eastAsia="de-CH"/>
        </w:rPr>
        <w:t>祂的歷史裏所完成並成就的，可以成為我們的經歷。這就是第一組節期能應用於基督的歷史，又能應用於我們的經歷的原因</w:t>
      </w:r>
      <w:r w:rsidRPr="00DE16D3">
        <w:rPr>
          <w:rFonts w:ascii="MS Mincho" w:eastAsia="MS Mincho" w:hAnsi="MS Mincho" w:cs="MS Mincho"/>
          <w:color w:val="000000"/>
          <w:sz w:val="43"/>
          <w:szCs w:val="43"/>
          <w:lang w:eastAsia="de-CH"/>
        </w:rPr>
        <w:t>。</w:t>
      </w:r>
    </w:p>
    <w:p w14:paraId="773CAAA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我們在得救時，經</w:t>
      </w:r>
      <w:r w:rsidRPr="00DE16D3">
        <w:rPr>
          <w:rFonts w:ascii="MS Gothic" w:eastAsia="MS Gothic" w:hAnsi="MS Gothic" w:cs="MS Gothic" w:hint="eastAsia"/>
          <w:color w:val="000000"/>
          <w:sz w:val="43"/>
          <w:szCs w:val="43"/>
          <w:lang w:eastAsia="de-CH"/>
        </w:rPr>
        <w:t>歷了逾越節。因著基督為我們被殺，神就能越過我們。因此我們享受到逾越節的實際。猶太人在埃及所享受的，只是豫表；我們所享受的，乃是實際。這不僅是基督的歷史，也是我們的經歷</w:t>
      </w:r>
      <w:r w:rsidRPr="00DE16D3">
        <w:rPr>
          <w:rFonts w:ascii="MS Mincho" w:eastAsia="MS Mincho" w:hAnsi="MS Mincho" w:cs="MS Mincho"/>
          <w:color w:val="000000"/>
          <w:sz w:val="43"/>
          <w:szCs w:val="43"/>
          <w:lang w:eastAsia="de-CH"/>
        </w:rPr>
        <w:t>。</w:t>
      </w:r>
    </w:p>
    <w:p w14:paraId="6D6B5A2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我們經</w:t>
      </w:r>
      <w:r w:rsidRPr="00DE16D3">
        <w:rPr>
          <w:rFonts w:ascii="MS Gothic" w:eastAsia="MS Gothic" w:hAnsi="MS Gothic" w:cs="MS Gothic" w:hint="eastAsia"/>
          <w:color w:val="000000"/>
          <w:sz w:val="43"/>
          <w:szCs w:val="43"/>
          <w:lang w:eastAsia="de-CH"/>
        </w:rPr>
        <w:t>歷了逾越節之後，就開始享受基督作我們的無酵餅，並過無酵的生活。基督是無酵、無</w:t>
      </w:r>
      <w:r w:rsidRPr="00DE16D3">
        <w:rPr>
          <w:rFonts w:ascii="MS Mincho" w:eastAsia="MS Mincho" w:hAnsi="MS Mincho" w:cs="MS Mincho" w:hint="eastAsia"/>
          <w:color w:val="000000"/>
          <w:sz w:val="43"/>
          <w:szCs w:val="43"/>
          <w:lang w:eastAsia="de-CH"/>
        </w:rPr>
        <w:t>罪的。在</w:t>
      </w:r>
      <w:r w:rsidRPr="00DE16D3">
        <w:rPr>
          <w:rFonts w:ascii="PMingLiU" w:eastAsia="PMingLiU" w:hAnsi="PMingLiU" w:cs="PMingLiU" w:hint="eastAsia"/>
          <w:color w:val="000000"/>
          <w:sz w:val="43"/>
          <w:szCs w:val="43"/>
          <w:lang w:eastAsia="de-CH"/>
        </w:rPr>
        <w:t>祂沒有罪。我們接受祂的供應與扶持，就能過這種無酵、無罪的生活</w:t>
      </w:r>
      <w:r w:rsidRPr="00DE16D3">
        <w:rPr>
          <w:rFonts w:ascii="MS Mincho" w:eastAsia="MS Mincho" w:hAnsi="MS Mincho" w:cs="MS Mincho"/>
          <w:color w:val="000000"/>
          <w:sz w:val="43"/>
          <w:szCs w:val="43"/>
          <w:lang w:eastAsia="de-CH"/>
        </w:rPr>
        <w:t>。</w:t>
      </w:r>
    </w:p>
    <w:p w14:paraId="4A6D63E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在我們的經</w:t>
      </w:r>
      <w:r w:rsidRPr="00DE16D3">
        <w:rPr>
          <w:rFonts w:ascii="MS Gothic" w:eastAsia="MS Gothic" w:hAnsi="MS Gothic" w:cs="MS Gothic" w:hint="eastAsia"/>
          <w:color w:val="000000"/>
          <w:sz w:val="43"/>
          <w:szCs w:val="43"/>
          <w:lang w:eastAsia="de-CH"/>
        </w:rPr>
        <w:t>歷中，我們也享受</w:t>
      </w:r>
      <w:r w:rsidRPr="00DE16D3">
        <w:rPr>
          <w:rFonts w:ascii="PMingLiU" w:eastAsia="PMingLiU" w:hAnsi="PMingLiU" w:cs="PMingLiU" w:hint="eastAsia"/>
          <w:color w:val="000000"/>
          <w:sz w:val="43"/>
          <w:szCs w:val="43"/>
          <w:lang w:eastAsia="de-CH"/>
        </w:rPr>
        <w:t>祂作我們的初熟節。祂這復活者，現今就在我們裏面活著。基督不僅是無酵的一位，也是死了又活過來，並活到永永遠遠的一位。祂這初熟的果子在我們裏面活著，作我們每日的享受</w:t>
      </w:r>
      <w:r w:rsidRPr="00DE16D3">
        <w:rPr>
          <w:rFonts w:ascii="MS Mincho" w:eastAsia="MS Mincho" w:hAnsi="MS Mincho" w:cs="MS Mincho"/>
          <w:color w:val="000000"/>
          <w:sz w:val="43"/>
          <w:szCs w:val="43"/>
          <w:lang w:eastAsia="de-CH"/>
        </w:rPr>
        <w:t>。</w:t>
      </w:r>
    </w:p>
    <w:p w14:paraId="619E6C8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第四個節期，就是五旬節，或七七節，是在基督復活以後七週舉行的。從基督復活到五旬節，就是聖靈由升天的基督從諸天澆灌下來的那日，共有五十天。五旬，意思就是五十天。基督的復活是在七月的第一日，也稱第八日。從這天起算七週，就到了第五十天，那天也是七日的第一日和第八日。基督是在七日的第一日復活，五旬節也是在七日的第一日舉行</w:t>
      </w:r>
      <w:r w:rsidRPr="00DE16D3">
        <w:rPr>
          <w:rFonts w:ascii="MS Mincho" w:eastAsia="MS Mincho" w:hAnsi="MS Mincho" w:cs="MS Mincho"/>
          <w:color w:val="000000"/>
          <w:sz w:val="43"/>
          <w:szCs w:val="43"/>
          <w:lang w:eastAsia="de-CH"/>
        </w:rPr>
        <w:t>。</w:t>
      </w:r>
    </w:p>
    <w:p w14:paraId="15B59E0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主耶</w:t>
      </w:r>
      <w:r w:rsidRPr="00DE16D3">
        <w:rPr>
          <w:rFonts w:ascii="MS Gothic" w:eastAsia="MS Gothic" w:hAnsi="MS Gothic" w:cs="MS Gothic" w:hint="eastAsia"/>
          <w:color w:val="000000"/>
          <w:sz w:val="43"/>
          <w:szCs w:val="43"/>
          <w:lang w:eastAsia="de-CH"/>
        </w:rPr>
        <w:t>穌在復活之後，四十天之久向門徒顯現。（徒一</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w:t>
      </w:r>
      <w:r w:rsidRPr="00DE16D3">
        <w:rPr>
          <w:rFonts w:ascii="PMingLiU" w:eastAsia="PMingLiU" w:hAnsi="PMingLiU" w:cs="PMingLiU" w:hint="eastAsia"/>
          <w:color w:val="000000"/>
          <w:sz w:val="43"/>
          <w:szCs w:val="43"/>
          <w:lang w:eastAsia="de-CH"/>
        </w:rPr>
        <w:t>祂雖然顯現後又消失了，但祂從來沒有離開門徒。在主復活的那日，祂向門徒顯現，將自己這賜生命的靈吹到門徒裏面；（約二十</w:t>
      </w:r>
      <w:r w:rsidRPr="00DE16D3">
        <w:rPr>
          <w:rFonts w:ascii="Times New Roman" w:eastAsia="Times New Roman" w:hAnsi="Times New Roman" w:cs="Times New Roman"/>
          <w:color w:val="000000"/>
          <w:sz w:val="43"/>
          <w:szCs w:val="43"/>
          <w:lang w:eastAsia="de-CH"/>
        </w:rPr>
        <w:t>22</w:t>
      </w:r>
      <w:r w:rsidRPr="00DE16D3">
        <w:rPr>
          <w:rFonts w:ascii="MS Mincho" w:eastAsia="MS Mincho" w:hAnsi="MS Mincho" w:cs="MS Mincho" w:hint="eastAsia"/>
          <w:color w:val="000000"/>
          <w:sz w:val="43"/>
          <w:szCs w:val="43"/>
          <w:lang w:eastAsia="de-CH"/>
        </w:rPr>
        <w:t>；）從那時起，</w:t>
      </w:r>
      <w:r w:rsidRPr="00DE16D3">
        <w:rPr>
          <w:rFonts w:ascii="PMingLiU" w:eastAsia="PMingLiU" w:hAnsi="PMingLiU" w:cs="PMingLiU" w:hint="eastAsia"/>
          <w:color w:val="000000"/>
          <w:sz w:val="43"/>
          <w:szCs w:val="43"/>
          <w:lang w:eastAsia="de-CH"/>
        </w:rPr>
        <w:t>祂不僅活在門徒中間，也活在門徒裏面。主向門徒顯現，只是表示祂讓門徒看見祂的同在，並不表示祂曾離開門徒。主的顯現和消失，乃是對門徒的訓練。主耶穌在復活後的四十天當中，訓練門徒認識並享受祂看不見的同在。即使門徒看不見祂，他們仍能珍賞並經歷祂看不見的同在。主耶穌今天</w:t>
      </w:r>
      <w:r w:rsidRPr="00DE16D3">
        <w:rPr>
          <w:rFonts w:ascii="MS Mincho" w:eastAsia="MS Mincho" w:hAnsi="MS Mincho" w:cs="MS Mincho" w:hint="eastAsia"/>
          <w:color w:val="000000"/>
          <w:sz w:val="43"/>
          <w:szCs w:val="43"/>
          <w:lang w:eastAsia="de-CH"/>
        </w:rPr>
        <w:t>也與我們同在，且在</w:t>
      </w:r>
      <w:r w:rsidRPr="00DE16D3">
        <w:rPr>
          <w:rFonts w:ascii="MS Mincho" w:eastAsia="MS Mincho" w:hAnsi="MS Mincho" w:cs="MS Mincho" w:hint="eastAsia"/>
          <w:color w:val="000000"/>
          <w:sz w:val="43"/>
          <w:szCs w:val="43"/>
          <w:lang w:eastAsia="de-CH"/>
        </w:rPr>
        <w:lastRenderedPageBreak/>
        <w:t>我們裏面。我們雖然看不見</w:t>
      </w:r>
      <w:r w:rsidRPr="00DE16D3">
        <w:rPr>
          <w:rFonts w:ascii="PMingLiU" w:eastAsia="PMingLiU" w:hAnsi="PMingLiU" w:cs="PMingLiU" w:hint="eastAsia"/>
          <w:color w:val="000000"/>
          <w:sz w:val="43"/>
          <w:szCs w:val="43"/>
          <w:lang w:eastAsia="de-CH"/>
        </w:rPr>
        <w:t>祂，卻相信祂與我們同在，且在我們裏面</w:t>
      </w:r>
      <w:r w:rsidRPr="00DE16D3">
        <w:rPr>
          <w:rFonts w:ascii="MS Mincho" w:eastAsia="MS Mincho" w:hAnsi="MS Mincho" w:cs="MS Mincho"/>
          <w:color w:val="000000"/>
          <w:sz w:val="43"/>
          <w:szCs w:val="43"/>
          <w:lang w:eastAsia="de-CH"/>
        </w:rPr>
        <w:t>。</w:t>
      </w:r>
    </w:p>
    <w:p w14:paraId="737C547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過了那四十天，主耶</w:t>
      </w:r>
      <w:r w:rsidRPr="00DE16D3">
        <w:rPr>
          <w:rFonts w:ascii="MS Gothic" w:eastAsia="MS Gothic" w:hAnsi="MS Gothic" w:cs="MS Gothic" w:hint="eastAsia"/>
          <w:color w:val="000000"/>
          <w:sz w:val="43"/>
          <w:szCs w:val="43"/>
          <w:lang w:eastAsia="de-CH"/>
        </w:rPr>
        <w:t>穌升到諸天之上，把門徒留在地上。接下來有十天，門徒同心合意的持續禱告。然後，在第五十天發生了一件大事，就是三一神的完成澆灌了下來。這完成就是經過過程的三一神那包羅萬有、賜生命、複合的靈。這樣的一位，就是三一神的總和，澆灌在代表基督身體的一百二十位門徒身上</w:t>
      </w:r>
      <w:r w:rsidRPr="00DE16D3">
        <w:rPr>
          <w:rFonts w:ascii="MS Mincho" w:eastAsia="MS Mincho" w:hAnsi="MS Mincho" w:cs="MS Mincho"/>
          <w:color w:val="000000"/>
          <w:sz w:val="43"/>
          <w:szCs w:val="43"/>
          <w:lang w:eastAsia="de-CH"/>
        </w:rPr>
        <w:t>。</w:t>
      </w:r>
    </w:p>
    <w:p w14:paraId="03C18F4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五旬節是基督復活的完滿結果，而基督復活乃是基督死的結果。沒有死，就沒有復活。主在十字架上受死，結果是復活；</w:t>
      </w:r>
      <w:r w:rsidRPr="00DE16D3">
        <w:rPr>
          <w:rFonts w:ascii="PMingLiU" w:eastAsia="PMingLiU" w:hAnsi="PMingLiU" w:cs="PMingLiU" w:hint="eastAsia"/>
          <w:color w:val="000000"/>
          <w:sz w:val="43"/>
          <w:szCs w:val="43"/>
          <w:lang w:eastAsia="de-CH"/>
        </w:rPr>
        <w:t>祂復活，結果不僅是升天，更是成為經過過程之三一神</w:t>
      </w:r>
      <w:r w:rsidRPr="00DE16D3">
        <w:rPr>
          <w:rFonts w:ascii="MS Mincho" w:eastAsia="MS Mincho" w:hAnsi="MS Mincho" w:cs="MS Mincho" w:hint="eastAsia"/>
          <w:color w:val="000000"/>
          <w:sz w:val="43"/>
          <w:szCs w:val="43"/>
          <w:lang w:eastAsia="de-CH"/>
        </w:rPr>
        <w:t>的終極完成，澆灌在</w:t>
      </w:r>
      <w:r w:rsidRPr="00DE16D3">
        <w:rPr>
          <w:rFonts w:ascii="PMingLiU" w:eastAsia="PMingLiU" w:hAnsi="PMingLiU" w:cs="PMingLiU" w:hint="eastAsia"/>
          <w:color w:val="000000"/>
          <w:sz w:val="43"/>
          <w:szCs w:val="43"/>
          <w:lang w:eastAsia="de-CH"/>
        </w:rPr>
        <w:t>祂的身體上。這件事是發生於五旬節，所以五旬節是神經綸的偉大顯示</w:t>
      </w:r>
      <w:r w:rsidRPr="00DE16D3">
        <w:rPr>
          <w:rFonts w:ascii="MS Mincho" w:eastAsia="MS Mincho" w:hAnsi="MS Mincho" w:cs="MS Mincho"/>
          <w:color w:val="000000"/>
          <w:sz w:val="43"/>
          <w:szCs w:val="43"/>
          <w:lang w:eastAsia="de-CH"/>
        </w:rPr>
        <w:t>。</w:t>
      </w:r>
    </w:p>
    <w:p w14:paraId="33A38C2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因著五旬節所發生的事，基督的身體</w:t>
      </w:r>
      <w:r w:rsidRPr="00DE16D3">
        <w:rPr>
          <w:rFonts w:ascii="PMingLiU" w:eastAsia="PMingLiU" w:hAnsi="PMingLiU" w:cs="PMingLiU" w:hint="eastAsia"/>
          <w:color w:val="000000"/>
          <w:sz w:val="43"/>
          <w:szCs w:val="43"/>
          <w:lang w:eastAsia="de-CH"/>
        </w:rPr>
        <w:t>產生了。在那天以前神的經綸中只有基督自己來成就神的心意。但在五旬節，基督的身體出現了，來與基督相配，使祂成為團體的基督。現今基督有一個身體，這身體乃是祂的擴增、擴大、延展、擴展。今天我們是基督延展的一部分。在五旬節那天出現了基督宇宙的延展，每一處地方召會都是這宇宙延展的一小部分</w:t>
      </w:r>
      <w:r w:rsidRPr="00DE16D3">
        <w:rPr>
          <w:rFonts w:ascii="MS Mincho" w:eastAsia="MS Mincho" w:hAnsi="MS Mincho" w:cs="MS Mincho"/>
          <w:color w:val="000000"/>
          <w:sz w:val="43"/>
          <w:szCs w:val="43"/>
          <w:lang w:eastAsia="de-CH"/>
        </w:rPr>
        <w:t>。</w:t>
      </w:r>
    </w:p>
    <w:p w14:paraId="2444DF2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頭四個節期形成一組，其涵意包括基督的死、基督的復活、基督的升天、以及經過過程的三一神那完成之靈的澆灌；這澆灌</w:t>
      </w:r>
      <w:r w:rsidRPr="00DE16D3">
        <w:rPr>
          <w:rFonts w:ascii="PMingLiU" w:eastAsia="PMingLiU" w:hAnsi="PMingLiU" w:cs="PMingLiU" w:hint="eastAsia"/>
          <w:color w:val="000000"/>
          <w:sz w:val="43"/>
          <w:szCs w:val="43"/>
          <w:lang w:eastAsia="de-CH"/>
        </w:rPr>
        <w:t>產生了</w:t>
      </w:r>
      <w:r w:rsidRPr="00DE16D3">
        <w:rPr>
          <w:rFonts w:ascii="MS Mincho" w:eastAsia="MS Mincho" w:hAnsi="MS Mincho" w:cs="MS Mincho" w:hint="eastAsia"/>
          <w:color w:val="000000"/>
          <w:sz w:val="43"/>
          <w:szCs w:val="43"/>
          <w:lang w:eastAsia="de-CH"/>
        </w:rPr>
        <w:t>基督的身體，作那無限、個人基督的擴大、擴增、延展、擴展，使</w:t>
      </w:r>
      <w:r w:rsidRPr="00DE16D3">
        <w:rPr>
          <w:rFonts w:ascii="PMingLiU" w:eastAsia="PMingLiU" w:hAnsi="PMingLiU" w:cs="PMingLiU" w:hint="eastAsia"/>
          <w:color w:val="000000"/>
          <w:sz w:val="43"/>
          <w:szCs w:val="43"/>
          <w:lang w:eastAsia="de-CH"/>
        </w:rPr>
        <w:t>祂成為宇宙、團體的基督</w:t>
      </w:r>
      <w:r w:rsidRPr="00DE16D3">
        <w:rPr>
          <w:rFonts w:ascii="MS Mincho" w:eastAsia="MS Mincho" w:hAnsi="MS Mincho" w:cs="MS Mincho"/>
          <w:color w:val="000000"/>
          <w:sz w:val="43"/>
          <w:szCs w:val="43"/>
          <w:lang w:eastAsia="de-CH"/>
        </w:rPr>
        <w:t>。</w:t>
      </w:r>
    </w:p>
    <w:p w14:paraId="0131C85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證諸</w:t>
      </w:r>
      <w:r w:rsidRPr="00DE16D3">
        <w:rPr>
          <w:rFonts w:ascii="MS Gothic" w:eastAsia="MS Gothic" w:hAnsi="MS Gothic" w:cs="MS Gothic" w:hint="eastAsia"/>
          <w:color w:val="000000"/>
          <w:sz w:val="43"/>
          <w:szCs w:val="43"/>
          <w:lang w:eastAsia="de-CH"/>
        </w:rPr>
        <w:t>歷史，頭四個節期都與基督有關。</w:t>
      </w:r>
      <w:r w:rsidRPr="00DE16D3">
        <w:rPr>
          <w:rFonts w:ascii="PMingLiU" w:eastAsia="PMingLiU" w:hAnsi="PMingLiU" w:cs="PMingLiU" w:hint="eastAsia"/>
          <w:color w:val="000000"/>
          <w:sz w:val="43"/>
          <w:szCs w:val="43"/>
          <w:lang w:eastAsia="de-CH"/>
        </w:rPr>
        <w:t>祂乃是逾越節、無酵餅、和初熟果子的應驗與實際。而基督在靈的形態裏，作為經過過程之三一神的終極完成，乃是五旬節的應驗與實際。這一切的歷史事件已經成為我們的經歷。我們已經有分於逾越節、無酵餅、和初熟果子，我們也成了五旬節的一部分</w:t>
      </w:r>
      <w:r w:rsidRPr="00DE16D3">
        <w:rPr>
          <w:rFonts w:ascii="MS Mincho" w:eastAsia="MS Mincho" w:hAnsi="MS Mincho" w:cs="MS Mincho"/>
          <w:color w:val="000000"/>
          <w:sz w:val="43"/>
          <w:szCs w:val="43"/>
          <w:lang w:eastAsia="de-CH"/>
        </w:rPr>
        <w:t>。</w:t>
      </w:r>
    </w:p>
    <w:p w14:paraId="6DDF7E0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五旬節乃是四十九天加上七日的第一日。這包括八個七日的第一日，從頭一個第一日，就是復活的那天，到第八個第一日，就是第五十天。這指明從復活到復活。這裏一切都在復活裏，因為我們有八倍的復活</w:t>
      </w:r>
      <w:r w:rsidRPr="00DE16D3">
        <w:rPr>
          <w:rFonts w:ascii="MS Mincho" w:eastAsia="MS Mincho" w:hAnsi="MS Mincho" w:cs="MS Mincho"/>
          <w:color w:val="000000"/>
          <w:sz w:val="43"/>
          <w:szCs w:val="43"/>
          <w:lang w:eastAsia="de-CH"/>
        </w:rPr>
        <w:t>。</w:t>
      </w:r>
    </w:p>
    <w:p w14:paraId="31F2DD3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我們都是在復活裏的人。我們在頭一個七日的第一日生出，並且已經來到第八個第一日。現今我們是基督延展的一部分，是</w:t>
      </w:r>
      <w:r w:rsidRPr="00DE16D3">
        <w:rPr>
          <w:rFonts w:ascii="PMingLiU" w:eastAsia="PMingLiU" w:hAnsi="PMingLiU" w:cs="PMingLiU" w:hint="eastAsia"/>
          <w:color w:val="000000"/>
          <w:sz w:val="43"/>
          <w:szCs w:val="43"/>
          <w:lang w:eastAsia="de-CH"/>
        </w:rPr>
        <w:t>祂擴增、擴大、和擴展的一部分。基督不再只是單個的基督，祂現今乃是團體的基督。這團體的基督包括了我們。所以，召會乃是團體的基督</w:t>
      </w:r>
      <w:r w:rsidRPr="00DE16D3">
        <w:rPr>
          <w:rFonts w:ascii="MS Mincho" w:eastAsia="MS Mincho" w:hAnsi="MS Mincho" w:cs="MS Mincho"/>
          <w:color w:val="000000"/>
          <w:sz w:val="43"/>
          <w:szCs w:val="43"/>
          <w:lang w:eastAsia="de-CH"/>
        </w:rPr>
        <w:t>。</w:t>
      </w:r>
    </w:p>
    <w:p w14:paraId="4D1E349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我們需要看見我們現今是在五旬節，而五旬節的成分乃是八倍的復活。這裏有團體基督的擴展。這擴展是基督的擴大、擴增，實際上就</w:t>
      </w:r>
      <w:proofErr w:type="spellEnd"/>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是經過過程之三一神，與</w:t>
      </w:r>
      <w:r w:rsidRPr="00DE16D3">
        <w:rPr>
          <w:rFonts w:ascii="PMingLiU" w:eastAsia="PMingLiU" w:hAnsi="PMingLiU" w:cs="PMingLiU" w:hint="eastAsia"/>
          <w:color w:val="000000"/>
          <w:sz w:val="43"/>
          <w:szCs w:val="43"/>
          <w:lang w:eastAsia="de-CH"/>
        </w:rPr>
        <w:t>祂所揀選並救贖之人的調和。宇宙中有這樣的調和，這調和達成了神永遠的經綸，也成就了神永遠的願望。今天我們對這事也許領</w:t>
      </w:r>
      <w:r w:rsidRPr="00DE16D3">
        <w:rPr>
          <w:rFonts w:ascii="MS Mincho" w:eastAsia="MS Mincho" w:hAnsi="MS Mincho" w:cs="MS Mincho" w:hint="eastAsia"/>
          <w:color w:val="000000"/>
          <w:sz w:val="43"/>
          <w:szCs w:val="43"/>
          <w:lang w:eastAsia="de-CH"/>
        </w:rPr>
        <w:t>會不多，但將來到了新耶路撒冷，我們將完全領會。</w:t>
      </w:r>
      <w:r w:rsidRPr="00DE16D3">
        <w:rPr>
          <w:rFonts w:ascii="MS Gothic" w:eastAsia="MS Gothic" w:hAnsi="MS Gothic" w:cs="MS Gothic" w:hint="eastAsia"/>
          <w:color w:val="000000"/>
          <w:sz w:val="43"/>
          <w:szCs w:val="43"/>
          <w:lang w:eastAsia="de-CH"/>
        </w:rPr>
        <w:t>你知道新耶路撒是甚麼？新耶路撒冷就是那包羅萬有、無法測量、追測不盡、在萬有中充滿萬有之基督真正的擴增、擴大、擴展和延展。讚美主，我們都是五旬節那天所</w:t>
      </w:r>
      <w:r w:rsidRPr="00DE16D3">
        <w:rPr>
          <w:rFonts w:ascii="PMingLiU" w:eastAsia="PMingLiU" w:hAnsi="PMingLiU" w:cs="PMingLiU" w:hint="eastAsia"/>
          <w:color w:val="000000"/>
          <w:sz w:val="43"/>
          <w:szCs w:val="43"/>
          <w:lang w:eastAsia="de-CH"/>
        </w:rPr>
        <w:t>產生基督之擴大的一部分</w:t>
      </w:r>
      <w:r w:rsidRPr="00DE16D3">
        <w:rPr>
          <w:rFonts w:ascii="MS Mincho" w:eastAsia="MS Mincho" w:hAnsi="MS Mincho" w:cs="MS Mincho"/>
          <w:color w:val="000000"/>
          <w:sz w:val="43"/>
          <w:szCs w:val="43"/>
          <w:lang w:eastAsia="de-CH"/>
        </w:rPr>
        <w:t>！</w:t>
      </w:r>
    </w:p>
    <w:p w14:paraId="1AD37C7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４　</w:t>
      </w:r>
      <w:proofErr w:type="spellStart"/>
      <w:r w:rsidRPr="00DE16D3">
        <w:rPr>
          <w:rFonts w:ascii="MS Mincho" w:eastAsia="MS Mincho" w:hAnsi="MS Mincho" w:cs="MS Mincho" w:hint="eastAsia"/>
          <w:color w:val="E46044"/>
          <w:sz w:val="39"/>
          <w:szCs w:val="39"/>
          <w:lang w:eastAsia="de-CH"/>
        </w:rPr>
        <w:t>五旬節（第五十日的節期，從安息日的次日，將搖祭的禾</w:t>
      </w:r>
      <w:r w:rsidRPr="00DE16D3">
        <w:rPr>
          <w:rFonts w:ascii="MS Gothic" w:eastAsia="MS Gothic" w:hAnsi="MS Gothic" w:cs="MS Gothic" w:hint="eastAsia"/>
          <w:color w:val="E46044"/>
          <w:sz w:val="39"/>
          <w:szCs w:val="39"/>
          <w:lang w:eastAsia="de-CH"/>
        </w:rPr>
        <w:t>捆帶來給神的日子算起，到第七個安息日的次日</w:t>
      </w:r>
      <w:proofErr w:type="spellEnd"/>
      <w:r w:rsidRPr="00DE16D3">
        <w:rPr>
          <w:rFonts w:ascii="MS Mincho" w:eastAsia="MS Mincho" w:hAnsi="MS Mincho" w:cs="MS Mincho"/>
          <w:color w:val="E46044"/>
          <w:sz w:val="39"/>
          <w:szCs w:val="39"/>
          <w:lang w:eastAsia="de-CH"/>
        </w:rPr>
        <w:t>）</w:t>
      </w:r>
    </w:p>
    <w:p w14:paraId="3E5B8AC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你們要從安息日的次日，就是從你們把搖祭的禾捆帶來的那日算起，算足七週。到第七個安息日的次日，共計五十天。』（利二三</w:t>
      </w:r>
      <w:r w:rsidRPr="00DE16D3">
        <w:rPr>
          <w:rFonts w:ascii="Times New Roman" w:eastAsia="Times New Roman" w:hAnsi="Times New Roman" w:cs="Times New Roman"/>
          <w:color w:val="000000"/>
          <w:sz w:val="43"/>
          <w:szCs w:val="43"/>
          <w:lang w:eastAsia="de-CH"/>
        </w:rPr>
        <w:t>15~16</w:t>
      </w:r>
      <w:r w:rsidRPr="00DE16D3">
        <w:rPr>
          <w:rFonts w:ascii="MS Mincho" w:eastAsia="MS Mincho" w:hAnsi="MS Mincho" w:cs="MS Mincho" w:hint="eastAsia"/>
          <w:color w:val="000000"/>
          <w:sz w:val="43"/>
          <w:szCs w:val="43"/>
          <w:lang w:eastAsia="de-CH"/>
        </w:rPr>
        <w:t>上。）五旬節就是第五十日的節期，從安息日的次日，將搖祭的禾</w:t>
      </w:r>
      <w:r w:rsidRPr="00DE16D3">
        <w:rPr>
          <w:rFonts w:ascii="MS Gothic" w:eastAsia="MS Gothic" w:hAnsi="MS Gothic" w:cs="MS Gothic" w:hint="eastAsia"/>
          <w:color w:val="000000"/>
          <w:sz w:val="43"/>
          <w:szCs w:val="43"/>
          <w:lang w:eastAsia="de-CH"/>
        </w:rPr>
        <w:t>捆帶來給神的日子算起，到第七個安息日的次日。這表徵基督的復活七倍的豐滿，達到完全豐滿的境地，為復活的見證擔負完全的責任（由五十，即十乘五這負責任的數字所表徵）</w:t>
      </w:r>
      <w:r w:rsidRPr="00DE16D3">
        <w:rPr>
          <w:rFonts w:ascii="MS Mincho" w:eastAsia="MS Mincho" w:hAnsi="MS Mincho" w:cs="MS Mincho"/>
          <w:color w:val="000000"/>
          <w:sz w:val="43"/>
          <w:szCs w:val="43"/>
          <w:lang w:eastAsia="de-CH"/>
        </w:rPr>
        <w:t>。</w:t>
      </w:r>
    </w:p>
    <w:p w14:paraId="58E78CB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當天使從諸天之上觀看我們的時候，他們看我們是基督復活的見證。我們也許仍感覺我們不潔，滿了痲瘋和不潔的漏症，且被混亂和各種宗教所包圍。但在神眼中，我們都是基督復活見證的一部分。現今我們是在利未記二十三章，是在五旬節，所以我們該忘掉一切消極的事物。這裏沒有不潔淨，也沒有痲瘋病，卻有基督的擴展</w:t>
      </w:r>
      <w:r w:rsidRPr="00DE16D3">
        <w:rPr>
          <w:rFonts w:ascii="MS Mincho" w:eastAsia="MS Mincho" w:hAnsi="MS Mincho" w:cs="MS Mincho"/>
          <w:color w:val="000000"/>
          <w:sz w:val="43"/>
          <w:szCs w:val="43"/>
          <w:lang w:eastAsia="de-CH"/>
        </w:rPr>
        <w:t>。</w:t>
      </w:r>
    </w:p>
    <w:p w14:paraId="460E50E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ａ　</w:t>
      </w:r>
      <w:proofErr w:type="spellStart"/>
      <w:r w:rsidRPr="00DE16D3">
        <w:rPr>
          <w:rFonts w:ascii="MS Mincho" w:eastAsia="MS Mincho" w:hAnsi="MS Mincho" w:cs="MS Mincho" w:hint="eastAsia"/>
          <w:color w:val="E46044"/>
          <w:sz w:val="39"/>
          <w:szCs w:val="39"/>
          <w:lang w:eastAsia="de-CH"/>
        </w:rPr>
        <w:t>加酵</w:t>
      </w:r>
      <w:r w:rsidRPr="00DE16D3">
        <w:rPr>
          <w:rFonts w:ascii="MS Gothic" w:eastAsia="MS Gothic" w:hAnsi="MS Gothic" w:cs="MS Gothic" w:hint="eastAsia"/>
          <w:color w:val="E46044"/>
          <w:sz w:val="39"/>
          <w:szCs w:val="39"/>
          <w:lang w:eastAsia="de-CH"/>
        </w:rPr>
        <w:t>烤成兩個餅，作為初熟之物獻給耶和華為新的素</w:t>
      </w:r>
      <w:r w:rsidRPr="00DE16D3">
        <w:rPr>
          <w:rFonts w:ascii="MS Mincho" w:eastAsia="MS Mincho" w:hAnsi="MS Mincho" w:cs="MS Mincho"/>
          <w:color w:val="E46044"/>
          <w:sz w:val="39"/>
          <w:szCs w:val="39"/>
          <w:lang w:eastAsia="de-CH"/>
        </w:rPr>
        <w:t>祭</w:t>
      </w:r>
      <w:proofErr w:type="spellEnd"/>
    </w:p>
    <w:p w14:paraId="2E43650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你們就要獻新的素祭給耶和華。你們要從住處帶細麵一伊法的十分之二，加酵烤成兩個當作搖祭的餅，作為初熟之物獻給耶和華。』（利二三</w:t>
      </w:r>
      <w:r w:rsidRPr="00DE16D3">
        <w:rPr>
          <w:rFonts w:ascii="Times New Roman" w:eastAsia="Times New Roman" w:hAnsi="Times New Roman" w:cs="Times New Roman"/>
          <w:color w:val="000000"/>
          <w:sz w:val="43"/>
          <w:szCs w:val="43"/>
          <w:lang w:eastAsia="de-CH"/>
        </w:rPr>
        <w:t>16~17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徵細麵（豫表初熟階段的基督）成了兩個餅，豫表在五旬節階段之召會的兩部分，一部分是猶太的召會，一部分是外邦的召會，二者裏面都有罪（由酵所豫表），獻給神作為新素祭，使神滿足</w:t>
      </w:r>
      <w:r w:rsidRPr="00DE16D3">
        <w:rPr>
          <w:rFonts w:ascii="MS Mincho" w:eastAsia="MS Mincho" w:hAnsi="MS Mincho" w:cs="MS Mincho"/>
          <w:color w:val="000000"/>
          <w:sz w:val="43"/>
          <w:szCs w:val="43"/>
          <w:lang w:eastAsia="de-CH"/>
        </w:rPr>
        <w:t>。</w:t>
      </w:r>
    </w:p>
    <w:p w14:paraId="6A87513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利未記二十三章十七節不是</w:t>
      </w:r>
      <w:r w:rsidRPr="00DE16D3">
        <w:rPr>
          <w:rFonts w:ascii="Batang" w:eastAsia="Batang" w:hAnsi="Batang" w:cs="Batang" w:hint="eastAsia"/>
          <w:color w:val="000000"/>
          <w:sz w:val="43"/>
          <w:szCs w:val="43"/>
          <w:lang w:eastAsia="de-CH"/>
        </w:rPr>
        <w:t>說一個</w:t>
      </w:r>
      <w:r w:rsidRPr="00DE16D3">
        <w:rPr>
          <w:rFonts w:ascii="MS Mincho" w:eastAsia="MS Mincho" w:hAnsi="MS Mincho" w:cs="MS Mincho" w:hint="eastAsia"/>
          <w:color w:val="000000"/>
          <w:sz w:val="43"/>
          <w:szCs w:val="43"/>
          <w:lang w:eastAsia="de-CH"/>
        </w:rPr>
        <w:t>餅，或三個餅，乃是</w:t>
      </w:r>
      <w:r w:rsidRPr="00DE16D3">
        <w:rPr>
          <w:rFonts w:ascii="Batang" w:eastAsia="Batang" w:hAnsi="Batang" w:cs="Batang" w:hint="eastAsia"/>
          <w:color w:val="000000"/>
          <w:sz w:val="43"/>
          <w:szCs w:val="43"/>
          <w:lang w:eastAsia="de-CH"/>
        </w:rPr>
        <w:t>說兩個</w:t>
      </w:r>
      <w:r w:rsidRPr="00DE16D3">
        <w:rPr>
          <w:rFonts w:ascii="MS Mincho" w:eastAsia="MS Mincho" w:hAnsi="MS Mincho" w:cs="MS Mincho" w:hint="eastAsia"/>
          <w:color w:val="000000"/>
          <w:sz w:val="43"/>
          <w:szCs w:val="43"/>
          <w:lang w:eastAsia="de-CH"/>
        </w:rPr>
        <w:t>餅。這兩個餅表</w:t>
      </w:r>
      <w:r w:rsidRPr="00DE16D3">
        <w:rPr>
          <w:rFonts w:ascii="MS Gothic" w:eastAsia="MS Gothic" w:hAnsi="MS Gothic" w:cs="MS Gothic" w:hint="eastAsia"/>
          <w:color w:val="000000"/>
          <w:sz w:val="43"/>
          <w:szCs w:val="43"/>
          <w:lang w:eastAsia="de-CH"/>
        </w:rPr>
        <w:t>徵召會這基督身體的兩部分，就是猶太的部分和外邦的部分。這兩部分分別由耶路撒冷的聖徒與哥尼流家裏的聖徒所代表</w:t>
      </w:r>
      <w:r w:rsidRPr="00DE16D3">
        <w:rPr>
          <w:rFonts w:ascii="MS Mincho" w:eastAsia="MS Mincho" w:hAnsi="MS Mincho" w:cs="MS Mincho"/>
          <w:color w:val="000000"/>
          <w:sz w:val="43"/>
          <w:szCs w:val="43"/>
          <w:lang w:eastAsia="de-CH"/>
        </w:rPr>
        <w:t>。</w:t>
      </w:r>
    </w:p>
    <w:p w14:paraId="6444D55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按照利未記二章，素祭中不可</w:t>
      </w:r>
      <w:r w:rsidRPr="00DE16D3">
        <w:rPr>
          <w:rFonts w:ascii="MS Gothic" w:eastAsia="MS Gothic" w:hAnsi="MS Gothic" w:cs="MS Gothic" w:hint="eastAsia"/>
          <w:color w:val="000000"/>
          <w:sz w:val="43"/>
          <w:szCs w:val="43"/>
          <w:lang w:eastAsia="de-CH"/>
        </w:rPr>
        <w:t>攙酵，為甚麼二十三章十七節的餅要加酵烤成？原因乃是在召會這基督身體的每一部分（由兩個餅所豫表）裏面，仍然有罪。我們在使徒行傳中清楚看見這點；例如，在五章亞拿尼亞和撒非喇犯罪，以及在六章對食物的分配有怨言</w:t>
      </w:r>
      <w:r w:rsidRPr="00DE16D3">
        <w:rPr>
          <w:rFonts w:ascii="MS Mincho" w:eastAsia="MS Mincho" w:hAnsi="MS Mincho" w:cs="MS Mincho"/>
          <w:color w:val="000000"/>
          <w:sz w:val="43"/>
          <w:szCs w:val="43"/>
          <w:lang w:eastAsia="de-CH"/>
        </w:rPr>
        <w:t>。</w:t>
      </w:r>
    </w:p>
    <w:p w14:paraId="3FB8992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就如豫表所指明的，不僅基督是初熟的果子，召會也是初熟的果子。那豫表召會、加酵</w:t>
      </w:r>
      <w:r w:rsidRPr="00DE16D3">
        <w:rPr>
          <w:rFonts w:ascii="MS Gothic" w:eastAsia="MS Gothic" w:hAnsi="MS Gothic" w:cs="MS Gothic" w:hint="eastAsia"/>
          <w:color w:val="000000"/>
          <w:sz w:val="43"/>
          <w:szCs w:val="43"/>
          <w:lang w:eastAsia="de-CH"/>
        </w:rPr>
        <w:t>烤成的兩個餅，乃是初熟之物。基督，作細麵的</w:t>
      </w:r>
      <w:r w:rsidRPr="00DE16D3">
        <w:rPr>
          <w:rFonts w:ascii="MS Mincho" w:eastAsia="MS Mincho" w:hAnsi="MS Mincho" w:cs="MS Mincho" w:hint="eastAsia"/>
          <w:color w:val="000000"/>
          <w:sz w:val="43"/>
          <w:szCs w:val="43"/>
          <w:lang w:eastAsia="de-CH"/>
        </w:rPr>
        <w:t>初熟之物，乃是復活之日的初熟果子。至終，這細</w:t>
      </w:r>
      <w:r w:rsidRPr="00DE16D3">
        <w:rPr>
          <w:rFonts w:ascii="MS Gothic" w:eastAsia="MS Gothic" w:hAnsi="MS Gothic" w:cs="MS Gothic" w:hint="eastAsia"/>
          <w:color w:val="000000"/>
          <w:sz w:val="43"/>
          <w:szCs w:val="43"/>
          <w:lang w:eastAsia="de-CH"/>
        </w:rPr>
        <w:t>麵成了兩個餅。因此，這些餅乃是來自復活那日初熟之物的細麵之擴增、擴展。就豫表而言，這指明基督成為召會，召會乃是基督的擴大。召會這基督的擴大，兩部分都獻上給神，作神的滿足</w:t>
      </w:r>
      <w:r w:rsidRPr="00DE16D3">
        <w:rPr>
          <w:rFonts w:ascii="MS Mincho" w:eastAsia="MS Mincho" w:hAnsi="MS Mincho" w:cs="MS Mincho"/>
          <w:color w:val="000000"/>
          <w:sz w:val="43"/>
          <w:szCs w:val="43"/>
          <w:lang w:eastAsia="de-CH"/>
        </w:rPr>
        <w:t>。</w:t>
      </w:r>
    </w:p>
    <w:p w14:paraId="27D882B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ｂ　</w:t>
      </w:r>
      <w:proofErr w:type="spellStart"/>
      <w:r w:rsidRPr="00DE16D3">
        <w:rPr>
          <w:rFonts w:ascii="MS Mincho" w:eastAsia="MS Mincho" w:hAnsi="MS Mincho" w:cs="MS Mincho" w:hint="eastAsia"/>
          <w:color w:val="E46044"/>
          <w:sz w:val="39"/>
          <w:szCs w:val="39"/>
          <w:lang w:eastAsia="de-CH"/>
        </w:rPr>
        <w:t>將七隻一</w:t>
      </w:r>
      <w:r w:rsidRPr="00DE16D3">
        <w:rPr>
          <w:rFonts w:ascii="Batang" w:eastAsia="Batang" w:hAnsi="Batang" w:cs="Batang" w:hint="eastAsia"/>
          <w:color w:val="E46044"/>
          <w:sz w:val="39"/>
          <w:szCs w:val="39"/>
          <w:lang w:eastAsia="de-CH"/>
        </w:rPr>
        <w:t>歲沒有殘疾的羊羔，一隻公牛犢，兩隻公綿羊，作燔祭和</w:t>
      </w:r>
      <w:r w:rsidRPr="00DE16D3">
        <w:rPr>
          <w:rFonts w:ascii="MS Mincho" w:eastAsia="MS Mincho" w:hAnsi="MS Mincho" w:cs="MS Mincho" w:hint="eastAsia"/>
          <w:color w:val="E46044"/>
          <w:sz w:val="39"/>
          <w:szCs w:val="39"/>
          <w:lang w:eastAsia="de-CH"/>
        </w:rPr>
        <w:t>餅一起獻給耶和華，與同獻的素祭和奠祭，作怡爽之香氣的火祭，獻給耶和</w:t>
      </w:r>
      <w:r w:rsidRPr="00DE16D3">
        <w:rPr>
          <w:rFonts w:ascii="MS Mincho" w:eastAsia="MS Mincho" w:hAnsi="MS Mincho" w:cs="MS Mincho"/>
          <w:color w:val="E46044"/>
          <w:sz w:val="39"/>
          <w:szCs w:val="39"/>
          <w:lang w:eastAsia="de-CH"/>
        </w:rPr>
        <w:t>華</w:t>
      </w:r>
      <w:proofErr w:type="spellEnd"/>
    </w:p>
    <w:p w14:paraId="381BE25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『又要將七隻一</w:t>
      </w:r>
      <w:r w:rsidRPr="00DE16D3">
        <w:rPr>
          <w:rFonts w:ascii="Batang" w:eastAsia="Batang" w:hAnsi="Batang" w:cs="Batang" w:hint="eastAsia"/>
          <w:color w:val="000000"/>
          <w:sz w:val="43"/>
          <w:szCs w:val="43"/>
          <w:lang w:eastAsia="de-CH"/>
        </w:rPr>
        <w:t>歲沒有殘疾的羊羔，一隻公牛犢，兩隻公綿羊，和</w:t>
      </w:r>
      <w:r w:rsidRPr="00DE16D3">
        <w:rPr>
          <w:rFonts w:ascii="MS Mincho" w:eastAsia="MS Mincho" w:hAnsi="MS Mincho" w:cs="MS Mincho" w:hint="eastAsia"/>
          <w:color w:val="000000"/>
          <w:sz w:val="43"/>
          <w:szCs w:val="43"/>
          <w:lang w:eastAsia="de-CH"/>
        </w:rPr>
        <w:t>餅一起獻上；這些要作燔祭獻給耶和華，與同獻的素祭和奠祭，作怡爽之香氣的火祭獻給耶和華。』（利二三</w:t>
      </w:r>
      <w:r w:rsidRPr="00DE16D3">
        <w:rPr>
          <w:rFonts w:ascii="Times New Roman" w:eastAsia="Times New Roman" w:hAnsi="Times New Roman" w:cs="Times New Roman"/>
          <w:color w:val="000000"/>
          <w:sz w:val="43"/>
          <w:szCs w:val="43"/>
          <w:lang w:eastAsia="de-CH"/>
        </w:rPr>
        <w:t>18</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徵五旬節的召會這團體的人，獻給神作燔祭，</w:t>
      </w:r>
      <w:r w:rsidRPr="00DE16D3">
        <w:rPr>
          <w:rFonts w:ascii="PMingLiU" w:eastAsia="PMingLiU" w:hAnsi="PMingLiU" w:cs="PMingLiU" w:hint="eastAsia"/>
          <w:color w:val="000000"/>
          <w:sz w:val="43"/>
          <w:szCs w:val="43"/>
          <w:lang w:eastAsia="de-CH"/>
        </w:rPr>
        <w:t>絕對為神活著；同時有帶酵（罪）的素祭生活；也有</w:t>
      </w:r>
      <w:r w:rsidRPr="00DE16D3">
        <w:rPr>
          <w:rFonts w:ascii="PMingLiU" w:eastAsia="PMingLiU" w:hAnsi="PMingLiU" w:cs="PMingLiU" w:hint="eastAsia"/>
          <w:color w:val="000000"/>
          <w:sz w:val="43"/>
          <w:szCs w:val="43"/>
          <w:lang w:eastAsia="de-CH"/>
        </w:rPr>
        <w:lastRenderedPageBreak/>
        <w:t>奠祭生活（藉殉道而為神傾倒性命），作火祭蒙神悅納，完全作神、人的滿足</w:t>
      </w:r>
      <w:r w:rsidRPr="00DE16D3">
        <w:rPr>
          <w:rFonts w:ascii="MS Mincho" w:eastAsia="MS Mincho" w:hAnsi="MS Mincho" w:cs="MS Mincho"/>
          <w:color w:val="000000"/>
          <w:sz w:val="43"/>
          <w:szCs w:val="43"/>
          <w:lang w:eastAsia="de-CH"/>
        </w:rPr>
        <w:t>。</w:t>
      </w:r>
    </w:p>
    <w:p w14:paraId="20C6724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在神眼中，早期的召會乃是奠祭，因為許多的信徒都殉道了，將自己的魂傾倒出來給神，使神滿足，正如基督在十字架上，將自己的魂傾倒出來給神</w:t>
      </w:r>
      <w:r w:rsidRPr="00DE16D3">
        <w:rPr>
          <w:rFonts w:ascii="MS Mincho" w:eastAsia="MS Mincho" w:hAnsi="MS Mincho" w:cs="MS Mincho"/>
          <w:color w:val="000000"/>
          <w:sz w:val="43"/>
          <w:szCs w:val="43"/>
          <w:lang w:eastAsia="de-CH"/>
        </w:rPr>
        <w:t>。</w:t>
      </w:r>
    </w:p>
    <w:p w14:paraId="781BE03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ｃ　</w:t>
      </w:r>
      <w:proofErr w:type="spellStart"/>
      <w:r w:rsidRPr="00DE16D3">
        <w:rPr>
          <w:rFonts w:ascii="MS Mincho" w:eastAsia="MS Mincho" w:hAnsi="MS Mincho" w:cs="MS Mincho" w:hint="eastAsia"/>
          <w:color w:val="E46044"/>
          <w:sz w:val="39"/>
          <w:szCs w:val="39"/>
          <w:lang w:eastAsia="de-CH"/>
        </w:rPr>
        <w:t>獻一隻公山羊為贖罪祭，兩隻一</w:t>
      </w:r>
      <w:r w:rsidRPr="00DE16D3">
        <w:rPr>
          <w:rFonts w:ascii="Batang" w:eastAsia="Batang" w:hAnsi="Batang" w:cs="Batang" w:hint="eastAsia"/>
          <w:color w:val="E46044"/>
          <w:sz w:val="39"/>
          <w:szCs w:val="39"/>
          <w:lang w:eastAsia="de-CH"/>
        </w:rPr>
        <w:t>歲的公綿羊羔</w:t>
      </w:r>
      <w:r w:rsidRPr="00DE16D3">
        <w:rPr>
          <w:rFonts w:ascii="MS Mincho" w:eastAsia="MS Mincho" w:hAnsi="MS Mincho" w:cs="MS Mincho" w:hint="eastAsia"/>
          <w:color w:val="E46044"/>
          <w:sz w:val="39"/>
          <w:szCs w:val="39"/>
          <w:lang w:eastAsia="de-CH"/>
        </w:rPr>
        <w:t>為平安祭，連同作初熟之物的餅，作搖祭搖在耶和華面</w:t>
      </w:r>
      <w:r w:rsidRPr="00DE16D3">
        <w:rPr>
          <w:rFonts w:ascii="MS Mincho" w:eastAsia="MS Mincho" w:hAnsi="MS Mincho" w:cs="MS Mincho"/>
          <w:color w:val="E46044"/>
          <w:sz w:val="39"/>
          <w:szCs w:val="39"/>
          <w:lang w:eastAsia="de-CH"/>
        </w:rPr>
        <w:t>前</w:t>
      </w:r>
      <w:proofErr w:type="spellEnd"/>
    </w:p>
    <w:p w14:paraId="6076966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你們要獻一隻公山羊為贖罪祭，兩隻一</w:t>
      </w:r>
      <w:r w:rsidRPr="00DE16D3">
        <w:rPr>
          <w:rFonts w:ascii="Batang" w:eastAsia="Batang" w:hAnsi="Batang" w:cs="Batang" w:hint="eastAsia"/>
          <w:color w:val="000000"/>
          <w:sz w:val="43"/>
          <w:szCs w:val="43"/>
          <w:lang w:eastAsia="de-CH"/>
        </w:rPr>
        <w:t>歲的公綿羊羔</w:t>
      </w:r>
      <w:r w:rsidRPr="00DE16D3">
        <w:rPr>
          <w:rFonts w:ascii="MS Mincho" w:eastAsia="MS Mincho" w:hAnsi="MS Mincho" w:cs="MS Mincho" w:hint="eastAsia"/>
          <w:color w:val="000000"/>
          <w:sz w:val="43"/>
          <w:szCs w:val="43"/>
          <w:lang w:eastAsia="de-CH"/>
        </w:rPr>
        <w:t>為平安祭的祭牲。祭司要把這些和初熟之物的餅，連同兩隻公綿羊羔，作搖祭搖在耶和華面前；這些是歸耶和華為聖，給與祭司的。』（利二三</w:t>
      </w:r>
      <w:r w:rsidRPr="00DE16D3">
        <w:rPr>
          <w:rFonts w:ascii="Times New Roman" w:eastAsia="Times New Roman" w:hAnsi="Times New Roman" w:cs="Times New Roman"/>
          <w:color w:val="000000"/>
          <w:sz w:val="43"/>
          <w:szCs w:val="43"/>
          <w:lang w:eastAsia="de-CH"/>
        </w:rPr>
        <w:t>19~20</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徵五旬節的召會因著有罪，需要基督作贖罪祭，又因人與神、人與人交通的緣故，也需要基督作平安祭；同時又享受基督為搖祭</w:t>
      </w:r>
      <w:r w:rsidRPr="00DE16D3">
        <w:rPr>
          <w:rFonts w:ascii="MS Mincho" w:eastAsia="MS Mincho" w:hAnsi="MS Mincho" w:cs="MS Mincho"/>
          <w:color w:val="000000"/>
          <w:sz w:val="43"/>
          <w:szCs w:val="43"/>
          <w:lang w:eastAsia="de-CH"/>
        </w:rPr>
        <w:t>。</w:t>
      </w:r>
    </w:p>
    <w:p w14:paraId="4075764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五旬節的召會有贖罪祭、平安祭、和搖祭。贖罪祭是為罪，平安祭是為交通，搖祭是表</w:t>
      </w:r>
      <w:r w:rsidRPr="00DE16D3">
        <w:rPr>
          <w:rFonts w:ascii="MS Gothic" w:eastAsia="MS Gothic" w:hAnsi="MS Gothic" w:cs="MS Gothic" w:hint="eastAsia"/>
          <w:color w:val="000000"/>
          <w:sz w:val="43"/>
          <w:szCs w:val="43"/>
          <w:lang w:eastAsia="de-CH"/>
        </w:rPr>
        <w:t>徵復活。當然，這三種祭都是指基督</w:t>
      </w:r>
      <w:proofErr w:type="spellEnd"/>
      <w:r w:rsidRPr="00DE16D3">
        <w:rPr>
          <w:rFonts w:ascii="MS Mincho" w:eastAsia="MS Mincho" w:hAnsi="MS Mincho" w:cs="MS Mincho"/>
          <w:color w:val="000000"/>
          <w:sz w:val="43"/>
          <w:szCs w:val="43"/>
          <w:lang w:eastAsia="de-CH"/>
        </w:rPr>
        <w:t>。</w:t>
      </w:r>
    </w:p>
    <w:p w14:paraId="7547D28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ｄ　</w:t>
      </w:r>
      <w:proofErr w:type="spellStart"/>
      <w:r w:rsidRPr="00DE16D3">
        <w:rPr>
          <w:rFonts w:ascii="MS Mincho" w:eastAsia="MS Mincho" w:hAnsi="MS Mincho" w:cs="MS Mincho" w:hint="eastAsia"/>
          <w:color w:val="E46044"/>
          <w:sz w:val="39"/>
          <w:szCs w:val="39"/>
          <w:lang w:eastAsia="de-CH"/>
        </w:rPr>
        <w:t>要宣告有聖會，甚麼勞碌的工都不可</w:t>
      </w:r>
      <w:r w:rsidRPr="00DE16D3">
        <w:rPr>
          <w:rFonts w:ascii="MS Mincho" w:eastAsia="MS Mincho" w:hAnsi="MS Mincho" w:cs="MS Mincho"/>
          <w:color w:val="E46044"/>
          <w:sz w:val="39"/>
          <w:szCs w:val="39"/>
          <w:lang w:eastAsia="de-CH"/>
        </w:rPr>
        <w:t>作</w:t>
      </w:r>
      <w:proofErr w:type="spellEnd"/>
    </w:p>
    <w:p w14:paraId="5F64FA4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『當天</w:t>
      </w:r>
      <w:r w:rsidRPr="00DE16D3">
        <w:rPr>
          <w:rFonts w:ascii="MS Gothic" w:eastAsia="MS Gothic" w:hAnsi="MS Gothic" w:cs="MS Gothic" w:hint="eastAsia"/>
          <w:color w:val="000000"/>
          <w:sz w:val="43"/>
          <w:szCs w:val="43"/>
          <w:lang w:eastAsia="de-CH"/>
        </w:rPr>
        <w:t>你們要宣告有聖會，甚麼勞碌的工都不可作。無論你</w:t>
      </w:r>
      <w:r w:rsidRPr="00DE16D3">
        <w:rPr>
          <w:rFonts w:ascii="MS Mincho" w:eastAsia="MS Mincho" w:hAnsi="MS Mincho" w:cs="MS Mincho" w:hint="eastAsia"/>
          <w:color w:val="000000"/>
          <w:sz w:val="43"/>
          <w:szCs w:val="43"/>
          <w:lang w:eastAsia="de-CH"/>
        </w:rPr>
        <w:t>們住在何處，這要作</w:t>
      </w:r>
      <w:r w:rsidRPr="00DE16D3">
        <w:rPr>
          <w:rFonts w:ascii="MS Gothic" w:eastAsia="MS Gothic" w:hAnsi="MS Gothic" w:cs="MS Gothic" w:hint="eastAsia"/>
          <w:color w:val="000000"/>
          <w:sz w:val="43"/>
          <w:szCs w:val="43"/>
          <w:lang w:eastAsia="de-CH"/>
        </w:rPr>
        <w:t>你們世世代代永遠的律例。』（利二三</w:t>
      </w:r>
      <w:r w:rsidRPr="00DE16D3">
        <w:rPr>
          <w:rFonts w:ascii="Times New Roman" w:eastAsia="Times New Roman" w:hAnsi="Times New Roman" w:cs="Times New Roman"/>
          <w:color w:val="000000"/>
          <w:sz w:val="43"/>
          <w:szCs w:val="43"/>
          <w:lang w:eastAsia="de-CH"/>
        </w:rPr>
        <w:t>21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徵蒙神救贖的人，就是召會，需要與神一同享受基督，不需要人勞苦加上甚麼。一切都已作成並完成了，所以不需要任何人的勞苦。不該勞苦，只該安息</w:t>
      </w:r>
      <w:r w:rsidRPr="00DE16D3">
        <w:rPr>
          <w:rFonts w:ascii="MS Mincho" w:eastAsia="MS Mincho" w:hAnsi="MS Mincho" w:cs="MS Mincho"/>
          <w:color w:val="000000"/>
          <w:sz w:val="43"/>
          <w:szCs w:val="43"/>
          <w:lang w:eastAsia="de-CH"/>
        </w:rPr>
        <w:t>。</w:t>
      </w:r>
    </w:p>
    <w:p w14:paraId="3FE289A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ｅ　</w:t>
      </w:r>
      <w:proofErr w:type="spellStart"/>
      <w:r w:rsidRPr="00DE16D3">
        <w:rPr>
          <w:rFonts w:ascii="MS Mincho" w:eastAsia="MS Mincho" w:hAnsi="MS Mincho" w:cs="MS Mincho" w:hint="eastAsia"/>
          <w:color w:val="E46044"/>
          <w:sz w:val="39"/>
          <w:szCs w:val="39"/>
          <w:lang w:eastAsia="de-CH"/>
        </w:rPr>
        <w:t>收割地的莊稼，不可割盡田角，也不可拾取遺落的莊稼，要留給窮人和外</w:t>
      </w:r>
      <w:r w:rsidRPr="00DE16D3">
        <w:rPr>
          <w:rFonts w:ascii="MS Mincho" w:eastAsia="MS Mincho" w:hAnsi="MS Mincho" w:cs="MS Mincho"/>
          <w:color w:val="E46044"/>
          <w:sz w:val="39"/>
          <w:szCs w:val="39"/>
          <w:lang w:eastAsia="de-CH"/>
        </w:rPr>
        <w:t>人</w:t>
      </w:r>
      <w:proofErr w:type="spellEnd"/>
    </w:p>
    <w:p w14:paraId="70C6A76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你們收割地的莊稼，不可割盡田角，也不可拾取遺落的莊稼；這些要留給窮人和外人。我是耶和華你們的神。』（利二三</w:t>
      </w:r>
      <w:r w:rsidRPr="00DE16D3">
        <w:rPr>
          <w:rFonts w:ascii="Times New Roman" w:eastAsia="Times New Roman" w:hAnsi="Times New Roman" w:cs="Times New Roman"/>
          <w:color w:val="000000"/>
          <w:sz w:val="43"/>
          <w:szCs w:val="43"/>
          <w:lang w:eastAsia="de-CH"/>
        </w:rPr>
        <w:t>22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徵基督在五旬節復活裏的恩典，還有剩餘給我們這些貧窮的外邦人，使我們也能有分</w:t>
      </w:r>
      <w:r w:rsidRPr="00DE16D3">
        <w:rPr>
          <w:rFonts w:ascii="MS Mincho" w:eastAsia="MS Mincho" w:hAnsi="MS Mincho" w:cs="MS Mincho"/>
          <w:color w:val="000000"/>
          <w:sz w:val="43"/>
          <w:szCs w:val="43"/>
          <w:lang w:eastAsia="de-CH"/>
        </w:rPr>
        <w:t>。</w:t>
      </w:r>
    </w:p>
    <w:p w14:paraId="1011D47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我們是窮人和外人所豫表的，我們的分乃是遺落的莊稼。這是神恩典中特別的一分，由馬太十五章迦南婦人的事例所</w:t>
      </w:r>
      <w:r w:rsidRPr="00DE16D3">
        <w:rPr>
          <w:rFonts w:ascii="Batang" w:eastAsia="Batang" w:hAnsi="Batang" w:cs="Batang" w:hint="eastAsia"/>
          <w:color w:val="000000"/>
          <w:sz w:val="43"/>
          <w:szCs w:val="43"/>
          <w:lang w:eastAsia="de-CH"/>
        </w:rPr>
        <w:t>說明。主耶</w:t>
      </w:r>
      <w:r w:rsidRPr="00DE16D3">
        <w:rPr>
          <w:rFonts w:ascii="MS Gothic" w:eastAsia="MS Gothic" w:hAnsi="MS Gothic" w:cs="MS Gothic" w:hint="eastAsia"/>
          <w:color w:val="000000"/>
          <w:sz w:val="43"/>
          <w:szCs w:val="43"/>
          <w:lang w:eastAsia="de-CH"/>
        </w:rPr>
        <w:t>穌對那迦南婦人</w:t>
      </w:r>
      <w:r w:rsidRPr="00DE16D3">
        <w:rPr>
          <w:rFonts w:ascii="Batang" w:eastAsia="Batang" w:hAnsi="Batang" w:cs="Batang" w:hint="eastAsia"/>
          <w:color w:val="000000"/>
          <w:sz w:val="43"/>
          <w:szCs w:val="43"/>
          <w:lang w:eastAsia="de-CH"/>
        </w:rPr>
        <w:t>說，『不好拿兒女的</w:t>
      </w:r>
      <w:r w:rsidRPr="00DE16D3">
        <w:rPr>
          <w:rFonts w:ascii="MS Mincho" w:eastAsia="MS Mincho" w:hAnsi="MS Mincho" w:cs="MS Mincho" w:hint="eastAsia"/>
          <w:color w:val="000000"/>
          <w:sz w:val="43"/>
          <w:szCs w:val="43"/>
          <w:lang w:eastAsia="de-CH"/>
        </w:rPr>
        <w:t>餅</w:t>
      </w:r>
      <w:r w:rsidRPr="00DE16D3">
        <w:rPr>
          <w:rFonts w:ascii="MS Gothic" w:eastAsia="MS Gothic" w:hAnsi="MS Gothic" w:cs="MS Gothic" w:hint="eastAsia"/>
          <w:color w:val="000000"/>
          <w:sz w:val="43"/>
          <w:szCs w:val="43"/>
          <w:lang w:eastAsia="de-CH"/>
        </w:rPr>
        <w:t>丟給小狗。』那婦人回答</w:t>
      </w:r>
      <w:r w:rsidRPr="00DE16D3">
        <w:rPr>
          <w:rFonts w:ascii="Batang" w:eastAsia="Batang" w:hAnsi="Batang" w:cs="Batang" w:hint="eastAsia"/>
          <w:color w:val="000000"/>
          <w:sz w:val="43"/>
          <w:szCs w:val="43"/>
          <w:lang w:eastAsia="de-CH"/>
        </w:rPr>
        <w:t>說，『主阿，是的，就是小狗也喫主人</w:t>
      </w:r>
      <w:r w:rsidRPr="00DE16D3">
        <w:rPr>
          <w:rFonts w:ascii="MS Gothic" w:eastAsia="MS Gothic" w:hAnsi="MS Gothic" w:cs="MS Gothic" w:hint="eastAsia"/>
          <w:color w:val="000000"/>
          <w:sz w:val="43"/>
          <w:szCs w:val="43"/>
          <w:lang w:eastAsia="de-CH"/>
        </w:rPr>
        <w:t>桌子上掉下來的碎渣。』（太十五</w:t>
      </w:r>
      <w:r w:rsidRPr="00DE16D3">
        <w:rPr>
          <w:rFonts w:ascii="Times New Roman" w:eastAsia="Times New Roman" w:hAnsi="Times New Roman" w:cs="Times New Roman"/>
          <w:color w:val="000000"/>
          <w:sz w:val="43"/>
          <w:szCs w:val="43"/>
          <w:lang w:eastAsia="de-CH"/>
        </w:rPr>
        <w:t>26~27</w:t>
      </w:r>
      <w:r w:rsidRPr="00DE16D3">
        <w:rPr>
          <w:rFonts w:ascii="MS Mincho" w:eastAsia="MS Mincho" w:hAnsi="MS Mincho" w:cs="MS Mincho" w:hint="eastAsia"/>
          <w:color w:val="000000"/>
          <w:sz w:val="43"/>
          <w:szCs w:val="43"/>
          <w:lang w:eastAsia="de-CH"/>
        </w:rPr>
        <w:t>。）迦南婦人沒有被主的話激怒，反倒承認自己是『狗。』</w:t>
      </w:r>
      <w:r w:rsidRPr="00DE16D3">
        <w:rPr>
          <w:rFonts w:ascii="MS Gothic" w:eastAsia="MS Gothic" w:hAnsi="MS Gothic" w:cs="MS Gothic" w:hint="eastAsia"/>
          <w:color w:val="000000"/>
          <w:sz w:val="43"/>
          <w:szCs w:val="43"/>
          <w:lang w:eastAsia="de-CH"/>
        </w:rPr>
        <w:t>她還看見基督這『兒女的餅，』已經被猶太人棄</w:t>
      </w:r>
      <w:r w:rsidRPr="00DE16D3">
        <w:rPr>
          <w:rFonts w:ascii="PMingLiU" w:eastAsia="PMingLiU" w:hAnsi="PMingLiU" w:cs="PMingLiU" w:hint="eastAsia"/>
          <w:color w:val="000000"/>
          <w:sz w:val="43"/>
          <w:szCs w:val="43"/>
          <w:lang w:eastAsia="de-CH"/>
        </w:rPr>
        <w:t>絕，成了桌子下的『碎渣，』給外邦的狗享受。這就是留給窮人和外人，遺落的莊稼、田角莊稼</w:t>
      </w:r>
      <w:r w:rsidRPr="00DE16D3">
        <w:rPr>
          <w:rFonts w:ascii="MS Mincho" w:eastAsia="MS Mincho" w:hAnsi="MS Mincho" w:cs="MS Mincho"/>
          <w:color w:val="000000"/>
          <w:sz w:val="43"/>
          <w:szCs w:val="43"/>
          <w:lang w:eastAsia="de-CH"/>
        </w:rPr>
        <w:t>。</w:t>
      </w:r>
    </w:p>
    <w:p w14:paraId="170FD6C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我們是貧窮的外邦人，但我們有五旬節的莊稼作我們的分。現今我們可以享受五旬節的三一神、五旬節的基督、以及五旬節包羅萬有的靈作我們的分。這分使我們成為基督之擴增、擴大、延展、和擴展的一部分</w:t>
      </w:r>
      <w:r w:rsidRPr="00DE16D3">
        <w:rPr>
          <w:rFonts w:ascii="MS Mincho" w:eastAsia="MS Mincho" w:hAnsi="MS Mincho" w:cs="MS Mincho"/>
          <w:color w:val="000000"/>
          <w:sz w:val="43"/>
          <w:szCs w:val="43"/>
          <w:lang w:eastAsia="de-CH"/>
        </w:rPr>
        <w:t>。</w:t>
      </w:r>
    </w:p>
    <w:p w14:paraId="55AF876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逾越節、無酵節、初熟節、和五旬節這頭四個節期，都是關係到食物和喫，叫神得滿足；但神的心仍掛念宇宙中的窮人和外人。所以我們這些外邦人，也能在五旬節有分於所成就在召會身上之基督的恩典</w:t>
      </w:r>
      <w:r w:rsidRPr="00DE16D3">
        <w:rPr>
          <w:rFonts w:ascii="MS Mincho" w:eastAsia="MS Mincho" w:hAnsi="MS Mincho" w:cs="MS Mincho"/>
          <w:color w:val="000000"/>
          <w:sz w:val="43"/>
          <w:szCs w:val="43"/>
          <w:lang w:eastAsia="de-CH"/>
        </w:rPr>
        <w:t>。</w:t>
      </w:r>
    </w:p>
    <w:p w14:paraId="49EB597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0FA236D6">
          <v:rect id="_x0000_i1130" style="width:0;height:1.5pt" o:hralign="center" o:hrstd="t" o:hrnoshade="t" o:hr="t" fillcolor="#257412" stroked="f"/>
        </w:pict>
      </w:r>
    </w:p>
    <w:p w14:paraId="64D3B6D1" w14:textId="0E445C06"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第五十四篇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節期（三</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5D1E6577" wp14:editId="6237B5BF">
            <wp:extent cx="281940" cy="281940"/>
            <wp:effectExtent l="0" t="0" r="381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9195D8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讀經：利未記二十三章二十三至四十四節</w:t>
      </w:r>
      <w:proofErr w:type="spellEnd"/>
      <w:r w:rsidRPr="00DE16D3">
        <w:rPr>
          <w:rFonts w:ascii="MS Mincho" w:eastAsia="MS Mincho" w:hAnsi="MS Mincho" w:cs="MS Mincho"/>
          <w:color w:val="000000"/>
          <w:sz w:val="43"/>
          <w:szCs w:val="43"/>
          <w:lang w:eastAsia="de-CH"/>
        </w:rPr>
        <w:t>。</w:t>
      </w:r>
    </w:p>
    <w:p w14:paraId="4D2693B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主耶</w:t>
      </w:r>
      <w:r w:rsidRPr="00DE16D3">
        <w:rPr>
          <w:rFonts w:ascii="MS Gothic" w:eastAsia="MS Gothic" w:hAnsi="MS Gothic" w:cs="MS Gothic" w:hint="eastAsia"/>
          <w:color w:val="000000"/>
          <w:sz w:val="43"/>
          <w:szCs w:val="43"/>
          <w:lang w:eastAsia="de-CH"/>
        </w:rPr>
        <w:t>穌這神而人者在地上三十三年半，然後在十字架上受死，成為逾越節這豫表的應驗與實際。</w:t>
      </w:r>
      <w:r w:rsidRPr="00DE16D3">
        <w:rPr>
          <w:rFonts w:ascii="PMingLiU" w:eastAsia="PMingLiU" w:hAnsi="PMingLiU" w:cs="PMingLiU" w:hint="eastAsia"/>
          <w:color w:val="000000"/>
          <w:sz w:val="43"/>
          <w:szCs w:val="43"/>
          <w:lang w:eastAsia="de-CH"/>
        </w:rPr>
        <w:t>祂在十字架上的死成就了救贖，也了結了宇宙中一切消極的事物。這死的結果，乃是復活以及神聖生命的</w:t>
      </w:r>
      <w:r w:rsidRPr="00DE16D3">
        <w:rPr>
          <w:rFonts w:ascii="MS Mincho" w:eastAsia="MS Mincho" w:hAnsi="MS Mincho" w:cs="MS Mincho" w:hint="eastAsia"/>
          <w:color w:val="000000"/>
          <w:sz w:val="43"/>
          <w:szCs w:val="43"/>
          <w:lang w:eastAsia="de-CH"/>
        </w:rPr>
        <w:t>流出；這神聖的生命乃是終極完成之三一神的實際，作我們的分。在基督的復活裏，我們都在這終極完成的三一神裏有分了</w:t>
      </w:r>
      <w:r w:rsidRPr="00DE16D3">
        <w:rPr>
          <w:rFonts w:ascii="MS Mincho" w:eastAsia="MS Mincho" w:hAnsi="MS Mincho" w:cs="MS Mincho"/>
          <w:color w:val="000000"/>
          <w:sz w:val="43"/>
          <w:szCs w:val="43"/>
          <w:lang w:eastAsia="de-CH"/>
        </w:rPr>
        <w:t>。</w:t>
      </w:r>
    </w:p>
    <w:p w14:paraId="5BFE5EE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主耶</w:t>
      </w:r>
      <w:r w:rsidRPr="00DE16D3">
        <w:rPr>
          <w:rFonts w:ascii="MS Gothic" w:eastAsia="MS Gothic" w:hAnsi="MS Gothic" w:cs="MS Gothic" w:hint="eastAsia"/>
          <w:color w:val="000000"/>
          <w:sz w:val="43"/>
          <w:szCs w:val="43"/>
          <w:lang w:eastAsia="de-CH"/>
        </w:rPr>
        <w:t>穌復活後，升到諸天之上。在</w:t>
      </w:r>
      <w:r w:rsidRPr="00DE16D3">
        <w:rPr>
          <w:rFonts w:ascii="PMingLiU" w:eastAsia="PMingLiU" w:hAnsi="PMingLiU" w:cs="PMingLiU" w:hint="eastAsia"/>
          <w:color w:val="000000"/>
          <w:sz w:val="43"/>
          <w:szCs w:val="43"/>
          <w:lang w:eastAsia="de-CH"/>
        </w:rPr>
        <w:t>祂的升天裏，祂這經過過程之三一神的終極完成，就以經綸之靈的形態澆灌下來</w:t>
      </w:r>
      <w:proofErr w:type="spellEnd"/>
      <w:r w:rsidRPr="00DE16D3">
        <w:rPr>
          <w:rFonts w:ascii="MS Mincho" w:eastAsia="MS Mincho" w:hAnsi="MS Mincho" w:cs="MS Mincho"/>
          <w:color w:val="000000"/>
          <w:sz w:val="43"/>
          <w:szCs w:val="43"/>
          <w:lang w:eastAsia="de-CH"/>
        </w:rPr>
        <w:t>。</w:t>
      </w:r>
    </w:p>
    <w:p w14:paraId="488B81F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雖然我們的神是永遠完全的，</w:t>
      </w:r>
      <w:r w:rsidRPr="00DE16D3">
        <w:rPr>
          <w:rFonts w:ascii="PMingLiU" w:eastAsia="PMingLiU" w:hAnsi="PMingLiU" w:cs="PMingLiU" w:hint="eastAsia"/>
          <w:color w:val="000000"/>
          <w:sz w:val="43"/>
          <w:szCs w:val="43"/>
          <w:lang w:eastAsia="de-CH"/>
        </w:rPr>
        <w:t>祂仍需要終極的完成。在祂成為肉體以前，祂僅僅是神，但還沒有完成。然而因著祂所經過的過程，祂已經完成了。經過過程之三一神的終極完成，就是那包羅萬有、賜生命、複合的靈。祂這終極的完成將祂自己澆灌在我們身上，使我們成為祂那擴大的一部分。這是五旬節的意義</w:t>
      </w:r>
      <w:r w:rsidRPr="00DE16D3">
        <w:rPr>
          <w:rFonts w:ascii="MS Mincho" w:eastAsia="MS Mincho" w:hAnsi="MS Mincho" w:cs="MS Mincho"/>
          <w:color w:val="000000"/>
          <w:sz w:val="43"/>
          <w:szCs w:val="43"/>
          <w:lang w:eastAsia="de-CH"/>
        </w:rPr>
        <w:t>。</w:t>
      </w:r>
    </w:p>
    <w:p w14:paraId="2B057D2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五旬節是基督復活的結果，</w:t>
      </w:r>
      <w:r w:rsidRPr="00DE16D3">
        <w:rPr>
          <w:rFonts w:ascii="PMingLiU" w:eastAsia="PMingLiU" w:hAnsi="PMingLiU" w:cs="PMingLiU" w:hint="eastAsia"/>
          <w:color w:val="000000"/>
          <w:sz w:val="43"/>
          <w:szCs w:val="43"/>
          <w:lang w:eastAsia="de-CH"/>
        </w:rPr>
        <w:t>祂的復活又是祂包羅萬有之死的結果。這一切都成了神和我們的美妙節期</w:t>
      </w:r>
      <w:proofErr w:type="spellEnd"/>
      <w:r w:rsidRPr="00DE16D3">
        <w:rPr>
          <w:rFonts w:ascii="MS Mincho" w:eastAsia="MS Mincho" w:hAnsi="MS Mincho" w:cs="MS Mincho"/>
          <w:color w:val="000000"/>
          <w:sz w:val="43"/>
          <w:szCs w:val="43"/>
          <w:lang w:eastAsia="de-CH"/>
        </w:rPr>
        <w:t>。</w:t>
      </w:r>
    </w:p>
    <w:p w14:paraId="0C9E2EC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經過過程之三一神終極的結果就是五旬節。一到五旬節，一切消極的事物都清除了，一切積極的事物都釋放了。經過過程的三一神這終極完成的一位，已經澆灌在我們身上，將我們帶進</w:t>
      </w:r>
      <w:r w:rsidRPr="00DE16D3">
        <w:rPr>
          <w:rFonts w:ascii="PMingLiU" w:eastAsia="PMingLiU" w:hAnsi="PMingLiU" w:cs="PMingLiU" w:hint="eastAsia"/>
          <w:color w:val="000000"/>
          <w:sz w:val="43"/>
          <w:szCs w:val="43"/>
          <w:lang w:eastAsia="de-CH"/>
        </w:rPr>
        <w:t>祂自己裏面，使我們成為祂的延展、擴大、擴增和擴展。現今我們是基督的身體，在這身體裏，那終極完成、經過過程之三一神，與我們這蒙揀選、蒙救贖、重生、變化之三部分的人調和在一起。整個宇宙都是為著這個調和，這要存留到永遠，</w:t>
      </w:r>
      <w:r w:rsidRPr="00DE16D3">
        <w:rPr>
          <w:rFonts w:ascii="PMingLiU" w:eastAsia="PMingLiU" w:hAnsi="PMingLiU" w:cs="PMingLiU" w:hint="eastAsia"/>
          <w:color w:val="000000"/>
          <w:sz w:val="43"/>
          <w:szCs w:val="43"/>
          <w:lang w:eastAsia="de-CH"/>
        </w:rPr>
        <w:lastRenderedPageBreak/>
        <w:t>至終成為新天新地裏的新耶路撒冷，作那終極完成之三一神與祂贖民永遠完全的見證</w:t>
      </w:r>
      <w:r w:rsidRPr="00DE16D3">
        <w:rPr>
          <w:rFonts w:ascii="MS Mincho" w:eastAsia="MS Mincho" w:hAnsi="MS Mincho" w:cs="MS Mincho"/>
          <w:color w:val="000000"/>
          <w:sz w:val="43"/>
          <w:szCs w:val="43"/>
          <w:lang w:eastAsia="de-CH"/>
        </w:rPr>
        <w:t>。</w:t>
      </w:r>
    </w:p>
    <w:p w14:paraId="2B74A52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我們已經</w:t>
      </w:r>
      <w:r w:rsidRPr="00DE16D3">
        <w:rPr>
          <w:rFonts w:ascii="Batang" w:eastAsia="Batang" w:hAnsi="Batang" w:cs="Batang" w:hint="eastAsia"/>
          <w:color w:val="000000"/>
          <w:sz w:val="43"/>
          <w:szCs w:val="43"/>
          <w:lang w:eastAsia="de-CH"/>
        </w:rPr>
        <w:t>說過頭四個節期。在本篇信息中，我們要說到後三個節期－吹號節、遮罪節、住棚節</w:t>
      </w:r>
      <w:proofErr w:type="spellEnd"/>
      <w:r w:rsidRPr="00DE16D3">
        <w:rPr>
          <w:rFonts w:ascii="MS Mincho" w:eastAsia="MS Mincho" w:hAnsi="MS Mincho" w:cs="MS Mincho"/>
          <w:color w:val="000000"/>
          <w:sz w:val="43"/>
          <w:szCs w:val="43"/>
          <w:lang w:eastAsia="de-CH"/>
        </w:rPr>
        <w:t>。</w:t>
      </w:r>
    </w:p>
    <w:p w14:paraId="34F10A2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頭一組的四個節期，是在一年的上半；第二組的三個節期，是在一年的下半。頭四個節期，指著過去和現在。這些節期已經在基督身上得著應驗，我們現今仍在經</w:t>
      </w:r>
      <w:r w:rsidRPr="00DE16D3">
        <w:rPr>
          <w:rFonts w:ascii="MS Gothic" w:eastAsia="MS Gothic" w:hAnsi="MS Gothic" w:cs="MS Gothic" w:hint="eastAsia"/>
          <w:color w:val="000000"/>
          <w:sz w:val="43"/>
          <w:szCs w:val="43"/>
          <w:lang w:eastAsia="de-CH"/>
        </w:rPr>
        <w:t>歷並享受中。我們正在享受逾越節，也仍在過無酵節和初熟節。不僅如此，我們仍在五旬節，實際上那乃是召會的節期</w:t>
      </w:r>
      <w:r w:rsidRPr="00DE16D3">
        <w:rPr>
          <w:rFonts w:ascii="MS Mincho" w:eastAsia="MS Mincho" w:hAnsi="MS Mincho" w:cs="MS Mincho"/>
          <w:color w:val="000000"/>
          <w:sz w:val="43"/>
          <w:szCs w:val="43"/>
          <w:lang w:eastAsia="de-CH"/>
        </w:rPr>
        <w:t>。</w:t>
      </w:r>
    </w:p>
    <w:p w14:paraId="1E20835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第二組的節期，指著將來，指著要來的日子，主回來的時候。當主耶</w:t>
      </w:r>
      <w:r w:rsidRPr="00DE16D3">
        <w:rPr>
          <w:rFonts w:ascii="MS Gothic" w:eastAsia="MS Gothic" w:hAnsi="MS Gothic" w:cs="MS Gothic" w:hint="eastAsia"/>
          <w:color w:val="000000"/>
          <w:sz w:val="43"/>
          <w:szCs w:val="43"/>
          <w:lang w:eastAsia="de-CH"/>
        </w:rPr>
        <w:t>穌回來的時候，這三個節期要得著應驗</w:t>
      </w:r>
      <w:proofErr w:type="spellEnd"/>
      <w:r w:rsidRPr="00DE16D3">
        <w:rPr>
          <w:rFonts w:ascii="MS Mincho" w:eastAsia="MS Mincho" w:hAnsi="MS Mincho" w:cs="MS Mincho"/>
          <w:color w:val="000000"/>
          <w:sz w:val="43"/>
          <w:szCs w:val="43"/>
          <w:lang w:eastAsia="de-CH"/>
        </w:rPr>
        <w:t>。</w:t>
      </w:r>
    </w:p>
    <w:p w14:paraId="605A96E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５　</w:t>
      </w:r>
      <w:proofErr w:type="spellStart"/>
      <w:r w:rsidRPr="00DE16D3">
        <w:rPr>
          <w:rFonts w:ascii="MS Mincho" w:eastAsia="MS Mincho" w:hAnsi="MS Mincho" w:cs="MS Mincho" w:hint="eastAsia"/>
          <w:color w:val="E46044"/>
          <w:sz w:val="39"/>
          <w:szCs w:val="39"/>
          <w:lang w:eastAsia="de-CH"/>
        </w:rPr>
        <w:t>吹號</w:t>
      </w:r>
      <w:r w:rsidRPr="00DE16D3">
        <w:rPr>
          <w:rFonts w:ascii="MS Mincho" w:eastAsia="MS Mincho" w:hAnsi="MS Mincho" w:cs="MS Mincho"/>
          <w:color w:val="E46044"/>
          <w:sz w:val="39"/>
          <w:szCs w:val="39"/>
          <w:lang w:eastAsia="de-CH"/>
        </w:rPr>
        <w:t>節</w:t>
      </w:r>
      <w:proofErr w:type="spellEnd"/>
    </w:p>
    <w:p w14:paraId="0E5B61D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利未記二十三章二十三至二十五節向我們</w:t>
      </w:r>
      <w:r w:rsidRPr="00DE16D3">
        <w:rPr>
          <w:rFonts w:ascii="Batang" w:eastAsia="Batang" w:hAnsi="Batang" w:cs="Batang" w:hint="eastAsia"/>
          <w:color w:val="000000"/>
          <w:sz w:val="43"/>
          <w:szCs w:val="43"/>
          <w:lang w:eastAsia="de-CH"/>
        </w:rPr>
        <w:t>說到吹號節。這節表徵神召聚</w:t>
      </w:r>
      <w:r w:rsidRPr="00DE16D3">
        <w:rPr>
          <w:rFonts w:ascii="PMingLiU" w:eastAsia="PMingLiU" w:hAnsi="PMingLiU" w:cs="PMingLiU" w:hint="eastAsia"/>
          <w:color w:val="000000"/>
          <w:sz w:val="43"/>
          <w:szCs w:val="43"/>
          <w:lang w:eastAsia="de-CH"/>
        </w:rPr>
        <w:t>祂四散的子民（指分散的以色列人），並題醒他們，祂要向他們發出這樣的呼召。（太二四</w:t>
      </w:r>
      <w:r w:rsidRPr="00DE16D3">
        <w:rPr>
          <w:rFonts w:ascii="Times New Roman" w:eastAsia="Times New Roman" w:hAnsi="Times New Roman" w:cs="Times New Roman"/>
          <w:color w:val="000000"/>
          <w:sz w:val="43"/>
          <w:szCs w:val="43"/>
          <w:lang w:eastAsia="de-CH"/>
        </w:rPr>
        <w:t>31</w:t>
      </w:r>
      <w:r w:rsidRPr="00DE16D3">
        <w:rPr>
          <w:rFonts w:ascii="MS Mincho" w:eastAsia="MS Mincho" w:hAnsi="MS Mincho" w:cs="MS Mincho" w:hint="eastAsia"/>
          <w:color w:val="000000"/>
          <w:sz w:val="43"/>
          <w:szCs w:val="43"/>
          <w:lang w:eastAsia="de-CH"/>
        </w:rPr>
        <w:t>，參賽二七</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，詩八一</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62C5A47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ａ　</w:t>
      </w:r>
      <w:proofErr w:type="spellStart"/>
      <w:r w:rsidRPr="00DE16D3">
        <w:rPr>
          <w:rFonts w:ascii="MS Mincho" w:eastAsia="MS Mincho" w:hAnsi="MS Mincho" w:cs="MS Mincho" w:hint="eastAsia"/>
          <w:color w:val="E46044"/>
          <w:sz w:val="39"/>
          <w:szCs w:val="39"/>
          <w:lang w:eastAsia="de-CH"/>
        </w:rPr>
        <w:t>在七月一日，就是下半年的開</w:t>
      </w:r>
      <w:r w:rsidRPr="00DE16D3">
        <w:rPr>
          <w:rFonts w:ascii="MS Mincho" w:eastAsia="MS Mincho" w:hAnsi="MS Mincho" w:cs="MS Mincho"/>
          <w:color w:val="E46044"/>
          <w:sz w:val="39"/>
          <w:szCs w:val="39"/>
          <w:lang w:eastAsia="de-CH"/>
        </w:rPr>
        <w:t>始</w:t>
      </w:r>
      <w:proofErr w:type="spellEnd"/>
    </w:p>
    <w:p w14:paraId="5342380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w:t>
      </w:r>
      <w:r w:rsidRPr="00DE16D3">
        <w:rPr>
          <w:rFonts w:ascii="MS Gothic" w:eastAsia="MS Gothic" w:hAnsi="MS Gothic" w:cs="MS Gothic" w:hint="eastAsia"/>
          <w:color w:val="000000"/>
          <w:sz w:val="43"/>
          <w:szCs w:val="43"/>
          <w:lang w:eastAsia="de-CH"/>
        </w:rPr>
        <w:t>你要告訴以色列人</w:t>
      </w:r>
      <w:r w:rsidRPr="00DE16D3">
        <w:rPr>
          <w:rFonts w:ascii="Batang" w:eastAsia="Batang" w:hAnsi="Batang" w:cs="Batang" w:hint="eastAsia"/>
          <w:color w:val="000000"/>
          <w:sz w:val="43"/>
          <w:szCs w:val="43"/>
          <w:lang w:eastAsia="de-CH"/>
        </w:rPr>
        <w:t>說，在七月一日，</w:t>
      </w:r>
      <w:r w:rsidRPr="00DE16D3">
        <w:rPr>
          <w:rFonts w:ascii="MS Gothic" w:eastAsia="MS Gothic" w:hAnsi="MS Gothic" w:cs="MS Gothic" w:hint="eastAsia"/>
          <w:color w:val="000000"/>
          <w:sz w:val="43"/>
          <w:szCs w:val="43"/>
          <w:lang w:eastAsia="de-CH"/>
        </w:rPr>
        <w:t>你們要有嚴整的休息，要吹</w:t>
      </w:r>
      <w:r w:rsidRPr="00DE16D3">
        <w:rPr>
          <w:rFonts w:ascii="MS Mincho" w:eastAsia="MS Mincho" w:hAnsi="MS Mincho" w:cs="MS Mincho" w:hint="eastAsia"/>
          <w:color w:val="000000"/>
          <w:sz w:val="43"/>
          <w:szCs w:val="43"/>
          <w:lang w:eastAsia="de-CH"/>
        </w:rPr>
        <w:t>號作記念，要有聖會。』（利二三</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。）這裏我們看見吹號節是在七月一日，就是下半年的開始。這表</w:t>
      </w:r>
      <w:r w:rsidRPr="00DE16D3">
        <w:rPr>
          <w:rFonts w:ascii="MS Gothic" w:eastAsia="MS Gothic" w:hAnsi="MS Gothic" w:cs="MS Gothic" w:hint="eastAsia"/>
          <w:color w:val="000000"/>
          <w:sz w:val="43"/>
          <w:szCs w:val="43"/>
          <w:lang w:eastAsia="de-CH"/>
        </w:rPr>
        <w:t>徵神救贖的另一半，要成全在以色列人身上。神救贖的前一半已經成全在召會身上。雖然神救贖的另一半是要應用在以色列人身上，但仍然與我們有關</w:t>
      </w:r>
      <w:r w:rsidRPr="00DE16D3">
        <w:rPr>
          <w:rFonts w:ascii="MS Mincho" w:eastAsia="MS Mincho" w:hAnsi="MS Mincho" w:cs="MS Mincho"/>
          <w:color w:val="000000"/>
          <w:sz w:val="43"/>
          <w:szCs w:val="43"/>
          <w:lang w:eastAsia="de-CH"/>
        </w:rPr>
        <w:t>。</w:t>
      </w:r>
    </w:p>
    <w:p w14:paraId="2E6C282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在五旬節這第四個節期，和吹號節這第五個節期之間，好像沒有甚麼。實際上，這期間乃是召會時代，人稱為奧祕的時代。召會時代是從五旬節召會出現的那日起，一直持續到神召聚</w:t>
      </w:r>
      <w:r w:rsidRPr="00DE16D3">
        <w:rPr>
          <w:rFonts w:ascii="PMingLiU" w:eastAsia="PMingLiU" w:hAnsi="PMingLiU" w:cs="PMingLiU" w:hint="eastAsia"/>
          <w:color w:val="000000"/>
          <w:sz w:val="43"/>
          <w:szCs w:val="43"/>
          <w:lang w:eastAsia="de-CH"/>
        </w:rPr>
        <w:t>祂四散的子民歸回的日子為止</w:t>
      </w:r>
      <w:r w:rsidRPr="00DE16D3">
        <w:rPr>
          <w:rFonts w:ascii="MS Mincho" w:eastAsia="MS Mincho" w:hAnsi="MS Mincho" w:cs="MS Mincho"/>
          <w:color w:val="000000"/>
          <w:sz w:val="43"/>
          <w:szCs w:val="43"/>
          <w:lang w:eastAsia="de-CH"/>
        </w:rPr>
        <w:t>。</w:t>
      </w:r>
    </w:p>
    <w:p w14:paraId="064C4DB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五旬節和吹號節可比作兩個相隔很遠的山峰，看起來很近，實際上非常遠。我們可將這兩座山峰的距離，</w:t>
      </w:r>
      <w:r w:rsidRPr="00DE16D3">
        <w:rPr>
          <w:rFonts w:ascii="PMingLiU" w:eastAsia="PMingLiU" w:hAnsi="PMingLiU" w:cs="PMingLiU" w:hint="eastAsia"/>
          <w:color w:val="000000"/>
          <w:sz w:val="43"/>
          <w:szCs w:val="43"/>
          <w:lang w:eastAsia="de-CH"/>
        </w:rPr>
        <w:t>喻</w:t>
      </w:r>
      <w:r w:rsidRPr="00DE16D3">
        <w:rPr>
          <w:rFonts w:ascii="MS Mincho" w:eastAsia="MS Mincho" w:hAnsi="MS Mincho" w:cs="MS Mincho" w:hint="eastAsia"/>
          <w:color w:val="000000"/>
          <w:sz w:val="43"/>
          <w:szCs w:val="43"/>
          <w:lang w:eastAsia="de-CH"/>
        </w:rPr>
        <w:t>為五旬節和吹號節之間的時距。這時距已經超過了一千九百年。這段長的時期就是召會時代，奧祕的時代</w:t>
      </w:r>
      <w:r w:rsidRPr="00DE16D3">
        <w:rPr>
          <w:rFonts w:ascii="MS Mincho" w:eastAsia="MS Mincho" w:hAnsi="MS Mincho" w:cs="MS Mincho"/>
          <w:color w:val="000000"/>
          <w:sz w:val="43"/>
          <w:szCs w:val="43"/>
          <w:lang w:eastAsia="de-CH"/>
        </w:rPr>
        <w:t>。</w:t>
      </w:r>
    </w:p>
    <w:p w14:paraId="384D084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ｂ　</w:t>
      </w:r>
      <w:proofErr w:type="spellStart"/>
      <w:r w:rsidRPr="00DE16D3">
        <w:rPr>
          <w:rFonts w:ascii="MS Mincho" w:eastAsia="MS Mincho" w:hAnsi="MS Mincho" w:cs="MS Mincho" w:hint="eastAsia"/>
          <w:color w:val="E46044"/>
          <w:sz w:val="39"/>
          <w:szCs w:val="39"/>
          <w:lang w:eastAsia="de-CH"/>
        </w:rPr>
        <w:t>要有嚴整的休</w:t>
      </w:r>
      <w:r w:rsidRPr="00DE16D3">
        <w:rPr>
          <w:rFonts w:ascii="MS Mincho" w:eastAsia="MS Mincho" w:hAnsi="MS Mincho" w:cs="MS Mincho"/>
          <w:color w:val="E46044"/>
          <w:sz w:val="39"/>
          <w:szCs w:val="39"/>
          <w:lang w:eastAsia="de-CH"/>
        </w:rPr>
        <w:t>息</w:t>
      </w:r>
      <w:proofErr w:type="spellEnd"/>
    </w:p>
    <w:p w14:paraId="7E43F74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吹號節乃是嚴整的休息</w:t>
      </w:r>
      <w:proofErr w:type="spellEnd"/>
      <w:r w:rsidRPr="00DE16D3">
        <w:rPr>
          <w:rFonts w:ascii="MS Mincho" w:eastAsia="MS Mincho" w:hAnsi="MS Mincho" w:cs="MS Mincho" w:hint="eastAsia"/>
          <w:color w:val="000000"/>
          <w:sz w:val="43"/>
          <w:szCs w:val="43"/>
          <w:lang w:eastAsia="de-CH"/>
        </w:rPr>
        <w:t>。（利二三</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中。）</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徵神所召聚的子民，進入神真實且徹底的安息</w:t>
      </w:r>
      <w:proofErr w:type="spellEnd"/>
      <w:r w:rsidRPr="00DE16D3">
        <w:rPr>
          <w:rFonts w:ascii="MS Mincho" w:eastAsia="MS Mincho" w:hAnsi="MS Mincho" w:cs="MS Mincho"/>
          <w:color w:val="000000"/>
          <w:sz w:val="43"/>
          <w:szCs w:val="43"/>
          <w:lang w:eastAsia="de-CH"/>
        </w:rPr>
        <w:t>。</w:t>
      </w:r>
    </w:p>
    <w:p w14:paraId="1072CE1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從被</w:t>
      </w:r>
      <w:r w:rsidRPr="00DE16D3">
        <w:rPr>
          <w:rFonts w:ascii="MS Gothic" w:eastAsia="MS Gothic" w:hAnsi="MS Gothic" w:cs="MS Gothic" w:hint="eastAsia"/>
          <w:color w:val="000000"/>
          <w:sz w:val="43"/>
          <w:szCs w:val="43"/>
          <w:lang w:eastAsia="de-CH"/>
        </w:rPr>
        <w:t>擄到巴比倫算起，二千六百年以來，猶太人是個沒有安息的民族。他們因著棄</w:t>
      </w:r>
      <w:r w:rsidRPr="00DE16D3">
        <w:rPr>
          <w:rFonts w:ascii="PMingLiU" w:eastAsia="PMingLiU" w:hAnsi="PMingLiU" w:cs="PMingLiU" w:hint="eastAsia"/>
          <w:color w:val="000000"/>
          <w:sz w:val="43"/>
          <w:szCs w:val="43"/>
          <w:lang w:eastAsia="de-CH"/>
        </w:rPr>
        <w:t>絕那安息的</w:t>
      </w:r>
      <w:r w:rsidRPr="00DE16D3">
        <w:rPr>
          <w:rFonts w:ascii="PMingLiU" w:eastAsia="PMingLiU" w:hAnsi="PMingLiU" w:cs="PMingLiU" w:hint="eastAsia"/>
          <w:color w:val="000000"/>
          <w:sz w:val="43"/>
          <w:szCs w:val="43"/>
          <w:lang w:eastAsia="de-CH"/>
        </w:rPr>
        <w:lastRenderedPageBreak/>
        <w:t>神，就失去了他們的家園。猶太人只收復了部分的土地，他們今天仍在奮鬥，他們仍是沒有安息的民族。當號筒響起，神要呼召祂四散的民，那長期沒有安息的民，歸回他們祖宗的地土。然後他們要與神一同安息。他們要享受基督作完全且徹底的安息。對猶</w:t>
      </w:r>
      <w:r w:rsidRPr="00DE16D3">
        <w:rPr>
          <w:rFonts w:ascii="MS Mincho" w:eastAsia="MS Mincho" w:hAnsi="MS Mincho" w:cs="MS Mincho" w:hint="eastAsia"/>
          <w:color w:val="000000"/>
          <w:sz w:val="43"/>
          <w:szCs w:val="43"/>
          <w:lang w:eastAsia="de-CH"/>
        </w:rPr>
        <w:t>太人來</w:t>
      </w:r>
      <w:r w:rsidRPr="00DE16D3">
        <w:rPr>
          <w:rFonts w:ascii="Batang" w:eastAsia="Batang" w:hAnsi="Batang" w:cs="Batang" w:hint="eastAsia"/>
          <w:color w:val="000000"/>
          <w:sz w:val="43"/>
          <w:szCs w:val="43"/>
          <w:lang w:eastAsia="de-CH"/>
        </w:rPr>
        <w:t>說，那將是</w:t>
      </w:r>
      <w:r w:rsidRPr="00DE16D3">
        <w:rPr>
          <w:rFonts w:ascii="MS Mincho" w:eastAsia="MS Mincho" w:hAnsi="MS Mincho" w:cs="MS Mincho" w:hint="eastAsia"/>
          <w:color w:val="000000"/>
          <w:sz w:val="43"/>
          <w:szCs w:val="43"/>
          <w:lang w:eastAsia="de-CH"/>
        </w:rPr>
        <w:t>真正的節期</w:t>
      </w:r>
      <w:r w:rsidRPr="00DE16D3">
        <w:rPr>
          <w:rFonts w:ascii="MS Mincho" w:eastAsia="MS Mincho" w:hAnsi="MS Mincho" w:cs="MS Mincho"/>
          <w:color w:val="000000"/>
          <w:sz w:val="43"/>
          <w:szCs w:val="43"/>
          <w:lang w:eastAsia="de-CH"/>
        </w:rPr>
        <w:t>。</w:t>
      </w:r>
    </w:p>
    <w:p w14:paraId="1F5A0EA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ｃ　</w:t>
      </w:r>
      <w:proofErr w:type="spellStart"/>
      <w:r w:rsidRPr="00DE16D3">
        <w:rPr>
          <w:rFonts w:ascii="MS Mincho" w:eastAsia="MS Mincho" w:hAnsi="MS Mincho" w:cs="MS Mincho" w:hint="eastAsia"/>
          <w:color w:val="E46044"/>
          <w:sz w:val="39"/>
          <w:szCs w:val="39"/>
          <w:lang w:eastAsia="de-CH"/>
        </w:rPr>
        <w:t>吹號作記</w:t>
      </w:r>
      <w:r w:rsidRPr="00DE16D3">
        <w:rPr>
          <w:rFonts w:ascii="MS Mincho" w:eastAsia="MS Mincho" w:hAnsi="MS Mincho" w:cs="MS Mincho"/>
          <w:color w:val="E46044"/>
          <w:sz w:val="39"/>
          <w:szCs w:val="39"/>
          <w:lang w:eastAsia="de-CH"/>
        </w:rPr>
        <w:t>念</w:t>
      </w:r>
      <w:proofErr w:type="spellEnd"/>
    </w:p>
    <w:p w14:paraId="5CF191A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這節要吹號作記念。（利二三</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下。）這表</w:t>
      </w:r>
      <w:r w:rsidRPr="00DE16D3">
        <w:rPr>
          <w:rFonts w:ascii="MS Gothic" w:eastAsia="MS Gothic" w:hAnsi="MS Gothic" w:cs="MS Gothic" w:hint="eastAsia"/>
          <w:color w:val="000000"/>
          <w:sz w:val="43"/>
          <w:szCs w:val="43"/>
          <w:lang w:eastAsia="de-CH"/>
        </w:rPr>
        <w:t>徵自從以色列人殺害主耶穌並四散之後，在神面前無一可記念的。但在主回來時，神要從四散的民中呼召他們一起回到他們祖宗的地，這呼召是他們真正的記念</w:t>
      </w:r>
      <w:r w:rsidRPr="00DE16D3">
        <w:rPr>
          <w:rFonts w:ascii="MS Mincho" w:eastAsia="MS Mincho" w:hAnsi="MS Mincho" w:cs="MS Mincho"/>
          <w:color w:val="000000"/>
          <w:sz w:val="43"/>
          <w:szCs w:val="43"/>
          <w:lang w:eastAsia="de-CH"/>
        </w:rPr>
        <w:t>。</w:t>
      </w:r>
    </w:p>
    <w:p w14:paraId="3A6EBF1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ｄ　</w:t>
      </w:r>
      <w:proofErr w:type="spellStart"/>
      <w:r w:rsidRPr="00DE16D3">
        <w:rPr>
          <w:rFonts w:ascii="MS Mincho" w:eastAsia="MS Mincho" w:hAnsi="MS Mincho" w:cs="MS Mincho" w:hint="eastAsia"/>
          <w:color w:val="E46044"/>
          <w:sz w:val="39"/>
          <w:szCs w:val="39"/>
          <w:lang w:eastAsia="de-CH"/>
        </w:rPr>
        <w:t>要有聖</w:t>
      </w:r>
      <w:r w:rsidRPr="00DE16D3">
        <w:rPr>
          <w:rFonts w:ascii="MS Mincho" w:eastAsia="MS Mincho" w:hAnsi="MS Mincho" w:cs="MS Mincho"/>
          <w:color w:val="E46044"/>
          <w:sz w:val="39"/>
          <w:szCs w:val="39"/>
          <w:lang w:eastAsia="de-CH"/>
        </w:rPr>
        <w:t>會</w:t>
      </w:r>
      <w:proofErr w:type="spellEnd"/>
    </w:p>
    <w:p w14:paraId="45A4B68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吹號所宣告嚴整的休息，乃是個聖會。有這樣的聖會，表</w:t>
      </w:r>
      <w:r w:rsidRPr="00DE16D3">
        <w:rPr>
          <w:rFonts w:ascii="MS Gothic" w:eastAsia="MS Gothic" w:hAnsi="MS Gothic" w:cs="MS Gothic" w:hint="eastAsia"/>
          <w:color w:val="000000"/>
          <w:sz w:val="43"/>
          <w:szCs w:val="43"/>
          <w:lang w:eastAsia="de-CH"/>
        </w:rPr>
        <w:t>徵回轉向神，成為團體的子民</w:t>
      </w:r>
      <w:proofErr w:type="spellEnd"/>
      <w:r w:rsidRPr="00DE16D3">
        <w:rPr>
          <w:rFonts w:ascii="MS Mincho" w:eastAsia="MS Mincho" w:hAnsi="MS Mincho" w:cs="MS Mincho"/>
          <w:color w:val="000000"/>
          <w:sz w:val="43"/>
          <w:szCs w:val="43"/>
          <w:lang w:eastAsia="de-CH"/>
        </w:rPr>
        <w:t>。</w:t>
      </w:r>
    </w:p>
    <w:p w14:paraId="5AFA701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ｅ　</w:t>
      </w:r>
      <w:proofErr w:type="spellStart"/>
      <w:r w:rsidRPr="00DE16D3">
        <w:rPr>
          <w:rFonts w:ascii="MS Mincho" w:eastAsia="MS Mincho" w:hAnsi="MS Mincho" w:cs="MS Mincho" w:hint="eastAsia"/>
          <w:color w:val="E46044"/>
          <w:sz w:val="39"/>
          <w:szCs w:val="39"/>
          <w:lang w:eastAsia="de-CH"/>
        </w:rPr>
        <w:t>甚麼勞碌的工都不可作，要將火祭帶給耶和</w:t>
      </w:r>
      <w:r w:rsidRPr="00DE16D3">
        <w:rPr>
          <w:rFonts w:ascii="MS Mincho" w:eastAsia="MS Mincho" w:hAnsi="MS Mincho" w:cs="MS Mincho"/>
          <w:color w:val="E46044"/>
          <w:sz w:val="39"/>
          <w:szCs w:val="39"/>
          <w:lang w:eastAsia="de-CH"/>
        </w:rPr>
        <w:t>華</w:t>
      </w:r>
      <w:proofErr w:type="spellEnd"/>
    </w:p>
    <w:p w14:paraId="54AA2A0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『甚麼勞碌的工都不可作；要將火祭帶給耶和華。』（利二三</w:t>
      </w:r>
      <w:r w:rsidRPr="00DE16D3">
        <w:rPr>
          <w:rFonts w:ascii="Times New Roman" w:eastAsia="Times New Roman" w:hAnsi="Times New Roman" w:cs="Times New Roman"/>
          <w:color w:val="000000"/>
          <w:sz w:val="43"/>
          <w:szCs w:val="43"/>
          <w:lang w:eastAsia="de-CH"/>
        </w:rPr>
        <w:t>25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徵神召聚的子民不需人的勞苦，就能獻上基督給神作食物，使神、人同得滿足</w:t>
      </w:r>
      <w:r w:rsidRPr="00DE16D3">
        <w:rPr>
          <w:rFonts w:ascii="MS Mincho" w:eastAsia="MS Mincho" w:hAnsi="MS Mincho" w:cs="MS Mincho"/>
          <w:color w:val="000000"/>
          <w:sz w:val="43"/>
          <w:szCs w:val="43"/>
          <w:lang w:eastAsia="de-CH"/>
        </w:rPr>
        <w:t>。</w:t>
      </w:r>
    </w:p>
    <w:p w14:paraId="1F1AE69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６　</w:t>
      </w:r>
      <w:proofErr w:type="spellStart"/>
      <w:r w:rsidRPr="00DE16D3">
        <w:rPr>
          <w:rFonts w:ascii="MS Mincho" w:eastAsia="MS Mincho" w:hAnsi="MS Mincho" w:cs="MS Mincho" w:hint="eastAsia"/>
          <w:color w:val="E46044"/>
          <w:sz w:val="39"/>
          <w:szCs w:val="39"/>
          <w:lang w:eastAsia="de-CH"/>
        </w:rPr>
        <w:t>遮罪</w:t>
      </w:r>
      <w:r w:rsidRPr="00DE16D3">
        <w:rPr>
          <w:rFonts w:ascii="MS Mincho" w:eastAsia="MS Mincho" w:hAnsi="MS Mincho" w:cs="MS Mincho"/>
          <w:color w:val="E46044"/>
          <w:sz w:val="39"/>
          <w:szCs w:val="39"/>
          <w:lang w:eastAsia="de-CH"/>
        </w:rPr>
        <w:t>節</w:t>
      </w:r>
      <w:proofErr w:type="spellEnd"/>
    </w:p>
    <w:p w14:paraId="660D3AD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第六個節期乃是遮罪節。遮罪日緊接在以色列人悔改歸向神之後。（利二三</w:t>
      </w:r>
      <w:r w:rsidRPr="00DE16D3">
        <w:rPr>
          <w:rFonts w:ascii="Times New Roman" w:eastAsia="Times New Roman" w:hAnsi="Times New Roman" w:cs="Times New Roman"/>
          <w:color w:val="000000"/>
          <w:sz w:val="43"/>
          <w:szCs w:val="43"/>
          <w:lang w:eastAsia="de-CH"/>
        </w:rPr>
        <w:t>26~32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徵人得蒙救贖的日子，是接在我們吹福音的號，並人對這號所回應的悔改之後</w:t>
      </w:r>
      <w:r w:rsidRPr="00DE16D3">
        <w:rPr>
          <w:rFonts w:ascii="MS Mincho" w:eastAsia="MS Mincho" w:hAnsi="MS Mincho" w:cs="MS Mincho"/>
          <w:color w:val="000000"/>
          <w:sz w:val="43"/>
          <w:szCs w:val="43"/>
          <w:lang w:eastAsia="de-CH"/>
        </w:rPr>
        <w:t>。</w:t>
      </w:r>
    </w:p>
    <w:p w14:paraId="24966FD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ａ　</w:t>
      </w:r>
      <w:proofErr w:type="spellStart"/>
      <w:r w:rsidRPr="00DE16D3">
        <w:rPr>
          <w:rFonts w:ascii="MS Mincho" w:eastAsia="MS Mincho" w:hAnsi="MS Mincho" w:cs="MS Mincho" w:hint="eastAsia"/>
          <w:color w:val="E46044"/>
          <w:sz w:val="39"/>
          <w:szCs w:val="39"/>
          <w:lang w:eastAsia="de-CH"/>
        </w:rPr>
        <w:t>要有聖</w:t>
      </w:r>
      <w:r w:rsidRPr="00DE16D3">
        <w:rPr>
          <w:rFonts w:ascii="MS Mincho" w:eastAsia="MS Mincho" w:hAnsi="MS Mincho" w:cs="MS Mincho"/>
          <w:color w:val="E46044"/>
          <w:sz w:val="39"/>
          <w:szCs w:val="39"/>
          <w:lang w:eastAsia="de-CH"/>
        </w:rPr>
        <w:t>會</w:t>
      </w:r>
      <w:proofErr w:type="spellEnd"/>
    </w:p>
    <w:p w14:paraId="3A4C837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遮罪節乃是個聖會</w:t>
      </w:r>
      <w:proofErr w:type="spellEnd"/>
      <w:r w:rsidRPr="00DE16D3">
        <w:rPr>
          <w:rFonts w:ascii="MS Mincho" w:eastAsia="MS Mincho" w:hAnsi="MS Mincho" w:cs="MS Mincho" w:hint="eastAsia"/>
          <w:color w:val="000000"/>
          <w:sz w:val="43"/>
          <w:szCs w:val="43"/>
          <w:lang w:eastAsia="de-CH"/>
        </w:rPr>
        <w:t>。（利二三</w:t>
      </w:r>
      <w:r w:rsidRPr="00DE16D3">
        <w:rPr>
          <w:rFonts w:ascii="Times New Roman" w:eastAsia="Times New Roman" w:hAnsi="Times New Roman" w:cs="Times New Roman"/>
          <w:color w:val="000000"/>
          <w:sz w:val="43"/>
          <w:szCs w:val="43"/>
          <w:lang w:eastAsia="de-CH"/>
        </w:rPr>
        <w:t>27</w:t>
      </w:r>
      <w:r w:rsidRPr="00DE16D3">
        <w:rPr>
          <w:rFonts w:ascii="MS Mincho" w:eastAsia="MS Mincho" w:hAnsi="MS Mincho" w:cs="MS Mincho" w:hint="eastAsia"/>
          <w:color w:val="000000"/>
          <w:sz w:val="43"/>
          <w:szCs w:val="43"/>
          <w:lang w:eastAsia="de-CH"/>
        </w:rPr>
        <w:t>中。）</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徵遮罪節不是為著個人，乃是為著會眾</w:t>
      </w:r>
      <w:proofErr w:type="spellEnd"/>
      <w:r w:rsidRPr="00DE16D3">
        <w:rPr>
          <w:rFonts w:ascii="MS Mincho" w:eastAsia="MS Mincho" w:hAnsi="MS Mincho" w:cs="MS Mincho"/>
          <w:color w:val="000000"/>
          <w:sz w:val="43"/>
          <w:szCs w:val="43"/>
          <w:lang w:eastAsia="de-CH"/>
        </w:rPr>
        <w:t>。</w:t>
      </w:r>
    </w:p>
    <w:p w14:paraId="245D0EB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ｂ　</w:t>
      </w:r>
      <w:proofErr w:type="spellStart"/>
      <w:r w:rsidRPr="00DE16D3">
        <w:rPr>
          <w:rFonts w:ascii="MS Mincho" w:eastAsia="MS Mincho" w:hAnsi="MS Mincho" w:cs="MS Mincho" w:hint="eastAsia"/>
          <w:color w:val="E46044"/>
          <w:sz w:val="39"/>
          <w:szCs w:val="39"/>
          <w:lang w:eastAsia="de-CH"/>
        </w:rPr>
        <w:t>刻苦自己的魂，將火祭帶給耶和</w:t>
      </w:r>
      <w:r w:rsidRPr="00DE16D3">
        <w:rPr>
          <w:rFonts w:ascii="MS Mincho" w:eastAsia="MS Mincho" w:hAnsi="MS Mincho" w:cs="MS Mincho"/>
          <w:color w:val="E46044"/>
          <w:sz w:val="39"/>
          <w:szCs w:val="39"/>
          <w:lang w:eastAsia="de-CH"/>
        </w:rPr>
        <w:t>華</w:t>
      </w:r>
      <w:proofErr w:type="spellEnd"/>
    </w:p>
    <w:p w14:paraId="210AD7E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在遮罪日，百姓要刻苦自己的魂，將火祭帶給耶和華。（利二三</w:t>
      </w:r>
      <w:r w:rsidRPr="00DE16D3">
        <w:rPr>
          <w:rFonts w:ascii="Times New Roman" w:eastAsia="Times New Roman" w:hAnsi="Times New Roman" w:cs="Times New Roman"/>
          <w:color w:val="000000"/>
          <w:sz w:val="43"/>
          <w:szCs w:val="43"/>
          <w:lang w:eastAsia="de-CH"/>
        </w:rPr>
        <w:t>27</w:t>
      </w:r>
      <w:r w:rsidRPr="00DE16D3">
        <w:rPr>
          <w:rFonts w:ascii="MS Mincho" w:eastAsia="MS Mincho" w:hAnsi="MS Mincho" w:cs="MS Mincho" w:hint="eastAsia"/>
          <w:color w:val="000000"/>
          <w:sz w:val="43"/>
          <w:szCs w:val="43"/>
          <w:lang w:eastAsia="de-CH"/>
        </w:rPr>
        <w:t>下，</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徵憂傷痛悔，為罪傷痛，並且將基督當作食物獻給神，使神、人同得滿足。按照撒迦利亞十二章，這就是主耶穌回來時，猶太人所要作的</w:t>
      </w:r>
      <w:r w:rsidRPr="00DE16D3">
        <w:rPr>
          <w:rFonts w:ascii="MS Mincho" w:eastAsia="MS Mincho" w:hAnsi="MS Mincho" w:cs="MS Mincho"/>
          <w:color w:val="000000"/>
          <w:sz w:val="43"/>
          <w:szCs w:val="43"/>
          <w:lang w:eastAsia="de-CH"/>
        </w:rPr>
        <w:t>。</w:t>
      </w:r>
    </w:p>
    <w:p w14:paraId="3808923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ｃ　</w:t>
      </w:r>
      <w:proofErr w:type="spellStart"/>
      <w:r w:rsidRPr="00DE16D3">
        <w:rPr>
          <w:rFonts w:ascii="MS Mincho" w:eastAsia="MS Mincho" w:hAnsi="MS Mincho" w:cs="MS Mincho" w:hint="eastAsia"/>
          <w:color w:val="E46044"/>
          <w:sz w:val="39"/>
          <w:szCs w:val="39"/>
          <w:lang w:eastAsia="de-CH"/>
        </w:rPr>
        <w:t>甚麼工都不可作，卻要有歇息的安息</w:t>
      </w:r>
      <w:r w:rsidRPr="00DE16D3">
        <w:rPr>
          <w:rFonts w:ascii="MS Mincho" w:eastAsia="MS Mincho" w:hAnsi="MS Mincho" w:cs="MS Mincho"/>
          <w:color w:val="E46044"/>
          <w:sz w:val="39"/>
          <w:szCs w:val="39"/>
          <w:lang w:eastAsia="de-CH"/>
        </w:rPr>
        <w:t>日</w:t>
      </w:r>
      <w:proofErr w:type="spellEnd"/>
    </w:p>
    <w:p w14:paraId="3BDDA8F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在遮罪日，百姓甚麼工都不可作，卻要有歇息的安息日。（利二三</w:t>
      </w:r>
      <w:r w:rsidRPr="00DE16D3">
        <w:rPr>
          <w:rFonts w:ascii="Times New Roman" w:eastAsia="Times New Roman" w:hAnsi="Times New Roman" w:cs="Times New Roman"/>
          <w:color w:val="000000"/>
          <w:sz w:val="43"/>
          <w:szCs w:val="43"/>
          <w:lang w:eastAsia="de-CH"/>
        </w:rPr>
        <w:t>28</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30~32</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徵蒙神救贖的人不需要為得救作甚麼工，只要安息於神為他們所完成的救贖裏，叫神也能在蒙救贖的人裏得安息</w:t>
      </w:r>
      <w:r w:rsidRPr="00DE16D3">
        <w:rPr>
          <w:rFonts w:ascii="MS Mincho" w:eastAsia="MS Mincho" w:hAnsi="MS Mincho" w:cs="MS Mincho"/>
          <w:color w:val="000000"/>
          <w:sz w:val="43"/>
          <w:szCs w:val="43"/>
          <w:lang w:eastAsia="de-CH"/>
        </w:rPr>
        <w:t>。</w:t>
      </w:r>
    </w:p>
    <w:p w14:paraId="41A7B79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ｄ　</w:t>
      </w:r>
      <w:proofErr w:type="spellStart"/>
      <w:r w:rsidRPr="00DE16D3">
        <w:rPr>
          <w:rFonts w:ascii="MS Mincho" w:eastAsia="MS Mincho" w:hAnsi="MS Mincho" w:cs="MS Mincho" w:hint="eastAsia"/>
          <w:color w:val="E46044"/>
          <w:sz w:val="39"/>
          <w:szCs w:val="39"/>
          <w:lang w:eastAsia="de-CH"/>
        </w:rPr>
        <w:t>在這月九日</w:t>
      </w:r>
      <w:r w:rsidRPr="00DE16D3">
        <w:rPr>
          <w:rFonts w:ascii="MS Gothic" w:eastAsia="MS Gothic" w:hAnsi="MS Gothic" w:cs="MS Gothic" w:hint="eastAsia"/>
          <w:color w:val="E46044"/>
          <w:sz w:val="39"/>
          <w:szCs w:val="39"/>
          <w:lang w:eastAsia="de-CH"/>
        </w:rPr>
        <w:t>晚上，從當晚到次晚，回轉歸向神的人要守安息</w:t>
      </w:r>
      <w:r w:rsidRPr="00DE16D3">
        <w:rPr>
          <w:rFonts w:ascii="MS Mincho" w:eastAsia="MS Mincho" w:hAnsi="MS Mincho" w:cs="MS Mincho"/>
          <w:color w:val="E46044"/>
          <w:sz w:val="39"/>
          <w:szCs w:val="39"/>
          <w:lang w:eastAsia="de-CH"/>
        </w:rPr>
        <w:t>日</w:t>
      </w:r>
      <w:proofErr w:type="spellEnd"/>
    </w:p>
    <w:p w14:paraId="5A39F31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w:t>
      </w:r>
      <w:proofErr w:type="spellStart"/>
      <w:r w:rsidRPr="00DE16D3">
        <w:rPr>
          <w:rFonts w:ascii="MS Mincho" w:eastAsia="MS Mincho" w:hAnsi="MS Mincho" w:cs="MS Mincho" w:hint="eastAsia"/>
          <w:color w:val="000000"/>
          <w:sz w:val="43"/>
          <w:szCs w:val="43"/>
          <w:lang w:eastAsia="de-CH"/>
        </w:rPr>
        <w:t>在這月九日</w:t>
      </w:r>
      <w:r w:rsidRPr="00DE16D3">
        <w:rPr>
          <w:rFonts w:ascii="MS Gothic" w:eastAsia="MS Gothic" w:hAnsi="MS Gothic" w:cs="MS Gothic" w:hint="eastAsia"/>
          <w:color w:val="000000"/>
          <w:sz w:val="43"/>
          <w:szCs w:val="43"/>
          <w:lang w:eastAsia="de-CH"/>
        </w:rPr>
        <w:t>晚上，從當晚到</w:t>
      </w:r>
      <w:r w:rsidRPr="00DE16D3">
        <w:rPr>
          <w:rFonts w:ascii="MS Mincho" w:eastAsia="MS Mincho" w:hAnsi="MS Mincho" w:cs="MS Mincho" w:hint="eastAsia"/>
          <w:color w:val="000000"/>
          <w:sz w:val="43"/>
          <w:szCs w:val="43"/>
          <w:lang w:eastAsia="de-CH"/>
        </w:rPr>
        <w:t>次</w:t>
      </w:r>
      <w:r w:rsidRPr="00DE16D3">
        <w:rPr>
          <w:rFonts w:ascii="MS Gothic" w:eastAsia="MS Gothic" w:hAnsi="MS Gothic" w:cs="MS Gothic" w:hint="eastAsia"/>
          <w:color w:val="000000"/>
          <w:sz w:val="43"/>
          <w:szCs w:val="43"/>
          <w:lang w:eastAsia="de-CH"/>
        </w:rPr>
        <w:t>晚，你們要守安息日</w:t>
      </w:r>
      <w:proofErr w:type="spellEnd"/>
      <w:r w:rsidRPr="00DE16D3">
        <w:rPr>
          <w:rFonts w:ascii="MS Gothic" w:eastAsia="MS Gothic" w:hAnsi="MS Gothic" w:cs="MS Gothic" w:hint="eastAsia"/>
          <w:color w:val="000000"/>
          <w:sz w:val="43"/>
          <w:szCs w:val="43"/>
          <w:lang w:eastAsia="de-CH"/>
        </w:rPr>
        <w:t>。（利二三</w:t>
      </w:r>
      <w:r w:rsidRPr="00DE16D3">
        <w:rPr>
          <w:rFonts w:ascii="Times New Roman" w:eastAsia="Times New Roman" w:hAnsi="Times New Roman" w:cs="Times New Roman"/>
          <w:color w:val="000000"/>
          <w:sz w:val="43"/>
          <w:szCs w:val="43"/>
          <w:lang w:eastAsia="de-CH"/>
        </w:rPr>
        <w:t>32</w:t>
      </w:r>
      <w:r w:rsidRPr="00DE16D3">
        <w:rPr>
          <w:rFonts w:ascii="MS Mincho" w:eastAsia="MS Mincho" w:hAnsi="MS Mincho" w:cs="MS Mincho" w:hint="eastAsia"/>
          <w:color w:val="000000"/>
          <w:sz w:val="43"/>
          <w:szCs w:val="43"/>
          <w:lang w:eastAsia="de-CH"/>
        </w:rPr>
        <w:t>下。）</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徵蒙神救贖之人的安息是完全且完整的安息</w:t>
      </w:r>
      <w:proofErr w:type="spellEnd"/>
      <w:r w:rsidRPr="00DE16D3">
        <w:rPr>
          <w:rFonts w:ascii="MS Mincho" w:eastAsia="MS Mincho" w:hAnsi="MS Mincho" w:cs="MS Mincho"/>
          <w:color w:val="000000"/>
          <w:sz w:val="43"/>
          <w:szCs w:val="43"/>
          <w:lang w:eastAsia="de-CH"/>
        </w:rPr>
        <w:t>。</w:t>
      </w:r>
    </w:p>
    <w:p w14:paraId="7C309DA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七月一日是吹號節，而遮罪節是在七月十日。吹號節是在主耶</w:t>
      </w:r>
      <w:r w:rsidRPr="00DE16D3">
        <w:rPr>
          <w:rFonts w:ascii="MS Gothic" w:eastAsia="MS Gothic" w:hAnsi="MS Gothic" w:cs="MS Gothic" w:hint="eastAsia"/>
          <w:color w:val="000000"/>
          <w:sz w:val="43"/>
          <w:szCs w:val="43"/>
          <w:lang w:eastAsia="de-CH"/>
        </w:rPr>
        <w:t>穌回來時得著應驗，號聲要召聚神四散的子民，將散居各地的猶太人召回到他們祖宗的地。主耶穌從空中降到地上之後，猶太人要悔改、憂傷、並回轉向神，接受基督作他們的救主。這將是遮罪節實際的應驗</w:t>
      </w:r>
      <w:r w:rsidRPr="00DE16D3">
        <w:rPr>
          <w:rFonts w:ascii="MS Mincho" w:eastAsia="MS Mincho" w:hAnsi="MS Mincho" w:cs="MS Mincho"/>
          <w:color w:val="000000"/>
          <w:sz w:val="43"/>
          <w:szCs w:val="43"/>
          <w:lang w:eastAsia="de-CH"/>
        </w:rPr>
        <w:t>。</w:t>
      </w:r>
    </w:p>
    <w:p w14:paraId="701C6AF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然而，這節的豫表在屬靈一面已經完全應驗在我們身上。基督在十字架上已經成就了遮罪。用新約的</w:t>
      </w:r>
      <w:r w:rsidRPr="00DE16D3">
        <w:rPr>
          <w:rFonts w:ascii="Batang" w:eastAsia="Batang" w:hAnsi="Batang" w:cs="Batang" w:hint="eastAsia"/>
          <w:color w:val="000000"/>
          <w:sz w:val="43"/>
          <w:szCs w:val="43"/>
          <w:lang w:eastAsia="de-CH"/>
        </w:rPr>
        <w:t>說法，</w:t>
      </w:r>
      <w:r w:rsidRPr="00DE16D3">
        <w:rPr>
          <w:rFonts w:ascii="PMingLiU" w:eastAsia="PMingLiU" w:hAnsi="PMingLiU" w:cs="PMingLiU" w:hint="eastAsia"/>
          <w:color w:val="000000"/>
          <w:sz w:val="43"/>
          <w:szCs w:val="43"/>
          <w:lang w:eastAsia="de-CH"/>
        </w:rPr>
        <w:t>祂已經成功了救贖。我們悔改、相信、並接受基督作我們的救主時，就經歷了這節。所以，遮罪節有雙重</w:t>
      </w:r>
      <w:r w:rsidRPr="00DE16D3">
        <w:rPr>
          <w:rFonts w:ascii="MS Mincho" w:eastAsia="MS Mincho" w:hAnsi="MS Mincho" w:cs="MS Mincho" w:hint="eastAsia"/>
          <w:color w:val="000000"/>
          <w:sz w:val="43"/>
          <w:szCs w:val="43"/>
          <w:lang w:eastAsia="de-CH"/>
        </w:rPr>
        <w:t>的應用。在屬靈一面，這節已經應用在我們身上；在實際一面，這節將來要應用在猶太人身上</w:t>
      </w:r>
      <w:r w:rsidRPr="00DE16D3">
        <w:rPr>
          <w:rFonts w:ascii="MS Mincho" w:eastAsia="MS Mincho" w:hAnsi="MS Mincho" w:cs="MS Mincho"/>
          <w:color w:val="000000"/>
          <w:sz w:val="43"/>
          <w:szCs w:val="43"/>
          <w:lang w:eastAsia="de-CH"/>
        </w:rPr>
        <w:t>。</w:t>
      </w:r>
    </w:p>
    <w:p w14:paraId="0D3FEC7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７　</w:t>
      </w:r>
      <w:proofErr w:type="spellStart"/>
      <w:r w:rsidRPr="00DE16D3">
        <w:rPr>
          <w:rFonts w:ascii="MS Mincho" w:eastAsia="MS Mincho" w:hAnsi="MS Mincho" w:cs="MS Mincho" w:hint="eastAsia"/>
          <w:color w:val="E46044"/>
          <w:sz w:val="39"/>
          <w:szCs w:val="39"/>
          <w:lang w:eastAsia="de-CH"/>
        </w:rPr>
        <w:t>住棚</w:t>
      </w:r>
      <w:r w:rsidRPr="00DE16D3">
        <w:rPr>
          <w:rFonts w:ascii="MS Mincho" w:eastAsia="MS Mincho" w:hAnsi="MS Mincho" w:cs="MS Mincho"/>
          <w:color w:val="E46044"/>
          <w:sz w:val="39"/>
          <w:szCs w:val="39"/>
          <w:lang w:eastAsia="de-CH"/>
        </w:rPr>
        <w:t>節</w:t>
      </w:r>
      <w:proofErr w:type="spellEnd"/>
    </w:p>
    <w:p w14:paraId="685FFC6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利未記二十三章三十三至四十三節</w:t>
      </w:r>
      <w:r w:rsidRPr="00DE16D3">
        <w:rPr>
          <w:rFonts w:ascii="Batang" w:eastAsia="Batang" w:hAnsi="Batang" w:cs="Batang" w:hint="eastAsia"/>
          <w:color w:val="000000"/>
          <w:sz w:val="43"/>
          <w:szCs w:val="43"/>
          <w:lang w:eastAsia="de-CH"/>
        </w:rPr>
        <w:t>說到住棚節。這表徵要來的千年國，是蒙神救贖的人在神的舊造一段完滿的時期中，與神同享時代的、喜樂的福分。這不是在新天新地裏，乃是在被恢復的地上</w:t>
      </w:r>
      <w:r w:rsidRPr="00DE16D3">
        <w:rPr>
          <w:rFonts w:ascii="MS Mincho" w:eastAsia="MS Mincho" w:hAnsi="MS Mincho" w:cs="MS Mincho"/>
          <w:color w:val="000000"/>
          <w:sz w:val="43"/>
          <w:szCs w:val="43"/>
          <w:lang w:eastAsia="de-CH"/>
        </w:rPr>
        <w:t>。</w:t>
      </w:r>
    </w:p>
    <w:p w14:paraId="4563E85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ａ　</w:t>
      </w:r>
      <w:proofErr w:type="spellStart"/>
      <w:r w:rsidRPr="00DE16D3">
        <w:rPr>
          <w:rFonts w:ascii="MS Mincho" w:eastAsia="MS Mincho" w:hAnsi="MS Mincho" w:cs="MS Mincho" w:hint="eastAsia"/>
          <w:color w:val="E46044"/>
          <w:sz w:val="39"/>
          <w:szCs w:val="39"/>
          <w:lang w:eastAsia="de-CH"/>
        </w:rPr>
        <w:t>為期七</w:t>
      </w:r>
      <w:r w:rsidRPr="00DE16D3">
        <w:rPr>
          <w:rFonts w:ascii="MS Mincho" w:eastAsia="MS Mincho" w:hAnsi="MS Mincho" w:cs="MS Mincho"/>
          <w:color w:val="E46044"/>
          <w:sz w:val="39"/>
          <w:szCs w:val="39"/>
          <w:lang w:eastAsia="de-CH"/>
        </w:rPr>
        <w:t>天</w:t>
      </w:r>
      <w:proofErr w:type="spellEnd"/>
    </w:p>
    <w:p w14:paraId="24D45BE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w:t>
      </w:r>
      <w:r w:rsidRPr="00DE16D3">
        <w:rPr>
          <w:rFonts w:ascii="MS Gothic" w:eastAsia="MS Gothic" w:hAnsi="MS Gothic" w:cs="MS Gothic" w:hint="eastAsia"/>
          <w:color w:val="000000"/>
          <w:sz w:val="43"/>
          <w:szCs w:val="43"/>
          <w:lang w:eastAsia="de-CH"/>
        </w:rPr>
        <w:t>你要告訴以色列人</w:t>
      </w:r>
      <w:r w:rsidRPr="00DE16D3">
        <w:rPr>
          <w:rFonts w:ascii="Batang" w:eastAsia="Batang" w:hAnsi="Batang" w:cs="Batang" w:hint="eastAsia"/>
          <w:color w:val="000000"/>
          <w:sz w:val="43"/>
          <w:szCs w:val="43"/>
          <w:lang w:eastAsia="de-CH"/>
        </w:rPr>
        <w:t>說，七月十五日是住棚節，要向耶和華守節七日。』（利二三</w:t>
      </w:r>
      <w:r w:rsidRPr="00DE16D3">
        <w:rPr>
          <w:rFonts w:ascii="Times New Roman" w:eastAsia="Times New Roman" w:hAnsi="Times New Roman" w:cs="Times New Roman"/>
          <w:color w:val="000000"/>
          <w:sz w:val="43"/>
          <w:szCs w:val="43"/>
          <w:lang w:eastAsia="de-CH"/>
        </w:rPr>
        <w:t>34</w:t>
      </w:r>
      <w:r w:rsidRPr="00DE16D3">
        <w:rPr>
          <w:rFonts w:ascii="MS Mincho" w:eastAsia="MS Mincho" w:hAnsi="MS Mincho" w:cs="MS Mincho" w:hint="eastAsia"/>
          <w:color w:val="000000"/>
          <w:sz w:val="43"/>
          <w:szCs w:val="43"/>
          <w:lang w:eastAsia="de-CH"/>
        </w:rPr>
        <w:t>。）這七天表</w:t>
      </w:r>
      <w:r w:rsidRPr="00DE16D3">
        <w:rPr>
          <w:rFonts w:ascii="MS Gothic" w:eastAsia="MS Gothic" w:hAnsi="MS Gothic" w:cs="MS Gothic" w:hint="eastAsia"/>
          <w:color w:val="000000"/>
          <w:sz w:val="43"/>
          <w:szCs w:val="43"/>
          <w:lang w:eastAsia="de-CH"/>
        </w:rPr>
        <w:t>徵住棚節不是只有一天，乃是完整的一段日子。這段完整的日子將有一千年</w:t>
      </w:r>
      <w:r w:rsidRPr="00DE16D3">
        <w:rPr>
          <w:rFonts w:ascii="MS Mincho" w:eastAsia="MS Mincho" w:hAnsi="MS Mincho" w:cs="MS Mincho"/>
          <w:color w:val="000000"/>
          <w:sz w:val="43"/>
          <w:szCs w:val="43"/>
          <w:lang w:eastAsia="de-CH"/>
        </w:rPr>
        <w:t>。</w:t>
      </w:r>
    </w:p>
    <w:p w14:paraId="01D62C5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ｂ　</w:t>
      </w:r>
      <w:proofErr w:type="spellStart"/>
      <w:r w:rsidRPr="00DE16D3">
        <w:rPr>
          <w:rFonts w:ascii="MS Mincho" w:eastAsia="MS Mincho" w:hAnsi="MS Mincho" w:cs="MS Mincho" w:hint="eastAsia"/>
          <w:color w:val="E46044"/>
          <w:sz w:val="39"/>
          <w:szCs w:val="39"/>
          <w:lang w:eastAsia="de-CH"/>
        </w:rPr>
        <w:t>第一日要有聖會，甚麼勞碌的工都不可</w:t>
      </w:r>
      <w:r w:rsidRPr="00DE16D3">
        <w:rPr>
          <w:rFonts w:ascii="MS Mincho" w:eastAsia="MS Mincho" w:hAnsi="MS Mincho" w:cs="MS Mincho"/>
          <w:color w:val="E46044"/>
          <w:sz w:val="39"/>
          <w:szCs w:val="39"/>
          <w:lang w:eastAsia="de-CH"/>
        </w:rPr>
        <w:t>作</w:t>
      </w:r>
      <w:proofErr w:type="spellEnd"/>
    </w:p>
    <w:p w14:paraId="106F0E3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『第一日要有聖會，甚麼勞碌的工都不可作。』（利二三</w:t>
      </w:r>
      <w:r w:rsidRPr="00DE16D3">
        <w:rPr>
          <w:rFonts w:ascii="Times New Roman" w:eastAsia="Times New Roman" w:hAnsi="Times New Roman" w:cs="Times New Roman"/>
          <w:color w:val="000000"/>
          <w:sz w:val="43"/>
          <w:szCs w:val="43"/>
          <w:lang w:eastAsia="de-CH"/>
        </w:rPr>
        <w:t>35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徵這節期從第一天起，就不是為著個人的，並且不需要任何人的勞苦，乃是叫會眾享受安息</w:t>
      </w:r>
      <w:r w:rsidRPr="00DE16D3">
        <w:rPr>
          <w:rFonts w:ascii="MS Mincho" w:eastAsia="MS Mincho" w:hAnsi="MS Mincho" w:cs="MS Mincho"/>
          <w:color w:val="000000"/>
          <w:sz w:val="43"/>
          <w:szCs w:val="43"/>
          <w:lang w:eastAsia="de-CH"/>
        </w:rPr>
        <w:t>。</w:t>
      </w:r>
    </w:p>
    <w:p w14:paraId="0F82532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ｃ　</w:t>
      </w:r>
      <w:proofErr w:type="spellStart"/>
      <w:r w:rsidRPr="00DE16D3">
        <w:rPr>
          <w:rFonts w:ascii="MS Mincho" w:eastAsia="MS Mincho" w:hAnsi="MS Mincho" w:cs="MS Mincho" w:hint="eastAsia"/>
          <w:color w:val="E46044"/>
          <w:sz w:val="39"/>
          <w:szCs w:val="39"/>
          <w:lang w:eastAsia="de-CH"/>
        </w:rPr>
        <w:t>七天之久要將火祭帶給耶和</w:t>
      </w:r>
      <w:r w:rsidRPr="00DE16D3">
        <w:rPr>
          <w:rFonts w:ascii="MS Mincho" w:eastAsia="MS Mincho" w:hAnsi="MS Mincho" w:cs="MS Mincho"/>
          <w:color w:val="E46044"/>
          <w:sz w:val="39"/>
          <w:szCs w:val="39"/>
          <w:lang w:eastAsia="de-CH"/>
        </w:rPr>
        <w:t>華</w:t>
      </w:r>
      <w:proofErr w:type="spellEnd"/>
    </w:p>
    <w:p w14:paraId="15BD5F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『七天之久，</w:t>
      </w:r>
      <w:r w:rsidRPr="00DE16D3">
        <w:rPr>
          <w:rFonts w:ascii="MS Gothic" w:eastAsia="MS Gothic" w:hAnsi="MS Gothic" w:cs="MS Gothic" w:hint="eastAsia"/>
          <w:color w:val="000000"/>
          <w:sz w:val="43"/>
          <w:szCs w:val="43"/>
          <w:lang w:eastAsia="de-CH"/>
        </w:rPr>
        <w:t>你們要將火祭帶給耶和華。』（利二三</w:t>
      </w:r>
      <w:r w:rsidRPr="00DE16D3">
        <w:rPr>
          <w:rFonts w:ascii="Times New Roman" w:eastAsia="Times New Roman" w:hAnsi="Times New Roman" w:cs="Times New Roman"/>
          <w:color w:val="000000"/>
          <w:sz w:val="43"/>
          <w:szCs w:val="43"/>
          <w:lang w:eastAsia="de-CH"/>
        </w:rPr>
        <w:t>36</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徵在這節期中，要天天將基督當作食物獻給神，使神、人同得滿足。按照這豫表，在千年國裏每天都要獻祭給神，以表徵我們所經歷的基督乃是獻給神的食物，使神滿足，叫我們可以與神同享安息</w:t>
      </w:r>
      <w:r w:rsidRPr="00DE16D3">
        <w:rPr>
          <w:rFonts w:ascii="MS Mincho" w:eastAsia="MS Mincho" w:hAnsi="MS Mincho" w:cs="MS Mincho"/>
          <w:color w:val="000000"/>
          <w:sz w:val="43"/>
          <w:szCs w:val="43"/>
          <w:lang w:eastAsia="de-CH"/>
        </w:rPr>
        <w:t>。</w:t>
      </w:r>
    </w:p>
    <w:p w14:paraId="1D0B6B0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ｄ　</w:t>
      </w:r>
      <w:proofErr w:type="spellStart"/>
      <w:r w:rsidRPr="00DE16D3">
        <w:rPr>
          <w:rFonts w:ascii="MS Mincho" w:eastAsia="MS Mincho" w:hAnsi="MS Mincho" w:cs="MS Mincho" w:hint="eastAsia"/>
          <w:color w:val="E46044"/>
          <w:sz w:val="39"/>
          <w:szCs w:val="39"/>
          <w:lang w:eastAsia="de-CH"/>
        </w:rPr>
        <w:t>第八天要有聖會，這是聖集會，要將火祭帶給耶和華，甚麼勞碌的工都不可</w:t>
      </w:r>
      <w:r w:rsidRPr="00DE16D3">
        <w:rPr>
          <w:rFonts w:ascii="MS Mincho" w:eastAsia="MS Mincho" w:hAnsi="MS Mincho" w:cs="MS Mincho"/>
          <w:color w:val="E46044"/>
          <w:sz w:val="39"/>
          <w:szCs w:val="39"/>
          <w:lang w:eastAsia="de-CH"/>
        </w:rPr>
        <w:t>作</w:t>
      </w:r>
      <w:proofErr w:type="spellEnd"/>
    </w:p>
    <w:p w14:paraId="5A14B6F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『第八日要有聖會，要將火祭帶給耶和華。這是聖集會，甚麼勞碌的工都不可作。』（利二三</w:t>
      </w:r>
      <w:r w:rsidRPr="00DE16D3">
        <w:rPr>
          <w:rFonts w:ascii="Times New Roman" w:eastAsia="Times New Roman" w:hAnsi="Times New Roman" w:cs="Times New Roman"/>
          <w:color w:val="000000"/>
          <w:sz w:val="43"/>
          <w:szCs w:val="43"/>
          <w:lang w:eastAsia="de-CH"/>
        </w:rPr>
        <w:t>36</w:t>
      </w:r>
      <w:r w:rsidRPr="00DE16D3">
        <w:rPr>
          <w:rFonts w:ascii="MS Mincho" w:eastAsia="MS Mincho" w:hAnsi="MS Mincho" w:cs="MS Mincho" w:hint="eastAsia"/>
          <w:color w:val="000000"/>
          <w:sz w:val="43"/>
          <w:szCs w:val="43"/>
          <w:lang w:eastAsia="de-CH"/>
        </w:rPr>
        <w:t>下。）這表</w:t>
      </w:r>
      <w:r w:rsidRPr="00DE16D3">
        <w:rPr>
          <w:rFonts w:ascii="MS Gothic" w:eastAsia="MS Gothic" w:hAnsi="MS Gothic" w:cs="MS Gothic" w:hint="eastAsia"/>
          <w:color w:val="000000"/>
          <w:sz w:val="43"/>
          <w:szCs w:val="43"/>
          <w:lang w:eastAsia="de-CH"/>
        </w:rPr>
        <w:t>徵在基督的復活裏，神的子民乃是聖集會，將基督當作食物獻給神，使神、人同得</w:t>
      </w:r>
      <w:r w:rsidRPr="00DE16D3">
        <w:rPr>
          <w:rFonts w:ascii="MS Gothic" w:eastAsia="MS Gothic" w:hAnsi="MS Gothic" w:cs="MS Gothic" w:hint="eastAsia"/>
          <w:color w:val="000000"/>
          <w:sz w:val="43"/>
          <w:szCs w:val="43"/>
          <w:lang w:eastAsia="de-CH"/>
        </w:rPr>
        <w:lastRenderedPageBreak/>
        <w:t>滿足；不需要人作甚麼，只要安息。這指明整個千年國的一千年，將是神與神贖民的安息</w:t>
      </w:r>
      <w:r w:rsidRPr="00DE16D3">
        <w:rPr>
          <w:rFonts w:ascii="MS Mincho" w:eastAsia="MS Mincho" w:hAnsi="MS Mincho" w:cs="MS Mincho"/>
          <w:color w:val="000000"/>
          <w:sz w:val="43"/>
          <w:szCs w:val="43"/>
          <w:lang w:eastAsia="de-CH"/>
        </w:rPr>
        <w:t>。</w:t>
      </w:r>
    </w:p>
    <w:p w14:paraId="67BC050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ｅ　</w:t>
      </w:r>
      <w:proofErr w:type="spellStart"/>
      <w:r w:rsidRPr="00DE16D3">
        <w:rPr>
          <w:rFonts w:ascii="MS Mincho" w:eastAsia="MS Mincho" w:hAnsi="MS Mincho" w:cs="MS Mincho" w:hint="eastAsia"/>
          <w:color w:val="E46044"/>
          <w:sz w:val="39"/>
          <w:szCs w:val="39"/>
          <w:lang w:eastAsia="de-CH"/>
        </w:rPr>
        <w:t>將火祭帶給耶和華，就是燔祭和素祭、祭牲和奠祭，各按各日獻</w:t>
      </w:r>
      <w:r w:rsidRPr="00DE16D3">
        <w:rPr>
          <w:rFonts w:ascii="MS Mincho" w:eastAsia="MS Mincho" w:hAnsi="MS Mincho" w:cs="MS Mincho"/>
          <w:color w:val="E46044"/>
          <w:sz w:val="39"/>
          <w:szCs w:val="39"/>
          <w:lang w:eastAsia="de-CH"/>
        </w:rPr>
        <w:t>上</w:t>
      </w:r>
      <w:proofErr w:type="spellEnd"/>
    </w:p>
    <w:p w14:paraId="3319116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『這些是耶和華所定的節期，就是</w:t>
      </w:r>
      <w:r w:rsidRPr="00DE16D3">
        <w:rPr>
          <w:rFonts w:ascii="MS Gothic" w:eastAsia="MS Gothic" w:hAnsi="MS Gothic" w:cs="MS Gothic" w:hint="eastAsia"/>
          <w:color w:val="000000"/>
          <w:sz w:val="43"/>
          <w:szCs w:val="43"/>
          <w:lang w:eastAsia="de-CH"/>
        </w:rPr>
        <w:t>你們要宣告為聖會，將火祭帶給耶和華的，就是燔祭和素祭、祭牲和奠祭，各按各日獻上，是在耶和華的安息日之外，在你們的禮物之外，並在一切所還的願，和獻與耶和華的甘心祭之外的。』（利二三</w:t>
      </w:r>
      <w:r w:rsidRPr="00DE16D3">
        <w:rPr>
          <w:rFonts w:ascii="Times New Roman" w:eastAsia="Times New Roman" w:hAnsi="Times New Roman" w:cs="Times New Roman"/>
          <w:color w:val="000000"/>
          <w:sz w:val="43"/>
          <w:szCs w:val="43"/>
          <w:lang w:eastAsia="de-CH"/>
        </w:rPr>
        <w:t>37~38</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徵將基督獻給神作不同的</w:t>
      </w:r>
      <w:r w:rsidRPr="00DE16D3">
        <w:rPr>
          <w:rFonts w:ascii="MS Mincho" w:eastAsia="MS Mincho" w:hAnsi="MS Mincho" w:cs="MS Mincho" w:hint="eastAsia"/>
          <w:color w:val="000000"/>
          <w:sz w:val="43"/>
          <w:szCs w:val="43"/>
          <w:lang w:eastAsia="de-CH"/>
        </w:rPr>
        <w:t>供物，各按各日獻上，給神與</w:t>
      </w:r>
      <w:r w:rsidRPr="00DE16D3">
        <w:rPr>
          <w:rFonts w:ascii="PMingLiU" w:eastAsia="PMingLiU" w:hAnsi="PMingLiU" w:cs="PMingLiU" w:hint="eastAsia"/>
          <w:color w:val="000000"/>
          <w:sz w:val="43"/>
          <w:szCs w:val="43"/>
          <w:lang w:eastAsia="de-CH"/>
        </w:rPr>
        <w:t>祂的子民一同享受。這裏我們看見在神的心裏，祂的享受和滿足乃是基督作一切。基督在不同方面都是神的滿足和享受</w:t>
      </w:r>
      <w:r w:rsidRPr="00DE16D3">
        <w:rPr>
          <w:rFonts w:ascii="MS Mincho" w:eastAsia="MS Mincho" w:hAnsi="MS Mincho" w:cs="MS Mincho"/>
          <w:color w:val="000000"/>
          <w:sz w:val="43"/>
          <w:szCs w:val="43"/>
          <w:lang w:eastAsia="de-CH"/>
        </w:rPr>
        <w:t>。</w:t>
      </w:r>
    </w:p>
    <w:p w14:paraId="63BDFAB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ｆ　</w:t>
      </w:r>
      <w:proofErr w:type="spellStart"/>
      <w:r w:rsidRPr="00DE16D3">
        <w:rPr>
          <w:rFonts w:ascii="MS Mincho" w:eastAsia="MS Mincho" w:hAnsi="MS Mincho" w:cs="MS Mincho" w:hint="eastAsia"/>
          <w:color w:val="E46044"/>
          <w:sz w:val="39"/>
          <w:szCs w:val="39"/>
          <w:lang w:eastAsia="de-CH"/>
        </w:rPr>
        <w:t>收集了地的出</w:t>
      </w:r>
      <w:r w:rsidRPr="00DE16D3">
        <w:rPr>
          <w:rFonts w:ascii="PMingLiU" w:eastAsia="PMingLiU" w:hAnsi="PMingLiU" w:cs="PMingLiU"/>
          <w:color w:val="E46044"/>
          <w:sz w:val="39"/>
          <w:szCs w:val="39"/>
          <w:lang w:eastAsia="de-CH"/>
        </w:rPr>
        <w:t>產</w:t>
      </w:r>
      <w:proofErr w:type="spellEnd"/>
    </w:p>
    <w:p w14:paraId="0A48AF0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『又在七月十五日，</w:t>
      </w:r>
      <w:r w:rsidRPr="00DE16D3">
        <w:rPr>
          <w:rFonts w:ascii="MS Gothic" w:eastAsia="MS Gothic" w:hAnsi="MS Gothic" w:cs="MS Gothic" w:hint="eastAsia"/>
          <w:color w:val="000000"/>
          <w:sz w:val="43"/>
          <w:szCs w:val="43"/>
          <w:lang w:eastAsia="de-CH"/>
        </w:rPr>
        <w:t>你們收集了地的出</w:t>
      </w:r>
      <w:r w:rsidRPr="00DE16D3">
        <w:rPr>
          <w:rFonts w:ascii="PMingLiU" w:eastAsia="PMingLiU" w:hAnsi="PMingLiU" w:cs="PMingLiU" w:hint="eastAsia"/>
          <w:color w:val="000000"/>
          <w:sz w:val="43"/>
          <w:szCs w:val="43"/>
          <w:lang w:eastAsia="de-CH"/>
        </w:rPr>
        <w:t>產之後，要守耶和華的節七天．』（利二三</w:t>
      </w:r>
      <w:r w:rsidRPr="00DE16D3">
        <w:rPr>
          <w:rFonts w:ascii="Times New Roman" w:eastAsia="Times New Roman" w:hAnsi="Times New Roman" w:cs="Times New Roman"/>
          <w:color w:val="000000"/>
          <w:sz w:val="43"/>
          <w:szCs w:val="43"/>
          <w:lang w:eastAsia="de-CH"/>
        </w:rPr>
        <w:t>39</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徵千年國要在神得著</w:t>
      </w:r>
      <w:r w:rsidRPr="00DE16D3">
        <w:rPr>
          <w:rFonts w:ascii="PMingLiU" w:eastAsia="PMingLiU" w:hAnsi="PMingLiU" w:cs="PMingLiU" w:hint="eastAsia"/>
          <w:color w:val="000000"/>
          <w:sz w:val="43"/>
          <w:szCs w:val="43"/>
          <w:lang w:eastAsia="de-CH"/>
        </w:rPr>
        <w:t>祂在地上所要得的莊稼之後來臨</w:t>
      </w:r>
      <w:r w:rsidRPr="00DE16D3">
        <w:rPr>
          <w:rFonts w:ascii="MS Mincho" w:eastAsia="MS Mincho" w:hAnsi="MS Mincho" w:cs="MS Mincho"/>
          <w:color w:val="000000"/>
          <w:sz w:val="43"/>
          <w:szCs w:val="43"/>
          <w:lang w:eastAsia="de-CH"/>
        </w:rPr>
        <w:t>。</w:t>
      </w:r>
    </w:p>
    <w:p w14:paraId="216E6F6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創造了地之後，要經過四個主要的時代。頭一個是列祖時代，也稱律法之前的時代，或沒有律法的時代，從亞當到摩西。第二個是律法時代，從摩西到基督第一次的來臨。第三個是召會時代，從五旬節到基督第二次的來臨。第四個是千</w:t>
      </w:r>
      <w:r w:rsidRPr="00DE16D3">
        <w:rPr>
          <w:rFonts w:ascii="MS Mincho" w:eastAsia="MS Mincho" w:hAnsi="MS Mincho" w:cs="MS Mincho" w:hint="eastAsia"/>
          <w:color w:val="000000"/>
          <w:sz w:val="43"/>
          <w:szCs w:val="43"/>
          <w:lang w:eastAsia="de-CH"/>
        </w:rPr>
        <w:lastRenderedPageBreak/>
        <w:t>年國時代。在這四個時代裏，神一直為</w:t>
      </w:r>
      <w:r w:rsidRPr="00DE16D3">
        <w:rPr>
          <w:rFonts w:ascii="PMingLiU" w:eastAsia="PMingLiU" w:hAnsi="PMingLiU" w:cs="PMingLiU" w:hint="eastAsia"/>
          <w:color w:val="000000"/>
          <w:sz w:val="43"/>
          <w:szCs w:val="43"/>
          <w:lang w:eastAsia="de-CH"/>
        </w:rPr>
        <w:t>祂的新造作了許多工。神在祂的舊造裏創造了宇宙。這舊造的中心乃是神所創造的人。神在祂永遠的計畫裏，對人有一個目的，就是產生一班人作祂的彰顯，這彰顯要完成於新耶路撒冷</w:t>
      </w:r>
      <w:r w:rsidRPr="00DE16D3">
        <w:rPr>
          <w:rFonts w:ascii="MS Mincho" w:eastAsia="MS Mincho" w:hAnsi="MS Mincho" w:cs="MS Mincho"/>
          <w:color w:val="000000"/>
          <w:sz w:val="43"/>
          <w:szCs w:val="43"/>
          <w:lang w:eastAsia="de-CH"/>
        </w:rPr>
        <w:t>。</w:t>
      </w:r>
    </w:p>
    <w:p w14:paraId="24B4016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神是在這四個時代裏，在舊造的人身上作工。神將</w:t>
      </w:r>
      <w:r w:rsidRPr="00DE16D3">
        <w:rPr>
          <w:rFonts w:ascii="PMingLiU" w:eastAsia="PMingLiU" w:hAnsi="PMingLiU" w:cs="PMingLiU" w:hint="eastAsia"/>
          <w:color w:val="000000"/>
          <w:sz w:val="43"/>
          <w:szCs w:val="43"/>
          <w:lang w:eastAsia="de-CH"/>
        </w:rPr>
        <w:t>祂自己分賜到人裏面，使人成為新造。至終，經過了四個時代以後，這新造要完成於新耶路撒冷，就是神在舊造中之新造工作的總結果。我們今天乃是在第三個時代，就是召會時代。我們來世要在第四個時代，就是國度時代，或作得勝者，或受管教</w:t>
      </w:r>
      <w:r w:rsidRPr="00DE16D3">
        <w:rPr>
          <w:rFonts w:ascii="MS Mincho" w:eastAsia="MS Mincho" w:hAnsi="MS Mincho" w:cs="MS Mincho"/>
          <w:color w:val="000000"/>
          <w:sz w:val="43"/>
          <w:szCs w:val="43"/>
          <w:lang w:eastAsia="de-CH"/>
        </w:rPr>
        <w:t>。</w:t>
      </w:r>
    </w:p>
    <w:p w14:paraId="28A5CCF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神在已過三個時代所作的，要在千年國得著完滿的收成。因此，千年國對神</w:t>
      </w:r>
      <w:r w:rsidRPr="00DE16D3">
        <w:rPr>
          <w:rFonts w:ascii="PMingLiU" w:eastAsia="PMingLiU" w:hAnsi="PMingLiU" w:cs="PMingLiU" w:hint="eastAsia"/>
          <w:color w:val="000000"/>
          <w:sz w:val="43"/>
          <w:szCs w:val="43"/>
          <w:lang w:eastAsia="de-CH"/>
        </w:rPr>
        <w:t>祂所救贖的人將是一個節期。我們若仔細研讀新約，就曉得在千年國裏，神所救贖的人要分為兩班，就是召會和以色列國。這兩班人都要享受這節期</w:t>
      </w:r>
      <w:r w:rsidRPr="00DE16D3">
        <w:rPr>
          <w:rFonts w:ascii="MS Mincho" w:eastAsia="MS Mincho" w:hAnsi="MS Mincho" w:cs="MS Mincho"/>
          <w:color w:val="000000"/>
          <w:sz w:val="43"/>
          <w:szCs w:val="43"/>
          <w:lang w:eastAsia="de-CH"/>
        </w:rPr>
        <w:t>。</w:t>
      </w:r>
    </w:p>
    <w:p w14:paraId="7BB4FAB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ｇ　</w:t>
      </w:r>
      <w:proofErr w:type="spellStart"/>
      <w:r w:rsidRPr="00DE16D3">
        <w:rPr>
          <w:rFonts w:ascii="MS Mincho" w:eastAsia="MS Mincho" w:hAnsi="MS Mincho" w:cs="MS Mincho" w:hint="eastAsia"/>
          <w:color w:val="E46044"/>
          <w:sz w:val="39"/>
          <w:szCs w:val="39"/>
          <w:lang w:eastAsia="de-CH"/>
        </w:rPr>
        <w:t>拿美好之樹的果子，棕樹的枝子，多葉之樹的枝條，和溪旁的柳枝，在耶和華面前歡樂七</w:t>
      </w:r>
      <w:r w:rsidRPr="00DE16D3">
        <w:rPr>
          <w:rFonts w:ascii="MS Mincho" w:eastAsia="MS Mincho" w:hAnsi="MS Mincho" w:cs="MS Mincho"/>
          <w:color w:val="E46044"/>
          <w:sz w:val="39"/>
          <w:szCs w:val="39"/>
          <w:lang w:eastAsia="de-CH"/>
        </w:rPr>
        <w:t>天</w:t>
      </w:r>
      <w:proofErr w:type="spellEnd"/>
    </w:p>
    <w:p w14:paraId="690245C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『第一日</w:t>
      </w:r>
      <w:r w:rsidRPr="00DE16D3">
        <w:rPr>
          <w:rFonts w:ascii="MS Gothic" w:eastAsia="MS Gothic" w:hAnsi="MS Gothic" w:cs="MS Gothic" w:hint="eastAsia"/>
          <w:color w:val="000000"/>
          <w:sz w:val="43"/>
          <w:szCs w:val="43"/>
          <w:lang w:eastAsia="de-CH"/>
        </w:rPr>
        <w:t>你們要拿美好之樹的果子，棕樹的枝子，多葉之樹的枝條，和溪旁的柳枝，在耶和華你們的神面前歡樂七天。』（利二三</w:t>
      </w:r>
      <w:r w:rsidRPr="00DE16D3">
        <w:rPr>
          <w:rFonts w:ascii="Times New Roman" w:eastAsia="Times New Roman" w:hAnsi="Times New Roman" w:cs="Times New Roman"/>
          <w:color w:val="000000"/>
          <w:sz w:val="43"/>
          <w:szCs w:val="43"/>
          <w:lang w:eastAsia="de-CH"/>
        </w:rPr>
        <w:t>40</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lastRenderedPageBreak/>
        <w:t>徵基督人性長青不衰、滋潤、美麗、豐滿的光景，從蒙神救贖的子民裏面活出來</w:t>
      </w:r>
      <w:r w:rsidRPr="00DE16D3">
        <w:rPr>
          <w:rFonts w:ascii="MS Mincho" w:eastAsia="MS Mincho" w:hAnsi="MS Mincho" w:cs="MS Mincho"/>
          <w:color w:val="000000"/>
          <w:sz w:val="43"/>
          <w:szCs w:val="43"/>
          <w:lang w:eastAsia="de-CH"/>
        </w:rPr>
        <w:t>。</w:t>
      </w:r>
    </w:p>
    <w:p w14:paraId="173B7EF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樹是植物生命，在豫表上表</w:t>
      </w:r>
      <w:r w:rsidRPr="00DE16D3">
        <w:rPr>
          <w:rFonts w:ascii="MS Gothic" w:eastAsia="MS Gothic" w:hAnsi="MS Gothic" w:cs="MS Gothic" w:hint="eastAsia"/>
          <w:color w:val="000000"/>
          <w:sz w:val="43"/>
          <w:szCs w:val="43"/>
          <w:lang w:eastAsia="de-CH"/>
        </w:rPr>
        <w:t>徵基督的人性。四十節的樹表徵基督人性的各面。基督不僅結滿果子，也長滿葉子，這特別顯示</w:t>
      </w:r>
      <w:r w:rsidRPr="00DE16D3">
        <w:rPr>
          <w:rFonts w:ascii="PMingLiU" w:eastAsia="PMingLiU" w:hAnsi="PMingLiU" w:cs="PMingLiU" w:hint="eastAsia"/>
          <w:color w:val="000000"/>
          <w:sz w:val="43"/>
          <w:szCs w:val="43"/>
          <w:lang w:eastAsia="de-CH"/>
        </w:rPr>
        <w:t>祂人性的美麗</w:t>
      </w:r>
      <w:proofErr w:type="spellEnd"/>
      <w:r w:rsidRPr="00DE16D3">
        <w:rPr>
          <w:rFonts w:ascii="MS Mincho" w:eastAsia="MS Mincho" w:hAnsi="MS Mincho" w:cs="MS Mincho"/>
          <w:color w:val="000000"/>
          <w:sz w:val="43"/>
          <w:szCs w:val="43"/>
          <w:lang w:eastAsia="de-CH"/>
        </w:rPr>
        <w:t>。</w:t>
      </w:r>
    </w:p>
    <w:p w14:paraId="6081BE5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『在耶和華</w:t>
      </w:r>
      <w:r w:rsidRPr="00DE16D3">
        <w:rPr>
          <w:rFonts w:ascii="MS Gothic" w:eastAsia="MS Gothic" w:hAnsi="MS Gothic" w:cs="MS Gothic" w:hint="eastAsia"/>
          <w:color w:val="000000"/>
          <w:sz w:val="43"/>
          <w:szCs w:val="43"/>
          <w:lang w:eastAsia="de-CH"/>
        </w:rPr>
        <w:t>你們的神面前歡樂七天。』（利二三</w:t>
      </w:r>
      <w:r w:rsidRPr="00DE16D3">
        <w:rPr>
          <w:rFonts w:ascii="Times New Roman" w:eastAsia="Times New Roman" w:hAnsi="Times New Roman" w:cs="Times New Roman"/>
          <w:color w:val="000000"/>
          <w:sz w:val="43"/>
          <w:szCs w:val="43"/>
          <w:lang w:eastAsia="de-CH"/>
        </w:rPr>
        <w:t>40</w:t>
      </w:r>
      <w:r w:rsidRPr="00DE16D3">
        <w:rPr>
          <w:rFonts w:ascii="MS Mincho" w:eastAsia="MS Mincho" w:hAnsi="MS Mincho" w:cs="MS Mincho" w:hint="eastAsia"/>
          <w:color w:val="000000"/>
          <w:sz w:val="43"/>
          <w:szCs w:val="43"/>
          <w:lang w:eastAsia="de-CH"/>
        </w:rPr>
        <w:t>下。）這表</w:t>
      </w:r>
      <w:r w:rsidRPr="00DE16D3">
        <w:rPr>
          <w:rFonts w:ascii="MS Gothic" w:eastAsia="MS Gothic" w:hAnsi="MS Gothic" w:cs="MS Gothic" w:hint="eastAsia"/>
          <w:color w:val="000000"/>
          <w:sz w:val="43"/>
          <w:szCs w:val="43"/>
          <w:lang w:eastAsia="de-CH"/>
        </w:rPr>
        <w:t>徵在千年國裏，蒙神救贖的子民活出基督的人性。甚至在今天，我們活在召會生活中，親友都能在我們身上看見一些青翠、美麗、和得勝的東西。一些</w:t>
      </w:r>
      <w:r w:rsidRPr="00DE16D3">
        <w:rPr>
          <w:rFonts w:ascii="MS Mincho" w:eastAsia="MS Mincho" w:hAnsi="MS Mincho" w:cs="MS Mincho" w:hint="eastAsia"/>
          <w:color w:val="000000"/>
          <w:sz w:val="43"/>
          <w:szCs w:val="43"/>
          <w:lang w:eastAsia="de-CH"/>
        </w:rPr>
        <w:t>為人父母的，見證他們在孩子身上看見這樣的彰顯。在千年國裏，所有的得勝者都活出基督人性那長青不衰、滋潤、美麗、和豐滿的光景</w:t>
      </w:r>
      <w:r w:rsidRPr="00DE16D3">
        <w:rPr>
          <w:rFonts w:ascii="MS Mincho" w:eastAsia="MS Mincho" w:hAnsi="MS Mincho" w:cs="MS Mincho"/>
          <w:color w:val="000000"/>
          <w:sz w:val="43"/>
          <w:szCs w:val="43"/>
          <w:lang w:eastAsia="de-CH"/>
        </w:rPr>
        <w:t>。</w:t>
      </w:r>
    </w:p>
    <w:p w14:paraId="6C70D55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ｈ　</w:t>
      </w:r>
      <w:proofErr w:type="spellStart"/>
      <w:r w:rsidRPr="00DE16D3">
        <w:rPr>
          <w:rFonts w:ascii="MS Mincho" w:eastAsia="MS Mincho" w:hAnsi="MS Mincho" w:cs="MS Mincho" w:hint="eastAsia"/>
          <w:color w:val="E46044"/>
          <w:sz w:val="39"/>
          <w:szCs w:val="39"/>
          <w:lang w:eastAsia="de-CH"/>
        </w:rPr>
        <w:t>蒙神救贖的子民要住在棚裏七</w:t>
      </w:r>
      <w:r w:rsidRPr="00DE16D3">
        <w:rPr>
          <w:rFonts w:ascii="MS Mincho" w:eastAsia="MS Mincho" w:hAnsi="MS Mincho" w:cs="MS Mincho"/>
          <w:color w:val="E46044"/>
          <w:sz w:val="39"/>
          <w:szCs w:val="39"/>
          <w:lang w:eastAsia="de-CH"/>
        </w:rPr>
        <w:t>天</w:t>
      </w:r>
      <w:proofErr w:type="spellEnd"/>
    </w:p>
    <w:p w14:paraId="3FB474F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你們要在一年</w:t>
      </w:r>
      <w:r w:rsidRPr="00DE16D3">
        <w:rPr>
          <w:rFonts w:ascii="Batang" w:eastAsia="Batang" w:hAnsi="Batang" w:cs="Batang" w:hint="eastAsia"/>
          <w:color w:val="000000"/>
          <w:sz w:val="43"/>
          <w:szCs w:val="43"/>
          <w:lang w:eastAsia="de-CH"/>
        </w:rPr>
        <w:t>內向耶和華守這節七天；這要作</w:t>
      </w:r>
      <w:r w:rsidRPr="00DE16D3">
        <w:rPr>
          <w:rFonts w:ascii="MS Gothic" w:eastAsia="MS Gothic" w:hAnsi="MS Gothic" w:cs="MS Gothic" w:hint="eastAsia"/>
          <w:color w:val="000000"/>
          <w:sz w:val="43"/>
          <w:szCs w:val="43"/>
          <w:lang w:eastAsia="de-CH"/>
        </w:rPr>
        <w:t>你們世世代代永遠的律例。你們要在七月間守這節。你們要住在棚裏七天；凡在以色列的本地人，都要住在棚裏。』（利二三</w:t>
      </w:r>
      <w:r w:rsidRPr="00DE16D3">
        <w:rPr>
          <w:rFonts w:ascii="Times New Roman" w:eastAsia="Times New Roman" w:hAnsi="Times New Roman" w:cs="Times New Roman"/>
          <w:color w:val="000000"/>
          <w:sz w:val="43"/>
          <w:szCs w:val="43"/>
          <w:lang w:eastAsia="de-CH"/>
        </w:rPr>
        <w:t>41~51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徵要來的千年國乃是神在舊造的一切世代，在</w:t>
      </w:r>
      <w:r w:rsidRPr="00DE16D3">
        <w:rPr>
          <w:rFonts w:ascii="PMingLiU" w:eastAsia="PMingLiU" w:hAnsi="PMingLiU" w:cs="PMingLiU" w:hint="eastAsia"/>
          <w:color w:val="000000"/>
          <w:sz w:val="43"/>
          <w:szCs w:val="43"/>
          <w:lang w:eastAsia="de-CH"/>
        </w:rPr>
        <w:t>祂贖民身上所作之工的總結。在四個時代裏，人並沒有穩固的住處。甚至今天我們仍住在帳棚裏。但是至終，目前可移動的帳幕要成為穩固的－有十二根基的新耶路</w:t>
      </w:r>
      <w:r w:rsidRPr="00DE16D3">
        <w:rPr>
          <w:rFonts w:ascii="MS Mincho" w:eastAsia="MS Mincho" w:hAnsi="MS Mincho" w:cs="MS Mincho" w:hint="eastAsia"/>
          <w:color w:val="000000"/>
          <w:sz w:val="43"/>
          <w:szCs w:val="43"/>
          <w:lang w:eastAsia="de-CH"/>
        </w:rPr>
        <w:t>撒冷</w:t>
      </w:r>
      <w:r w:rsidRPr="00DE16D3">
        <w:rPr>
          <w:rFonts w:ascii="MS Mincho" w:eastAsia="MS Mincho" w:hAnsi="MS Mincho" w:cs="MS Mincho"/>
          <w:color w:val="000000"/>
          <w:sz w:val="43"/>
          <w:szCs w:val="43"/>
          <w:lang w:eastAsia="de-CH"/>
        </w:rPr>
        <w:t>。</w:t>
      </w:r>
    </w:p>
    <w:p w14:paraId="08F8215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貳　</w:t>
      </w:r>
      <w:proofErr w:type="spellStart"/>
      <w:r w:rsidRPr="00DE16D3">
        <w:rPr>
          <w:rFonts w:ascii="MS Mincho" w:eastAsia="MS Mincho" w:hAnsi="MS Mincho" w:cs="MS Mincho" w:hint="eastAsia"/>
          <w:color w:val="E46044"/>
          <w:sz w:val="39"/>
          <w:szCs w:val="39"/>
          <w:lang w:eastAsia="de-CH"/>
        </w:rPr>
        <w:t>七個作豫表的節期時代的應</w:t>
      </w:r>
      <w:r w:rsidRPr="00DE16D3">
        <w:rPr>
          <w:rFonts w:ascii="MS Mincho" w:eastAsia="MS Mincho" w:hAnsi="MS Mincho" w:cs="MS Mincho"/>
          <w:color w:val="E46044"/>
          <w:sz w:val="39"/>
          <w:szCs w:val="39"/>
          <w:lang w:eastAsia="de-CH"/>
        </w:rPr>
        <w:t>驗</w:t>
      </w:r>
      <w:proofErr w:type="spellEnd"/>
    </w:p>
    <w:p w14:paraId="3223D8E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我們已經</w:t>
      </w:r>
      <w:r w:rsidRPr="00DE16D3">
        <w:rPr>
          <w:rFonts w:ascii="Batang" w:eastAsia="Batang" w:hAnsi="Batang" w:cs="Batang" w:hint="eastAsia"/>
          <w:color w:val="000000"/>
          <w:sz w:val="43"/>
          <w:szCs w:val="43"/>
          <w:lang w:eastAsia="de-CH"/>
        </w:rPr>
        <w:t>說過七個節期，現在我想說到這七個作豫表的節期時代的應驗</w:t>
      </w:r>
      <w:proofErr w:type="spellEnd"/>
      <w:r w:rsidRPr="00DE16D3">
        <w:rPr>
          <w:rFonts w:ascii="MS Mincho" w:eastAsia="MS Mincho" w:hAnsi="MS Mincho" w:cs="MS Mincho"/>
          <w:color w:val="000000"/>
          <w:sz w:val="43"/>
          <w:szCs w:val="43"/>
          <w:lang w:eastAsia="de-CH"/>
        </w:rPr>
        <w:t>。</w:t>
      </w:r>
    </w:p>
    <w:p w14:paraId="2443F42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逾越</w:t>
      </w:r>
      <w:r w:rsidRPr="00DE16D3">
        <w:rPr>
          <w:rFonts w:ascii="MS Mincho" w:eastAsia="MS Mincho" w:hAnsi="MS Mincho" w:cs="MS Mincho"/>
          <w:color w:val="E46044"/>
          <w:sz w:val="39"/>
          <w:szCs w:val="39"/>
          <w:lang w:eastAsia="de-CH"/>
        </w:rPr>
        <w:t>節</w:t>
      </w:r>
      <w:proofErr w:type="spellEnd"/>
    </w:p>
    <w:p w14:paraId="5DFA296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逾越節已經應驗於基督受死的那日</w:t>
      </w:r>
      <w:proofErr w:type="spellEnd"/>
      <w:r w:rsidRPr="00DE16D3">
        <w:rPr>
          <w:rFonts w:ascii="MS Mincho" w:eastAsia="MS Mincho" w:hAnsi="MS Mincho" w:cs="MS Mincho" w:hint="eastAsia"/>
          <w:color w:val="000000"/>
          <w:sz w:val="43"/>
          <w:szCs w:val="43"/>
          <w:lang w:eastAsia="de-CH"/>
        </w:rPr>
        <w:t>。（太二六</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17~19</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26~28</w:t>
      </w:r>
      <w:r w:rsidRPr="00DE16D3">
        <w:rPr>
          <w:rFonts w:ascii="MS Mincho" w:eastAsia="MS Mincho" w:hAnsi="MS Mincho" w:cs="MS Mincho" w:hint="eastAsia"/>
          <w:color w:val="000000"/>
          <w:sz w:val="43"/>
          <w:szCs w:val="43"/>
          <w:lang w:eastAsia="de-CH"/>
        </w:rPr>
        <w:t>，林前五</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6114095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無酵</w:t>
      </w:r>
      <w:r w:rsidRPr="00DE16D3">
        <w:rPr>
          <w:rFonts w:ascii="MS Mincho" w:eastAsia="MS Mincho" w:hAnsi="MS Mincho" w:cs="MS Mincho"/>
          <w:color w:val="E46044"/>
          <w:sz w:val="39"/>
          <w:szCs w:val="39"/>
          <w:lang w:eastAsia="de-CH"/>
        </w:rPr>
        <w:t>節</w:t>
      </w:r>
      <w:proofErr w:type="spellEnd"/>
    </w:p>
    <w:p w14:paraId="58B7718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無酵節應驗於召會時代</w:t>
      </w:r>
      <w:proofErr w:type="spellEnd"/>
      <w:r w:rsidRPr="00DE16D3">
        <w:rPr>
          <w:rFonts w:ascii="MS Mincho" w:eastAsia="MS Mincho" w:hAnsi="MS Mincho" w:cs="MS Mincho" w:hint="eastAsia"/>
          <w:color w:val="000000"/>
          <w:sz w:val="43"/>
          <w:szCs w:val="43"/>
          <w:lang w:eastAsia="de-CH"/>
        </w:rPr>
        <w:t>。（林前五</w:t>
      </w:r>
      <w:r w:rsidRPr="00DE16D3">
        <w:rPr>
          <w:rFonts w:ascii="Times New Roman" w:eastAsia="Times New Roman" w:hAnsi="Times New Roman" w:cs="Times New Roman"/>
          <w:color w:val="000000"/>
          <w:sz w:val="43"/>
          <w:szCs w:val="43"/>
          <w:lang w:eastAsia="de-CH"/>
        </w:rPr>
        <w:t>7~8</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108A10F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初熟</w:t>
      </w:r>
      <w:r w:rsidRPr="00DE16D3">
        <w:rPr>
          <w:rFonts w:ascii="MS Mincho" w:eastAsia="MS Mincho" w:hAnsi="MS Mincho" w:cs="MS Mincho"/>
          <w:color w:val="E46044"/>
          <w:sz w:val="39"/>
          <w:szCs w:val="39"/>
          <w:lang w:eastAsia="de-CH"/>
        </w:rPr>
        <w:t>節</w:t>
      </w:r>
      <w:proofErr w:type="spellEnd"/>
    </w:p>
    <w:p w14:paraId="1BBAC3C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初熟節已經應驗於基督復活的那日</w:t>
      </w:r>
      <w:proofErr w:type="spellEnd"/>
      <w:r w:rsidRPr="00DE16D3">
        <w:rPr>
          <w:rFonts w:ascii="MS Mincho" w:eastAsia="MS Mincho" w:hAnsi="MS Mincho" w:cs="MS Mincho" w:hint="eastAsia"/>
          <w:color w:val="000000"/>
          <w:sz w:val="43"/>
          <w:szCs w:val="43"/>
          <w:lang w:eastAsia="de-CH"/>
        </w:rPr>
        <w:t>。（林前十五</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66F58B8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五旬</w:t>
      </w:r>
      <w:r w:rsidRPr="00DE16D3">
        <w:rPr>
          <w:rFonts w:ascii="MS Mincho" w:eastAsia="MS Mincho" w:hAnsi="MS Mincho" w:cs="MS Mincho"/>
          <w:color w:val="E46044"/>
          <w:sz w:val="39"/>
          <w:szCs w:val="39"/>
          <w:lang w:eastAsia="de-CH"/>
        </w:rPr>
        <w:t>節</w:t>
      </w:r>
      <w:proofErr w:type="spellEnd"/>
    </w:p>
    <w:p w14:paraId="74F6728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五旬節已經應驗於基督復活後的第五十日，就是聖靈澆灌下來的那日</w:t>
      </w:r>
      <w:proofErr w:type="spellEnd"/>
      <w:r w:rsidRPr="00DE16D3">
        <w:rPr>
          <w:rFonts w:ascii="MS Mincho" w:eastAsia="MS Mincho" w:hAnsi="MS Mincho" w:cs="MS Mincho" w:hint="eastAsia"/>
          <w:color w:val="000000"/>
          <w:sz w:val="43"/>
          <w:szCs w:val="43"/>
          <w:lang w:eastAsia="de-CH"/>
        </w:rPr>
        <w:t>。（徒二</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，參徒一</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2D94F05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以上四個節期都時代的應驗在同一年</w:t>
      </w:r>
      <w:r w:rsidRPr="00DE16D3">
        <w:rPr>
          <w:rFonts w:ascii="Batang" w:eastAsia="Batang" w:hAnsi="Batang" w:cs="Batang" w:hint="eastAsia"/>
          <w:color w:val="000000"/>
          <w:sz w:val="43"/>
          <w:szCs w:val="43"/>
          <w:lang w:eastAsia="de-CH"/>
        </w:rPr>
        <w:t>內，甚至在同半年內，就是基督受死，復活，以及升天，把聖靈</w:t>
      </w:r>
      <w:r w:rsidRPr="00DE16D3">
        <w:rPr>
          <w:rFonts w:ascii="MS Mincho" w:eastAsia="MS Mincho" w:hAnsi="MS Mincho" w:cs="MS Mincho" w:hint="eastAsia"/>
          <w:color w:val="000000"/>
          <w:sz w:val="43"/>
          <w:szCs w:val="43"/>
          <w:lang w:eastAsia="de-CH"/>
        </w:rPr>
        <w:t>澆灌下來的那一年。這完全與神的救贖有關，並且已經應用於我們這些基督徒身上</w:t>
      </w:r>
      <w:r w:rsidRPr="00DE16D3">
        <w:rPr>
          <w:rFonts w:ascii="MS Mincho" w:eastAsia="MS Mincho" w:hAnsi="MS Mincho" w:cs="MS Mincho"/>
          <w:color w:val="000000"/>
          <w:sz w:val="43"/>
          <w:szCs w:val="43"/>
          <w:lang w:eastAsia="de-CH"/>
        </w:rPr>
        <w:t>。</w:t>
      </w:r>
    </w:p>
    <w:p w14:paraId="45D4720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吹號</w:t>
      </w:r>
      <w:r w:rsidRPr="00DE16D3">
        <w:rPr>
          <w:rFonts w:ascii="MS Mincho" w:eastAsia="MS Mincho" w:hAnsi="MS Mincho" w:cs="MS Mincho"/>
          <w:color w:val="E46044"/>
          <w:sz w:val="39"/>
          <w:szCs w:val="39"/>
          <w:lang w:eastAsia="de-CH"/>
        </w:rPr>
        <w:t>節</w:t>
      </w:r>
      <w:proofErr w:type="spellEnd"/>
    </w:p>
    <w:p w14:paraId="022824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吹號節要應驗於基督的再來</w:t>
      </w:r>
      <w:proofErr w:type="spellEnd"/>
      <w:r w:rsidRPr="00DE16D3">
        <w:rPr>
          <w:rFonts w:ascii="MS Mincho" w:eastAsia="MS Mincho" w:hAnsi="MS Mincho" w:cs="MS Mincho" w:hint="eastAsia"/>
          <w:color w:val="000000"/>
          <w:sz w:val="43"/>
          <w:szCs w:val="43"/>
          <w:lang w:eastAsia="de-CH"/>
        </w:rPr>
        <w:t>。（太二四</w:t>
      </w:r>
      <w:r w:rsidRPr="00DE16D3">
        <w:rPr>
          <w:rFonts w:ascii="Times New Roman" w:eastAsia="Times New Roman" w:hAnsi="Times New Roman" w:cs="Times New Roman"/>
          <w:color w:val="000000"/>
          <w:sz w:val="43"/>
          <w:szCs w:val="43"/>
          <w:lang w:eastAsia="de-CH"/>
        </w:rPr>
        <w:t>31</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591302E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MS Mincho" w:eastAsia="MS Mincho" w:hAnsi="MS Mincho" w:cs="MS Mincho" w:hint="eastAsia"/>
          <w:color w:val="E46044"/>
          <w:sz w:val="39"/>
          <w:szCs w:val="39"/>
          <w:lang w:eastAsia="de-CH"/>
        </w:rPr>
        <w:t>遮罪</w:t>
      </w:r>
      <w:r w:rsidRPr="00DE16D3">
        <w:rPr>
          <w:rFonts w:ascii="MS Mincho" w:eastAsia="MS Mincho" w:hAnsi="MS Mincho" w:cs="MS Mincho"/>
          <w:color w:val="E46044"/>
          <w:sz w:val="39"/>
          <w:szCs w:val="39"/>
          <w:lang w:eastAsia="de-CH"/>
        </w:rPr>
        <w:t>節</w:t>
      </w:r>
      <w:proofErr w:type="spellEnd"/>
    </w:p>
    <w:p w14:paraId="4962D81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遮罪節要應驗於以色列人被聚集回到他們先祖之地以後，他們回轉歸向神的日子。（羅十一</w:t>
      </w:r>
      <w:r w:rsidRPr="00DE16D3">
        <w:rPr>
          <w:rFonts w:ascii="Times New Roman" w:eastAsia="Times New Roman" w:hAnsi="Times New Roman" w:cs="Times New Roman"/>
          <w:color w:val="000000"/>
          <w:sz w:val="43"/>
          <w:szCs w:val="43"/>
          <w:lang w:eastAsia="de-CH"/>
        </w:rPr>
        <w:t>26~27</w:t>
      </w:r>
      <w:r w:rsidRPr="00DE16D3">
        <w:rPr>
          <w:rFonts w:ascii="MS Mincho" w:eastAsia="MS Mincho" w:hAnsi="MS Mincho" w:cs="MS Mincho" w:hint="eastAsia"/>
          <w:color w:val="000000"/>
          <w:sz w:val="43"/>
          <w:szCs w:val="43"/>
          <w:lang w:eastAsia="de-CH"/>
        </w:rPr>
        <w:t>，亞十二</w:t>
      </w:r>
      <w:r w:rsidRPr="00DE16D3">
        <w:rPr>
          <w:rFonts w:ascii="Times New Roman" w:eastAsia="Times New Roman" w:hAnsi="Times New Roman" w:cs="Times New Roman"/>
          <w:color w:val="000000"/>
          <w:sz w:val="43"/>
          <w:szCs w:val="43"/>
          <w:lang w:eastAsia="de-CH"/>
        </w:rPr>
        <w:t>10~14</w:t>
      </w:r>
      <w:r w:rsidRPr="00DE16D3">
        <w:rPr>
          <w:rFonts w:ascii="MS Mincho" w:eastAsia="MS Mincho" w:hAnsi="MS Mincho" w:cs="MS Mincho" w:hint="eastAsia"/>
          <w:color w:val="000000"/>
          <w:sz w:val="43"/>
          <w:szCs w:val="43"/>
          <w:lang w:eastAsia="de-CH"/>
        </w:rPr>
        <w:t>。）以色列人回轉歸向神，不僅要實際的回到他們先祖之地，也要在靈裏回轉歸向神自己</w:t>
      </w:r>
      <w:r w:rsidRPr="00DE16D3">
        <w:rPr>
          <w:rFonts w:ascii="MS Mincho" w:eastAsia="MS Mincho" w:hAnsi="MS Mincho" w:cs="MS Mincho"/>
          <w:color w:val="000000"/>
          <w:sz w:val="43"/>
          <w:szCs w:val="43"/>
          <w:lang w:eastAsia="de-CH"/>
        </w:rPr>
        <w:t>。</w:t>
      </w:r>
    </w:p>
    <w:p w14:paraId="700802F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七　</w:t>
      </w:r>
      <w:proofErr w:type="spellStart"/>
      <w:r w:rsidRPr="00DE16D3">
        <w:rPr>
          <w:rFonts w:ascii="MS Mincho" w:eastAsia="MS Mincho" w:hAnsi="MS Mincho" w:cs="MS Mincho" w:hint="eastAsia"/>
          <w:color w:val="E46044"/>
          <w:sz w:val="39"/>
          <w:szCs w:val="39"/>
          <w:lang w:eastAsia="de-CH"/>
        </w:rPr>
        <w:t>住棚</w:t>
      </w:r>
      <w:r w:rsidRPr="00DE16D3">
        <w:rPr>
          <w:rFonts w:ascii="MS Mincho" w:eastAsia="MS Mincho" w:hAnsi="MS Mincho" w:cs="MS Mincho"/>
          <w:color w:val="E46044"/>
          <w:sz w:val="39"/>
          <w:szCs w:val="39"/>
          <w:lang w:eastAsia="de-CH"/>
        </w:rPr>
        <w:t>節</w:t>
      </w:r>
      <w:proofErr w:type="spellEnd"/>
    </w:p>
    <w:p w14:paraId="7E66315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住棚節要應驗於要來的千年國，為期一千年，（</w:t>
      </w:r>
      <w:r w:rsidRPr="00DE16D3">
        <w:rPr>
          <w:rFonts w:ascii="PMingLiU" w:eastAsia="PMingLiU" w:hAnsi="PMingLiU" w:cs="PMingLiU" w:hint="eastAsia"/>
          <w:color w:val="000000"/>
          <w:sz w:val="43"/>
          <w:szCs w:val="43"/>
          <w:lang w:eastAsia="de-CH"/>
        </w:rPr>
        <w:t>啟二十</w:t>
      </w:r>
      <w:r w:rsidRPr="00DE16D3">
        <w:rPr>
          <w:rFonts w:ascii="Times New Roman" w:eastAsia="Times New Roman" w:hAnsi="Times New Roman" w:cs="Times New Roman"/>
          <w:color w:val="000000"/>
          <w:sz w:val="43"/>
          <w:szCs w:val="43"/>
          <w:lang w:eastAsia="de-CH"/>
        </w:rPr>
        <w:t>4~6</w:t>
      </w:r>
      <w:r w:rsidRPr="00DE16D3">
        <w:rPr>
          <w:rFonts w:ascii="MS Mincho" w:eastAsia="MS Mincho" w:hAnsi="MS Mincho" w:cs="MS Mincho" w:hint="eastAsia"/>
          <w:color w:val="000000"/>
          <w:sz w:val="43"/>
          <w:szCs w:val="43"/>
          <w:lang w:eastAsia="de-CH"/>
        </w:rPr>
        <w:t>，）是神舊造裏一切時期的總結，為著要來的新天新地有新耶路撒冷為其中心。（</w:t>
      </w:r>
      <w:r w:rsidRPr="00DE16D3">
        <w:rPr>
          <w:rFonts w:ascii="PMingLiU" w:eastAsia="PMingLiU" w:hAnsi="PMingLiU" w:cs="PMingLiU" w:hint="eastAsia"/>
          <w:color w:val="000000"/>
          <w:sz w:val="43"/>
          <w:szCs w:val="43"/>
          <w:lang w:eastAsia="de-CH"/>
        </w:rPr>
        <w:t>啟二一</w:t>
      </w:r>
      <w:r w:rsidRPr="00DE16D3">
        <w:rPr>
          <w:rFonts w:ascii="Times New Roman" w:eastAsia="Times New Roman" w:hAnsi="Times New Roman" w:cs="Times New Roman"/>
          <w:color w:val="000000"/>
          <w:sz w:val="43"/>
          <w:szCs w:val="43"/>
          <w:lang w:eastAsia="de-CH"/>
        </w:rPr>
        <w:t>1~2</w:t>
      </w:r>
      <w:r w:rsidRPr="00DE16D3">
        <w:rPr>
          <w:rFonts w:ascii="MS Mincho" w:eastAsia="MS Mincho" w:hAnsi="MS Mincho" w:cs="MS Mincho" w:hint="eastAsia"/>
          <w:color w:val="000000"/>
          <w:sz w:val="43"/>
          <w:szCs w:val="43"/>
          <w:lang w:eastAsia="de-CH"/>
        </w:rPr>
        <w:t>。）千年國要將神的新造引進新天新地，作其中的新耶路撒冷，存留直到永遠；新耶路撒冷乃是神那從舊造</w:t>
      </w:r>
      <w:r w:rsidRPr="00DE16D3">
        <w:rPr>
          <w:rFonts w:ascii="PMingLiU" w:eastAsia="PMingLiU" w:hAnsi="PMingLiU" w:cs="PMingLiU" w:hint="eastAsia"/>
          <w:color w:val="000000"/>
          <w:sz w:val="43"/>
          <w:szCs w:val="43"/>
          <w:lang w:eastAsia="de-CH"/>
        </w:rPr>
        <w:t>產生出來之新造的總和</w:t>
      </w:r>
      <w:r w:rsidRPr="00DE16D3">
        <w:rPr>
          <w:rFonts w:ascii="MS Mincho" w:eastAsia="MS Mincho" w:hAnsi="MS Mincho" w:cs="MS Mincho"/>
          <w:color w:val="000000"/>
          <w:sz w:val="43"/>
          <w:szCs w:val="43"/>
          <w:lang w:eastAsia="de-CH"/>
        </w:rPr>
        <w:t>。</w:t>
      </w:r>
    </w:p>
    <w:p w14:paraId="3180BE3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末了這三個節期要在一年的『第七月</w:t>
      </w:r>
      <w:proofErr w:type="spellEnd"/>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就是基督回來的時候，得著應驗</w:t>
      </w:r>
      <w:proofErr w:type="spellEnd"/>
      <w:r w:rsidRPr="00DE16D3">
        <w:rPr>
          <w:rFonts w:ascii="MS Mincho" w:eastAsia="MS Mincho" w:hAnsi="MS Mincho" w:cs="MS Mincho"/>
          <w:color w:val="000000"/>
          <w:sz w:val="43"/>
          <w:szCs w:val="43"/>
          <w:lang w:eastAsia="de-CH"/>
        </w:rPr>
        <w:t>。</w:t>
      </w:r>
    </w:p>
    <w:p w14:paraId="330D059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72276922">
          <v:rect id="_x0000_i1132" style="width:0;height:1.5pt" o:hralign="center" o:hrstd="t" o:hrnoshade="t" o:hr="t" fillcolor="#257412" stroked="f"/>
        </w:pict>
      </w:r>
    </w:p>
    <w:p w14:paraId="159C36A4" w14:textId="6087A426"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第五十五篇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燈臺與陳設餅</w:t>
      </w:r>
      <w:r w:rsidRPr="00DE16D3">
        <w:rPr>
          <w:rFonts w:ascii="MS Gothic" w:eastAsia="MS Gothic" w:hAnsi="MS Gothic" w:cs="MS Gothic" w:hint="eastAsia"/>
          <w:b/>
          <w:bCs/>
          <w:color w:val="000000"/>
          <w:sz w:val="27"/>
          <w:szCs w:val="27"/>
          <w:lang w:eastAsia="de-CH"/>
        </w:rPr>
        <w:t>桌子的安排，以及褻瀆聖名者受到死的審判</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6CF9348F" wp14:editId="6856AF15">
            <wp:extent cx="281940" cy="281940"/>
            <wp:effectExtent l="0" t="0" r="381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4E901A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讀經：利未記二十四章一至二十三節</w:t>
      </w:r>
      <w:proofErr w:type="spellEnd"/>
      <w:r w:rsidRPr="00DE16D3">
        <w:rPr>
          <w:rFonts w:ascii="MS Mincho" w:eastAsia="MS Mincho" w:hAnsi="MS Mincho" w:cs="MS Mincho"/>
          <w:color w:val="000000"/>
          <w:sz w:val="43"/>
          <w:szCs w:val="43"/>
          <w:lang w:eastAsia="de-CH"/>
        </w:rPr>
        <w:t>。</w:t>
      </w:r>
    </w:p>
    <w:p w14:paraId="19F22A5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利未記二十四章是二十三章和二十五章之間一段插進的話。二十三章是論到節期，二十五章是</w:t>
      </w:r>
      <w:r w:rsidRPr="00DE16D3">
        <w:rPr>
          <w:rFonts w:ascii="MS Mincho" w:eastAsia="MS Mincho" w:hAnsi="MS Mincho" w:cs="MS Mincho" w:hint="eastAsia"/>
          <w:color w:val="000000"/>
          <w:sz w:val="43"/>
          <w:szCs w:val="43"/>
          <w:lang w:eastAsia="de-CH"/>
        </w:rPr>
        <w:lastRenderedPageBreak/>
        <w:t>論到禧年，就是</w:t>
      </w:r>
      <w:r w:rsidRPr="00DE16D3">
        <w:rPr>
          <w:rFonts w:ascii="MS Gothic" w:eastAsia="MS Gothic" w:hAnsi="MS Gothic" w:cs="MS Gothic" w:hint="eastAsia"/>
          <w:color w:val="000000"/>
          <w:sz w:val="43"/>
          <w:szCs w:val="43"/>
          <w:lang w:eastAsia="de-CH"/>
        </w:rPr>
        <w:t>每五十年舉行一次的節中之節。事實上，二十五章是二十三章的延續，但中間插進了二十四章。二十四章主要是</w:t>
      </w:r>
      <w:r w:rsidRPr="00DE16D3">
        <w:rPr>
          <w:rFonts w:ascii="Batang" w:eastAsia="Batang" w:hAnsi="Batang" w:cs="Batang" w:hint="eastAsia"/>
          <w:color w:val="000000"/>
          <w:sz w:val="43"/>
          <w:szCs w:val="43"/>
          <w:lang w:eastAsia="de-CH"/>
        </w:rPr>
        <w:t>說到四件事：帳幕內燈的照料，帳幕內陳設</w:t>
      </w:r>
      <w:r w:rsidRPr="00DE16D3">
        <w:rPr>
          <w:rFonts w:ascii="MS Mincho" w:eastAsia="MS Mincho" w:hAnsi="MS Mincho" w:cs="MS Mincho" w:hint="eastAsia"/>
          <w:color w:val="000000"/>
          <w:sz w:val="43"/>
          <w:szCs w:val="43"/>
          <w:lang w:eastAsia="de-CH"/>
        </w:rPr>
        <w:t>餅的安排，對神之名的褻</w:t>
      </w:r>
      <w:r w:rsidRPr="00DE16D3">
        <w:rPr>
          <w:rFonts w:ascii="MS Gothic" w:eastAsia="MS Gothic" w:hAnsi="MS Gothic" w:cs="MS Gothic" w:hint="eastAsia"/>
          <w:color w:val="000000"/>
          <w:sz w:val="43"/>
          <w:szCs w:val="43"/>
          <w:lang w:eastAsia="de-CH"/>
        </w:rPr>
        <w:t>瀆，以及對人與牲畜生命的照顧</w:t>
      </w:r>
      <w:r w:rsidRPr="00DE16D3">
        <w:rPr>
          <w:rFonts w:ascii="MS Mincho" w:eastAsia="MS Mincho" w:hAnsi="MS Mincho" w:cs="MS Mincho"/>
          <w:color w:val="000000"/>
          <w:sz w:val="43"/>
          <w:szCs w:val="43"/>
          <w:lang w:eastAsia="de-CH"/>
        </w:rPr>
        <w:t>。</w:t>
      </w:r>
    </w:p>
    <w:p w14:paraId="7A4FBD1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我們要作祭司事奉神，就需要正確且充分的顧到兩件事，就是光與食物。我們不是指天然和屬人的光與食物，乃是指神聖的光與神聖的食物。我們是事奉神的祭司，需要在</w:t>
      </w:r>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神聖的光中生活、行動、為人並事奉。帳幕</w:t>
      </w:r>
      <w:r w:rsidRPr="00DE16D3">
        <w:rPr>
          <w:rFonts w:ascii="Batang" w:eastAsia="Batang" w:hAnsi="Batang" w:cs="Batang" w:hint="eastAsia"/>
          <w:color w:val="000000"/>
          <w:sz w:val="43"/>
          <w:szCs w:val="43"/>
          <w:lang w:eastAsia="de-CH"/>
        </w:rPr>
        <w:t>內若沒有光，人就</w:t>
      </w:r>
      <w:r w:rsidRPr="00DE16D3">
        <w:rPr>
          <w:rFonts w:ascii="MS Mincho" w:eastAsia="MS Mincho" w:hAnsi="MS Mincho" w:cs="MS Mincho" w:hint="eastAsia"/>
          <w:color w:val="000000"/>
          <w:sz w:val="43"/>
          <w:szCs w:val="43"/>
          <w:lang w:eastAsia="de-CH"/>
        </w:rPr>
        <w:t>很難進入，很難在裏面行動、行走並事奉。因此，我們首先需要的乃是光。從某一面</w:t>
      </w:r>
      <w:r w:rsidRPr="00DE16D3">
        <w:rPr>
          <w:rFonts w:ascii="Batang" w:eastAsia="Batang" w:hAnsi="Batang" w:cs="Batang" w:hint="eastAsia"/>
          <w:color w:val="000000"/>
          <w:sz w:val="43"/>
          <w:szCs w:val="43"/>
          <w:lang w:eastAsia="de-CH"/>
        </w:rPr>
        <w:t>說，光比食物還重要</w:t>
      </w:r>
      <w:r w:rsidRPr="00DE16D3">
        <w:rPr>
          <w:rFonts w:ascii="MS Mincho" w:eastAsia="MS Mincho" w:hAnsi="MS Mincho" w:cs="MS Mincho"/>
          <w:color w:val="000000"/>
          <w:sz w:val="43"/>
          <w:szCs w:val="43"/>
          <w:lang w:eastAsia="de-CH"/>
        </w:rPr>
        <w:t>。</w:t>
      </w:r>
    </w:p>
    <w:p w14:paraId="6016525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我們需要光，同時也需要食物。我們需要神聖的食物作我們的供應，使我們能正確的行動，有足</w:t>
      </w:r>
      <w:r w:rsidRPr="00DE16D3">
        <w:rPr>
          <w:rFonts w:ascii="MS Gothic" w:eastAsia="MS Gothic" w:hAnsi="MS Gothic" w:cs="MS Gothic" w:hint="eastAsia"/>
          <w:color w:val="000000"/>
          <w:sz w:val="43"/>
          <w:szCs w:val="43"/>
          <w:lang w:eastAsia="de-CH"/>
        </w:rPr>
        <w:t>彀的供應和力量來行走、為人並事奉。（見出埃乃記生命讀經第九十至九十四篇，那裏對陳設餅桌子與燈臺有較完全的</w:t>
      </w:r>
      <w:r w:rsidRPr="00DE16D3">
        <w:rPr>
          <w:rFonts w:ascii="Batang" w:eastAsia="Batang" w:hAnsi="Batang" w:cs="Batang" w:hint="eastAsia"/>
          <w:color w:val="000000"/>
          <w:sz w:val="43"/>
          <w:szCs w:val="43"/>
          <w:lang w:eastAsia="de-CH"/>
        </w:rPr>
        <w:t>說明。</w:t>
      </w:r>
      <w:r w:rsidRPr="00DE16D3">
        <w:rPr>
          <w:rFonts w:ascii="MS Mincho" w:eastAsia="MS Mincho" w:hAnsi="MS Mincho" w:cs="MS Mincho"/>
          <w:color w:val="000000"/>
          <w:sz w:val="43"/>
          <w:szCs w:val="43"/>
          <w:lang w:eastAsia="de-CH"/>
        </w:rPr>
        <w:t>）</w:t>
      </w:r>
    </w:p>
    <w:p w14:paraId="5361503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我們需要顧到光與食物這兩件事。這就是</w:t>
      </w:r>
      <w:r w:rsidRPr="00DE16D3">
        <w:rPr>
          <w:rFonts w:ascii="Batang" w:eastAsia="Batang" w:hAnsi="Batang" w:cs="Batang" w:hint="eastAsia"/>
          <w:color w:val="000000"/>
          <w:sz w:val="43"/>
          <w:szCs w:val="43"/>
          <w:lang w:eastAsia="de-CH"/>
        </w:rPr>
        <w:t>說，我們需要在神聖的光，就是生命的光（約一</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）中蒙光照。這生命需要食物供應。所以，我們需要在靈裏得著耶</w:t>
      </w:r>
      <w:r w:rsidRPr="00DE16D3">
        <w:rPr>
          <w:rFonts w:ascii="MS Gothic" w:eastAsia="MS Gothic" w:hAnsi="MS Gothic" w:cs="MS Gothic" w:hint="eastAsia"/>
          <w:color w:val="000000"/>
          <w:sz w:val="43"/>
          <w:szCs w:val="43"/>
          <w:lang w:eastAsia="de-CH"/>
        </w:rPr>
        <w:t>穌基督之靈正確的供應，（腓一</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，）使我們可以天天得著充分的生命供應。我</w:t>
      </w:r>
      <w:r w:rsidRPr="00DE16D3">
        <w:rPr>
          <w:rFonts w:ascii="MS Mincho" w:eastAsia="MS Mincho" w:hAnsi="MS Mincho" w:cs="MS Mincho" w:hint="eastAsia"/>
          <w:color w:val="000000"/>
          <w:sz w:val="43"/>
          <w:szCs w:val="43"/>
          <w:lang w:eastAsia="de-CH"/>
        </w:rPr>
        <w:lastRenderedPageBreak/>
        <w:t>們因這樣的供應得著加強，就能行事合宜，有足</w:t>
      </w:r>
      <w:r w:rsidRPr="00DE16D3">
        <w:rPr>
          <w:rFonts w:ascii="MS Gothic" w:eastAsia="MS Gothic" w:hAnsi="MS Gothic" w:cs="MS Gothic" w:hint="eastAsia"/>
          <w:color w:val="000000"/>
          <w:sz w:val="43"/>
          <w:szCs w:val="43"/>
          <w:lang w:eastAsia="de-CH"/>
        </w:rPr>
        <w:t>彀的力量在神聖的光中行動並事奉</w:t>
      </w:r>
      <w:r w:rsidRPr="00DE16D3">
        <w:rPr>
          <w:rFonts w:ascii="MS Mincho" w:eastAsia="MS Mincho" w:hAnsi="MS Mincho" w:cs="MS Mincho"/>
          <w:color w:val="000000"/>
          <w:sz w:val="43"/>
          <w:szCs w:val="43"/>
          <w:lang w:eastAsia="de-CH"/>
        </w:rPr>
        <w:t>。</w:t>
      </w:r>
    </w:p>
    <w:p w14:paraId="574FE0F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燈臺與陳設餅</w:t>
      </w:r>
      <w:r w:rsidRPr="00DE16D3">
        <w:rPr>
          <w:rFonts w:ascii="MS Gothic" w:eastAsia="MS Gothic" w:hAnsi="MS Gothic" w:cs="MS Gothic" w:hint="eastAsia"/>
          <w:color w:val="E46044"/>
          <w:sz w:val="39"/>
          <w:szCs w:val="39"/>
          <w:lang w:eastAsia="de-CH"/>
        </w:rPr>
        <w:t>桌子的安</w:t>
      </w:r>
      <w:r w:rsidRPr="00DE16D3">
        <w:rPr>
          <w:rFonts w:ascii="MS Mincho" w:eastAsia="MS Mincho" w:hAnsi="MS Mincho" w:cs="MS Mincho"/>
          <w:color w:val="E46044"/>
          <w:sz w:val="39"/>
          <w:szCs w:val="39"/>
          <w:lang w:eastAsia="de-CH"/>
        </w:rPr>
        <w:t>排</w:t>
      </w:r>
      <w:proofErr w:type="spellEnd"/>
    </w:p>
    <w:p w14:paraId="2E76556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利未記二十四章一至九節</w:t>
      </w:r>
      <w:r w:rsidRPr="00DE16D3">
        <w:rPr>
          <w:rFonts w:ascii="Batang" w:eastAsia="Batang" w:hAnsi="Batang" w:cs="Batang" w:hint="eastAsia"/>
          <w:color w:val="000000"/>
          <w:sz w:val="43"/>
          <w:szCs w:val="43"/>
          <w:lang w:eastAsia="de-CH"/>
        </w:rPr>
        <w:t>說到燈臺與陳設</w:t>
      </w:r>
      <w:r w:rsidRPr="00DE16D3">
        <w:rPr>
          <w:rFonts w:ascii="MS Mincho" w:eastAsia="MS Mincho" w:hAnsi="MS Mincho" w:cs="MS Mincho" w:hint="eastAsia"/>
          <w:color w:val="000000"/>
          <w:sz w:val="43"/>
          <w:szCs w:val="43"/>
          <w:lang w:eastAsia="de-CH"/>
        </w:rPr>
        <w:t>餅</w:t>
      </w:r>
      <w:r w:rsidRPr="00DE16D3">
        <w:rPr>
          <w:rFonts w:ascii="MS Gothic" w:eastAsia="MS Gothic" w:hAnsi="MS Gothic" w:cs="MS Gothic" w:hint="eastAsia"/>
          <w:color w:val="000000"/>
          <w:sz w:val="43"/>
          <w:szCs w:val="43"/>
          <w:lang w:eastAsia="de-CH"/>
        </w:rPr>
        <w:t>桌子的安排。這裏『安排』一辭意即顧到、照料</w:t>
      </w:r>
      <w:proofErr w:type="spellEnd"/>
      <w:r w:rsidRPr="00DE16D3">
        <w:rPr>
          <w:rFonts w:ascii="MS Mincho" w:eastAsia="MS Mincho" w:hAnsi="MS Mincho" w:cs="MS Mincho"/>
          <w:color w:val="000000"/>
          <w:sz w:val="43"/>
          <w:szCs w:val="43"/>
          <w:lang w:eastAsia="de-CH"/>
        </w:rPr>
        <w:t>。</w:t>
      </w:r>
    </w:p>
    <w:p w14:paraId="0CB6F29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燈臺的安</w:t>
      </w:r>
      <w:r w:rsidRPr="00DE16D3">
        <w:rPr>
          <w:rFonts w:ascii="MS Mincho" w:eastAsia="MS Mincho" w:hAnsi="MS Mincho" w:cs="MS Mincho"/>
          <w:color w:val="E46044"/>
          <w:sz w:val="39"/>
          <w:szCs w:val="39"/>
          <w:lang w:eastAsia="de-CH"/>
        </w:rPr>
        <w:t>排</w:t>
      </w:r>
      <w:proofErr w:type="spellEnd"/>
    </w:p>
    <w:p w14:paraId="618537B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二至四節給我們看見燈臺的安排</w:t>
      </w:r>
      <w:proofErr w:type="spellEnd"/>
      <w:r w:rsidRPr="00DE16D3">
        <w:rPr>
          <w:rFonts w:ascii="MS Mincho" w:eastAsia="MS Mincho" w:hAnsi="MS Mincho" w:cs="MS Mincho"/>
          <w:color w:val="000000"/>
          <w:sz w:val="43"/>
          <w:szCs w:val="43"/>
          <w:lang w:eastAsia="de-CH"/>
        </w:rPr>
        <w:t>。</w:t>
      </w:r>
    </w:p>
    <w:p w14:paraId="4EB81FE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用作燈火、搗成的純橄欖</w:t>
      </w:r>
      <w:r w:rsidRPr="00DE16D3">
        <w:rPr>
          <w:rFonts w:ascii="MS Mincho" w:eastAsia="MS Mincho" w:hAnsi="MS Mincho" w:cs="MS Mincho"/>
          <w:color w:val="E46044"/>
          <w:sz w:val="39"/>
          <w:szCs w:val="39"/>
          <w:lang w:eastAsia="de-CH"/>
        </w:rPr>
        <w:t>油</w:t>
      </w:r>
      <w:proofErr w:type="spellEnd"/>
    </w:p>
    <w:p w14:paraId="08ADD83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你要吩咐以色列人，把那用作燈火、搗成的純橄欖油帶來給你。（利二四</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上。）用作燈火、搗成的純橄欖油，表</w:t>
      </w:r>
      <w:r w:rsidRPr="00DE16D3">
        <w:rPr>
          <w:rFonts w:ascii="MS Gothic" w:eastAsia="MS Gothic" w:hAnsi="MS Gothic" w:cs="MS Gothic" w:hint="eastAsia"/>
          <w:color w:val="000000"/>
          <w:sz w:val="43"/>
          <w:szCs w:val="43"/>
          <w:lang w:eastAsia="de-CH"/>
        </w:rPr>
        <w:t>徵純一的聖靈，由流自耶穌肋旁的水（約十九</w:t>
      </w:r>
      <w:r w:rsidRPr="00DE16D3">
        <w:rPr>
          <w:rFonts w:ascii="Times New Roman" w:eastAsia="Times New Roman" w:hAnsi="Times New Roman" w:cs="Times New Roman"/>
          <w:color w:val="000000"/>
          <w:sz w:val="43"/>
          <w:szCs w:val="43"/>
          <w:lang w:eastAsia="de-CH"/>
        </w:rPr>
        <w:t>34</w:t>
      </w:r>
      <w:r w:rsidRPr="00DE16D3">
        <w:rPr>
          <w:rFonts w:ascii="MS Mincho" w:eastAsia="MS Mincho" w:hAnsi="MS Mincho" w:cs="MS Mincho" w:hint="eastAsia"/>
          <w:color w:val="000000"/>
          <w:sz w:val="43"/>
          <w:szCs w:val="43"/>
          <w:lang w:eastAsia="de-CH"/>
        </w:rPr>
        <w:t>）所豫表，出於被壓</w:t>
      </w:r>
      <w:r w:rsidRPr="00DE16D3">
        <w:rPr>
          <w:rFonts w:ascii="MS Gothic" w:eastAsia="MS Gothic" w:hAnsi="MS Gothic" w:cs="MS Gothic" w:hint="eastAsia"/>
          <w:color w:val="000000"/>
          <w:sz w:val="43"/>
          <w:szCs w:val="43"/>
          <w:lang w:eastAsia="de-CH"/>
        </w:rPr>
        <w:t>榨的橄欖所豫表釘十字架的基督，使基督在神的居所裏作燈臺照耀</w:t>
      </w:r>
      <w:r w:rsidRPr="00DE16D3">
        <w:rPr>
          <w:rFonts w:ascii="MS Mincho" w:eastAsia="MS Mincho" w:hAnsi="MS Mincho" w:cs="MS Mincho"/>
          <w:color w:val="000000"/>
          <w:sz w:val="43"/>
          <w:szCs w:val="43"/>
          <w:lang w:eastAsia="de-CH"/>
        </w:rPr>
        <w:t>。</w:t>
      </w:r>
    </w:p>
    <w:p w14:paraId="104D496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豫表基督的橄欖，必須被壓</w:t>
      </w:r>
      <w:r w:rsidRPr="00DE16D3">
        <w:rPr>
          <w:rFonts w:ascii="MS Gothic" w:eastAsia="MS Gothic" w:hAnsi="MS Gothic" w:cs="MS Gothic" w:hint="eastAsia"/>
          <w:color w:val="000000"/>
          <w:sz w:val="43"/>
          <w:szCs w:val="43"/>
          <w:lang w:eastAsia="de-CH"/>
        </w:rPr>
        <w:t>榨，使油能流出來。這表徵</w:t>
      </w:r>
      <w:r w:rsidRPr="00DE16D3">
        <w:rPr>
          <w:rFonts w:ascii="MS Mincho" w:eastAsia="MS Mincho" w:hAnsi="MS Mincho" w:cs="MS Mincho" w:hint="eastAsia"/>
          <w:color w:val="000000"/>
          <w:sz w:val="43"/>
          <w:szCs w:val="43"/>
          <w:lang w:eastAsia="de-CH"/>
        </w:rPr>
        <w:t>基督藉著釘十字架被壓</w:t>
      </w:r>
      <w:r w:rsidRPr="00DE16D3">
        <w:rPr>
          <w:rFonts w:ascii="MS Gothic" w:eastAsia="MS Gothic" w:hAnsi="MS Gothic" w:cs="MS Gothic" w:hint="eastAsia"/>
          <w:color w:val="000000"/>
          <w:sz w:val="43"/>
          <w:szCs w:val="43"/>
          <w:lang w:eastAsia="de-CH"/>
        </w:rPr>
        <w:t>榨，使聖靈能從</w:t>
      </w:r>
      <w:r w:rsidRPr="00DE16D3">
        <w:rPr>
          <w:rFonts w:ascii="PMingLiU" w:eastAsia="PMingLiU" w:hAnsi="PMingLiU" w:cs="PMingLiU" w:hint="eastAsia"/>
          <w:color w:val="000000"/>
          <w:sz w:val="43"/>
          <w:szCs w:val="43"/>
          <w:lang w:eastAsia="de-CH"/>
        </w:rPr>
        <w:t>祂流出作活水，並作油為著基督作燈臺照耀</w:t>
      </w:r>
      <w:proofErr w:type="spellEnd"/>
      <w:r w:rsidRPr="00DE16D3">
        <w:rPr>
          <w:rFonts w:ascii="MS Mincho" w:eastAsia="MS Mincho" w:hAnsi="MS Mincho" w:cs="MS Mincho"/>
          <w:color w:val="000000"/>
          <w:sz w:val="43"/>
          <w:szCs w:val="43"/>
          <w:lang w:eastAsia="de-CH"/>
        </w:rPr>
        <w:t>。</w:t>
      </w:r>
    </w:p>
    <w:p w14:paraId="00065CA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燈火要從</w:t>
      </w:r>
      <w:r w:rsidRPr="00DE16D3">
        <w:rPr>
          <w:rFonts w:ascii="MS Gothic" w:eastAsia="MS Gothic" w:hAnsi="MS Gothic" w:cs="MS Gothic" w:hint="eastAsia"/>
          <w:color w:val="E46044"/>
          <w:sz w:val="39"/>
          <w:szCs w:val="39"/>
          <w:lang w:eastAsia="de-CH"/>
        </w:rPr>
        <w:t>晚上到早晨不斷的點</w:t>
      </w:r>
      <w:r w:rsidRPr="00DE16D3">
        <w:rPr>
          <w:rFonts w:ascii="MS Mincho" w:eastAsia="MS Mincho" w:hAnsi="MS Mincho" w:cs="MS Mincho"/>
          <w:color w:val="E46044"/>
          <w:sz w:val="39"/>
          <w:szCs w:val="39"/>
          <w:lang w:eastAsia="de-CH"/>
        </w:rPr>
        <w:t>著</w:t>
      </w:r>
      <w:proofErr w:type="spellEnd"/>
    </w:p>
    <w:p w14:paraId="0F1C15E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以色列人要『使燈常常點著。』（利二四</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下。）三節接著</w:t>
      </w:r>
      <w:r w:rsidRPr="00DE16D3">
        <w:rPr>
          <w:rFonts w:ascii="Batang" w:eastAsia="Batang" w:hAnsi="Batang" w:cs="Batang" w:hint="eastAsia"/>
          <w:color w:val="000000"/>
          <w:sz w:val="43"/>
          <w:szCs w:val="43"/>
          <w:lang w:eastAsia="de-CH"/>
        </w:rPr>
        <w:t>說，『在會幕中見證櫃的</w:t>
      </w:r>
      <w:r w:rsidRPr="00DE16D3">
        <w:rPr>
          <w:rFonts w:ascii="MS Mincho" w:eastAsia="MS Mincho" w:hAnsi="MS Mincho" w:cs="MS Mincho" w:hint="eastAsia"/>
          <w:color w:val="000000"/>
          <w:sz w:val="43"/>
          <w:szCs w:val="43"/>
          <w:lang w:eastAsia="de-CH"/>
        </w:rPr>
        <w:t>幔子外，亞倫從</w:t>
      </w:r>
      <w:r w:rsidRPr="00DE16D3">
        <w:rPr>
          <w:rFonts w:ascii="MS Gothic" w:eastAsia="MS Gothic" w:hAnsi="MS Gothic" w:cs="MS Gothic" w:hint="eastAsia"/>
          <w:color w:val="000000"/>
          <w:sz w:val="43"/>
          <w:szCs w:val="43"/>
          <w:lang w:eastAsia="de-CH"/>
        </w:rPr>
        <w:t>晚上到早晨，要不斷的在耶和華面前照料</w:t>
      </w:r>
      <w:r w:rsidRPr="00DE16D3">
        <w:rPr>
          <w:rFonts w:ascii="MS Gothic" w:eastAsia="MS Gothic" w:hAnsi="MS Gothic" w:cs="MS Gothic" w:hint="eastAsia"/>
          <w:color w:val="000000"/>
          <w:sz w:val="43"/>
          <w:szCs w:val="43"/>
          <w:lang w:eastAsia="de-CH"/>
        </w:rPr>
        <w:lastRenderedPageBreak/>
        <w:t>這燈；這要作你們世世代代永遠的律例。』（利二四</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徵基督神聖的光不斷的在神的家中照亮</w:t>
      </w:r>
      <w:r w:rsidRPr="00DE16D3">
        <w:rPr>
          <w:rFonts w:ascii="MS Mincho" w:eastAsia="MS Mincho" w:hAnsi="MS Mincho" w:cs="MS Mincho"/>
          <w:color w:val="000000"/>
          <w:sz w:val="43"/>
          <w:szCs w:val="43"/>
          <w:lang w:eastAsia="de-CH"/>
        </w:rPr>
        <w:t>。</w:t>
      </w:r>
    </w:p>
    <w:p w14:paraId="438220F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大祭司亞倫要不斷的在耶和華面前安排這</w:t>
      </w:r>
      <w:r w:rsidRPr="00DE16D3">
        <w:rPr>
          <w:rFonts w:ascii="MS Mincho" w:eastAsia="MS Mincho" w:hAnsi="MS Mincho" w:cs="MS Mincho"/>
          <w:color w:val="E46044"/>
          <w:sz w:val="39"/>
          <w:szCs w:val="39"/>
          <w:lang w:eastAsia="de-CH"/>
        </w:rPr>
        <w:t>燈</w:t>
      </w:r>
      <w:proofErr w:type="spellEnd"/>
    </w:p>
    <w:p w14:paraId="723721C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他要不斷的在耶和華面前照料精金燈臺上的燈</w:t>
      </w:r>
      <w:proofErr w:type="spellEnd"/>
      <w:r w:rsidRPr="00DE16D3">
        <w:rPr>
          <w:rFonts w:ascii="MS Mincho" w:eastAsia="MS Mincho" w:hAnsi="MS Mincho" w:cs="MS Mincho" w:hint="eastAsia"/>
          <w:color w:val="000000"/>
          <w:sz w:val="43"/>
          <w:szCs w:val="43"/>
          <w:lang w:eastAsia="de-CH"/>
        </w:rPr>
        <w:t>。』（利二四</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徵基督是我們的大祭司，不斷的照料</w:t>
      </w:r>
      <w:r w:rsidRPr="00DE16D3">
        <w:rPr>
          <w:rFonts w:ascii="PMingLiU" w:eastAsia="PMingLiU" w:hAnsi="PMingLiU" w:cs="PMingLiU" w:hint="eastAsia"/>
          <w:color w:val="000000"/>
          <w:sz w:val="43"/>
          <w:szCs w:val="43"/>
          <w:lang w:eastAsia="de-CH"/>
        </w:rPr>
        <w:t>祂神聖的光，使其一直為神照耀</w:t>
      </w:r>
      <w:proofErr w:type="spellEnd"/>
      <w:r w:rsidRPr="00DE16D3">
        <w:rPr>
          <w:rFonts w:ascii="MS Mincho" w:eastAsia="MS Mincho" w:hAnsi="MS Mincho" w:cs="MS Mincho"/>
          <w:color w:val="000000"/>
          <w:sz w:val="43"/>
          <w:szCs w:val="43"/>
          <w:lang w:eastAsia="de-CH"/>
        </w:rPr>
        <w:t>。</w:t>
      </w:r>
    </w:p>
    <w:p w14:paraId="4818921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我們許多人都經</w:t>
      </w:r>
      <w:r w:rsidRPr="00DE16D3">
        <w:rPr>
          <w:rFonts w:ascii="MS Gothic" w:eastAsia="MS Gothic" w:hAnsi="MS Gothic" w:cs="MS Gothic" w:hint="eastAsia"/>
          <w:color w:val="000000"/>
          <w:sz w:val="43"/>
          <w:szCs w:val="43"/>
          <w:lang w:eastAsia="de-CH"/>
        </w:rPr>
        <w:t>歷過基督照料我們裏面的光。在清晨，我們接觸主這位大祭司。當我們與</w:t>
      </w:r>
      <w:r w:rsidRPr="00DE16D3">
        <w:rPr>
          <w:rFonts w:ascii="PMingLiU" w:eastAsia="PMingLiU" w:hAnsi="PMingLiU" w:cs="PMingLiU" w:hint="eastAsia"/>
          <w:color w:val="000000"/>
          <w:sz w:val="43"/>
          <w:szCs w:val="43"/>
          <w:lang w:eastAsia="de-CH"/>
        </w:rPr>
        <w:t>祂接觸時，祂就照料我們裏面的光。我們若在清晨沒有接觸主，就會整日缺少光。我們可能不在黑暗裏，但我們感到裏面沒有光。然而，我們若在早晨花一點時間與主同在，光就自然來到。有些東西會在我們裏面整天照耀著。那照耀就是我們早晨所經歷並享受的基督，在我們裏面照料祂自己這照耀的光</w:t>
      </w:r>
      <w:r w:rsidRPr="00DE16D3">
        <w:rPr>
          <w:rFonts w:ascii="MS Mincho" w:eastAsia="MS Mincho" w:hAnsi="MS Mincho" w:cs="MS Mincho"/>
          <w:color w:val="000000"/>
          <w:sz w:val="43"/>
          <w:szCs w:val="43"/>
          <w:lang w:eastAsia="de-CH"/>
        </w:rPr>
        <w:t>。</w:t>
      </w:r>
    </w:p>
    <w:p w14:paraId="71A91CF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陳設餅的安</w:t>
      </w:r>
      <w:r w:rsidRPr="00DE16D3">
        <w:rPr>
          <w:rFonts w:ascii="MS Mincho" w:eastAsia="MS Mincho" w:hAnsi="MS Mincho" w:cs="MS Mincho"/>
          <w:color w:val="E46044"/>
          <w:sz w:val="39"/>
          <w:szCs w:val="39"/>
          <w:lang w:eastAsia="de-CH"/>
        </w:rPr>
        <w:t>排</w:t>
      </w:r>
      <w:proofErr w:type="spellEnd"/>
    </w:p>
    <w:p w14:paraId="7FC870A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利未記二十四章五至九節給我們看見陳設餅的安排</w:t>
      </w:r>
      <w:proofErr w:type="spellEnd"/>
      <w:r w:rsidRPr="00DE16D3">
        <w:rPr>
          <w:rFonts w:ascii="MS Mincho" w:eastAsia="MS Mincho" w:hAnsi="MS Mincho" w:cs="MS Mincho"/>
          <w:color w:val="000000"/>
          <w:sz w:val="43"/>
          <w:szCs w:val="43"/>
          <w:lang w:eastAsia="de-CH"/>
        </w:rPr>
        <w:t>。</w:t>
      </w:r>
    </w:p>
    <w:p w14:paraId="47961FD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用細</w:t>
      </w:r>
      <w:r w:rsidRPr="00DE16D3">
        <w:rPr>
          <w:rFonts w:ascii="MS Gothic" w:eastAsia="MS Gothic" w:hAnsi="MS Gothic" w:cs="MS Gothic" w:hint="eastAsia"/>
          <w:color w:val="E46044"/>
          <w:sz w:val="39"/>
          <w:szCs w:val="39"/>
          <w:lang w:eastAsia="de-CH"/>
        </w:rPr>
        <w:t>麵作成十二個餅，每餅要有一伊法的十分之</w:t>
      </w:r>
      <w:r w:rsidRPr="00DE16D3">
        <w:rPr>
          <w:rFonts w:ascii="MS Mincho" w:eastAsia="MS Mincho" w:hAnsi="MS Mincho" w:cs="MS Mincho"/>
          <w:color w:val="E46044"/>
          <w:sz w:val="39"/>
          <w:szCs w:val="39"/>
          <w:lang w:eastAsia="de-CH"/>
        </w:rPr>
        <w:t>二</w:t>
      </w:r>
      <w:proofErr w:type="spellEnd"/>
    </w:p>
    <w:p w14:paraId="654F5F7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w:t>
      </w:r>
      <w:r w:rsidRPr="00DE16D3">
        <w:rPr>
          <w:rFonts w:ascii="MS Gothic" w:eastAsia="MS Gothic" w:hAnsi="MS Gothic" w:cs="MS Gothic" w:hint="eastAsia"/>
          <w:color w:val="000000"/>
          <w:sz w:val="43"/>
          <w:szCs w:val="43"/>
          <w:lang w:eastAsia="de-CH"/>
        </w:rPr>
        <w:t>你要取細麵，烤成十二個餅，每餅要有一伊法的十分之二。』（利</w:t>
      </w:r>
      <w:r w:rsidRPr="00DE16D3">
        <w:rPr>
          <w:rFonts w:ascii="MS Mincho" w:eastAsia="MS Mincho" w:hAnsi="MS Mincho" w:cs="MS Mincho" w:hint="eastAsia"/>
          <w:color w:val="000000"/>
          <w:sz w:val="43"/>
          <w:szCs w:val="43"/>
          <w:lang w:eastAsia="de-CH"/>
        </w:rPr>
        <w:t>二四</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徵那</w:t>
      </w:r>
      <w:r w:rsidRPr="00DE16D3">
        <w:rPr>
          <w:rFonts w:ascii="PMingLiU" w:eastAsia="PMingLiU" w:hAnsi="PMingLiU" w:cs="PMingLiU" w:hint="eastAsia"/>
          <w:color w:val="000000"/>
          <w:sz w:val="43"/>
          <w:szCs w:val="43"/>
          <w:lang w:eastAsia="de-CH"/>
        </w:rPr>
        <w:t>產生召會（由細麵一伊法的十分之二所豫表－利二三</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17</w:t>
      </w:r>
      <w:r w:rsidRPr="00DE16D3">
        <w:rPr>
          <w:rFonts w:ascii="MS Mincho" w:eastAsia="MS Mincho" w:hAnsi="MS Mincho" w:cs="MS Mincho" w:hint="eastAsia"/>
          <w:color w:val="000000"/>
          <w:sz w:val="43"/>
          <w:szCs w:val="43"/>
          <w:lang w:eastAsia="de-CH"/>
        </w:rPr>
        <w:t>）的復活基督，乃是構成完滿（由十二這數字所豫表）食物的元素，給神所有的子民和神享受</w:t>
      </w:r>
      <w:r w:rsidRPr="00DE16D3">
        <w:rPr>
          <w:rFonts w:ascii="MS Mincho" w:eastAsia="MS Mincho" w:hAnsi="MS Mincho" w:cs="MS Mincho"/>
          <w:color w:val="000000"/>
          <w:sz w:val="43"/>
          <w:szCs w:val="43"/>
          <w:lang w:eastAsia="de-CH"/>
        </w:rPr>
        <w:t>。</w:t>
      </w:r>
    </w:p>
    <w:p w14:paraId="310EC14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二十四章五節的十二這數字必是指以色列十二支派。這指明這種食物足以餧養所有神的子民</w:t>
      </w:r>
      <w:proofErr w:type="spellEnd"/>
      <w:r w:rsidRPr="00DE16D3">
        <w:rPr>
          <w:rFonts w:ascii="MS Mincho" w:eastAsia="MS Mincho" w:hAnsi="MS Mincho" w:cs="MS Mincho"/>
          <w:color w:val="000000"/>
          <w:sz w:val="43"/>
          <w:szCs w:val="43"/>
          <w:lang w:eastAsia="de-CH"/>
        </w:rPr>
        <w:t>。</w:t>
      </w:r>
    </w:p>
    <w:p w14:paraId="1E18D71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基督是我們的食物，乃是與召會生活有關。這指明我們若要得著充分的餧養，就必須過一種聯於召會生活的生活</w:t>
      </w:r>
      <w:proofErr w:type="spellEnd"/>
      <w:r w:rsidRPr="00DE16D3">
        <w:rPr>
          <w:rFonts w:ascii="MS Mincho" w:eastAsia="MS Mincho" w:hAnsi="MS Mincho" w:cs="MS Mincho"/>
          <w:color w:val="000000"/>
          <w:sz w:val="43"/>
          <w:szCs w:val="43"/>
          <w:lang w:eastAsia="de-CH"/>
        </w:rPr>
        <w:t>。</w:t>
      </w:r>
    </w:p>
    <w:p w14:paraId="39FF9C1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把十二個餅擺成兩行，</w:t>
      </w:r>
      <w:r w:rsidRPr="00DE16D3">
        <w:rPr>
          <w:rFonts w:ascii="MS Gothic" w:eastAsia="MS Gothic" w:hAnsi="MS Gothic" w:cs="MS Gothic" w:hint="eastAsia"/>
          <w:color w:val="E46044"/>
          <w:sz w:val="39"/>
          <w:szCs w:val="39"/>
          <w:lang w:eastAsia="de-CH"/>
        </w:rPr>
        <w:t>每行六個，放在耶和華面前精金的桌子</w:t>
      </w:r>
      <w:r w:rsidRPr="00DE16D3">
        <w:rPr>
          <w:rFonts w:ascii="MS Mincho" w:eastAsia="MS Mincho" w:hAnsi="MS Mincho" w:cs="MS Mincho"/>
          <w:color w:val="E46044"/>
          <w:sz w:val="39"/>
          <w:szCs w:val="39"/>
          <w:lang w:eastAsia="de-CH"/>
        </w:rPr>
        <w:t>上</w:t>
      </w:r>
      <w:proofErr w:type="spellEnd"/>
    </w:p>
    <w:p w14:paraId="1E12F97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『要把餅擺成兩行，</w:t>
      </w:r>
      <w:r w:rsidRPr="00DE16D3">
        <w:rPr>
          <w:rFonts w:ascii="MS Gothic" w:eastAsia="MS Gothic" w:hAnsi="MS Gothic" w:cs="MS Gothic" w:hint="eastAsia"/>
          <w:color w:val="000000"/>
          <w:sz w:val="43"/>
          <w:szCs w:val="43"/>
          <w:lang w:eastAsia="de-CH"/>
        </w:rPr>
        <w:t>每行六個，放在耶和華面前精金的桌子上。』（利二四</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徵信徒享受基督是平行的，好作</w:t>
      </w:r>
      <w:r w:rsidRPr="00DE16D3">
        <w:rPr>
          <w:rFonts w:ascii="MS Mincho" w:eastAsia="MS Mincho" w:hAnsi="MS Mincho" w:cs="MS Mincho" w:hint="eastAsia"/>
          <w:color w:val="000000"/>
          <w:sz w:val="43"/>
          <w:szCs w:val="43"/>
          <w:lang w:eastAsia="de-CH"/>
        </w:rPr>
        <w:t>為見證（由二這數字所豫表），這見證是基於基督用</w:t>
      </w:r>
      <w:r w:rsidRPr="00DE16D3">
        <w:rPr>
          <w:rFonts w:ascii="PMingLiU" w:eastAsia="PMingLiU" w:hAnsi="PMingLiU" w:cs="PMingLiU" w:hint="eastAsia"/>
          <w:color w:val="000000"/>
          <w:sz w:val="43"/>
          <w:szCs w:val="43"/>
          <w:lang w:eastAsia="de-CH"/>
        </w:rPr>
        <w:t>祂純淨神聖的性情（由精金所表徵）來把我們托住（由桌子所表徵）</w:t>
      </w:r>
      <w:r w:rsidRPr="00DE16D3">
        <w:rPr>
          <w:rFonts w:ascii="MS Mincho" w:eastAsia="MS Mincho" w:hAnsi="MS Mincho" w:cs="MS Mincho"/>
          <w:color w:val="000000"/>
          <w:sz w:val="43"/>
          <w:szCs w:val="43"/>
          <w:lang w:eastAsia="de-CH"/>
        </w:rPr>
        <w:t>。</w:t>
      </w:r>
    </w:p>
    <w:p w14:paraId="58F81F8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把純乳香放在</w:t>
      </w:r>
      <w:r w:rsidRPr="00DE16D3">
        <w:rPr>
          <w:rFonts w:ascii="MS Gothic" w:eastAsia="MS Gothic" w:hAnsi="MS Gothic" w:cs="MS Gothic" w:hint="eastAsia"/>
          <w:color w:val="E46044"/>
          <w:sz w:val="39"/>
          <w:szCs w:val="39"/>
          <w:lang w:eastAsia="de-CH"/>
        </w:rPr>
        <w:t>每一行，作餅的記念部分，獻給耶和華為火</w:t>
      </w:r>
      <w:r w:rsidRPr="00DE16D3">
        <w:rPr>
          <w:rFonts w:ascii="MS Mincho" w:eastAsia="MS Mincho" w:hAnsi="MS Mincho" w:cs="MS Mincho"/>
          <w:color w:val="E46044"/>
          <w:sz w:val="39"/>
          <w:szCs w:val="39"/>
          <w:lang w:eastAsia="de-CH"/>
        </w:rPr>
        <w:t>祭</w:t>
      </w:r>
      <w:proofErr w:type="spellEnd"/>
    </w:p>
    <w:p w14:paraId="41DEF9E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w:t>
      </w:r>
      <w:r w:rsidRPr="00DE16D3">
        <w:rPr>
          <w:rFonts w:ascii="MS Gothic" w:eastAsia="MS Gothic" w:hAnsi="MS Gothic" w:cs="MS Gothic" w:hint="eastAsia"/>
          <w:color w:val="000000"/>
          <w:sz w:val="43"/>
          <w:szCs w:val="43"/>
          <w:lang w:eastAsia="de-CH"/>
        </w:rPr>
        <w:t>你要把純乳香放在每一行，作餅的記念部分，獻給耶和華為火祭。』（利二四</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徵基督作神與我們的食物，乃是帶著</w:t>
      </w:r>
      <w:r w:rsidRPr="00DE16D3">
        <w:rPr>
          <w:rFonts w:ascii="PMingLiU" w:eastAsia="PMingLiU" w:hAnsi="PMingLiU" w:cs="PMingLiU" w:hint="eastAsia"/>
          <w:color w:val="000000"/>
          <w:sz w:val="43"/>
          <w:szCs w:val="43"/>
          <w:lang w:eastAsia="de-CH"/>
        </w:rPr>
        <w:t>祂復活的香氣作記念的部分</w:t>
      </w:r>
      <w:r w:rsidRPr="00DE16D3">
        <w:rPr>
          <w:rFonts w:ascii="MS Mincho" w:eastAsia="MS Mincho" w:hAnsi="MS Mincho" w:cs="MS Mincho"/>
          <w:color w:val="000000"/>
          <w:sz w:val="43"/>
          <w:szCs w:val="43"/>
          <w:lang w:eastAsia="de-CH"/>
        </w:rPr>
        <w:t>。</w:t>
      </w:r>
    </w:p>
    <w:p w14:paraId="2224F32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實際上，這些餅是給大祭司和</w:t>
      </w:r>
      <w:r w:rsidRPr="00DE16D3">
        <w:rPr>
          <w:rFonts w:ascii="MS Gothic" w:eastAsia="MS Gothic" w:hAnsi="MS Gothic" w:cs="MS Gothic" w:hint="eastAsia"/>
          <w:color w:val="000000"/>
          <w:sz w:val="43"/>
          <w:szCs w:val="43"/>
          <w:lang w:eastAsia="de-CH"/>
        </w:rPr>
        <w:t>眾祭司的食物。但七節告訴我們，這些餅是獻給神作食物的火祭。由此可見，我們所喫的就是神所喫的，神所喫的就是我們所喫的。這指明我們這些事奉神的人，就是祭司，與神乃是一。我們所享受的就是神所享受的，神所享受的就是我們所享受的。在事奉神的事上，神與我們，我們與神乃是一。在這裏我們得著基督的餧養</w:t>
      </w:r>
      <w:r w:rsidRPr="00DE16D3">
        <w:rPr>
          <w:rFonts w:ascii="MS Mincho" w:eastAsia="MS Mincho" w:hAnsi="MS Mincho" w:cs="MS Mincho"/>
          <w:color w:val="000000"/>
          <w:sz w:val="43"/>
          <w:szCs w:val="43"/>
          <w:lang w:eastAsia="de-CH"/>
        </w:rPr>
        <w:t>。</w:t>
      </w:r>
    </w:p>
    <w:p w14:paraId="7E91AEE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我們若深入這一切的點，就曉得我們所該憑以活著的，是那一種生命。在這生命中，有一種元素，就是基督復活的馨香之氣。這種享受總是一種記念，是</w:t>
      </w:r>
      <w:r w:rsidRPr="00DE16D3">
        <w:rPr>
          <w:rFonts w:ascii="PMingLiU" w:eastAsia="PMingLiU" w:hAnsi="PMingLiU" w:cs="PMingLiU" w:hint="eastAsia"/>
          <w:color w:val="000000"/>
          <w:sz w:val="43"/>
          <w:szCs w:val="43"/>
          <w:lang w:eastAsia="de-CH"/>
        </w:rPr>
        <w:t>值得記念的事</w:t>
      </w:r>
      <w:r w:rsidRPr="00DE16D3">
        <w:rPr>
          <w:rFonts w:ascii="MS Mincho" w:eastAsia="MS Mincho" w:hAnsi="MS Mincho" w:cs="MS Mincho"/>
          <w:color w:val="000000"/>
          <w:sz w:val="43"/>
          <w:szCs w:val="43"/>
          <w:lang w:eastAsia="de-CH"/>
        </w:rPr>
        <w:t>。</w:t>
      </w:r>
    </w:p>
    <w:p w14:paraId="35F0D96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４　</w:t>
      </w:r>
      <w:proofErr w:type="spellStart"/>
      <w:r w:rsidRPr="00DE16D3">
        <w:rPr>
          <w:rFonts w:ascii="MS Mincho" w:eastAsia="MS Mincho" w:hAnsi="MS Mincho" w:cs="MS Mincho" w:hint="eastAsia"/>
          <w:color w:val="E46044"/>
          <w:sz w:val="39"/>
          <w:szCs w:val="39"/>
          <w:lang w:eastAsia="de-CH"/>
        </w:rPr>
        <w:t>亞倫要不斷的在</w:t>
      </w:r>
      <w:r w:rsidRPr="00DE16D3">
        <w:rPr>
          <w:rFonts w:ascii="MS Gothic" w:eastAsia="MS Gothic" w:hAnsi="MS Gothic" w:cs="MS Gothic" w:hint="eastAsia"/>
          <w:color w:val="E46044"/>
          <w:sz w:val="39"/>
          <w:szCs w:val="39"/>
          <w:lang w:eastAsia="de-CH"/>
        </w:rPr>
        <w:t>每安息日把餅擺列在耶和華面</w:t>
      </w:r>
      <w:r w:rsidRPr="00DE16D3">
        <w:rPr>
          <w:rFonts w:ascii="MS Mincho" w:eastAsia="MS Mincho" w:hAnsi="MS Mincho" w:cs="MS Mincho"/>
          <w:color w:val="E46044"/>
          <w:sz w:val="39"/>
          <w:szCs w:val="39"/>
          <w:lang w:eastAsia="de-CH"/>
        </w:rPr>
        <w:t>前</w:t>
      </w:r>
      <w:proofErr w:type="spellEnd"/>
    </w:p>
    <w:p w14:paraId="73D0D81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每安息日他要不斷的把這餅擺列在耶和華面前；這要為以色列人作永遠的約。』（利二四</w:t>
      </w:r>
      <w:r w:rsidRPr="00DE16D3">
        <w:rPr>
          <w:rFonts w:ascii="Times New Roman" w:eastAsia="Times New Roman" w:hAnsi="Times New Roman" w:cs="Times New Roman"/>
          <w:color w:val="000000"/>
          <w:sz w:val="43"/>
          <w:szCs w:val="43"/>
          <w:lang w:eastAsia="de-CH"/>
        </w:rPr>
        <w:t>8</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徵我們享受基督作我們的食物，應當有新鮮的陳列，使我們能與神一直有安息</w:t>
      </w:r>
      <w:r w:rsidRPr="00DE16D3">
        <w:rPr>
          <w:rFonts w:ascii="MS Mincho" w:eastAsia="MS Mincho" w:hAnsi="MS Mincho" w:cs="MS Mincho"/>
          <w:color w:val="000000"/>
          <w:sz w:val="43"/>
          <w:szCs w:val="43"/>
          <w:lang w:eastAsia="de-CH"/>
        </w:rPr>
        <w:t>。</w:t>
      </w:r>
    </w:p>
    <w:p w14:paraId="2E0014B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『安息日』一辭帶來安息的思想。『</w:t>
      </w:r>
      <w:r w:rsidRPr="00DE16D3">
        <w:rPr>
          <w:rFonts w:ascii="MS Gothic" w:eastAsia="MS Gothic" w:hAnsi="MS Gothic" w:cs="MS Gothic" w:hint="eastAsia"/>
          <w:color w:val="000000"/>
          <w:sz w:val="43"/>
          <w:szCs w:val="43"/>
          <w:lang w:eastAsia="de-CH"/>
        </w:rPr>
        <w:t>每安息日』原意一個安息日接一個安息日，意即一個安息</w:t>
      </w:r>
      <w:r w:rsidRPr="00DE16D3">
        <w:rPr>
          <w:rFonts w:ascii="MS Gothic" w:eastAsia="MS Gothic" w:hAnsi="MS Gothic" w:cs="MS Gothic" w:hint="eastAsia"/>
          <w:color w:val="000000"/>
          <w:sz w:val="43"/>
          <w:szCs w:val="43"/>
          <w:lang w:eastAsia="de-CH"/>
        </w:rPr>
        <w:lastRenderedPageBreak/>
        <w:t>接一個安息。這些餅是安排給神，也是安排給我們的</w:t>
      </w:r>
      <w:r w:rsidRPr="00DE16D3">
        <w:rPr>
          <w:rFonts w:ascii="MS Mincho" w:eastAsia="MS Mincho" w:hAnsi="MS Mincho" w:cs="MS Mincho"/>
          <w:color w:val="000000"/>
          <w:sz w:val="43"/>
          <w:szCs w:val="43"/>
          <w:lang w:eastAsia="de-CH"/>
        </w:rPr>
        <w:t>。</w:t>
      </w:r>
    </w:p>
    <w:p w14:paraId="5426DF2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５　</w:t>
      </w:r>
      <w:proofErr w:type="spellStart"/>
      <w:r w:rsidRPr="00DE16D3">
        <w:rPr>
          <w:rFonts w:ascii="MS Mincho" w:eastAsia="MS Mincho" w:hAnsi="MS Mincho" w:cs="MS Mincho" w:hint="eastAsia"/>
          <w:color w:val="E46044"/>
          <w:sz w:val="39"/>
          <w:szCs w:val="39"/>
          <w:lang w:eastAsia="de-CH"/>
        </w:rPr>
        <w:t>亞倫和他的子孫要在聖處喫這餅，這是獻給神為食物中至聖的部</w:t>
      </w:r>
      <w:r w:rsidRPr="00DE16D3">
        <w:rPr>
          <w:rFonts w:ascii="MS Mincho" w:eastAsia="MS Mincho" w:hAnsi="MS Mincho" w:cs="MS Mincho"/>
          <w:color w:val="E46044"/>
          <w:sz w:val="39"/>
          <w:szCs w:val="39"/>
          <w:lang w:eastAsia="de-CH"/>
        </w:rPr>
        <w:t>分</w:t>
      </w:r>
      <w:proofErr w:type="spellEnd"/>
    </w:p>
    <w:p w14:paraId="724CE4D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『這餅是給亞倫和他子孫的，他們要在聖處喫，因為從獻與耶和華的火祭中，這是給他的至聖部分，作他永得的分。』（利二四</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徵我們事奉神的人，應當在召會這</w:t>
      </w:r>
      <w:r w:rsidRPr="00DE16D3">
        <w:rPr>
          <w:rFonts w:ascii="MS Mincho" w:eastAsia="MS Mincho" w:hAnsi="MS Mincho" w:cs="MS Mincho" w:hint="eastAsia"/>
          <w:color w:val="000000"/>
          <w:sz w:val="43"/>
          <w:szCs w:val="43"/>
          <w:lang w:eastAsia="de-CH"/>
        </w:rPr>
        <w:t>聖處，享受基督為獻給神的食物中至聖的部分</w:t>
      </w:r>
      <w:r w:rsidRPr="00DE16D3">
        <w:rPr>
          <w:rFonts w:ascii="MS Mincho" w:eastAsia="MS Mincho" w:hAnsi="MS Mincho" w:cs="MS Mincho"/>
          <w:color w:val="000000"/>
          <w:sz w:val="43"/>
          <w:szCs w:val="43"/>
          <w:lang w:eastAsia="de-CH"/>
        </w:rPr>
        <w:t>。</w:t>
      </w:r>
    </w:p>
    <w:p w14:paraId="0AF3F2F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我們必須把九節的聖處解釋為召會的表</w:t>
      </w:r>
      <w:r w:rsidRPr="00DE16D3">
        <w:rPr>
          <w:rFonts w:ascii="MS Gothic" w:eastAsia="MS Gothic" w:hAnsi="MS Gothic" w:cs="MS Gothic" w:hint="eastAsia"/>
          <w:color w:val="000000"/>
          <w:sz w:val="43"/>
          <w:szCs w:val="43"/>
          <w:lang w:eastAsia="de-CH"/>
        </w:rPr>
        <w:t>徵。我們乃是在召會中，將基督獻給神作食物供應，讓神享受。然後我們要享受這食物。我們要享受神所享受的。基督乃是神所享受的，也是我們所享受的</w:t>
      </w:r>
      <w:r w:rsidRPr="00DE16D3">
        <w:rPr>
          <w:rFonts w:ascii="MS Mincho" w:eastAsia="MS Mincho" w:hAnsi="MS Mincho" w:cs="MS Mincho"/>
          <w:color w:val="000000"/>
          <w:sz w:val="43"/>
          <w:szCs w:val="43"/>
          <w:lang w:eastAsia="de-CH"/>
        </w:rPr>
        <w:t>。</w:t>
      </w:r>
    </w:p>
    <w:p w14:paraId="4BBD702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這裏我們要注意，二十四章一至九節向我們</w:t>
      </w:r>
      <w:r w:rsidRPr="00DE16D3">
        <w:rPr>
          <w:rFonts w:ascii="MS Gothic" w:eastAsia="MS Gothic" w:hAnsi="MS Gothic" w:cs="MS Gothic" w:hint="eastAsia"/>
          <w:color w:val="000000"/>
          <w:sz w:val="43"/>
          <w:szCs w:val="43"/>
          <w:lang w:eastAsia="de-CH"/>
        </w:rPr>
        <w:t>揭示，我們這些神的聖別子民要過聖別的生活，就需要對基督作神聖的光照亮我們，並作神聖的食物餧養我們這兩件事，有更新的安排</w:t>
      </w:r>
      <w:r w:rsidRPr="00DE16D3">
        <w:rPr>
          <w:rFonts w:ascii="MS Mincho" w:eastAsia="MS Mincho" w:hAnsi="MS Mincho" w:cs="MS Mincho"/>
          <w:color w:val="000000"/>
          <w:sz w:val="43"/>
          <w:szCs w:val="43"/>
          <w:lang w:eastAsia="de-CH"/>
        </w:rPr>
        <w:t>。</w:t>
      </w:r>
    </w:p>
    <w:p w14:paraId="3D849AB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褻</w:t>
      </w:r>
      <w:r w:rsidRPr="00DE16D3">
        <w:rPr>
          <w:rFonts w:ascii="MS Gothic" w:eastAsia="MS Gothic" w:hAnsi="MS Gothic" w:cs="MS Gothic" w:hint="eastAsia"/>
          <w:color w:val="E46044"/>
          <w:sz w:val="39"/>
          <w:szCs w:val="39"/>
          <w:lang w:eastAsia="de-CH"/>
        </w:rPr>
        <w:t>瀆聖名者受到死的審</w:t>
      </w:r>
      <w:r w:rsidRPr="00DE16D3">
        <w:rPr>
          <w:rFonts w:ascii="MS Mincho" w:eastAsia="MS Mincho" w:hAnsi="MS Mincho" w:cs="MS Mincho"/>
          <w:color w:val="E46044"/>
          <w:sz w:val="39"/>
          <w:szCs w:val="39"/>
          <w:lang w:eastAsia="de-CH"/>
        </w:rPr>
        <w:t>判</w:t>
      </w:r>
      <w:proofErr w:type="spellEnd"/>
    </w:p>
    <w:p w14:paraId="2330B68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利未記二十四章的第二大段，（利二四</w:t>
      </w:r>
      <w:r w:rsidRPr="00DE16D3">
        <w:rPr>
          <w:rFonts w:ascii="Times New Roman" w:eastAsia="Times New Roman" w:hAnsi="Times New Roman" w:cs="Times New Roman"/>
          <w:color w:val="000000"/>
          <w:sz w:val="43"/>
          <w:szCs w:val="43"/>
          <w:lang w:eastAsia="de-CH"/>
        </w:rPr>
        <w:t>12~23</w:t>
      </w:r>
      <w:r w:rsidRPr="00DE16D3">
        <w:rPr>
          <w:rFonts w:ascii="MS Mincho" w:eastAsia="MS Mincho" w:hAnsi="MS Mincho" w:cs="MS Mincho" w:hint="eastAsia"/>
          <w:color w:val="000000"/>
          <w:sz w:val="43"/>
          <w:szCs w:val="43"/>
          <w:lang w:eastAsia="de-CH"/>
        </w:rPr>
        <w:t>，）</w:t>
      </w:r>
      <w:r w:rsidRPr="00DE16D3">
        <w:rPr>
          <w:rFonts w:ascii="Batang" w:eastAsia="Batang" w:hAnsi="Batang" w:cs="Batang" w:hint="eastAsia"/>
          <w:color w:val="000000"/>
          <w:sz w:val="43"/>
          <w:szCs w:val="43"/>
          <w:lang w:eastAsia="de-CH"/>
        </w:rPr>
        <w:t>說到褻瀆聖名者受到死的審判。這事非常重</w:t>
      </w:r>
      <w:r w:rsidRPr="00DE16D3">
        <w:rPr>
          <w:rFonts w:ascii="Batang" w:eastAsia="Batang" w:hAnsi="Batang" w:cs="Batang" w:hint="eastAsia"/>
          <w:color w:val="000000"/>
          <w:sz w:val="43"/>
          <w:szCs w:val="43"/>
          <w:lang w:eastAsia="de-CH"/>
        </w:rPr>
        <w:lastRenderedPageBreak/>
        <w:t>要，因</w:t>
      </w:r>
      <w:r w:rsidRPr="00DE16D3">
        <w:rPr>
          <w:rFonts w:ascii="MS Mincho" w:eastAsia="MS Mincho" w:hAnsi="MS Mincho" w:cs="MS Mincho" w:hint="eastAsia"/>
          <w:color w:val="000000"/>
          <w:sz w:val="43"/>
          <w:szCs w:val="43"/>
          <w:lang w:eastAsia="de-CH"/>
        </w:rPr>
        <w:t>為除了蒙光照、得餧養，我們還必須常常尊重神的名。我們必須顧到我們神的名</w:t>
      </w:r>
      <w:r w:rsidRPr="00DE16D3">
        <w:rPr>
          <w:rFonts w:ascii="MS Mincho" w:eastAsia="MS Mincho" w:hAnsi="MS Mincho" w:cs="MS Mincho"/>
          <w:color w:val="000000"/>
          <w:sz w:val="43"/>
          <w:szCs w:val="43"/>
          <w:lang w:eastAsia="de-CH"/>
        </w:rPr>
        <w:t>。</w:t>
      </w:r>
    </w:p>
    <w:p w14:paraId="1ED619A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褻</w:t>
      </w:r>
      <w:r w:rsidRPr="00DE16D3">
        <w:rPr>
          <w:rFonts w:ascii="MS Gothic" w:eastAsia="MS Gothic" w:hAnsi="MS Gothic" w:cs="MS Gothic" w:hint="eastAsia"/>
          <w:color w:val="E46044"/>
          <w:sz w:val="39"/>
          <w:szCs w:val="39"/>
          <w:lang w:eastAsia="de-CH"/>
        </w:rPr>
        <w:t>瀆聖名的事件記載於安排陳設餅桌子的記載之</w:t>
      </w:r>
      <w:r w:rsidRPr="00DE16D3">
        <w:rPr>
          <w:rFonts w:ascii="MS Mincho" w:eastAsia="MS Mincho" w:hAnsi="MS Mincho" w:cs="MS Mincho"/>
          <w:color w:val="E46044"/>
          <w:sz w:val="39"/>
          <w:szCs w:val="39"/>
          <w:lang w:eastAsia="de-CH"/>
        </w:rPr>
        <w:t>後</w:t>
      </w:r>
      <w:proofErr w:type="spellEnd"/>
    </w:p>
    <w:p w14:paraId="16A3DF2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褻</w:t>
      </w:r>
      <w:r w:rsidRPr="00DE16D3">
        <w:rPr>
          <w:rFonts w:ascii="MS Gothic" w:eastAsia="MS Gothic" w:hAnsi="MS Gothic" w:cs="MS Gothic" w:hint="eastAsia"/>
          <w:color w:val="000000"/>
          <w:sz w:val="43"/>
          <w:szCs w:val="43"/>
          <w:lang w:eastAsia="de-CH"/>
        </w:rPr>
        <w:t>瀆聖名的事件記載於安排陳設餅桌子的記載之後。這表徵我們在完滿的享受基督時，應當尊神的名為聖，不可玷</w:t>
      </w:r>
      <w:r w:rsidRPr="00DE16D3">
        <w:rPr>
          <w:rFonts w:ascii="PMingLiU" w:eastAsia="PMingLiU" w:hAnsi="PMingLiU" w:cs="PMingLiU" w:hint="eastAsia"/>
          <w:color w:val="000000"/>
          <w:sz w:val="43"/>
          <w:szCs w:val="43"/>
          <w:lang w:eastAsia="de-CH"/>
        </w:rPr>
        <w:t>污這聖名</w:t>
      </w:r>
      <w:proofErr w:type="spellEnd"/>
      <w:r w:rsidRPr="00DE16D3">
        <w:rPr>
          <w:rFonts w:ascii="MS Mincho" w:eastAsia="MS Mincho" w:hAnsi="MS Mincho" w:cs="MS Mincho"/>
          <w:color w:val="000000"/>
          <w:sz w:val="43"/>
          <w:szCs w:val="43"/>
          <w:lang w:eastAsia="de-CH"/>
        </w:rPr>
        <w:t>。</w:t>
      </w:r>
    </w:p>
    <w:p w14:paraId="27B3FAA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馬太六章九至十一節的</w:t>
      </w:r>
      <w:r w:rsidRPr="00DE16D3">
        <w:rPr>
          <w:rFonts w:ascii="MS Gothic" w:eastAsia="MS Gothic" w:hAnsi="MS Gothic" w:cs="MS Gothic" w:hint="eastAsia"/>
          <w:color w:val="000000"/>
          <w:sz w:val="43"/>
          <w:szCs w:val="43"/>
          <w:lang w:eastAsia="de-CH"/>
        </w:rPr>
        <w:t>禱告中，頭一項祈求就是『願你的名被尊為聖。』（太六</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。）尊主的名為聖，就是將主這獨一的名分別出來。主的名是獨一的，不可同其他的名放在一起。從凡俗的名中將主的名聖別、分別出來，就是尊重並尊敬這聖名</w:t>
      </w:r>
      <w:r w:rsidRPr="00DE16D3">
        <w:rPr>
          <w:rFonts w:ascii="MS Mincho" w:eastAsia="MS Mincho" w:hAnsi="MS Mincho" w:cs="MS Mincho"/>
          <w:color w:val="000000"/>
          <w:sz w:val="43"/>
          <w:szCs w:val="43"/>
          <w:lang w:eastAsia="de-CH"/>
        </w:rPr>
        <w:t>。</w:t>
      </w:r>
    </w:p>
    <w:p w14:paraId="3EA4010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嫁給埃及人的以色列婦人之子的事</w:t>
      </w:r>
      <w:r w:rsidRPr="00DE16D3">
        <w:rPr>
          <w:rFonts w:ascii="MS Mincho" w:eastAsia="MS Mincho" w:hAnsi="MS Mincho" w:cs="MS Mincho"/>
          <w:color w:val="E46044"/>
          <w:sz w:val="39"/>
          <w:szCs w:val="39"/>
          <w:lang w:eastAsia="de-CH"/>
        </w:rPr>
        <w:t>件</w:t>
      </w:r>
      <w:proofErr w:type="spellEnd"/>
    </w:p>
    <w:p w14:paraId="34C86F5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利未記二十四章十至十一節告訴我們：『有一個以色列婦人的兒子，他父親是埃及人，</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褻</w:t>
      </w:r>
      <w:r w:rsidRPr="00DE16D3">
        <w:rPr>
          <w:rFonts w:ascii="MS Gothic" w:eastAsia="MS Gothic" w:hAnsi="MS Gothic" w:cs="MS Gothic" w:hint="eastAsia"/>
          <w:color w:val="000000"/>
          <w:sz w:val="43"/>
          <w:szCs w:val="43"/>
          <w:lang w:eastAsia="de-CH"/>
        </w:rPr>
        <w:t>瀆了神的名，並且咒詛。』這故事表徵屬神的人與屬世的人結合所</w:t>
      </w:r>
      <w:r w:rsidRPr="00DE16D3">
        <w:rPr>
          <w:rFonts w:ascii="PMingLiU" w:eastAsia="PMingLiU" w:hAnsi="PMingLiU" w:cs="PMingLiU" w:hint="eastAsia"/>
          <w:color w:val="000000"/>
          <w:sz w:val="43"/>
          <w:szCs w:val="43"/>
          <w:lang w:eastAsia="de-CH"/>
        </w:rPr>
        <w:t>產生的結果，會叫神受到玷污，使玷污的人從對基督完滿的享受裏切斷。按照這一章，我們若褻瀆神的名，使之凡俗而不聖別，就不能再享受基督作照亮的光與餧養的食物</w:t>
      </w:r>
      <w:r w:rsidRPr="00DE16D3">
        <w:rPr>
          <w:rFonts w:ascii="MS Mincho" w:eastAsia="MS Mincho" w:hAnsi="MS Mincho" w:cs="MS Mincho"/>
          <w:color w:val="000000"/>
          <w:sz w:val="43"/>
          <w:szCs w:val="43"/>
          <w:lang w:eastAsia="de-CH"/>
        </w:rPr>
        <w:t>。</w:t>
      </w:r>
    </w:p>
    <w:p w14:paraId="08652C5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我們從利未記二十四章看見，我們需要顧到我們蒙光照與得餧養的事。要享受基督作我們的光與食物，就必須尊主的名為聖。這就是</w:t>
      </w:r>
      <w:r w:rsidRPr="00DE16D3">
        <w:rPr>
          <w:rFonts w:ascii="Batang" w:eastAsia="Batang" w:hAnsi="Batang" w:cs="Batang" w:hint="eastAsia"/>
          <w:color w:val="000000"/>
          <w:sz w:val="43"/>
          <w:szCs w:val="43"/>
          <w:lang w:eastAsia="de-CH"/>
        </w:rPr>
        <w:t>說我們必須過一種生活，常常尊我們的神</w:t>
      </w:r>
      <w:r w:rsidRPr="00DE16D3">
        <w:rPr>
          <w:rFonts w:ascii="MS Mincho" w:eastAsia="MS Mincho" w:hAnsi="MS Mincho" w:cs="MS Mincho" w:hint="eastAsia"/>
          <w:color w:val="000000"/>
          <w:sz w:val="43"/>
          <w:szCs w:val="43"/>
          <w:lang w:eastAsia="de-CH"/>
        </w:rPr>
        <w:t>為聖，常常尊我們的神為獨一的一位，從一切別的名中分別出來</w:t>
      </w:r>
      <w:r w:rsidRPr="00DE16D3">
        <w:rPr>
          <w:rFonts w:ascii="MS Mincho" w:eastAsia="MS Mincho" w:hAnsi="MS Mincho" w:cs="MS Mincho"/>
          <w:color w:val="000000"/>
          <w:sz w:val="43"/>
          <w:szCs w:val="43"/>
          <w:lang w:eastAsia="de-CH"/>
        </w:rPr>
        <w:t>。</w:t>
      </w:r>
    </w:p>
    <w:p w14:paraId="2C639CA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這一章也</w:t>
      </w:r>
      <w:r w:rsidRPr="00DE16D3">
        <w:rPr>
          <w:rFonts w:ascii="PMingLiU" w:eastAsia="PMingLiU" w:hAnsi="PMingLiU" w:cs="PMingLiU" w:hint="eastAsia"/>
          <w:color w:val="000000"/>
          <w:sz w:val="43"/>
          <w:szCs w:val="43"/>
          <w:lang w:eastAsia="de-CH"/>
        </w:rPr>
        <w:t>啟示，我們需要顧到人的生命與動物的</w:t>
      </w:r>
      <w:r w:rsidRPr="00DE16D3">
        <w:rPr>
          <w:rFonts w:ascii="MS Mincho" w:eastAsia="MS Mincho" w:hAnsi="MS Mincho" w:cs="MS Mincho" w:hint="eastAsia"/>
          <w:color w:val="000000"/>
          <w:sz w:val="43"/>
          <w:szCs w:val="43"/>
          <w:lang w:eastAsia="de-CH"/>
        </w:rPr>
        <w:t>生命。人的生命是為著彰顯神，動物生命主要的目的是要獻給神。人的生命是要彰顯神，動物的生命是我們敬拜神的憑藉。所以，我們需要顧到人的生命與動物的生命，就是為著彰顯神的生命與為著敬拜神的生命</w:t>
      </w:r>
      <w:r w:rsidRPr="00DE16D3">
        <w:rPr>
          <w:rFonts w:ascii="MS Mincho" w:eastAsia="MS Mincho" w:hAnsi="MS Mincho" w:cs="MS Mincho"/>
          <w:color w:val="000000"/>
          <w:sz w:val="43"/>
          <w:szCs w:val="43"/>
          <w:lang w:eastAsia="de-CH"/>
        </w:rPr>
        <w:t>。</w:t>
      </w:r>
    </w:p>
    <w:p w14:paraId="047D038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2F6251DA">
          <v:rect id="_x0000_i1134" style="width:0;height:1.5pt" o:hralign="center" o:hrstd="t" o:hrnoshade="t" o:hr="t" fillcolor="#257412" stroked="f"/>
        </w:pict>
      </w:r>
    </w:p>
    <w:p w14:paraId="4AFD954E" w14:textId="6BC43C6C"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第五十六篇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安息年與禧年（一</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69EAF46E" wp14:editId="73785E3D">
            <wp:extent cx="281940" cy="281940"/>
            <wp:effectExtent l="0" t="0" r="381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D55B8C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讀經：利未記二十五章一至二十二節</w:t>
      </w:r>
      <w:proofErr w:type="spellEnd"/>
      <w:r w:rsidRPr="00DE16D3">
        <w:rPr>
          <w:rFonts w:ascii="MS Mincho" w:eastAsia="MS Mincho" w:hAnsi="MS Mincho" w:cs="MS Mincho"/>
          <w:color w:val="000000"/>
          <w:sz w:val="43"/>
          <w:szCs w:val="43"/>
          <w:lang w:eastAsia="de-CH"/>
        </w:rPr>
        <w:t>。</w:t>
      </w:r>
    </w:p>
    <w:p w14:paraId="5C9FD77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在本篇信息中，我們要來看利未記二十五章，就是論到禧年的一章。然而，這章不是開始於禧年，乃是開始於安息年。我們對安息日很熟悉，對安息年卻不一定知道得很多</w:t>
      </w:r>
      <w:r w:rsidRPr="00DE16D3">
        <w:rPr>
          <w:rFonts w:ascii="MS Mincho" w:eastAsia="MS Mincho" w:hAnsi="MS Mincho" w:cs="MS Mincho"/>
          <w:color w:val="000000"/>
          <w:sz w:val="43"/>
          <w:szCs w:val="43"/>
          <w:lang w:eastAsia="de-CH"/>
        </w:rPr>
        <w:t>。</w:t>
      </w:r>
    </w:p>
    <w:p w14:paraId="7B1A744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安息</w:t>
      </w:r>
      <w:r w:rsidRPr="00DE16D3">
        <w:rPr>
          <w:rFonts w:ascii="MS Mincho" w:eastAsia="MS Mincho" w:hAnsi="MS Mincho" w:cs="MS Mincho"/>
          <w:color w:val="E46044"/>
          <w:sz w:val="39"/>
          <w:szCs w:val="39"/>
          <w:lang w:eastAsia="de-CH"/>
        </w:rPr>
        <w:t>年</w:t>
      </w:r>
      <w:proofErr w:type="spellEnd"/>
    </w:p>
    <w:p w14:paraId="40ECC06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二十五章二至七節，十八至二十二節</w:t>
      </w:r>
      <w:r w:rsidRPr="00DE16D3">
        <w:rPr>
          <w:rFonts w:ascii="Batang" w:eastAsia="Batang" w:hAnsi="Batang" w:cs="Batang" w:hint="eastAsia"/>
          <w:color w:val="000000"/>
          <w:sz w:val="43"/>
          <w:szCs w:val="43"/>
          <w:lang w:eastAsia="de-CH"/>
        </w:rPr>
        <w:t>說到安息年。這安息年不是一日的安息，乃是一年的安息。安息年的安息不僅是</w:t>
      </w:r>
      <w:r w:rsidRPr="00DE16D3">
        <w:rPr>
          <w:rFonts w:ascii="MS Mincho" w:eastAsia="MS Mincho" w:hAnsi="MS Mincho" w:cs="MS Mincho" w:hint="eastAsia"/>
          <w:color w:val="000000"/>
          <w:sz w:val="43"/>
          <w:szCs w:val="43"/>
          <w:lang w:eastAsia="de-CH"/>
        </w:rPr>
        <w:t>為著人，也是為著地</w:t>
      </w:r>
      <w:proofErr w:type="spellEnd"/>
      <w:r w:rsidRPr="00DE16D3">
        <w:rPr>
          <w:rFonts w:ascii="MS Mincho" w:eastAsia="MS Mincho" w:hAnsi="MS Mincho" w:cs="MS Mincho"/>
          <w:color w:val="000000"/>
          <w:sz w:val="43"/>
          <w:szCs w:val="43"/>
          <w:lang w:eastAsia="de-CH"/>
        </w:rPr>
        <w:t>。</w:t>
      </w:r>
    </w:p>
    <w:p w14:paraId="559D46B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神是安息的神。</w:t>
      </w:r>
      <w:r w:rsidRPr="00DE16D3">
        <w:rPr>
          <w:rFonts w:ascii="PMingLiU" w:eastAsia="PMingLiU" w:hAnsi="PMingLiU" w:cs="PMingLiU" w:hint="eastAsia"/>
          <w:color w:val="000000"/>
          <w:sz w:val="43"/>
          <w:szCs w:val="43"/>
          <w:lang w:eastAsia="de-CH"/>
        </w:rPr>
        <w:t>祂工作，但工作後祂就休息。在創世記，神不是獨自安息，乃是與人一同安息。神工作之後，與人一同享受安息。因此在第七日，神和人都安息了</w:t>
      </w:r>
      <w:r w:rsidRPr="00DE16D3">
        <w:rPr>
          <w:rFonts w:ascii="MS Mincho" w:eastAsia="MS Mincho" w:hAnsi="MS Mincho" w:cs="MS Mincho"/>
          <w:color w:val="000000"/>
          <w:sz w:val="43"/>
          <w:szCs w:val="43"/>
          <w:lang w:eastAsia="de-CH"/>
        </w:rPr>
        <w:t>。</w:t>
      </w:r>
    </w:p>
    <w:p w14:paraId="0DAFCA6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要有禧年，神的子民必須守安息年。</w:t>
      </w:r>
      <w:r w:rsidRPr="00DE16D3">
        <w:rPr>
          <w:rFonts w:ascii="MS Gothic" w:eastAsia="MS Gothic" w:hAnsi="MS Gothic" w:cs="MS Gothic" w:hint="eastAsia"/>
          <w:color w:val="000000"/>
          <w:sz w:val="43"/>
          <w:szCs w:val="43"/>
          <w:lang w:eastAsia="de-CH"/>
        </w:rPr>
        <w:t>每七年有一安息年，乃是神、人和地都安息的一年</w:t>
      </w:r>
      <w:proofErr w:type="spellEnd"/>
      <w:r w:rsidRPr="00DE16D3">
        <w:rPr>
          <w:rFonts w:ascii="MS Mincho" w:eastAsia="MS Mincho" w:hAnsi="MS Mincho" w:cs="MS Mincho"/>
          <w:color w:val="000000"/>
          <w:sz w:val="43"/>
          <w:szCs w:val="43"/>
          <w:lang w:eastAsia="de-CH"/>
        </w:rPr>
        <w:t>。</w:t>
      </w:r>
    </w:p>
    <w:p w14:paraId="2BF3BF8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安息日是指基督，安息年也是指基督。基督不僅是我們一日的安息，更是我們一整年的安息。因此，安息年是指基督在</w:t>
      </w:r>
      <w:r w:rsidRPr="00DE16D3">
        <w:rPr>
          <w:rFonts w:ascii="PMingLiU" w:eastAsia="PMingLiU" w:hAnsi="PMingLiU" w:cs="PMingLiU" w:hint="eastAsia"/>
          <w:color w:val="000000"/>
          <w:sz w:val="43"/>
          <w:szCs w:val="43"/>
          <w:lang w:eastAsia="de-CH"/>
        </w:rPr>
        <w:t>祂的豐滿裏作我們的安息。我們不僅需要享受祂作我們的安息日，也需要享受祂作我們的安息年；也就是說，祂不僅是我們部分的安息，祂乃是我們完滿的安息。安息年給我們完滿的享受基督作我們與神的安</w:t>
      </w:r>
      <w:r w:rsidRPr="00DE16D3">
        <w:rPr>
          <w:rFonts w:ascii="MS Mincho" w:eastAsia="MS Mincho" w:hAnsi="MS Mincho" w:cs="MS Mincho" w:hint="eastAsia"/>
          <w:color w:val="000000"/>
          <w:sz w:val="43"/>
          <w:szCs w:val="43"/>
          <w:lang w:eastAsia="de-CH"/>
        </w:rPr>
        <w:t>息。我們若記住這點，就會更多的享受基督</w:t>
      </w:r>
      <w:r w:rsidRPr="00DE16D3">
        <w:rPr>
          <w:rFonts w:ascii="MS Mincho" w:eastAsia="MS Mincho" w:hAnsi="MS Mincho" w:cs="MS Mincho"/>
          <w:color w:val="000000"/>
          <w:sz w:val="43"/>
          <w:szCs w:val="43"/>
          <w:lang w:eastAsia="de-CH"/>
        </w:rPr>
        <w:t>。</w:t>
      </w:r>
    </w:p>
    <w:p w14:paraId="4107AB8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地要向耶和華守安</w:t>
      </w:r>
      <w:r w:rsidRPr="00DE16D3">
        <w:rPr>
          <w:rFonts w:ascii="MS Mincho" w:eastAsia="MS Mincho" w:hAnsi="MS Mincho" w:cs="MS Mincho"/>
          <w:color w:val="E46044"/>
          <w:sz w:val="39"/>
          <w:szCs w:val="39"/>
          <w:lang w:eastAsia="de-CH"/>
        </w:rPr>
        <w:t>息</w:t>
      </w:r>
      <w:proofErr w:type="spellEnd"/>
    </w:p>
    <w:p w14:paraId="5E4B71A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你們到了我們所賜給你們那地的時候，那地要向耶和華守安息。六年你要種田，六年你要修整葡萄園，收藏出</w:t>
      </w:r>
      <w:r w:rsidRPr="00DE16D3">
        <w:rPr>
          <w:rFonts w:ascii="PMingLiU" w:eastAsia="PMingLiU" w:hAnsi="PMingLiU" w:cs="PMingLiU" w:hint="eastAsia"/>
          <w:color w:val="000000"/>
          <w:sz w:val="43"/>
          <w:szCs w:val="43"/>
          <w:lang w:eastAsia="de-CH"/>
        </w:rPr>
        <w:t>產；但第七年地要有嚴整休息的安息，就是向著耶和華的安息。』（利二五</w:t>
      </w:r>
      <w:r w:rsidRPr="00DE16D3">
        <w:rPr>
          <w:rFonts w:ascii="Times New Roman" w:eastAsia="Times New Roman" w:hAnsi="Times New Roman" w:cs="Times New Roman"/>
          <w:color w:val="000000"/>
          <w:sz w:val="43"/>
          <w:szCs w:val="43"/>
          <w:lang w:eastAsia="de-CH"/>
        </w:rPr>
        <w:lastRenderedPageBreak/>
        <w:t>2~4</w:t>
      </w:r>
      <w:r w:rsidRPr="00DE16D3">
        <w:rPr>
          <w:rFonts w:ascii="MS Mincho" w:eastAsia="MS Mincho" w:hAnsi="MS Mincho" w:cs="MS Mincho" w:hint="eastAsia"/>
          <w:color w:val="000000"/>
          <w:sz w:val="43"/>
          <w:szCs w:val="43"/>
          <w:lang w:eastAsia="de-CH"/>
        </w:rPr>
        <w:t>上。）安息日是為著人，</w:t>
      </w:r>
      <w:r w:rsidRPr="00DE16D3">
        <w:rPr>
          <w:rFonts w:ascii="MS Gothic" w:eastAsia="MS Gothic" w:hAnsi="MS Gothic" w:cs="MS Gothic" w:hint="eastAsia"/>
          <w:color w:val="000000"/>
          <w:sz w:val="43"/>
          <w:szCs w:val="43"/>
          <w:lang w:eastAsia="de-CH"/>
        </w:rPr>
        <w:t>每週一日；安息年是為著地，每七年有一整年，表徵基督是完全安息的範圍，使我們可以完滿的享受</w:t>
      </w:r>
      <w:r w:rsidRPr="00DE16D3">
        <w:rPr>
          <w:rFonts w:ascii="PMingLiU" w:eastAsia="PMingLiU" w:hAnsi="PMingLiU" w:cs="PMingLiU" w:hint="eastAsia"/>
          <w:color w:val="000000"/>
          <w:sz w:val="43"/>
          <w:szCs w:val="43"/>
          <w:lang w:eastAsia="de-CH"/>
        </w:rPr>
        <w:t>祂作我們的安息</w:t>
      </w:r>
      <w:r w:rsidRPr="00DE16D3">
        <w:rPr>
          <w:rFonts w:ascii="MS Mincho" w:eastAsia="MS Mincho" w:hAnsi="MS Mincho" w:cs="MS Mincho"/>
          <w:color w:val="000000"/>
          <w:sz w:val="43"/>
          <w:szCs w:val="43"/>
          <w:lang w:eastAsia="de-CH"/>
        </w:rPr>
        <w:t>。</w:t>
      </w:r>
    </w:p>
    <w:p w14:paraId="0F5485F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不可種田，也不可修整葡萄園；不可收割莊稼，也不可收取未修剪葡萄樹上的果</w:t>
      </w:r>
      <w:r w:rsidRPr="00DE16D3">
        <w:rPr>
          <w:rFonts w:ascii="MS Mincho" w:eastAsia="MS Mincho" w:hAnsi="MS Mincho" w:cs="MS Mincho"/>
          <w:color w:val="E46044"/>
          <w:sz w:val="39"/>
          <w:szCs w:val="39"/>
          <w:lang w:eastAsia="de-CH"/>
        </w:rPr>
        <w:t>子</w:t>
      </w:r>
      <w:proofErr w:type="spellEnd"/>
    </w:p>
    <w:p w14:paraId="38A4FEB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你不可種田，也不可修整葡萄園；自長的莊稼，你不可收割，未修剪葡萄樹上</w:t>
      </w:r>
      <w:r w:rsidRPr="00DE16D3">
        <w:rPr>
          <w:rFonts w:ascii="MS Mincho" w:eastAsia="MS Mincho" w:hAnsi="MS Mincho" w:cs="MS Mincho" w:hint="eastAsia"/>
          <w:color w:val="000000"/>
          <w:sz w:val="43"/>
          <w:szCs w:val="43"/>
          <w:lang w:eastAsia="de-CH"/>
        </w:rPr>
        <w:t>的果子，</w:t>
      </w:r>
      <w:r w:rsidRPr="00DE16D3">
        <w:rPr>
          <w:rFonts w:ascii="MS Gothic" w:eastAsia="MS Gothic" w:hAnsi="MS Gothic" w:cs="MS Gothic" w:hint="eastAsia"/>
          <w:color w:val="000000"/>
          <w:sz w:val="43"/>
          <w:szCs w:val="43"/>
          <w:lang w:eastAsia="de-CH"/>
        </w:rPr>
        <w:t>你不可收取；這是給地嚴整休息的一年。』（利二五</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下</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徵一切純是且全是出於恩典，人一切的工作都當</w:t>
      </w:r>
      <w:r w:rsidRPr="00DE16D3">
        <w:rPr>
          <w:rFonts w:ascii="PMingLiU" w:eastAsia="PMingLiU" w:hAnsi="PMingLiU" w:cs="PMingLiU" w:hint="eastAsia"/>
          <w:color w:val="000000"/>
          <w:sz w:val="43"/>
          <w:szCs w:val="43"/>
          <w:lang w:eastAsia="de-CH"/>
        </w:rPr>
        <w:t>絕對停止。地安息時，在地上工作的勞工、農夫，也必須安息。有長的安息是好的，但這樣的安息可能成為我們的試驗。我們可能感到厭煩，受試誘去作一些違反神聖思想的事。我們都需要學習怎樣與神同勞，也要學習怎樣停下工作；只要祂願意安息，我們就與祂一同安息</w:t>
      </w:r>
      <w:r w:rsidRPr="00DE16D3">
        <w:rPr>
          <w:rFonts w:ascii="MS Mincho" w:eastAsia="MS Mincho" w:hAnsi="MS Mincho" w:cs="MS Mincho"/>
          <w:color w:val="000000"/>
          <w:sz w:val="43"/>
          <w:szCs w:val="43"/>
          <w:lang w:eastAsia="de-CH"/>
        </w:rPr>
        <w:t>。</w:t>
      </w:r>
    </w:p>
    <w:p w14:paraId="2CCCC17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地在安息時的出</w:t>
      </w:r>
      <w:r w:rsidRPr="00DE16D3">
        <w:rPr>
          <w:rFonts w:ascii="PMingLiU" w:eastAsia="PMingLiU" w:hAnsi="PMingLiU" w:cs="PMingLiU" w:hint="eastAsia"/>
          <w:color w:val="E46044"/>
          <w:sz w:val="39"/>
          <w:szCs w:val="39"/>
          <w:lang w:eastAsia="de-CH"/>
        </w:rPr>
        <w:t>產，要給各種人，以及牲口和走獸作食</w:t>
      </w:r>
      <w:r w:rsidRPr="00DE16D3">
        <w:rPr>
          <w:rFonts w:ascii="MS Mincho" w:eastAsia="MS Mincho" w:hAnsi="MS Mincho" w:cs="MS Mincho"/>
          <w:color w:val="E46044"/>
          <w:sz w:val="39"/>
          <w:szCs w:val="39"/>
          <w:lang w:eastAsia="de-CH"/>
        </w:rPr>
        <w:t>物</w:t>
      </w:r>
      <w:proofErr w:type="spellEnd"/>
    </w:p>
    <w:p w14:paraId="4625FBC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『地在安息時的出</w:t>
      </w:r>
      <w:r w:rsidRPr="00DE16D3">
        <w:rPr>
          <w:rFonts w:ascii="PMingLiU" w:eastAsia="PMingLiU" w:hAnsi="PMingLiU" w:cs="PMingLiU" w:hint="eastAsia"/>
          <w:color w:val="000000"/>
          <w:sz w:val="43"/>
          <w:szCs w:val="43"/>
          <w:lang w:eastAsia="de-CH"/>
        </w:rPr>
        <w:t>產，要給你和你的奴僕、婢女、雇工人、並與你一同生活的寄居者作食物。地的一切出產也要給</w:t>
      </w:r>
      <w:r w:rsidRPr="00DE16D3">
        <w:rPr>
          <w:rFonts w:ascii="MS Gothic" w:eastAsia="MS Gothic" w:hAnsi="MS Gothic" w:cs="MS Gothic" w:hint="eastAsia"/>
          <w:color w:val="000000"/>
          <w:sz w:val="43"/>
          <w:szCs w:val="43"/>
          <w:lang w:eastAsia="de-CH"/>
        </w:rPr>
        <w:t>你的牲口，和你地上的走獸</w:t>
      </w:r>
      <w:r w:rsidRPr="00DE16D3">
        <w:rPr>
          <w:rFonts w:ascii="MS Gothic" w:eastAsia="MS Gothic" w:hAnsi="MS Gothic" w:cs="MS Gothic" w:hint="eastAsia"/>
          <w:color w:val="000000"/>
          <w:sz w:val="43"/>
          <w:szCs w:val="43"/>
          <w:lang w:eastAsia="de-CH"/>
        </w:rPr>
        <w:lastRenderedPageBreak/>
        <w:t>作食物。』（利二五</w:t>
      </w:r>
      <w:r w:rsidRPr="00DE16D3">
        <w:rPr>
          <w:rFonts w:ascii="Times New Roman" w:eastAsia="Times New Roman" w:hAnsi="Times New Roman" w:cs="Times New Roman"/>
          <w:color w:val="000000"/>
          <w:sz w:val="43"/>
          <w:szCs w:val="43"/>
          <w:lang w:eastAsia="de-CH"/>
        </w:rPr>
        <w:t>6~7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徵對每一個人，不論身分如何，都全是恩典</w:t>
      </w:r>
      <w:r w:rsidRPr="00DE16D3">
        <w:rPr>
          <w:rFonts w:ascii="MS Mincho" w:eastAsia="MS Mincho" w:hAnsi="MS Mincho" w:cs="MS Mincho"/>
          <w:color w:val="000000"/>
          <w:sz w:val="43"/>
          <w:szCs w:val="43"/>
          <w:lang w:eastAsia="de-CH"/>
        </w:rPr>
        <w:t>。</w:t>
      </w:r>
    </w:p>
    <w:p w14:paraId="3A3887B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在第七年，地的出</w:t>
      </w:r>
      <w:r w:rsidRPr="00DE16D3">
        <w:rPr>
          <w:rFonts w:ascii="PMingLiU" w:eastAsia="PMingLiU" w:hAnsi="PMingLiU" w:cs="PMingLiU" w:hint="eastAsia"/>
          <w:color w:val="000000"/>
          <w:sz w:val="43"/>
          <w:szCs w:val="43"/>
          <w:lang w:eastAsia="de-CH"/>
        </w:rPr>
        <w:t>產成了公有的。雖然地仍屬於原主，地的出產卻屬於所有人、每一種人，甚至也屬於牲口和一切走獸。這就是說，地的出產是公有的。可以說，這是神的共產主義，是來自神的恩典，使我們豐富的共產主義；不是人的共產主義，那是強迫人，使人貧窮的。這樣共同享受地的出產，乃是真正的自由</w:t>
      </w:r>
      <w:r w:rsidRPr="00DE16D3">
        <w:rPr>
          <w:rFonts w:ascii="MS Mincho" w:eastAsia="MS Mincho" w:hAnsi="MS Mincho" w:cs="MS Mincho"/>
          <w:color w:val="000000"/>
          <w:sz w:val="43"/>
          <w:szCs w:val="43"/>
          <w:lang w:eastAsia="de-CH"/>
        </w:rPr>
        <w:t>。</w:t>
      </w:r>
    </w:p>
    <w:p w14:paraId="25BC28F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在第六年神吩咐</w:t>
      </w:r>
      <w:r w:rsidRPr="00DE16D3">
        <w:rPr>
          <w:rFonts w:ascii="PMingLiU" w:eastAsia="PMingLiU" w:hAnsi="PMingLiU" w:cs="PMingLiU" w:hint="eastAsia"/>
          <w:color w:val="E46044"/>
          <w:sz w:val="39"/>
          <w:szCs w:val="39"/>
          <w:lang w:eastAsia="de-CH"/>
        </w:rPr>
        <w:t>祂的祝福臨到，使地出產彀用三年的收</w:t>
      </w:r>
      <w:r w:rsidRPr="00DE16D3">
        <w:rPr>
          <w:rFonts w:ascii="MS Mincho" w:eastAsia="MS Mincho" w:hAnsi="MS Mincho" w:cs="MS Mincho"/>
          <w:color w:val="E46044"/>
          <w:sz w:val="39"/>
          <w:szCs w:val="39"/>
          <w:lang w:eastAsia="de-CH"/>
        </w:rPr>
        <w:t>成</w:t>
      </w:r>
      <w:proofErr w:type="spellEnd"/>
    </w:p>
    <w:p w14:paraId="3E7C544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你們若</w:t>
      </w:r>
      <w:r w:rsidRPr="00DE16D3">
        <w:rPr>
          <w:rFonts w:ascii="Batang" w:eastAsia="Batang" w:hAnsi="Batang" w:cs="Batang" w:hint="eastAsia"/>
          <w:color w:val="000000"/>
          <w:sz w:val="43"/>
          <w:szCs w:val="43"/>
          <w:lang w:eastAsia="de-CH"/>
        </w:rPr>
        <w:t>說，在第七年我們若不撒種，不收藏出</w:t>
      </w:r>
      <w:r w:rsidRPr="00DE16D3">
        <w:rPr>
          <w:rFonts w:ascii="PMingLiU" w:eastAsia="PMingLiU" w:hAnsi="PMingLiU" w:cs="PMingLiU" w:hint="eastAsia"/>
          <w:color w:val="000000"/>
          <w:sz w:val="43"/>
          <w:szCs w:val="43"/>
          <w:lang w:eastAsia="de-CH"/>
        </w:rPr>
        <w:t>產，那我們喫甚麼？我必在第六年吩咐我</w:t>
      </w:r>
      <w:r w:rsidRPr="00DE16D3">
        <w:rPr>
          <w:rFonts w:ascii="MS Mincho" w:eastAsia="MS Mincho" w:hAnsi="MS Mincho" w:cs="MS Mincho" w:hint="eastAsia"/>
          <w:color w:val="000000"/>
          <w:sz w:val="43"/>
          <w:szCs w:val="43"/>
          <w:lang w:eastAsia="de-CH"/>
        </w:rPr>
        <w:t>的祝福臨到</w:t>
      </w:r>
      <w:r w:rsidRPr="00DE16D3">
        <w:rPr>
          <w:rFonts w:ascii="MS Gothic" w:eastAsia="MS Gothic" w:hAnsi="MS Gothic" w:cs="MS Gothic" w:hint="eastAsia"/>
          <w:color w:val="000000"/>
          <w:sz w:val="43"/>
          <w:szCs w:val="43"/>
          <w:lang w:eastAsia="de-CH"/>
        </w:rPr>
        <w:t>你們，使地出</w:t>
      </w:r>
      <w:r w:rsidRPr="00DE16D3">
        <w:rPr>
          <w:rFonts w:ascii="PMingLiU" w:eastAsia="PMingLiU" w:hAnsi="PMingLiU" w:cs="PMingLiU" w:hint="eastAsia"/>
          <w:color w:val="000000"/>
          <w:sz w:val="43"/>
          <w:szCs w:val="43"/>
          <w:lang w:eastAsia="de-CH"/>
        </w:rPr>
        <w:t>產彀用三年的收成。第八年你們撒種的時候，要喫陳糧，直到第九年；地的出產收進來時，你們還要喫陳糧。』（利二五</w:t>
      </w:r>
      <w:r w:rsidRPr="00DE16D3">
        <w:rPr>
          <w:rFonts w:ascii="Times New Roman" w:eastAsia="Times New Roman" w:hAnsi="Times New Roman" w:cs="Times New Roman"/>
          <w:color w:val="000000"/>
          <w:sz w:val="43"/>
          <w:szCs w:val="43"/>
          <w:lang w:eastAsia="de-CH"/>
        </w:rPr>
        <w:t>20~22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徵在基督裏彀用的恩典，超過我們所需的三倍</w:t>
      </w:r>
      <w:r w:rsidRPr="00DE16D3">
        <w:rPr>
          <w:rFonts w:ascii="MS Mincho" w:eastAsia="MS Mincho" w:hAnsi="MS Mincho" w:cs="MS Mincho"/>
          <w:color w:val="000000"/>
          <w:sz w:val="43"/>
          <w:szCs w:val="43"/>
          <w:lang w:eastAsia="de-CH"/>
        </w:rPr>
        <w:t>。</w:t>
      </w:r>
    </w:p>
    <w:p w14:paraId="42B9619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強迫的共</w:t>
      </w:r>
      <w:r w:rsidRPr="00DE16D3">
        <w:rPr>
          <w:rFonts w:ascii="PMingLiU" w:eastAsia="PMingLiU" w:hAnsi="PMingLiU" w:cs="PMingLiU" w:hint="eastAsia"/>
          <w:color w:val="000000"/>
          <w:sz w:val="43"/>
          <w:szCs w:val="43"/>
          <w:lang w:eastAsia="de-CH"/>
        </w:rPr>
        <w:t>產主義是違反神旨意的。按照神的旨意，我們對一切公物都該有合式的享受。地的所有權不是大家公有的，因為地仍屬於原主。大家公有的乃是第七年地的出產。在這一年，地的各樣出產成了公有的，給大家享受。為這目的，神</w:t>
      </w:r>
      <w:r w:rsidRPr="00DE16D3">
        <w:rPr>
          <w:rFonts w:ascii="PMingLiU" w:eastAsia="PMingLiU" w:hAnsi="PMingLiU" w:cs="PMingLiU" w:hint="eastAsia"/>
          <w:color w:val="000000"/>
          <w:sz w:val="43"/>
          <w:szCs w:val="43"/>
          <w:lang w:eastAsia="de-CH"/>
        </w:rPr>
        <w:lastRenderedPageBreak/>
        <w:t>祝福地出產三倍的食物。守安息年的這個實行，將我們引進禧年</w:t>
      </w:r>
      <w:r w:rsidRPr="00DE16D3">
        <w:rPr>
          <w:rFonts w:ascii="MS Mincho" w:eastAsia="MS Mincho" w:hAnsi="MS Mincho" w:cs="MS Mincho"/>
          <w:color w:val="000000"/>
          <w:sz w:val="43"/>
          <w:szCs w:val="43"/>
          <w:lang w:eastAsia="de-CH"/>
        </w:rPr>
        <w:t>。</w:t>
      </w:r>
    </w:p>
    <w:p w14:paraId="5CE189C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禧年－五旬</w:t>
      </w:r>
      <w:r w:rsidRPr="00DE16D3">
        <w:rPr>
          <w:rFonts w:ascii="MS Mincho" w:eastAsia="MS Mincho" w:hAnsi="MS Mincho" w:cs="MS Mincho"/>
          <w:color w:val="E46044"/>
          <w:sz w:val="39"/>
          <w:szCs w:val="39"/>
          <w:lang w:eastAsia="de-CH"/>
        </w:rPr>
        <w:t>年</w:t>
      </w:r>
      <w:proofErr w:type="spellEnd"/>
    </w:p>
    <w:p w14:paraId="536EE89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按照楊氏彙編（</w:t>
      </w:r>
      <w:r w:rsidRPr="00DE16D3">
        <w:rPr>
          <w:rFonts w:ascii="Times New Roman" w:eastAsia="Times New Roman" w:hAnsi="Times New Roman" w:cs="Times New Roman"/>
          <w:color w:val="000000"/>
          <w:sz w:val="43"/>
          <w:szCs w:val="43"/>
          <w:lang w:eastAsia="de-CH"/>
        </w:rPr>
        <w:t>Young</w:t>
      </w:r>
      <w:proofErr w:type="spellEnd"/>
      <w:r w:rsidRPr="00DE16D3">
        <w:rPr>
          <w:rFonts w:ascii="Times New Roman" w:eastAsia="Times New Roman" w:hAnsi="Times New Roman" w:cs="Times New Roman"/>
          <w:color w:val="000000"/>
          <w:sz w:val="43"/>
          <w:szCs w:val="43"/>
          <w:lang w:eastAsia="de-CH"/>
        </w:rPr>
        <w:t xml:space="preserve">''s </w:t>
      </w:r>
      <w:proofErr w:type="spellStart"/>
      <w:r w:rsidRPr="00DE16D3">
        <w:rPr>
          <w:rFonts w:ascii="Times New Roman" w:eastAsia="Times New Roman" w:hAnsi="Times New Roman" w:cs="Times New Roman"/>
          <w:color w:val="000000"/>
          <w:sz w:val="43"/>
          <w:szCs w:val="43"/>
          <w:lang w:eastAsia="de-CH"/>
        </w:rPr>
        <w:t>Concordance</w:t>
      </w:r>
      <w:proofErr w:type="spellEnd"/>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禧年原意為喊叫的時候。當然，這喊叫不是哀傷的，乃是歡樂的；這是歡樂的喊叫</w:t>
      </w:r>
      <w:proofErr w:type="spellEnd"/>
      <w:r w:rsidRPr="00DE16D3">
        <w:rPr>
          <w:rFonts w:ascii="MS Mincho" w:eastAsia="MS Mincho" w:hAnsi="MS Mincho" w:cs="MS Mincho"/>
          <w:color w:val="000000"/>
          <w:sz w:val="43"/>
          <w:szCs w:val="43"/>
          <w:lang w:eastAsia="de-CH"/>
        </w:rPr>
        <w:t>。</w:t>
      </w:r>
    </w:p>
    <w:p w14:paraId="60DEA2A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神知道就經濟一面來</w:t>
      </w:r>
      <w:r w:rsidRPr="00DE16D3">
        <w:rPr>
          <w:rFonts w:ascii="Batang" w:eastAsia="Batang" w:hAnsi="Batang" w:cs="Batang" w:hint="eastAsia"/>
          <w:color w:val="000000"/>
          <w:sz w:val="43"/>
          <w:szCs w:val="43"/>
          <w:lang w:eastAsia="de-CH"/>
        </w:rPr>
        <w:t>說，古時候以色列人中的天然資源需要平衡。以色列人進入美地以後，他們都分得一分土地。沒有一分地可以永遠賣斷。在禧年，每一分賣出的地都要歸回原主</w:t>
      </w:r>
      <w:r w:rsidRPr="00DE16D3">
        <w:rPr>
          <w:rFonts w:ascii="MS Mincho" w:eastAsia="MS Mincho" w:hAnsi="MS Mincho" w:cs="MS Mincho"/>
          <w:color w:val="000000"/>
          <w:sz w:val="43"/>
          <w:szCs w:val="43"/>
          <w:lang w:eastAsia="de-CH"/>
        </w:rPr>
        <w:t>。</w:t>
      </w:r>
    </w:p>
    <w:p w14:paraId="5812D5C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在禧年以前的年日，有些人可能無法守住</w:t>
      </w:r>
      <w:r w:rsidRPr="00DE16D3">
        <w:rPr>
          <w:rFonts w:ascii="PMingLiU" w:eastAsia="PMingLiU" w:hAnsi="PMingLiU" w:cs="PMingLiU" w:hint="eastAsia"/>
          <w:color w:val="000000"/>
          <w:sz w:val="43"/>
          <w:szCs w:val="43"/>
          <w:lang w:eastAsia="de-CH"/>
        </w:rPr>
        <w:t>產業。他們因著貧窮或疾</w:t>
      </w:r>
      <w:proofErr w:type="spellEnd"/>
      <w:r w:rsidRPr="00DE16D3">
        <w:rPr>
          <w:rFonts w:ascii="Times New Roman" w:eastAsia="Times New Roman" w:hAnsi="Times New Roman" w:cs="Times New Roman"/>
          <w:color w:val="000000"/>
          <w:sz w:val="43"/>
          <w:szCs w:val="43"/>
          <w:lang w:eastAsia="de-CH"/>
        </w:rPr>
        <w:t xml:space="preserve"> </w:t>
      </w:r>
      <w:proofErr w:type="spellStart"/>
      <w:r w:rsidRPr="00DE16D3">
        <w:rPr>
          <w:rFonts w:ascii="MS Mincho" w:eastAsia="MS Mincho" w:hAnsi="MS Mincho" w:cs="MS Mincho" w:hint="eastAsia"/>
          <w:color w:val="000000"/>
          <w:sz w:val="43"/>
          <w:szCs w:val="43"/>
          <w:lang w:eastAsia="de-CH"/>
        </w:rPr>
        <w:t>病，被迫賣出全部或部分的</w:t>
      </w:r>
      <w:r w:rsidRPr="00DE16D3">
        <w:rPr>
          <w:rFonts w:ascii="PMingLiU" w:eastAsia="PMingLiU" w:hAnsi="PMingLiU" w:cs="PMingLiU" w:hint="eastAsia"/>
          <w:color w:val="000000"/>
          <w:sz w:val="43"/>
          <w:szCs w:val="43"/>
          <w:lang w:eastAsia="de-CH"/>
        </w:rPr>
        <w:t>產業。然而，在禧年的時候，喊叫的時候，地要還給原主。這地的歸回，乃是神在子民中平衡地之所有權的方</w:t>
      </w:r>
      <w:proofErr w:type="spellEnd"/>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法。這樣，就不可能有地主。在神的智慧裏，神聖的條例、神聖的典章乃是對天然資源的平衡。這典章</w:t>
      </w:r>
      <w:r w:rsidRPr="00DE16D3">
        <w:rPr>
          <w:rFonts w:ascii="MS Gothic" w:eastAsia="MS Gothic" w:hAnsi="MS Gothic" w:cs="MS Gothic" w:hint="eastAsia"/>
          <w:color w:val="000000"/>
          <w:sz w:val="43"/>
          <w:szCs w:val="43"/>
          <w:lang w:eastAsia="de-CH"/>
        </w:rPr>
        <w:t>每五十年生效一次。我們由此可見，三十五個世紀以前，遠在馬克斯發明共</w:t>
      </w:r>
      <w:r w:rsidRPr="00DE16D3">
        <w:rPr>
          <w:rFonts w:ascii="PMingLiU" w:eastAsia="PMingLiU" w:hAnsi="PMingLiU" w:cs="PMingLiU" w:hint="eastAsia"/>
          <w:color w:val="000000"/>
          <w:sz w:val="43"/>
          <w:szCs w:val="43"/>
          <w:lang w:eastAsia="de-CH"/>
        </w:rPr>
        <w:t>產主義之前，神為著地的平衡，在神聖話語中已經定規。每五十年，不需要原主作甚麼或付出甚麼，地就歸回原主，再次成為他們的產業</w:t>
      </w:r>
      <w:r w:rsidRPr="00DE16D3">
        <w:rPr>
          <w:rFonts w:ascii="MS Mincho" w:eastAsia="MS Mincho" w:hAnsi="MS Mincho" w:cs="MS Mincho"/>
          <w:color w:val="000000"/>
          <w:sz w:val="43"/>
          <w:szCs w:val="43"/>
          <w:lang w:eastAsia="de-CH"/>
        </w:rPr>
        <w:t>。</w:t>
      </w:r>
    </w:p>
    <w:p w14:paraId="65A02FD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在豫表中，禧年描繪出我們這些可憐罪人的光景：我們活得越久，我們所分得神聖的分也失去得越多。因著我們有罪的生活方式，我們失去了神聖的權利。我們犯罪越多，失去的神聖權利也就越多。至終，我們把生來所繼承的一切都賣掉了。我們甚至喪失了自己。我們不是將自己賣給正確的買主，乃是賣給撒但和罪。因此保羅</w:t>
      </w:r>
      <w:r w:rsidRPr="00DE16D3">
        <w:rPr>
          <w:rFonts w:ascii="Batang" w:eastAsia="Batang" w:hAnsi="Batang" w:cs="Batang" w:hint="eastAsia"/>
          <w:color w:val="000000"/>
          <w:sz w:val="43"/>
          <w:szCs w:val="43"/>
          <w:lang w:eastAsia="de-CH"/>
        </w:rPr>
        <w:t>說，『我是屬肉</w:t>
      </w:r>
      <w:r w:rsidRPr="00DE16D3">
        <w:rPr>
          <w:rFonts w:ascii="MS Mincho" w:eastAsia="MS Mincho" w:hAnsi="MS Mincho" w:cs="MS Mincho" w:hint="eastAsia"/>
          <w:color w:val="000000"/>
          <w:sz w:val="43"/>
          <w:szCs w:val="43"/>
          <w:lang w:eastAsia="de-CH"/>
        </w:rPr>
        <w:t>的，是已經賣給罪了。』（羅七</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下。）我們都像保羅一樣，是賣給罪的奴僕；我們喪失自己的權利，給了撒但。我們不該將撒但和罪看作分開的二者。這二者乃是一。因此，我們把自己賣給罪，就是把自己賣給撒但；我們受罪轄制，就是落入撒但手裏。我們這些亞當的後裔，都把神分給我們的權利賣了，甚至把自己也賣給了罪和撒但。我們對自己的光景無能為力，沒有</w:t>
      </w:r>
      <w:r w:rsidRPr="00DE16D3">
        <w:rPr>
          <w:rFonts w:ascii="MS Gothic" w:eastAsia="MS Gothic" w:hAnsi="MS Gothic" w:cs="MS Gothic" w:hint="eastAsia"/>
          <w:color w:val="000000"/>
          <w:sz w:val="43"/>
          <w:szCs w:val="43"/>
          <w:lang w:eastAsia="de-CH"/>
        </w:rPr>
        <w:t>辦法救贖自己。我們毫無盼望。然後，有一天，禧年來了</w:t>
      </w:r>
      <w:r w:rsidRPr="00DE16D3">
        <w:rPr>
          <w:rFonts w:ascii="MS Mincho" w:eastAsia="MS Mincho" w:hAnsi="MS Mincho" w:cs="MS Mincho"/>
          <w:color w:val="000000"/>
          <w:sz w:val="43"/>
          <w:szCs w:val="43"/>
          <w:lang w:eastAsia="de-CH"/>
        </w:rPr>
        <w:t>。</w:t>
      </w:r>
    </w:p>
    <w:p w14:paraId="4D57872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在路加四章十八、十九節，主耶</w:t>
      </w:r>
      <w:r w:rsidRPr="00DE16D3">
        <w:rPr>
          <w:rFonts w:ascii="MS Gothic" w:eastAsia="MS Gothic" w:hAnsi="MS Gothic" w:cs="MS Gothic" w:hint="eastAsia"/>
          <w:color w:val="000000"/>
          <w:sz w:val="43"/>
          <w:szCs w:val="43"/>
          <w:lang w:eastAsia="de-CH"/>
        </w:rPr>
        <w:t>穌用恩言來宣揚禧年。（見路加福音生命讀經第二十篇，六十四至六十九篇。）主耶穌來了，禧年也隨之而來。基</w:t>
      </w:r>
      <w:r w:rsidRPr="00DE16D3">
        <w:rPr>
          <w:rFonts w:ascii="MS Mincho" w:eastAsia="MS Mincho" w:hAnsi="MS Mincho" w:cs="MS Mincho" w:hint="eastAsia"/>
          <w:color w:val="000000"/>
          <w:sz w:val="43"/>
          <w:szCs w:val="43"/>
          <w:lang w:eastAsia="de-CH"/>
        </w:rPr>
        <w:t>督為罪人成就了神完全的救贖。現今我們傳揚福音，就是宣揚新約的禧年</w:t>
      </w:r>
      <w:r w:rsidRPr="00DE16D3">
        <w:rPr>
          <w:rFonts w:ascii="MS Mincho" w:eastAsia="MS Mincho" w:hAnsi="MS Mincho" w:cs="MS Mincho"/>
          <w:color w:val="000000"/>
          <w:sz w:val="43"/>
          <w:szCs w:val="43"/>
          <w:lang w:eastAsia="de-CH"/>
        </w:rPr>
        <w:t>。</w:t>
      </w:r>
    </w:p>
    <w:p w14:paraId="31E879F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禧年不是五旬節，乃是五旬年。這裏的原則和安息年一樣。我們在別處讀到安息日，但在利未</w:t>
      </w:r>
      <w:r w:rsidRPr="00DE16D3">
        <w:rPr>
          <w:rFonts w:ascii="MS Mincho" w:eastAsia="MS Mincho" w:hAnsi="MS Mincho" w:cs="MS Mincho" w:hint="eastAsia"/>
          <w:color w:val="000000"/>
          <w:sz w:val="43"/>
          <w:szCs w:val="43"/>
          <w:lang w:eastAsia="de-CH"/>
        </w:rPr>
        <w:lastRenderedPageBreak/>
        <w:t>記二十五章讀到安息年。同樣的，在別處的五旬節是一日，這裏卻是五旬年</w:t>
      </w:r>
      <w:r w:rsidRPr="00DE16D3">
        <w:rPr>
          <w:rFonts w:ascii="MS Mincho" w:eastAsia="MS Mincho" w:hAnsi="MS Mincho" w:cs="MS Mincho"/>
          <w:color w:val="000000"/>
          <w:sz w:val="43"/>
          <w:szCs w:val="43"/>
          <w:lang w:eastAsia="de-CH"/>
        </w:rPr>
        <w:t>。</w:t>
      </w:r>
    </w:p>
    <w:p w14:paraId="3E9B1B2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總結於禧年的五十年包括八個安息年，乃是安息加上安息，是八倍的安</w:t>
      </w:r>
      <w:r w:rsidRPr="00DE16D3">
        <w:rPr>
          <w:rFonts w:ascii="MS Mincho" w:eastAsia="MS Mincho" w:hAnsi="MS Mincho" w:cs="MS Mincho"/>
          <w:color w:val="E46044"/>
          <w:sz w:val="39"/>
          <w:szCs w:val="39"/>
          <w:lang w:eastAsia="de-CH"/>
        </w:rPr>
        <w:t>息</w:t>
      </w:r>
      <w:proofErr w:type="spellEnd"/>
    </w:p>
    <w:p w14:paraId="5F6D394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總結於禧年的五十年包括八個安息年，乃是安息加上安息，是八倍的安息，（參利二五</w:t>
      </w:r>
      <w:r w:rsidRPr="00DE16D3">
        <w:rPr>
          <w:rFonts w:ascii="Times New Roman" w:eastAsia="Times New Roman" w:hAnsi="Times New Roman" w:cs="Times New Roman"/>
          <w:color w:val="000000"/>
          <w:sz w:val="43"/>
          <w:szCs w:val="43"/>
          <w:lang w:eastAsia="de-CH"/>
        </w:rPr>
        <w:t>8</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徵神給我們那連同滿足的安息，極其超越洋溢的豐滿</w:t>
      </w:r>
      <w:r w:rsidRPr="00DE16D3">
        <w:rPr>
          <w:rFonts w:ascii="MS Mincho" w:eastAsia="MS Mincho" w:hAnsi="MS Mincho" w:cs="MS Mincho"/>
          <w:color w:val="000000"/>
          <w:sz w:val="43"/>
          <w:szCs w:val="43"/>
          <w:lang w:eastAsia="de-CH"/>
        </w:rPr>
        <w:t>。</w:t>
      </w:r>
    </w:p>
    <w:p w14:paraId="7C3C172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這五十年，開頭和未了都是第八年，其間又有六個第八年。因此，這五十年中一共有八個第八年。八這數字既表</w:t>
      </w:r>
      <w:r w:rsidRPr="00DE16D3">
        <w:rPr>
          <w:rFonts w:ascii="MS Gothic" w:eastAsia="MS Gothic" w:hAnsi="MS Gothic" w:cs="MS Gothic" w:hint="eastAsia"/>
          <w:color w:val="000000"/>
          <w:sz w:val="43"/>
          <w:szCs w:val="43"/>
          <w:lang w:eastAsia="de-CH"/>
        </w:rPr>
        <w:t>徵復活，這就指明禧年完全是出於復活、達到復活、在復活裏、並同著復活</w:t>
      </w:r>
      <w:r w:rsidRPr="00DE16D3">
        <w:rPr>
          <w:rFonts w:ascii="MS Mincho" w:eastAsia="MS Mincho" w:hAnsi="MS Mincho" w:cs="MS Mincho"/>
          <w:color w:val="000000"/>
          <w:sz w:val="43"/>
          <w:szCs w:val="43"/>
          <w:lang w:eastAsia="de-CH"/>
        </w:rPr>
        <w:t>。</w:t>
      </w:r>
    </w:p>
    <w:p w14:paraId="2851781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禧年乃是安息加上安息，是八倍的安息，表</w:t>
      </w:r>
      <w:r w:rsidRPr="00DE16D3">
        <w:rPr>
          <w:rFonts w:ascii="MS Gothic" w:eastAsia="MS Gothic" w:hAnsi="MS Gothic" w:cs="MS Gothic" w:hint="eastAsia"/>
          <w:color w:val="000000"/>
          <w:sz w:val="43"/>
          <w:szCs w:val="43"/>
          <w:lang w:eastAsia="de-CH"/>
        </w:rPr>
        <w:t>徵復活加上復活。這八倍的安息表徵神給我們那連同滿足的安息，極甚超越洋溢的豐滿。這不僅僅是安息，乃是連同滿足的安息</w:t>
      </w:r>
      <w:r w:rsidRPr="00DE16D3">
        <w:rPr>
          <w:rFonts w:ascii="MS Mincho" w:eastAsia="MS Mincho" w:hAnsi="MS Mincho" w:cs="MS Mincho"/>
          <w:color w:val="000000"/>
          <w:sz w:val="43"/>
          <w:szCs w:val="43"/>
          <w:lang w:eastAsia="de-CH"/>
        </w:rPr>
        <w:t>。</w:t>
      </w:r>
    </w:p>
    <w:p w14:paraId="58787E9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禧年的七月十日，就是遮罪日，要大發號</w:t>
      </w:r>
      <w:r w:rsidRPr="00DE16D3">
        <w:rPr>
          <w:rFonts w:ascii="MS Mincho" w:eastAsia="MS Mincho" w:hAnsi="MS Mincho" w:cs="MS Mincho"/>
          <w:color w:val="E46044"/>
          <w:sz w:val="39"/>
          <w:szCs w:val="39"/>
          <w:lang w:eastAsia="de-CH"/>
        </w:rPr>
        <w:t>聲</w:t>
      </w:r>
      <w:proofErr w:type="spellEnd"/>
    </w:p>
    <w:p w14:paraId="219D533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『當年七月十日，</w:t>
      </w:r>
      <w:r w:rsidRPr="00DE16D3">
        <w:rPr>
          <w:rFonts w:ascii="MS Gothic" w:eastAsia="MS Gothic" w:hAnsi="MS Gothic" w:cs="MS Gothic" w:hint="eastAsia"/>
          <w:color w:val="000000"/>
          <w:sz w:val="43"/>
          <w:szCs w:val="43"/>
          <w:lang w:eastAsia="de-CH"/>
        </w:rPr>
        <w:t>你要大發號聲；在遮罪日，你要在遍地發出號聲。』（利二五</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徵禧年是基於遮罪，給所有的人宣告完全的自由。這豫表應驗於基督完滿的救贖，為要給全人類宣告完全的自由</w:t>
      </w:r>
      <w:r w:rsidRPr="00DE16D3">
        <w:rPr>
          <w:rFonts w:ascii="MS Mincho" w:eastAsia="MS Mincho" w:hAnsi="MS Mincho" w:cs="MS Mincho"/>
          <w:color w:val="000000"/>
          <w:sz w:val="43"/>
          <w:szCs w:val="43"/>
          <w:lang w:eastAsia="de-CH"/>
        </w:rPr>
        <w:t>。</w:t>
      </w:r>
    </w:p>
    <w:p w14:paraId="2B8DBE6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楊氏彙編給我們看見，繙成禧年的希伯來文，有兩個字。其一意為喊叫的時候，其二意為吹號。這種吹號實際上就是喊叫。禧年是一件歡樂以至喊叫的事。因此，禧年乃是興奮的時候。我們許多人得救的時候，經</w:t>
      </w:r>
      <w:r w:rsidRPr="00DE16D3">
        <w:rPr>
          <w:rFonts w:ascii="MS Gothic" w:eastAsia="MS Gothic" w:hAnsi="MS Gothic" w:cs="MS Gothic" w:hint="eastAsia"/>
          <w:color w:val="000000"/>
          <w:sz w:val="43"/>
          <w:szCs w:val="43"/>
          <w:lang w:eastAsia="de-CH"/>
        </w:rPr>
        <w:t>歷了這樣的歡樂和興奮。我們非常快樂，滿了歡騰。我們的得救，乃是真正的禧年</w:t>
      </w:r>
      <w:r w:rsidRPr="00DE16D3">
        <w:rPr>
          <w:rFonts w:ascii="MS Mincho" w:eastAsia="MS Mincho" w:hAnsi="MS Mincho" w:cs="MS Mincho"/>
          <w:color w:val="000000"/>
          <w:sz w:val="43"/>
          <w:szCs w:val="43"/>
          <w:lang w:eastAsia="de-CH"/>
        </w:rPr>
        <w:t>。</w:t>
      </w:r>
    </w:p>
    <w:p w14:paraId="77CDED9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傳揚福音，就是宣告禧年。我們需要前去吹號，使人可以喊叫。今天的人大都</w:t>
      </w:r>
      <w:r w:rsidRPr="00DE16D3">
        <w:rPr>
          <w:rFonts w:ascii="MS Gothic" w:eastAsia="MS Gothic" w:hAnsi="MS Gothic" w:cs="MS Gothic" w:hint="eastAsia"/>
          <w:color w:val="000000"/>
          <w:sz w:val="43"/>
          <w:szCs w:val="43"/>
          <w:lang w:eastAsia="de-CH"/>
        </w:rPr>
        <w:t>沉默。但我們若是宣揚禧年，吹出號聲，他們就要喊叫。他們要學著</w:t>
      </w:r>
      <w:r w:rsidRPr="00DE16D3">
        <w:rPr>
          <w:rFonts w:ascii="Batang" w:eastAsia="Batang" w:hAnsi="Batang" w:cs="Batang" w:hint="eastAsia"/>
          <w:color w:val="000000"/>
          <w:sz w:val="43"/>
          <w:szCs w:val="43"/>
          <w:lang w:eastAsia="de-CH"/>
        </w:rPr>
        <w:t>說，『阿門！阿利路亞！讚美主！</w:t>
      </w:r>
      <w:r w:rsidRPr="00DE16D3">
        <w:rPr>
          <w:rFonts w:ascii="MS Mincho" w:eastAsia="MS Mincho" w:hAnsi="MS Mincho" w:cs="MS Mincho"/>
          <w:color w:val="000000"/>
          <w:sz w:val="43"/>
          <w:szCs w:val="43"/>
          <w:lang w:eastAsia="de-CH"/>
        </w:rPr>
        <w:t>』</w:t>
      </w:r>
    </w:p>
    <w:p w14:paraId="3221F12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要將第五十年分別為聖，在遍地向一切的居民宣告釋放，那年是給百姓的禧</w:t>
      </w:r>
      <w:r w:rsidRPr="00DE16D3">
        <w:rPr>
          <w:rFonts w:ascii="MS Mincho" w:eastAsia="MS Mincho" w:hAnsi="MS Mincho" w:cs="MS Mincho"/>
          <w:color w:val="E46044"/>
          <w:sz w:val="39"/>
          <w:szCs w:val="39"/>
          <w:lang w:eastAsia="de-CH"/>
        </w:rPr>
        <w:t>年</w:t>
      </w:r>
      <w:proofErr w:type="spellEnd"/>
    </w:p>
    <w:p w14:paraId="5B2D8A3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你要將第五十年分別為聖，並在遍地向一切的居民宣告釋放。這一年是給你們的禧年。』（利二五</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上。）十一節上半也</w:t>
      </w:r>
      <w:r w:rsidRPr="00DE16D3">
        <w:rPr>
          <w:rFonts w:ascii="Batang" w:eastAsia="Batang" w:hAnsi="Batang" w:cs="Batang" w:hint="eastAsia"/>
          <w:color w:val="000000"/>
          <w:sz w:val="43"/>
          <w:szCs w:val="43"/>
          <w:lang w:eastAsia="de-CH"/>
        </w:rPr>
        <w:t>說到禧年：『第五十年是給</w:t>
      </w:r>
      <w:r w:rsidRPr="00DE16D3">
        <w:rPr>
          <w:rFonts w:ascii="MS Gothic" w:eastAsia="MS Gothic" w:hAnsi="MS Gothic" w:cs="MS Gothic" w:hint="eastAsia"/>
          <w:color w:val="000000"/>
          <w:sz w:val="43"/>
          <w:szCs w:val="43"/>
          <w:lang w:eastAsia="de-CH"/>
        </w:rPr>
        <w:t>你們的禧年。』這表徵完全滿足神一切要求的責任（由五十這數字所表徵）已經完成了，所以人不需要負甚麼責任</w:t>
      </w:r>
      <w:r w:rsidRPr="00DE16D3">
        <w:rPr>
          <w:rFonts w:ascii="MS Mincho" w:eastAsia="MS Mincho" w:hAnsi="MS Mincho" w:cs="MS Mincho"/>
          <w:color w:val="000000"/>
          <w:sz w:val="43"/>
          <w:szCs w:val="43"/>
          <w:lang w:eastAsia="de-CH"/>
        </w:rPr>
        <w:t>。</w:t>
      </w:r>
    </w:p>
    <w:p w14:paraId="7D1CFF8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人生是艱難的，充滿責任，</w:t>
      </w:r>
      <w:r w:rsidRPr="00DE16D3">
        <w:rPr>
          <w:rFonts w:ascii="MS Gothic" w:eastAsia="MS Gothic" w:hAnsi="MS Gothic" w:cs="MS Gothic" w:hint="eastAsia"/>
          <w:color w:val="000000"/>
          <w:sz w:val="43"/>
          <w:szCs w:val="43"/>
          <w:lang w:eastAsia="de-CH"/>
        </w:rPr>
        <w:t>每個人都有許許多多的責任。但在禧年裏沒有勞苦，也沒有責任，人人都是自由的，甚至不必</w:t>
      </w:r>
      <w:r w:rsidRPr="00DE16D3">
        <w:rPr>
          <w:rFonts w:ascii="MS Mincho" w:eastAsia="MS Mincho" w:hAnsi="MS Mincho" w:cs="MS Mincho" w:hint="eastAsia"/>
          <w:color w:val="000000"/>
          <w:sz w:val="43"/>
          <w:szCs w:val="43"/>
          <w:lang w:eastAsia="de-CH"/>
        </w:rPr>
        <w:t>收割。我們只</w:t>
      </w:r>
      <w:proofErr w:type="spellEnd"/>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要到田裏去喫，沒有重擔或責任。我們沒有責任，只</w:t>
      </w:r>
      <w:r w:rsidRPr="00DE16D3">
        <w:rPr>
          <w:rFonts w:ascii="MS Mincho" w:eastAsia="MS Mincho" w:hAnsi="MS Mincho" w:cs="MS Mincho" w:hint="eastAsia"/>
          <w:color w:val="000000"/>
          <w:sz w:val="43"/>
          <w:szCs w:val="43"/>
          <w:lang w:eastAsia="de-CH"/>
        </w:rPr>
        <w:lastRenderedPageBreak/>
        <w:t>有安息、享受和喊叫。我們許多人得救時，都有這樣的經</w:t>
      </w:r>
      <w:r w:rsidRPr="00DE16D3">
        <w:rPr>
          <w:rFonts w:ascii="MS Gothic" w:eastAsia="MS Gothic" w:hAnsi="MS Gothic" w:cs="MS Gothic" w:hint="eastAsia"/>
          <w:color w:val="000000"/>
          <w:sz w:val="43"/>
          <w:szCs w:val="43"/>
          <w:lang w:eastAsia="de-CH"/>
        </w:rPr>
        <w:t>歷。我們得救那天，得著了釋放，</w:t>
      </w:r>
      <w:r w:rsidRPr="00DE16D3">
        <w:rPr>
          <w:rFonts w:ascii="Batang" w:eastAsia="Batang" w:hAnsi="Batang" w:cs="Batang" w:hint="eastAsia"/>
          <w:color w:val="000000"/>
          <w:sz w:val="43"/>
          <w:szCs w:val="43"/>
          <w:lang w:eastAsia="de-CH"/>
        </w:rPr>
        <w:t>脫離了一切重擔，完全自由了。這就是禧年的經歷和享受</w:t>
      </w:r>
      <w:r w:rsidRPr="00DE16D3">
        <w:rPr>
          <w:rFonts w:ascii="MS Mincho" w:eastAsia="MS Mincho" w:hAnsi="MS Mincho" w:cs="MS Mincho"/>
          <w:color w:val="000000"/>
          <w:sz w:val="43"/>
          <w:szCs w:val="43"/>
          <w:lang w:eastAsia="de-CH"/>
        </w:rPr>
        <w:t>。</w:t>
      </w:r>
    </w:p>
    <w:p w14:paraId="5C84C9A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各人要歸回自己的</w:t>
      </w:r>
      <w:r w:rsidRPr="00DE16D3">
        <w:rPr>
          <w:rFonts w:ascii="PMingLiU" w:eastAsia="PMingLiU" w:hAnsi="PMingLiU" w:cs="PMingLiU" w:hint="eastAsia"/>
          <w:color w:val="E46044"/>
          <w:sz w:val="39"/>
          <w:szCs w:val="39"/>
          <w:lang w:eastAsia="de-CH"/>
        </w:rPr>
        <w:t>產業，各人要歸回本</w:t>
      </w:r>
      <w:r w:rsidRPr="00DE16D3">
        <w:rPr>
          <w:rFonts w:ascii="MS Mincho" w:eastAsia="MS Mincho" w:hAnsi="MS Mincho" w:cs="MS Mincho"/>
          <w:color w:val="E46044"/>
          <w:sz w:val="39"/>
          <w:szCs w:val="39"/>
          <w:lang w:eastAsia="de-CH"/>
        </w:rPr>
        <w:t>家</w:t>
      </w:r>
      <w:proofErr w:type="spellEnd"/>
    </w:p>
    <w:p w14:paraId="6D39924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『各人要歸回自己的</w:t>
      </w:r>
      <w:r w:rsidRPr="00DE16D3">
        <w:rPr>
          <w:rFonts w:ascii="PMingLiU" w:eastAsia="PMingLiU" w:hAnsi="PMingLiU" w:cs="PMingLiU" w:hint="eastAsia"/>
          <w:color w:val="000000"/>
          <w:sz w:val="43"/>
          <w:szCs w:val="43"/>
          <w:lang w:eastAsia="de-CH"/>
        </w:rPr>
        <w:t>產業，各人要歸回本家。』（利二五</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下。）『在這禧年，</w:t>
      </w:r>
      <w:r w:rsidRPr="00DE16D3">
        <w:rPr>
          <w:rFonts w:ascii="MS Gothic" w:eastAsia="MS Gothic" w:hAnsi="MS Gothic" w:cs="MS Gothic" w:hint="eastAsia"/>
          <w:color w:val="000000"/>
          <w:sz w:val="43"/>
          <w:szCs w:val="43"/>
          <w:lang w:eastAsia="de-CH"/>
        </w:rPr>
        <w:t>你們各人要歸回自己的</w:t>
      </w:r>
      <w:r w:rsidRPr="00DE16D3">
        <w:rPr>
          <w:rFonts w:ascii="PMingLiU" w:eastAsia="PMingLiU" w:hAnsi="PMingLiU" w:cs="PMingLiU" w:hint="eastAsia"/>
          <w:color w:val="000000"/>
          <w:sz w:val="43"/>
          <w:szCs w:val="43"/>
          <w:lang w:eastAsia="de-CH"/>
        </w:rPr>
        <w:t>產業。』（利二五</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徵在新約的禧年裏，信徒已經回到所失去神聖的</w:t>
      </w:r>
      <w:r w:rsidRPr="00DE16D3">
        <w:rPr>
          <w:rFonts w:ascii="PMingLiU" w:eastAsia="PMingLiU" w:hAnsi="PMingLiU" w:cs="PMingLiU" w:hint="eastAsia"/>
          <w:color w:val="000000"/>
          <w:sz w:val="43"/>
          <w:szCs w:val="43"/>
          <w:lang w:eastAsia="de-CH"/>
        </w:rPr>
        <w:t>產業，並回到他們神聖的家</w:t>
      </w:r>
      <w:r w:rsidRPr="00DE16D3">
        <w:rPr>
          <w:rFonts w:ascii="MS Mincho" w:eastAsia="MS Mincho" w:hAnsi="MS Mincho" w:cs="MS Mincho"/>
          <w:color w:val="000000"/>
          <w:sz w:val="43"/>
          <w:szCs w:val="43"/>
          <w:lang w:eastAsia="de-CH"/>
        </w:rPr>
        <w:t>。</w:t>
      </w:r>
    </w:p>
    <w:p w14:paraId="54AE13A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我們都喪失了神分給我們的</w:t>
      </w:r>
      <w:r w:rsidRPr="00DE16D3">
        <w:rPr>
          <w:rFonts w:ascii="PMingLiU" w:eastAsia="PMingLiU" w:hAnsi="PMingLiU" w:cs="PMingLiU" w:hint="eastAsia"/>
          <w:color w:val="000000"/>
          <w:sz w:val="43"/>
          <w:szCs w:val="43"/>
          <w:lang w:eastAsia="de-CH"/>
        </w:rPr>
        <w:t>產業。但在我們得救時，就是在新約的禧年裏，我們都歸回了自己的產</w:t>
      </w:r>
      <w:r w:rsidRPr="00DE16D3">
        <w:rPr>
          <w:rFonts w:ascii="MS Mincho" w:eastAsia="MS Mincho" w:hAnsi="MS Mincho" w:cs="MS Mincho" w:hint="eastAsia"/>
          <w:color w:val="000000"/>
          <w:sz w:val="43"/>
          <w:szCs w:val="43"/>
          <w:lang w:eastAsia="de-CH"/>
        </w:rPr>
        <w:t>業。不僅如此，我們已經歸回了本家，就是歸回了神聖的家。我們曾把自己當作奴僕賣了，失去與家人同在的權利。但禧年來了，我們就得著釋放，得以歸回自己的</w:t>
      </w:r>
      <w:r w:rsidRPr="00DE16D3">
        <w:rPr>
          <w:rFonts w:ascii="PMingLiU" w:eastAsia="PMingLiU" w:hAnsi="PMingLiU" w:cs="PMingLiU" w:hint="eastAsia"/>
          <w:color w:val="000000"/>
          <w:sz w:val="43"/>
          <w:szCs w:val="43"/>
          <w:lang w:eastAsia="de-CH"/>
        </w:rPr>
        <w:t>產業和本家。現在我們是富有的，我們在神聖的家裏是自由的。所以，我們歡樂的喊叫，在召會聚會中向神發出歡樂的響聲。這乃是真正的禧年</w:t>
      </w:r>
      <w:r w:rsidRPr="00DE16D3">
        <w:rPr>
          <w:rFonts w:ascii="MS Mincho" w:eastAsia="MS Mincho" w:hAnsi="MS Mincho" w:cs="MS Mincho"/>
          <w:color w:val="000000"/>
          <w:sz w:val="43"/>
          <w:szCs w:val="43"/>
          <w:lang w:eastAsia="de-CH"/>
        </w:rPr>
        <w:t>。</w:t>
      </w:r>
    </w:p>
    <w:p w14:paraId="353591D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在今世及要來之千年國裏的以色列</w:t>
      </w:r>
      <w:r w:rsidRPr="00DE16D3">
        <w:rPr>
          <w:rFonts w:ascii="MS Mincho" w:eastAsia="MS Mincho" w:hAnsi="MS Mincho" w:cs="MS Mincho"/>
          <w:color w:val="E46044"/>
          <w:sz w:val="39"/>
          <w:szCs w:val="39"/>
          <w:lang w:eastAsia="de-CH"/>
        </w:rPr>
        <w:t>人</w:t>
      </w:r>
      <w:proofErr w:type="spellEnd"/>
    </w:p>
    <w:p w14:paraId="6327BAB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在今世以色列全族都窮了，失去了迦南地。主再來時，那要來的千年國對他們乃是禧年，他們</w:t>
      </w:r>
      <w:r w:rsidRPr="00DE16D3">
        <w:rPr>
          <w:rFonts w:ascii="MS Mincho" w:eastAsia="MS Mincho" w:hAnsi="MS Mincho" w:cs="MS Mincho" w:hint="eastAsia"/>
          <w:color w:val="000000"/>
          <w:sz w:val="43"/>
          <w:szCs w:val="43"/>
          <w:lang w:eastAsia="de-CH"/>
        </w:rPr>
        <w:lastRenderedPageBreak/>
        <w:t>要歸回失去的</w:t>
      </w:r>
      <w:r w:rsidRPr="00DE16D3">
        <w:rPr>
          <w:rFonts w:ascii="PMingLiU" w:eastAsia="PMingLiU" w:hAnsi="PMingLiU" w:cs="PMingLiU" w:hint="eastAsia"/>
          <w:color w:val="000000"/>
          <w:sz w:val="43"/>
          <w:szCs w:val="43"/>
          <w:lang w:eastAsia="de-CH"/>
        </w:rPr>
        <w:t>產業。他們要有一段長時間的家庭團圓，長達千年之久</w:t>
      </w:r>
      <w:r w:rsidRPr="00DE16D3">
        <w:rPr>
          <w:rFonts w:ascii="MS Mincho" w:eastAsia="MS Mincho" w:hAnsi="MS Mincho" w:cs="MS Mincho"/>
          <w:color w:val="000000"/>
          <w:sz w:val="43"/>
          <w:szCs w:val="43"/>
          <w:lang w:eastAsia="de-CH"/>
        </w:rPr>
        <w:t>。</w:t>
      </w:r>
    </w:p>
    <w:p w14:paraId="0632FCB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這裏我要指出，利未記二十五章的七個節期共有兩個總結。頭一組節期是逾越節、無酵節、初熟節和五旬節，總結於五旬節，</w:t>
      </w:r>
      <w:r w:rsidRPr="00DE16D3">
        <w:rPr>
          <w:rFonts w:ascii="PMingLiU" w:eastAsia="PMingLiU" w:hAnsi="PMingLiU" w:cs="PMingLiU" w:hint="eastAsia"/>
          <w:color w:val="000000"/>
          <w:sz w:val="43"/>
          <w:szCs w:val="43"/>
          <w:lang w:eastAsia="de-CH"/>
        </w:rPr>
        <w:t>產生基督的身體。第二組節期是吹號節、遮罪節和住棚節，最顯著的是千年國。這三個節期要總結於千年國。所以，第一個總結是五旬節，產生、帶進召會生活；第二個總結是千年國，帶進完滿的禧年</w:t>
      </w:r>
      <w:r w:rsidRPr="00DE16D3">
        <w:rPr>
          <w:rFonts w:ascii="MS Mincho" w:eastAsia="MS Mincho" w:hAnsi="MS Mincho" w:cs="MS Mincho"/>
          <w:color w:val="000000"/>
          <w:sz w:val="43"/>
          <w:szCs w:val="43"/>
          <w:lang w:eastAsia="de-CH"/>
        </w:rPr>
        <w:t>。</w:t>
      </w:r>
    </w:p>
    <w:p w14:paraId="6D16949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MS Mincho" w:eastAsia="MS Mincho" w:hAnsi="MS Mincho" w:cs="MS Mincho" w:hint="eastAsia"/>
          <w:color w:val="E46044"/>
          <w:sz w:val="39"/>
          <w:szCs w:val="39"/>
          <w:lang w:eastAsia="de-CH"/>
        </w:rPr>
        <w:t>不可種田，不可收割，未修剪葡萄樹上的果子，也不可收取，只要喫直接從地裏出</w:t>
      </w:r>
      <w:r w:rsidRPr="00DE16D3">
        <w:rPr>
          <w:rFonts w:ascii="PMingLiU" w:eastAsia="PMingLiU" w:hAnsi="PMingLiU" w:cs="PMingLiU" w:hint="eastAsia"/>
          <w:color w:val="E46044"/>
          <w:sz w:val="39"/>
          <w:szCs w:val="39"/>
          <w:lang w:eastAsia="de-CH"/>
        </w:rPr>
        <w:t>產</w:t>
      </w:r>
      <w:r w:rsidRPr="00DE16D3">
        <w:rPr>
          <w:rFonts w:ascii="MS Mincho" w:eastAsia="MS Mincho" w:hAnsi="MS Mincho" w:cs="MS Mincho"/>
          <w:color w:val="E46044"/>
          <w:sz w:val="39"/>
          <w:szCs w:val="39"/>
          <w:lang w:eastAsia="de-CH"/>
        </w:rPr>
        <w:t>的</w:t>
      </w:r>
      <w:proofErr w:type="spellEnd"/>
    </w:p>
    <w:p w14:paraId="164FF61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『第五十年是給</w:t>
      </w:r>
      <w:r w:rsidRPr="00DE16D3">
        <w:rPr>
          <w:rFonts w:ascii="MS Gothic" w:eastAsia="MS Gothic" w:hAnsi="MS Gothic" w:cs="MS Gothic" w:hint="eastAsia"/>
          <w:color w:val="000000"/>
          <w:sz w:val="43"/>
          <w:szCs w:val="43"/>
          <w:lang w:eastAsia="de-CH"/>
        </w:rPr>
        <w:t>你們的禧年；你們不可種田，自長的不可收割，未修剪葡萄樹上的果子，也不可收取。因為這是禧年，對你們是聖別的。你們要喫直接從地裏出</w:t>
      </w:r>
      <w:r w:rsidRPr="00DE16D3">
        <w:rPr>
          <w:rFonts w:ascii="PMingLiU" w:eastAsia="PMingLiU" w:hAnsi="PMingLiU" w:cs="PMingLiU" w:hint="eastAsia"/>
          <w:color w:val="000000"/>
          <w:sz w:val="43"/>
          <w:szCs w:val="43"/>
          <w:lang w:eastAsia="de-CH"/>
        </w:rPr>
        <w:t>產的。』（利二五</w:t>
      </w:r>
      <w:r w:rsidRPr="00DE16D3">
        <w:rPr>
          <w:rFonts w:ascii="Times New Roman" w:eastAsia="Times New Roman" w:hAnsi="Times New Roman" w:cs="Times New Roman"/>
          <w:color w:val="000000"/>
          <w:sz w:val="43"/>
          <w:szCs w:val="43"/>
          <w:lang w:eastAsia="de-CH"/>
        </w:rPr>
        <w:t>11~12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徵在神的禧年裏不需要</w:t>
      </w:r>
      <w:r w:rsidRPr="00DE16D3">
        <w:rPr>
          <w:rFonts w:ascii="MS Mincho" w:eastAsia="MS Mincho" w:hAnsi="MS Mincho" w:cs="MS Mincho" w:hint="eastAsia"/>
          <w:color w:val="000000"/>
          <w:sz w:val="43"/>
          <w:szCs w:val="43"/>
          <w:lang w:eastAsia="de-CH"/>
        </w:rPr>
        <w:t>人的工作；對人完全是安息，神負一切的責任</w:t>
      </w:r>
      <w:r w:rsidRPr="00DE16D3">
        <w:rPr>
          <w:rFonts w:ascii="MS Mincho" w:eastAsia="MS Mincho" w:hAnsi="MS Mincho" w:cs="MS Mincho"/>
          <w:color w:val="000000"/>
          <w:sz w:val="43"/>
          <w:szCs w:val="43"/>
          <w:lang w:eastAsia="de-CH"/>
        </w:rPr>
        <w:t>。</w:t>
      </w:r>
    </w:p>
    <w:p w14:paraId="14A1C7D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七　</w:t>
      </w:r>
      <w:proofErr w:type="spellStart"/>
      <w:r w:rsidRPr="00DE16D3">
        <w:rPr>
          <w:rFonts w:ascii="MS Mincho" w:eastAsia="MS Mincho" w:hAnsi="MS Mincho" w:cs="MS Mincho" w:hint="eastAsia"/>
          <w:color w:val="E46044"/>
          <w:sz w:val="39"/>
          <w:szCs w:val="39"/>
          <w:lang w:eastAsia="de-CH"/>
        </w:rPr>
        <w:t>在買賣地時，要按禧年以後的年數計算地</w:t>
      </w:r>
      <w:r w:rsidRPr="00DE16D3">
        <w:rPr>
          <w:rFonts w:ascii="MS Mincho" w:eastAsia="MS Mincho" w:hAnsi="MS Mincho" w:cs="MS Mincho"/>
          <w:color w:val="E46044"/>
          <w:sz w:val="39"/>
          <w:szCs w:val="39"/>
          <w:lang w:eastAsia="de-CH"/>
        </w:rPr>
        <w:t>價</w:t>
      </w:r>
      <w:proofErr w:type="spellEnd"/>
    </w:p>
    <w:p w14:paraId="1D7BA4D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買賣地時，要按禧年以後的年數計算地價。（利二五</w:t>
      </w:r>
      <w:r w:rsidRPr="00DE16D3">
        <w:rPr>
          <w:rFonts w:ascii="Times New Roman" w:eastAsia="Times New Roman" w:hAnsi="Times New Roman" w:cs="Times New Roman"/>
          <w:color w:val="000000"/>
          <w:sz w:val="43"/>
          <w:szCs w:val="43"/>
          <w:lang w:eastAsia="de-CH"/>
        </w:rPr>
        <w:t>14~15</w:t>
      </w:r>
      <w:r w:rsidRPr="00DE16D3">
        <w:rPr>
          <w:rFonts w:ascii="MS Mincho" w:eastAsia="MS Mincho" w:hAnsi="MS Mincho" w:cs="MS Mincho" w:hint="eastAsia"/>
          <w:color w:val="000000"/>
          <w:sz w:val="43"/>
          <w:szCs w:val="43"/>
          <w:lang w:eastAsia="de-CH"/>
        </w:rPr>
        <w:t>。）『年數若多，</w:t>
      </w:r>
      <w:r w:rsidRPr="00DE16D3">
        <w:rPr>
          <w:rFonts w:ascii="MS Gothic" w:eastAsia="MS Gothic" w:hAnsi="MS Gothic" w:cs="MS Gothic" w:hint="eastAsia"/>
          <w:color w:val="000000"/>
          <w:sz w:val="43"/>
          <w:szCs w:val="43"/>
          <w:lang w:eastAsia="de-CH"/>
        </w:rPr>
        <w:t>你要照數加添價</w:t>
      </w:r>
      <w:r w:rsidRPr="00DE16D3">
        <w:rPr>
          <w:rFonts w:ascii="PMingLiU" w:eastAsia="PMingLiU" w:hAnsi="PMingLiU" w:cs="PMingLiU" w:hint="eastAsia"/>
          <w:color w:val="000000"/>
          <w:sz w:val="43"/>
          <w:szCs w:val="43"/>
          <w:lang w:eastAsia="de-CH"/>
        </w:rPr>
        <w:t>值，年數若少，你要照數減低價值。』（利二五</w:t>
      </w:r>
      <w:r w:rsidRPr="00DE16D3">
        <w:rPr>
          <w:rFonts w:ascii="Times New Roman" w:eastAsia="Times New Roman" w:hAnsi="Times New Roman" w:cs="Times New Roman"/>
          <w:color w:val="000000"/>
          <w:sz w:val="43"/>
          <w:szCs w:val="43"/>
          <w:lang w:eastAsia="de-CH"/>
        </w:rPr>
        <w:t>16</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徵我們在恩典中享受神聖的</w:t>
      </w:r>
      <w:r w:rsidRPr="00DE16D3">
        <w:rPr>
          <w:rFonts w:ascii="PMingLiU" w:eastAsia="PMingLiU" w:hAnsi="PMingLiU" w:cs="PMingLiU" w:hint="eastAsia"/>
          <w:color w:val="000000"/>
          <w:sz w:val="43"/>
          <w:szCs w:val="43"/>
          <w:lang w:eastAsia="de-CH"/>
        </w:rPr>
        <w:t>產業，乃是在神恩典的界限之內。我們所得的恩典有多</w:t>
      </w:r>
      <w:r w:rsidRPr="00DE16D3">
        <w:rPr>
          <w:rFonts w:ascii="PMingLiU" w:eastAsia="PMingLiU" w:hAnsi="PMingLiU" w:cs="PMingLiU" w:hint="eastAsia"/>
          <w:color w:val="000000"/>
          <w:sz w:val="43"/>
          <w:szCs w:val="43"/>
          <w:lang w:eastAsia="de-CH"/>
        </w:rPr>
        <w:lastRenderedPageBreak/>
        <w:t>少，我們所享受的禧年就有多少。我們對神聖產業的享受，是由神的恩典來量度的</w:t>
      </w:r>
      <w:r w:rsidRPr="00DE16D3">
        <w:rPr>
          <w:rFonts w:ascii="MS Mincho" w:eastAsia="MS Mincho" w:hAnsi="MS Mincho" w:cs="MS Mincho"/>
          <w:color w:val="000000"/>
          <w:sz w:val="43"/>
          <w:szCs w:val="43"/>
          <w:lang w:eastAsia="de-CH"/>
        </w:rPr>
        <w:t>。</w:t>
      </w:r>
    </w:p>
    <w:p w14:paraId="2B6FDF5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75B010CD">
          <v:rect id="_x0000_i1136" style="width:0;height:1.5pt" o:hralign="center" o:hrstd="t" o:hrnoshade="t" o:hr="t" fillcolor="#257412" stroked="f"/>
        </w:pict>
      </w:r>
    </w:p>
    <w:p w14:paraId="7DD7E385" w14:textId="1FF272F3"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第五十七篇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安息年與禧年（二</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7E817770" wp14:editId="258CA714">
            <wp:extent cx="281940" cy="281940"/>
            <wp:effectExtent l="0" t="0" r="381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E405A2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讀經：利未記二十五章二十三至三十四節</w:t>
      </w:r>
      <w:proofErr w:type="spellEnd"/>
      <w:r w:rsidRPr="00DE16D3">
        <w:rPr>
          <w:rFonts w:ascii="MS Mincho" w:eastAsia="MS Mincho" w:hAnsi="MS Mincho" w:cs="MS Mincho"/>
          <w:color w:val="000000"/>
          <w:sz w:val="43"/>
          <w:szCs w:val="43"/>
          <w:lang w:eastAsia="de-CH"/>
        </w:rPr>
        <w:t>。</w:t>
      </w:r>
    </w:p>
    <w:p w14:paraId="65CE84B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關於禧年，有些極重要描繪的辭，諸如喊叫、釋放或自由、</w:t>
      </w:r>
      <w:r w:rsidRPr="00DE16D3">
        <w:rPr>
          <w:rFonts w:ascii="PMingLiU" w:eastAsia="PMingLiU" w:hAnsi="PMingLiU" w:cs="PMingLiU" w:hint="eastAsia"/>
          <w:color w:val="000000"/>
          <w:sz w:val="43"/>
          <w:szCs w:val="43"/>
          <w:lang w:eastAsia="de-CH"/>
        </w:rPr>
        <w:t>產業</w:t>
      </w:r>
      <w:proofErr w:type="spellEnd"/>
      <w:r w:rsidRPr="00DE16D3">
        <w:rPr>
          <w:rFonts w:ascii="PMingLiU" w:eastAsia="PMingLiU" w:hAnsi="PMingLiU" w:cs="PMingLiU"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家。禧年是喊叫的時候，也是我們</w:t>
      </w:r>
      <w:r w:rsidRPr="00DE16D3">
        <w:rPr>
          <w:rFonts w:ascii="Batang" w:eastAsia="Batang" w:hAnsi="Batang" w:cs="Batang" w:hint="eastAsia"/>
          <w:color w:val="000000"/>
          <w:sz w:val="43"/>
          <w:szCs w:val="43"/>
          <w:lang w:eastAsia="de-CH"/>
        </w:rPr>
        <w:t>脫離奴役與被擄，得到釋放和自由的時候。我們從前失去了神聖的</w:t>
      </w:r>
      <w:r w:rsidRPr="00DE16D3">
        <w:rPr>
          <w:rFonts w:ascii="PMingLiU" w:eastAsia="PMingLiU" w:hAnsi="PMingLiU" w:cs="PMingLiU" w:hint="eastAsia"/>
          <w:color w:val="000000"/>
          <w:sz w:val="43"/>
          <w:szCs w:val="43"/>
          <w:lang w:eastAsia="de-CH"/>
        </w:rPr>
        <w:t>產業，但在新約的禧年裏，這產業已歸還給我</w:t>
      </w:r>
      <w:r w:rsidRPr="00DE16D3">
        <w:rPr>
          <w:rFonts w:ascii="MS Mincho" w:eastAsia="MS Mincho" w:hAnsi="MS Mincho" w:cs="MS Mincho" w:hint="eastAsia"/>
          <w:color w:val="000000"/>
          <w:sz w:val="43"/>
          <w:szCs w:val="43"/>
          <w:lang w:eastAsia="de-CH"/>
        </w:rPr>
        <w:t>們享受。在禧年裏，我們也歸回我們的家。我們若將這些事連在一起，就會對禧年有完整的領會。我們曾在奴役與被</w:t>
      </w:r>
      <w:r w:rsidRPr="00DE16D3">
        <w:rPr>
          <w:rFonts w:ascii="MS Gothic" w:eastAsia="MS Gothic" w:hAnsi="MS Gothic" w:cs="MS Gothic" w:hint="eastAsia"/>
          <w:color w:val="000000"/>
          <w:sz w:val="43"/>
          <w:szCs w:val="43"/>
          <w:lang w:eastAsia="de-CH"/>
        </w:rPr>
        <w:t>擄中，但現在已經得了釋放，歸回對</w:t>
      </w:r>
      <w:r w:rsidRPr="00DE16D3">
        <w:rPr>
          <w:rFonts w:ascii="PMingLiU" w:eastAsia="PMingLiU" w:hAnsi="PMingLiU" w:cs="PMingLiU" w:hint="eastAsia"/>
          <w:color w:val="000000"/>
          <w:sz w:val="43"/>
          <w:szCs w:val="43"/>
          <w:lang w:eastAsia="de-CH"/>
        </w:rPr>
        <w:t>產業的享受，也歸回我們的家，使我們能在神的恩典中有真實的交通</w:t>
      </w:r>
      <w:r w:rsidRPr="00DE16D3">
        <w:rPr>
          <w:rFonts w:ascii="MS Mincho" w:eastAsia="MS Mincho" w:hAnsi="MS Mincho" w:cs="MS Mincho"/>
          <w:color w:val="000000"/>
          <w:sz w:val="43"/>
          <w:szCs w:val="43"/>
          <w:lang w:eastAsia="de-CH"/>
        </w:rPr>
        <w:t>。</w:t>
      </w:r>
    </w:p>
    <w:p w14:paraId="3EC673C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禧年也是安息年。這就是利未記二十五章先</w:t>
      </w:r>
      <w:r w:rsidRPr="00DE16D3">
        <w:rPr>
          <w:rFonts w:ascii="PMingLiU" w:eastAsia="PMingLiU" w:hAnsi="PMingLiU" w:cs="PMingLiU" w:hint="eastAsia"/>
          <w:color w:val="000000"/>
          <w:sz w:val="43"/>
          <w:szCs w:val="43"/>
          <w:lang w:eastAsia="de-CH"/>
        </w:rPr>
        <w:t>啟示安息年的原因。第八個安息年就是禧年，是滿了安息、釋放與享受的安息年。在這禧年裏，一切神聖的產業都要按照神的經綸，再度得到平衡。地的出產對人，甚至對走獸，都成了共有的，可以自由取用</w:t>
      </w:r>
      <w:r w:rsidRPr="00DE16D3">
        <w:rPr>
          <w:rFonts w:ascii="MS Mincho" w:eastAsia="MS Mincho" w:hAnsi="MS Mincho" w:cs="MS Mincho"/>
          <w:color w:val="000000"/>
          <w:sz w:val="43"/>
          <w:szCs w:val="43"/>
          <w:lang w:eastAsia="de-CH"/>
        </w:rPr>
        <w:t>。</w:t>
      </w:r>
    </w:p>
    <w:p w14:paraId="5E54EA4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八　</w:t>
      </w:r>
      <w:proofErr w:type="spellStart"/>
      <w:r w:rsidRPr="00DE16D3">
        <w:rPr>
          <w:rFonts w:ascii="MS Mincho" w:eastAsia="MS Mincho" w:hAnsi="MS Mincho" w:cs="MS Mincho" w:hint="eastAsia"/>
          <w:color w:val="E46044"/>
          <w:sz w:val="39"/>
          <w:szCs w:val="39"/>
          <w:lang w:eastAsia="de-CH"/>
        </w:rPr>
        <w:t>以色列人所得為業的地是屬於神的，不可永遠賣</w:t>
      </w:r>
      <w:r w:rsidRPr="00DE16D3">
        <w:rPr>
          <w:rFonts w:ascii="MS Mincho" w:eastAsia="MS Mincho" w:hAnsi="MS Mincho" w:cs="MS Mincho"/>
          <w:color w:val="E46044"/>
          <w:sz w:val="39"/>
          <w:szCs w:val="39"/>
          <w:lang w:eastAsia="de-CH"/>
        </w:rPr>
        <w:t>斷</w:t>
      </w:r>
      <w:proofErr w:type="spellEnd"/>
    </w:p>
    <w:p w14:paraId="7AAC236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『地不可永遠賣斷，因為地是我的；</w:t>
      </w:r>
      <w:r w:rsidRPr="00DE16D3">
        <w:rPr>
          <w:rFonts w:ascii="MS Gothic" w:eastAsia="MS Gothic" w:hAnsi="MS Gothic" w:cs="MS Gothic" w:hint="eastAsia"/>
          <w:color w:val="000000"/>
          <w:sz w:val="43"/>
          <w:szCs w:val="43"/>
          <w:lang w:eastAsia="de-CH"/>
        </w:rPr>
        <w:t>你們在我</w:t>
      </w:r>
      <w:r w:rsidRPr="00DE16D3">
        <w:rPr>
          <w:rFonts w:ascii="MS Mincho" w:eastAsia="MS Mincho" w:hAnsi="MS Mincho" w:cs="MS Mincho" w:hint="eastAsia"/>
          <w:color w:val="000000"/>
          <w:sz w:val="43"/>
          <w:szCs w:val="43"/>
          <w:lang w:eastAsia="de-CH"/>
        </w:rPr>
        <w:t>面前是客旅，是寄居的。』（利二五</w:t>
      </w:r>
      <w:r w:rsidRPr="00DE16D3">
        <w:rPr>
          <w:rFonts w:ascii="Times New Roman" w:eastAsia="Times New Roman" w:hAnsi="Times New Roman" w:cs="Times New Roman"/>
          <w:color w:val="000000"/>
          <w:sz w:val="43"/>
          <w:szCs w:val="43"/>
          <w:lang w:eastAsia="de-CH"/>
        </w:rPr>
        <w:t>23</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徵我們神聖的</w:t>
      </w:r>
      <w:r w:rsidRPr="00DE16D3">
        <w:rPr>
          <w:rFonts w:ascii="PMingLiU" w:eastAsia="PMingLiU" w:hAnsi="PMingLiU" w:cs="PMingLiU" w:hint="eastAsia"/>
          <w:color w:val="000000"/>
          <w:sz w:val="43"/>
          <w:szCs w:val="43"/>
          <w:lang w:eastAsia="de-CH"/>
        </w:rPr>
        <w:t>產業是屬於神的，即使我們失敗或墮落，也不會永遠失去。這是神恩典的保障</w:t>
      </w:r>
      <w:r w:rsidRPr="00DE16D3">
        <w:rPr>
          <w:rFonts w:ascii="MS Mincho" w:eastAsia="MS Mincho" w:hAnsi="MS Mincho" w:cs="MS Mincho"/>
          <w:color w:val="000000"/>
          <w:sz w:val="43"/>
          <w:szCs w:val="43"/>
          <w:lang w:eastAsia="de-CH"/>
        </w:rPr>
        <w:t>。</w:t>
      </w:r>
    </w:p>
    <w:p w14:paraId="38D6BAB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在新約裏，有許多教訓論到國度的獎賞與懲罰。我們也許會失敗，甚至在千年國裏受管教，但我們神聖</w:t>
      </w:r>
      <w:r w:rsidRPr="00DE16D3">
        <w:rPr>
          <w:rFonts w:ascii="PMingLiU" w:eastAsia="PMingLiU" w:hAnsi="PMingLiU" w:cs="PMingLiU" w:hint="eastAsia"/>
          <w:color w:val="000000"/>
          <w:sz w:val="43"/>
          <w:szCs w:val="43"/>
          <w:lang w:eastAsia="de-CH"/>
        </w:rPr>
        <w:t>產業屬靈的所有權卻不會永遠失去。千年國以後，受管教的信徒要得回神聖產業的所有權，要在新天新地裏享受新耶路撒冷的福分。這是出於神的恩典，我們要得回神聖的產業，直到永遠</w:t>
      </w:r>
      <w:r w:rsidRPr="00DE16D3">
        <w:rPr>
          <w:rFonts w:ascii="MS Mincho" w:eastAsia="MS Mincho" w:hAnsi="MS Mincho" w:cs="MS Mincho"/>
          <w:color w:val="000000"/>
          <w:sz w:val="43"/>
          <w:szCs w:val="43"/>
          <w:lang w:eastAsia="de-CH"/>
        </w:rPr>
        <w:t>。</w:t>
      </w:r>
    </w:p>
    <w:p w14:paraId="20C62DB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九　</w:t>
      </w:r>
      <w:proofErr w:type="spellStart"/>
      <w:r w:rsidRPr="00DE16D3">
        <w:rPr>
          <w:rFonts w:ascii="MS Mincho" w:eastAsia="MS Mincho" w:hAnsi="MS Mincho" w:cs="MS Mincho" w:hint="eastAsia"/>
          <w:color w:val="E46044"/>
          <w:sz w:val="39"/>
          <w:szCs w:val="39"/>
          <w:lang w:eastAsia="de-CH"/>
        </w:rPr>
        <w:t>關於贖回賣了的</w:t>
      </w:r>
      <w:r w:rsidRPr="00DE16D3">
        <w:rPr>
          <w:rFonts w:ascii="MS Mincho" w:eastAsia="MS Mincho" w:hAnsi="MS Mincho" w:cs="MS Mincho"/>
          <w:color w:val="E46044"/>
          <w:sz w:val="39"/>
          <w:szCs w:val="39"/>
          <w:lang w:eastAsia="de-CH"/>
        </w:rPr>
        <w:t>地</w:t>
      </w:r>
      <w:proofErr w:type="spellEnd"/>
    </w:p>
    <w:p w14:paraId="6DD5800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利未記二十五章二十四至二十八</w:t>
      </w:r>
      <w:r w:rsidRPr="00DE16D3">
        <w:rPr>
          <w:rFonts w:ascii="Batang" w:eastAsia="Batang" w:hAnsi="Batang" w:cs="Batang" w:hint="eastAsia"/>
          <w:color w:val="000000"/>
          <w:sz w:val="43"/>
          <w:szCs w:val="43"/>
          <w:lang w:eastAsia="de-CH"/>
        </w:rPr>
        <w:t>說到賣了之地的贖回。這段記載</w:t>
      </w:r>
      <w:r w:rsidRPr="00DE16D3">
        <w:rPr>
          <w:rFonts w:ascii="MS Mincho" w:eastAsia="MS Mincho" w:hAnsi="MS Mincho" w:cs="MS Mincho" w:hint="eastAsia"/>
          <w:color w:val="000000"/>
          <w:sz w:val="43"/>
          <w:szCs w:val="43"/>
          <w:lang w:eastAsia="de-CH"/>
        </w:rPr>
        <w:t>很有意義，但有點複雜，因此需要特別留意</w:t>
      </w:r>
      <w:proofErr w:type="spellEnd"/>
      <w:r w:rsidRPr="00DE16D3">
        <w:rPr>
          <w:rFonts w:ascii="MS Mincho" w:eastAsia="MS Mincho" w:hAnsi="MS Mincho" w:cs="MS Mincho"/>
          <w:color w:val="000000"/>
          <w:sz w:val="43"/>
          <w:szCs w:val="43"/>
          <w:lang w:eastAsia="de-CH"/>
        </w:rPr>
        <w:t>。</w:t>
      </w:r>
    </w:p>
    <w:p w14:paraId="329D7A9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重新得回我們對神聖</w:t>
      </w:r>
      <w:r w:rsidRPr="00DE16D3">
        <w:rPr>
          <w:rFonts w:ascii="PMingLiU" w:eastAsia="PMingLiU" w:hAnsi="PMingLiU" w:cs="PMingLiU" w:hint="eastAsia"/>
          <w:color w:val="E46044"/>
          <w:sz w:val="39"/>
          <w:szCs w:val="39"/>
          <w:lang w:eastAsia="de-CH"/>
        </w:rPr>
        <w:t>產業的享</w:t>
      </w:r>
      <w:r w:rsidRPr="00DE16D3">
        <w:rPr>
          <w:rFonts w:ascii="MS Mincho" w:eastAsia="MS Mincho" w:hAnsi="MS Mincho" w:cs="MS Mincho"/>
          <w:color w:val="E46044"/>
          <w:sz w:val="39"/>
          <w:szCs w:val="39"/>
          <w:lang w:eastAsia="de-CH"/>
        </w:rPr>
        <w:t>受</w:t>
      </w:r>
      <w:proofErr w:type="spellEnd"/>
    </w:p>
    <w:p w14:paraId="5E75AC6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我們縱然軟弱、退後、失去了對神聖</w:t>
      </w:r>
      <w:r w:rsidRPr="00DE16D3">
        <w:rPr>
          <w:rFonts w:ascii="PMingLiU" w:eastAsia="PMingLiU" w:hAnsi="PMingLiU" w:cs="PMingLiU" w:hint="eastAsia"/>
          <w:color w:val="000000"/>
          <w:sz w:val="43"/>
          <w:szCs w:val="43"/>
          <w:lang w:eastAsia="de-CH"/>
        </w:rPr>
        <w:t>產業的享受，但我們還可以重新得回。我們可能暫時失去這享受，但至終必歸還我們</w:t>
      </w:r>
      <w:proofErr w:type="spellEnd"/>
      <w:r w:rsidRPr="00DE16D3">
        <w:rPr>
          <w:rFonts w:ascii="MS Mincho" w:eastAsia="MS Mincho" w:hAnsi="MS Mincho" w:cs="MS Mincho"/>
          <w:color w:val="000000"/>
          <w:sz w:val="43"/>
          <w:szCs w:val="43"/>
          <w:lang w:eastAsia="de-CH"/>
        </w:rPr>
        <w:t>。</w:t>
      </w:r>
    </w:p>
    <w:p w14:paraId="6364D82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以色列人重新得回所失去</w:t>
      </w:r>
      <w:r w:rsidRPr="00DE16D3">
        <w:rPr>
          <w:rFonts w:ascii="MS Mincho" w:eastAsia="MS Mincho" w:hAnsi="MS Mincho" w:cs="MS Mincho"/>
          <w:color w:val="E46044"/>
          <w:sz w:val="39"/>
          <w:szCs w:val="39"/>
          <w:lang w:eastAsia="de-CH"/>
        </w:rPr>
        <w:t>的</w:t>
      </w:r>
      <w:proofErr w:type="spellEnd"/>
    </w:p>
    <w:p w14:paraId="2EC5CC2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以色列人雖然</w:t>
      </w:r>
      <w:r w:rsidRPr="00DE16D3">
        <w:rPr>
          <w:rFonts w:ascii="MS Gothic" w:eastAsia="MS Gothic" w:hAnsi="MS Gothic" w:cs="MS Gothic" w:hint="eastAsia"/>
          <w:color w:val="000000"/>
          <w:sz w:val="43"/>
          <w:szCs w:val="43"/>
          <w:lang w:eastAsia="de-CH"/>
        </w:rPr>
        <w:t>歷代以來失去了從神所得的一切，但在主回來時，要重新得回。主回來時，以色列人要重新得回他們從神所得之分的所有權</w:t>
      </w:r>
      <w:proofErr w:type="spellEnd"/>
      <w:r w:rsidRPr="00DE16D3">
        <w:rPr>
          <w:rFonts w:ascii="MS Mincho" w:eastAsia="MS Mincho" w:hAnsi="MS Mincho" w:cs="MS Mincho"/>
          <w:color w:val="000000"/>
          <w:sz w:val="43"/>
          <w:szCs w:val="43"/>
          <w:lang w:eastAsia="de-CH"/>
        </w:rPr>
        <w:t>。</w:t>
      </w:r>
    </w:p>
    <w:p w14:paraId="7535C88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一個以色列人若變窮了，賣了一些</w:t>
      </w:r>
      <w:r w:rsidRPr="00DE16D3">
        <w:rPr>
          <w:rFonts w:ascii="PMingLiU" w:eastAsia="PMingLiU" w:hAnsi="PMingLiU" w:cs="PMingLiU" w:hint="eastAsia"/>
          <w:color w:val="E46044"/>
          <w:sz w:val="39"/>
          <w:szCs w:val="39"/>
          <w:lang w:eastAsia="de-CH"/>
        </w:rPr>
        <w:t>產業，他最近的親屬就要來作贖主，將他所賣的贖</w:t>
      </w:r>
      <w:r w:rsidRPr="00DE16D3">
        <w:rPr>
          <w:rFonts w:ascii="MS Mincho" w:eastAsia="MS Mincho" w:hAnsi="MS Mincho" w:cs="MS Mincho"/>
          <w:color w:val="E46044"/>
          <w:sz w:val="39"/>
          <w:szCs w:val="39"/>
          <w:lang w:eastAsia="de-CH"/>
        </w:rPr>
        <w:t>回</w:t>
      </w:r>
      <w:proofErr w:type="spellEnd"/>
    </w:p>
    <w:p w14:paraId="2B5B1DD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w:t>
      </w:r>
      <w:r w:rsidRPr="00DE16D3">
        <w:rPr>
          <w:rFonts w:ascii="MS Gothic" w:eastAsia="MS Gothic" w:hAnsi="MS Gothic" w:cs="MS Gothic" w:hint="eastAsia"/>
          <w:color w:val="000000"/>
          <w:sz w:val="43"/>
          <w:szCs w:val="43"/>
          <w:lang w:eastAsia="de-CH"/>
        </w:rPr>
        <w:t>你們得為業的全地，要准人將地贖</w:t>
      </w:r>
      <w:r w:rsidRPr="00DE16D3">
        <w:rPr>
          <w:rFonts w:ascii="MS Mincho" w:eastAsia="MS Mincho" w:hAnsi="MS Mincho" w:cs="MS Mincho" w:hint="eastAsia"/>
          <w:color w:val="000000"/>
          <w:sz w:val="43"/>
          <w:szCs w:val="43"/>
          <w:lang w:eastAsia="de-CH"/>
        </w:rPr>
        <w:t>回。</w:t>
      </w:r>
      <w:r w:rsidRPr="00DE16D3">
        <w:rPr>
          <w:rFonts w:ascii="MS Gothic" w:eastAsia="MS Gothic" w:hAnsi="MS Gothic" w:cs="MS Gothic" w:hint="eastAsia"/>
          <w:color w:val="000000"/>
          <w:sz w:val="43"/>
          <w:szCs w:val="43"/>
          <w:lang w:eastAsia="de-CH"/>
        </w:rPr>
        <w:t>你的弟兄若變窮了，賣了一些他的</w:t>
      </w:r>
      <w:r w:rsidRPr="00DE16D3">
        <w:rPr>
          <w:rFonts w:ascii="PMingLiU" w:eastAsia="PMingLiU" w:hAnsi="PMingLiU" w:cs="PMingLiU" w:hint="eastAsia"/>
          <w:color w:val="000000"/>
          <w:sz w:val="43"/>
          <w:szCs w:val="43"/>
          <w:lang w:eastAsia="de-CH"/>
        </w:rPr>
        <w:t>產業，他最近的親屬就要來作贖主，將弟兄所賣的贖回。』（利二五</w:t>
      </w:r>
      <w:r w:rsidRPr="00DE16D3">
        <w:rPr>
          <w:rFonts w:ascii="Times New Roman" w:eastAsia="Times New Roman" w:hAnsi="Times New Roman" w:cs="Times New Roman"/>
          <w:color w:val="000000"/>
          <w:sz w:val="43"/>
          <w:szCs w:val="43"/>
          <w:lang w:eastAsia="de-CH"/>
        </w:rPr>
        <w:t>24~25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徵我們變窮了，賣了我們的</w:t>
      </w:r>
      <w:r w:rsidRPr="00DE16D3">
        <w:rPr>
          <w:rFonts w:ascii="PMingLiU" w:eastAsia="PMingLiU" w:hAnsi="PMingLiU" w:cs="PMingLiU" w:hint="eastAsia"/>
          <w:color w:val="000000"/>
          <w:sz w:val="43"/>
          <w:szCs w:val="43"/>
          <w:lang w:eastAsia="de-CH"/>
        </w:rPr>
        <w:t>產業，主耶穌是我們最近的親屬，成了我們的救贖主，將我們所賣的，替我們贖回</w:t>
      </w:r>
      <w:r w:rsidRPr="00DE16D3">
        <w:rPr>
          <w:rFonts w:ascii="MS Mincho" w:eastAsia="MS Mincho" w:hAnsi="MS Mincho" w:cs="MS Mincho"/>
          <w:color w:val="000000"/>
          <w:sz w:val="43"/>
          <w:szCs w:val="43"/>
          <w:lang w:eastAsia="de-CH"/>
        </w:rPr>
        <w:t>。</w:t>
      </w:r>
    </w:p>
    <w:p w14:paraId="6194948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在亞當裏，我們賣了一切。但主耶</w:t>
      </w:r>
      <w:r w:rsidRPr="00DE16D3">
        <w:rPr>
          <w:rFonts w:ascii="MS Gothic" w:eastAsia="MS Gothic" w:hAnsi="MS Gothic" w:cs="MS Gothic" w:hint="eastAsia"/>
          <w:color w:val="000000"/>
          <w:sz w:val="43"/>
          <w:szCs w:val="43"/>
          <w:lang w:eastAsia="de-CH"/>
        </w:rPr>
        <w:t>穌是我們的親屬，作了我們的救贖主，為我們贖回了一切。路得記</w:t>
      </w:r>
      <w:r w:rsidRPr="00DE16D3">
        <w:rPr>
          <w:rFonts w:ascii="Batang" w:eastAsia="Batang" w:hAnsi="Batang" w:cs="Batang" w:hint="eastAsia"/>
          <w:color w:val="000000"/>
          <w:sz w:val="43"/>
          <w:szCs w:val="43"/>
          <w:lang w:eastAsia="de-CH"/>
        </w:rPr>
        <w:t>說明了這點。在路得記中，我們看見路得由</w:t>
      </w:r>
      <w:r w:rsidRPr="00DE16D3">
        <w:rPr>
          <w:rFonts w:ascii="MS Gothic" w:eastAsia="MS Gothic" w:hAnsi="MS Gothic" w:cs="MS Gothic" w:hint="eastAsia"/>
          <w:color w:val="000000"/>
          <w:sz w:val="43"/>
          <w:szCs w:val="43"/>
          <w:lang w:eastAsia="de-CH"/>
        </w:rPr>
        <w:t>她的親屬波阿斯所贖回。因此，路得記乃是禧年完整的故事</w:t>
      </w:r>
      <w:r w:rsidRPr="00DE16D3">
        <w:rPr>
          <w:rFonts w:ascii="MS Mincho" w:eastAsia="MS Mincho" w:hAnsi="MS Mincho" w:cs="MS Mincho"/>
          <w:color w:val="000000"/>
          <w:sz w:val="43"/>
          <w:szCs w:val="43"/>
          <w:lang w:eastAsia="de-CH"/>
        </w:rPr>
        <w:t>。</w:t>
      </w:r>
    </w:p>
    <w:p w14:paraId="1C11D2B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４　</w:t>
      </w:r>
      <w:proofErr w:type="spellStart"/>
      <w:r w:rsidRPr="00DE16D3">
        <w:rPr>
          <w:rFonts w:ascii="MS Mincho" w:eastAsia="MS Mincho" w:hAnsi="MS Mincho" w:cs="MS Mincho" w:hint="eastAsia"/>
          <w:color w:val="E46044"/>
          <w:sz w:val="39"/>
          <w:szCs w:val="39"/>
          <w:lang w:eastAsia="de-CH"/>
        </w:rPr>
        <w:t>一個以色列人若沒有人為他贖回，但他自己富足起來，就可以自己贖</w:t>
      </w:r>
      <w:r w:rsidRPr="00DE16D3">
        <w:rPr>
          <w:rFonts w:ascii="MS Mincho" w:eastAsia="MS Mincho" w:hAnsi="MS Mincho" w:cs="MS Mincho"/>
          <w:color w:val="E46044"/>
          <w:sz w:val="39"/>
          <w:szCs w:val="39"/>
          <w:lang w:eastAsia="de-CH"/>
        </w:rPr>
        <w:t>回</w:t>
      </w:r>
      <w:proofErr w:type="spellEnd"/>
    </w:p>
    <w:p w14:paraId="72CD4C4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『若沒有人為他贖回，但他自己富足起來，有餘力贖回，就要計算賣地的年數，把買主多付的價款退還他，自己便歸回自己的</w:t>
      </w:r>
      <w:r w:rsidRPr="00DE16D3">
        <w:rPr>
          <w:rFonts w:ascii="PMingLiU" w:eastAsia="PMingLiU" w:hAnsi="PMingLiU" w:cs="PMingLiU" w:hint="eastAsia"/>
          <w:color w:val="000000"/>
          <w:sz w:val="43"/>
          <w:szCs w:val="43"/>
          <w:lang w:eastAsia="de-CH"/>
        </w:rPr>
        <w:t>產業。』（利二五</w:t>
      </w:r>
      <w:r w:rsidRPr="00DE16D3">
        <w:rPr>
          <w:rFonts w:ascii="Times New Roman" w:eastAsia="Times New Roman" w:hAnsi="Times New Roman" w:cs="Times New Roman"/>
          <w:color w:val="000000"/>
          <w:sz w:val="43"/>
          <w:szCs w:val="43"/>
          <w:lang w:eastAsia="de-CH"/>
        </w:rPr>
        <w:t>26~27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徵以色列人不承認主耶穌是他們最近的親屬，把自己擺在負責贖回自己的地位</w:t>
      </w:r>
      <w:r w:rsidRPr="00DE16D3">
        <w:rPr>
          <w:rFonts w:ascii="MS Gothic" w:eastAsia="MS Gothic" w:hAnsi="MS Gothic" w:cs="MS Gothic" w:hint="eastAsia"/>
          <w:color w:val="000000"/>
          <w:sz w:val="43"/>
          <w:szCs w:val="43"/>
          <w:lang w:eastAsia="de-CH"/>
        </w:rPr>
        <w:lastRenderedPageBreak/>
        <w:t>上，等待富足時自己贖回。然而，直到今日他們仍無法贖回，實際上他們永遠不能自己贖回。到主耶穌回來時，以色列人要承認主是他們的親屬，那時他們就要被主贖回</w:t>
      </w:r>
      <w:r w:rsidRPr="00DE16D3">
        <w:rPr>
          <w:rFonts w:ascii="MS Mincho" w:eastAsia="MS Mincho" w:hAnsi="MS Mincho" w:cs="MS Mincho"/>
          <w:color w:val="000000"/>
          <w:sz w:val="43"/>
          <w:szCs w:val="43"/>
          <w:lang w:eastAsia="de-CH"/>
        </w:rPr>
        <w:t>。</w:t>
      </w:r>
    </w:p>
    <w:p w14:paraId="48F460E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５　</w:t>
      </w:r>
      <w:proofErr w:type="spellStart"/>
      <w:r w:rsidRPr="00DE16D3">
        <w:rPr>
          <w:rFonts w:ascii="MS Mincho" w:eastAsia="MS Mincho" w:hAnsi="MS Mincho" w:cs="MS Mincho" w:hint="eastAsia"/>
          <w:color w:val="E46044"/>
          <w:sz w:val="39"/>
          <w:szCs w:val="39"/>
          <w:lang w:eastAsia="de-CH"/>
        </w:rPr>
        <w:t>人若沒有足</w:t>
      </w:r>
      <w:r w:rsidRPr="00DE16D3">
        <w:rPr>
          <w:rFonts w:ascii="MS Gothic" w:eastAsia="MS Gothic" w:hAnsi="MS Gothic" w:cs="MS Gothic" w:hint="eastAsia"/>
          <w:color w:val="E46044"/>
          <w:sz w:val="39"/>
          <w:szCs w:val="39"/>
          <w:lang w:eastAsia="de-CH"/>
        </w:rPr>
        <w:t>彀的錢財贖回，就要等到禧年，地就要讓出歸</w:t>
      </w:r>
      <w:r w:rsidRPr="00DE16D3">
        <w:rPr>
          <w:rFonts w:ascii="MS Mincho" w:eastAsia="MS Mincho" w:hAnsi="MS Mincho" w:cs="MS Mincho"/>
          <w:color w:val="E46044"/>
          <w:sz w:val="39"/>
          <w:szCs w:val="39"/>
          <w:lang w:eastAsia="de-CH"/>
        </w:rPr>
        <w:t>他</w:t>
      </w:r>
      <w:proofErr w:type="spellEnd"/>
    </w:p>
    <w:p w14:paraId="6235D2A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倘若他沒有足彀的錢財得回</w:t>
      </w:r>
      <w:r w:rsidRPr="00DE16D3">
        <w:rPr>
          <w:rFonts w:ascii="PMingLiU" w:eastAsia="PMingLiU" w:hAnsi="PMingLiU" w:cs="PMingLiU" w:hint="eastAsia"/>
          <w:color w:val="000000"/>
          <w:sz w:val="43"/>
          <w:szCs w:val="43"/>
          <w:lang w:eastAsia="de-CH"/>
        </w:rPr>
        <w:t>產業，他所賣的就要留在買主手裏，直到禧年；到了禧年，產業就要讓出，他便歸回自己的產業。』（利二五</w:t>
      </w:r>
      <w:r w:rsidRPr="00DE16D3">
        <w:rPr>
          <w:rFonts w:ascii="Times New Roman" w:eastAsia="Times New Roman" w:hAnsi="Times New Roman" w:cs="Times New Roman"/>
          <w:color w:val="000000"/>
          <w:sz w:val="43"/>
          <w:szCs w:val="43"/>
          <w:lang w:eastAsia="de-CH"/>
        </w:rPr>
        <w:t>28</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w:t>
      </w:r>
      <w:r w:rsidRPr="00DE16D3">
        <w:rPr>
          <w:rFonts w:ascii="MS Mincho" w:eastAsia="MS Mincho" w:hAnsi="MS Mincho" w:cs="MS Mincho" w:hint="eastAsia"/>
          <w:color w:val="000000"/>
          <w:sz w:val="43"/>
          <w:szCs w:val="43"/>
          <w:lang w:eastAsia="de-CH"/>
        </w:rPr>
        <w:t>不能贖回所失去的，直到新約的禧年，那時我們一切失去的就歸回我們，作我們的</w:t>
      </w:r>
      <w:r w:rsidRPr="00DE16D3">
        <w:rPr>
          <w:rFonts w:ascii="PMingLiU" w:eastAsia="PMingLiU" w:hAnsi="PMingLiU" w:cs="PMingLiU" w:hint="eastAsia"/>
          <w:color w:val="000000"/>
          <w:sz w:val="43"/>
          <w:szCs w:val="43"/>
          <w:lang w:eastAsia="de-CH"/>
        </w:rPr>
        <w:t>產業</w:t>
      </w:r>
      <w:r w:rsidRPr="00DE16D3">
        <w:rPr>
          <w:rFonts w:ascii="MS Mincho" w:eastAsia="MS Mincho" w:hAnsi="MS Mincho" w:cs="MS Mincho"/>
          <w:color w:val="000000"/>
          <w:sz w:val="43"/>
          <w:szCs w:val="43"/>
          <w:lang w:eastAsia="de-CH"/>
        </w:rPr>
        <w:t>。</w:t>
      </w:r>
    </w:p>
    <w:p w14:paraId="45E064D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在這些經節裏，我們看見以色列人有三個途徑可以得回所失去的</w:t>
      </w:r>
      <w:r w:rsidRPr="00DE16D3">
        <w:rPr>
          <w:rFonts w:ascii="PMingLiU" w:eastAsia="PMingLiU" w:hAnsi="PMingLiU" w:cs="PMingLiU" w:hint="eastAsia"/>
          <w:color w:val="000000"/>
          <w:sz w:val="43"/>
          <w:szCs w:val="43"/>
          <w:lang w:eastAsia="de-CH"/>
        </w:rPr>
        <w:t>產業。首先，可以由他最近的親屬贖回。這是一件恩典的事。第二，他若富足起來，可以自己贖回。第三，倘若沒有親屬替他贖回，他自己也無能贖回，就要等到禧年，那時所賣的產業就自然要歸還他。這也是一件恩典的事。因此，禧年是神恩典非常好的豫表</w:t>
      </w:r>
      <w:r w:rsidRPr="00DE16D3">
        <w:rPr>
          <w:rFonts w:ascii="MS Mincho" w:eastAsia="MS Mincho" w:hAnsi="MS Mincho" w:cs="MS Mincho"/>
          <w:color w:val="000000"/>
          <w:sz w:val="43"/>
          <w:szCs w:val="43"/>
          <w:lang w:eastAsia="de-CH"/>
        </w:rPr>
        <w:t>。</w:t>
      </w:r>
    </w:p>
    <w:p w14:paraId="4C89106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十　</w:t>
      </w:r>
      <w:proofErr w:type="spellStart"/>
      <w:r w:rsidRPr="00DE16D3">
        <w:rPr>
          <w:rFonts w:ascii="MS Mincho" w:eastAsia="MS Mincho" w:hAnsi="MS Mincho" w:cs="MS Mincho" w:hint="eastAsia"/>
          <w:color w:val="E46044"/>
          <w:sz w:val="39"/>
          <w:szCs w:val="39"/>
          <w:lang w:eastAsia="de-CH"/>
        </w:rPr>
        <w:t>關於已賣房屋的贖</w:t>
      </w:r>
      <w:r w:rsidRPr="00DE16D3">
        <w:rPr>
          <w:rFonts w:ascii="MS Mincho" w:eastAsia="MS Mincho" w:hAnsi="MS Mincho" w:cs="MS Mincho"/>
          <w:color w:val="E46044"/>
          <w:sz w:val="39"/>
          <w:szCs w:val="39"/>
          <w:lang w:eastAsia="de-CH"/>
        </w:rPr>
        <w:t>回</w:t>
      </w:r>
      <w:proofErr w:type="spellEnd"/>
    </w:p>
    <w:p w14:paraId="41461A4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利未記二十五章二十九至三十四節</w:t>
      </w:r>
      <w:r w:rsidRPr="00DE16D3">
        <w:rPr>
          <w:rFonts w:ascii="Batang" w:eastAsia="Batang" w:hAnsi="Batang" w:cs="Batang" w:hint="eastAsia"/>
          <w:color w:val="000000"/>
          <w:sz w:val="43"/>
          <w:szCs w:val="43"/>
          <w:lang w:eastAsia="de-CH"/>
        </w:rPr>
        <w:t>說到已賣房屋的贖回</w:t>
      </w:r>
      <w:proofErr w:type="spellEnd"/>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color w:val="000000"/>
          <w:sz w:val="43"/>
          <w:szCs w:val="43"/>
          <w:lang w:eastAsia="de-CH"/>
        </w:rPr>
        <w:t>。</w:t>
      </w:r>
    </w:p>
    <w:p w14:paraId="396AE2B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１　</w:t>
      </w:r>
      <w:proofErr w:type="spellStart"/>
      <w:r w:rsidRPr="00DE16D3">
        <w:rPr>
          <w:rFonts w:ascii="MS Mincho" w:eastAsia="MS Mincho" w:hAnsi="MS Mincho" w:cs="MS Mincho" w:hint="eastAsia"/>
          <w:color w:val="E46044"/>
          <w:sz w:val="39"/>
          <w:szCs w:val="39"/>
          <w:lang w:eastAsia="de-CH"/>
        </w:rPr>
        <w:t>以色列人若把城</w:t>
      </w:r>
      <w:r w:rsidRPr="00DE16D3">
        <w:rPr>
          <w:rFonts w:ascii="Batang" w:eastAsia="Batang" w:hAnsi="Batang" w:cs="Batang" w:hint="eastAsia"/>
          <w:color w:val="E46044"/>
          <w:sz w:val="39"/>
          <w:szCs w:val="39"/>
          <w:lang w:eastAsia="de-CH"/>
        </w:rPr>
        <w:t>內的房屋賣了，一年之內有贖回權；一年之後，這權利</w:t>
      </w:r>
      <w:r w:rsidRPr="00DE16D3">
        <w:rPr>
          <w:rFonts w:ascii="MS Mincho" w:eastAsia="MS Mincho" w:hAnsi="MS Mincho" w:cs="MS Mincho" w:hint="eastAsia"/>
          <w:color w:val="E46044"/>
          <w:sz w:val="39"/>
          <w:szCs w:val="39"/>
          <w:lang w:eastAsia="de-CH"/>
        </w:rPr>
        <w:t>就要結束，即使在禧年，房子也不得讓出還</w:t>
      </w:r>
      <w:r w:rsidRPr="00DE16D3">
        <w:rPr>
          <w:rFonts w:ascii="MS Mincho" w:eastAsia="MS Mincho" w:hAnsi="MS Mincho" w:cs="MS Mincho"/>
          <w:color w:val="E46044"/>
          <w:sz w:val="39"/>
          <w:szCs w:val="39"/>
          <w:lang w:eastAsia="de-CH"/>
        </w:rPr>
        <w:t>他</w:t>
      </w:r>
      <w:proofErr w:type="spellEnd"/>
    </w:p>
    <w:p w14:paraId="548981C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人若賣城</w:t>
      </w:r>
      <w:r w:rsidRPr="00DE16D3">
        <w:rPr>
          <w:rFonts w:ascii="Batang" w:eastAsia="Batang" w:hAnsi="Batang" w:cs="Batang" w:hint="eastAsia"/>
          <w:color w:val="000000"/>
          <w:sz w:val="43"/>
          <w:szCs w:val="43"/>
          <w:lang w:eastAsia="de-CH"/>
        </w:rPr>
        <w:t>內的住處，賣了以後，一年之內有贖回權；他的贖回權有一整年之久。若在一整年之內不贖回，這房屋的永久所有權，就要</w:t>
      </w:r>
      <w:proofErr w:type="spellEnd"/>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世世代代留歸買主，在禧年也不得讓出。』（利二五</w:t>
      </w:r>
      <w:r w:rsidRPr="00DE16D3">
        <w:rPr>
          <w:rFonts w:ascii="Times New Roman" w:eastAsia="Times New Roman" w:hAnsi="Times New Roman" w:cs="Times New Roman"/>
          <w:color w:val="000000"/>
          <w:sz w:val="43"/>
          <w:szCs w:val="43"/>
          <w:lang w:eastAsia="de-CH"/>
        </w:rPr>
        <w:t>29~30</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徵信徒若失去對召會生活的享受，只能在神恩典的短暫期限</w:t>
      </w:r>
      <w:r w:rsidRPr="00DE16D3">
        <w:rPr>
          <w:rFonts w:ascii="Batang" w:eastAsia="Batang" w:hAnsi="Batang" w:cs="Batang" w:hint="eastAsia"/>
          <w:color w:val="000000"/>
          <w:sz w:val="43"/>
          <w:szCs w:val="43"/>
          <w:lang w:eastAsia="de-CH"/>
        </w:rPr>
        <w:t>內得著恢復。對召會生活所失去的享受若沒有在召會時代得著恢復，在千年國時仍要失去。這是按照『沒有的，連他所有的，也要從他奪去』的原則。（太二五</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。）因此，失去對召會生活的享受，比失去對基督作我們神聖</w:t>
      </w:r>
      <w:r w:rsidRPr="00DE16D3">
        <w:rPr>
          <w:rFonts w:ascii="PMingLiU" w:eastAsia="PMingLiU" w:hAnsi="PMingLiU" w:cs="PMingLiU" w:hint="eastAsia"/>
          <w:color w:val="000000"/>
          <w:sz w:val="43"/>
          <w:szCs w:val="43"/>
          <w:lang w:eastAsia="de-CH"/>
        </w:rPr>
        <w:t>產業的享受更為嚴重</w:t>
      </w:r>
      <w:r w:rsidRPr="00DE16D3">
        <w:rPr>
          <w:rFonts w:ascii="MS Mincho" w:eastAsia="MS Mincho" w:hAnsi="MS Mincho" w:cs="MS Mincho"/>
          <w:color w:val="000000"/>
          <w:sz w:val="43"/>
          <w:szCs w:val="43"/>
          <w:lang w:eastAsia="de-CH"/>
        </w:rPr>
        <w:t>。</w:t>
      </w:r>
    </w:p>
    <w:p w14:paraId="3A4427E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論到城</w:t>
      </w:r>
      <w:r w:rsidRPr="00DE16D3">
        <w:rPr>
          <w:rFonts w:ascii="Batang" w:eastAsia="Batang" w:hAnsi="Batang" w:cs="Batang" w:hint="eastAsia"/>
          <w:color w:val="000000"/>
          <w:sz w:val="43"/>
          <w:szCs w:val="43"/>
          <w:lang w:eastAsia="de-CH"/>
        </w:rPr>
        <w:t>內房屋的</w:t>
      </w:r>
      <w:r w:rsidRPr="00DE16D3">
        <w:rPr>
          <w:rFonts w:ascii="MS Mincho" w:eastAsia="MS Mincho" w:hAnsi="MS Mincho" w:cs="MS Mincho" w:hint="eastAsia"/>
          <w:color w:val="000000"/>
          <w:sz w:val="43"/>
          <w:szCs w:val="43"/>
          <w:lang w:eastAsia="de-CH"/>
        </w:rPr>
        <w:t>贖回，這裏有限制的律例。滿了一年以後，房子就不能贖回，甚至在禧年也不能。我們也許認為禧年可以使一切歸回，但事實並非如此，這裏還有時間的限制</w:t>
      </w:r>
      <w:r w:rsidRPr="00DE16D3">
        <w:rPr>
          <w:rFonts w:ascii="MS Mincho" w:eastAsia="MS Mincho" w:hAnsi="MS Mincho" w:cs="MS Mincho"/>
          <w:color w:val="000000"/>
          <w:sz w:val="43"/>
          <w:szCs w:val="43"/>
          <w:lang w:eastAsia="de-CH"/>
        </w:rPr>
        <w:t>。</w:t>
      </w:r>
    </w:p>
    <w:p w14:paraId="63BA96E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城</w:t>
      </w:r>
      <w:r w:rsidRPr="00DE16D3">
        <w:rPr>
          <w:rFonts w:ascii="Batang" w:eastAsia="Batang" w:hAnsi="Batang" w:cs="Batang" w:hint="eastAsia"/>
          <w:color w:val="000000"/>
          <w:sz w:val="43"/>
          <w:szCs w:val="43"/>
          <w:lang w:eastAsia="de-CH"/>
        </w:rPr>
        <w:t>內的房屋是召會生活的豫表。我們可以賣別的東西，但</w:t>
      </w:r>
      <w:r w:rsidRPr="00DE16D3">
        <w:rPr>
          <w:rFonts w:ascii="PMingLiU" w:eastAsia="PMingLiU" w:hAnsi="PMingLiU" w:cs="PMingLiU" w:hint="eastAsia"/>
          <w:color w:val="000000"/>
          <w:sz w:val="43"/>
          <w:szCs w:val="43"/>
          <w:lang w:eastAsia="de-CH"/>
        </w:rPr>
        <w:t>絕不該賣召會生活。我們若賣了召會生活，只能在限定的時間內恢復，不然即使禧年也對我們無能為力。如二十九節的一年所指明的，我們對召會生活的享受，只能在神恩典短暫的期限內得著恢復</w:t>
      </w:r>
      <w:r w:rsidRPr="00DE16D3">
        <w:rPr>
          <w:rFonts w:ascii="MS Mincho" w:eastAsia="MS Mincho" w:hAnsi="MS Mincho" w:cs="MS Mincho"/>
          <w:color w:val="000000"/>
          <w:sz w:val="43"/>
          <w:szCs w:val="43"/>
          <w:lang w:eastAsia="de-CH"/>
        </w:rPr>
        <w:t>。</w:t>
      </w:r>
    </w:p>
    <w:p w14:paraId="083B6C7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一整年豫表召會時代。我們不要認為召會時代很長，事實上，召會時代很短。新約警告我們，召會時代很短，。主耶</w:t>
      </w:r>
      <w:r w:rsidRPr="00DE16D3">
        <w:rPr>
          <w:rFonts w:ascii="MS Gothic" w:eastAsia="MS Gothic" w:hAnsi="MS Gothic" w:cs="MS Gothic" w:hint="eastAsia"/>
          <w:color w:val="000000"/>
          <w:sz w:val="43"/>
          <w:szCs w:val="43"/>
          <w:lang w:eastAsia="de-CH"/>
        </w:rPr>
        <w:t>穌自己</w:t>
      </w:r>
      <w:r w:rsidRPr="00DE16D3">
        <w:rPr>
          <w:rFonts w:ascii="Batang" w:eastAsia="Batang" w:hAnsi="Batang" w:cs="Batang" w:hint="eastAsia"/>
          <w:color w:val="000000"/>
          <w:sz w:val="43"/>
          <w:szCs w:val="43"/>
          <w:lang w:eastAsia="de-CH"/>
        </w:rPr>
        <w:t>說過：『我必快來。』（</w:t>
      </w:r>
      <w:r w:rsidRPr="00DE16D3">
        <w:rPr>
          <w:rFonts w:ascii="PMingLiU" w:eastAsia="PMingLiU" w:hAnsi="PMingLiU" w:cs="PMingLiU" w:hint="eastAsia"/>
          <w:color w:val="000000"/>
          <w:sz w:val="43"/>
          <w:szCs w:val="43"/>
          <w:lang w:eastAsia="de-CH"/>
        </w:rPr>
        <w:t>啟三</w:t>
      </w:r>
      <w:r w:rsidRPr="00DE16D3">
        <w:rPr>
          <w:rFonts w:ascii="Times New Roman" w:eastAsia="Times New Roman" w:hAnsi="Times New Roman" w:cs="Times New Roman"/>
          <w:color w:val="000000"/>
          <w:sz w:val="43"/>
          <w:szCs w:val="43"/>
          <w:lang w:eastAsia="de-CH"/>
        </w:rPr>
        <w:t>11</w:t>
      </w:r>
      <w:r w:rsidRPr="00DE16D3">
        <w:rPr>
          <w:rFonts w:ascii="MS Mincho" w:eastAsia="MS Mincho" w:hAnsi="MS Mincho" w:cs="MS Mincho" w:hint="eastAsia"/>
          <w:color w:val="000000"/>
          <w:sz w:val="43"/>
          <w:szCs w:val="43"/>
          <w:lang w:eastAsia="de-CH"/>
        </w:rPr>
        <w:t>。）只有懶惰、閒懶的僕人纔</w:t>
      </w:r>
      <w:r w:rsidRPr="00DE16D3">
        <w:rPr>
          <w:rFonts w:ascii="Batang" w:eastAsia="Batang" w:hAnsi="Batang" w:cs="Batang" w:hint="eastAsia"/>
          <w:color w:val="000000"/>
          <w:sz w:val="43"/>
          <w:szCs w:val="43"/>
          <w:lang w:eastAsia="de-CH"/>
        </w:rPr>
        <w:t>說，『我的主人必來得遲。』太二四</w:t>
      </w:r>
      <w:r w:rsidRPr="00DE16D3">
        <w:rPr>
          <w:rFonts w:ascii="Times New Roman" w:eastAsia="Times New Roman" w:hAnsi="Times New Roman" w:cs="Times New Roman"/>
          <w:color w:val="000000"/>
          <w:sz w:val="43"/>
          <w:szCs w:val="43"/>
          <w:lang w:eastAsia="de-CH"/>
        </w:rPr>
        <w:t>48</w:t>
      </w:r>
      <w:r w:rsidRPr="00DE16D3">
        <w:rPr>
          <w:rFonts w:ascii="MS Mincho" w:eastAsia="MS Mincho" w:hAnsi="MS Mincho" w:cs="MS Mincho" w:hint="eastAsia"/>
          <w:color w:val="000000"/>
          <w:sz w:val="43"/>
          <w:szCs w:val="43"/>
          <w:lang w:eastAsia="de-CH"/>
        </w:rPr>
        <w:t>下。）事實上，主正加速</w:t>
      </w:r>
      <w:r w:rsidRPr="00DE16D3">
        <w:rPr>
          <w:rFonts w:ascii="PMingLiU" w:eastAsia="PMingLiU" w:hAnsi="PMingLiU" w:cs="PMingLiU" w:hint="eastAsia"/>
          <w:color w:val="000000"/>
          <w:sz w:val="43"/>
          <w:szCs w:val="43"/>
          <w:lang w:eastAsia="de-CH"/>
        </w:rPr>
        <w:t>祂的回來，召會時代很快就會結束。召會時代不會加長、延長。沒有人能說主不會明天回來，把召會生活結束。召會時代只有一段短時間，只是神恩典短暫的時期。今天我們在召會生活中，但主回來時要結束這召會生活</w:t>
      </w:r>
      <w:r w:rsidRPr="00DE16D3">
        <w:rPr>
          <w:rFonts w:ascii="MS Mincho" w:eastAsia="MS Mincho" w:hAnsi="MS Mincho" w:cs="MS Mincho"/>
          <w:color w:val="000000"/>
          <w:sz w:val="43"/>
          <w:szCs w:val="43"/>
          <w:lang w:eastAsia="de-CH"/>
        </w:rPr>
        <w:t>。</w:t>
      </w:r>
    </w:p>
    <w:p w14:paraId="6ABDD21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你若失去召會生活而不快快贖回，就在千年國裏也要失去召會生活。這就是</w:t>
      </w:r>
      <w:r w:rsidRPr="00DE16D3">
        <w:rPr>
          <w:rFonts w:ascii="Batang" w:eastAsia="Batang" w:hAnsi="Batang" w:cs="Batang" w:hint="eastAsia"/>
          <w:color w:val="000000"/>
          <w:sz w:val="43"/>
          <w:szCs w:val="43"/>
          <w:lang w:eastAsia="de-CH"/>
        </w:rPr>
        <w:t>說，對召會生活的享受若是失去，在千年國裏也就不會得著恢復。我們已經指出，這是按照『沒有的，連他所有的，也要從他奪去』的原則。</w:t>
      </w:r>
      <w:r w:rsidRPr="00DE16D3">
        <w:rPr>
          <w:rFonts w:ascii="MS Gothic" w:eastAsia="MS Gothic" w:hAnsi="MS Gothic" w:cs="MS Gothic" w:hint="eastAsia"/>
          <w:color w:val="000000"/>
          <w:sz w:val="43"/>
          <w:szCs w:val="43"/>
          <w:lang w:eastAsia="de-CH"/>
        </w:rPr>
        <w:t>你若在今世沒有召會生活，在來世也要把召會生活從你</w:t>
      </w:r>
      <w:r w:rsidRPr="00DE16D3">
        <w:rPr>
          <w:rFonts w:ascii="MS Mincho" w:eastAsia="MS Mincho" w:hAnsi="MS Mincho" w:cs="MS Mincho" w:hint="eastAsia"/>
          <w:color w:val="000000"/>
          <w:sz w:val="43"/>
          <w:szCs w:val="43"/>
          <w:lang w:eastAsia="de-CH"/>
        </w:rPr>
        <w:t>奪去。在馬太二十五章，失去要來國度的獎賞，就是失去對召會生活的享受</w:t>
      </w:r>
      <w:r w:rsidRPr="00DE16D3">
        <w:rPr>
          <w:rFonts w:ascii="MS Mincho" w:eastAsia="MS Mincho" w:hAnsi="MS Mincho" w:cs="MS Mincho"/>
          <w:color w:val="000000"/>
          <w:sz w:val="43"/>
          <w:szCs w:val="43"/>
          <w:lang w:eastAsia="de-CH"/>
        </w:rPr>
        <w:t>。</w:t>
      </w:r>
    </w:p>
    <w:p w14:paraId="0F30F48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失去對召會生活的享受，比失去對基督的享受還要嚴重。因為要恢復對基督的享受比較容易。今天我們若失去對基督的享受，可以很快且容易的恢復。主是滿有恩典的，</w:t>
      </w:r>
      <w:r w:rsidRPr="00DE16D3">
        <w:rPr>
          <w:rFonts w:ascii="PMingLiU" w:eastAsia="PMingLiU" w:hAnsi="PMingLiU" w:cs="PMingLiU" w:hint="eastAsia"/>
          <w:color w:val="000000"/>
          <w:sz w:val="43"/>
          <w:szCs w:val="43"/>
          <w:lang w:eastAsia="de-CH"/>
        </w:rPr>
        <w:t>祂可以隨時讓我們得回，作我們的享受。然而，要恢復失去的召會生活所需要的時間就長得多，因為有困難阻撓我們</w:t>
      </w:r>
      <w:r w:rsidRPr="00DE16D3">
        <w:rPr>
          <w:rFonts w:ascii="PMingLiU" w:eastAsia="PMingLiU" w:hAnsi="PMingLiU" w:cs="PMingLiU" w:hint="eastAsia"/>
          <w:color w:val="000000"/>
          <w:sz w:val="43"/>
          <w:szCs w:val="43"/>
          <w:lang w:eastAsia="de-CH"/>
        </w:rPr>
        <w:lastRenderedPageBreak/>
        <w:t>回到召會生活。我們該受此警告，不要把召會生活賣了。我們一旦賣了召會生活，就該竭力盡快恢復，因為召會時代隨時都可能結束。我們若不在今世恢復所失去的召會生活，就要失去對基督身體的享受，直到千年國裏</w:t>
      </w:r>
      <w:r w:rsidRPr="00DE16D3">
        <w:rPr>
          <w:rFonts w:ascii="MS Mincho" w:eastAsia="MS Mincho" w:hAnsi="MS Mincho" w:cs="MS Mincho" w:hint="eastAsia"/>
          <w:color w:val="000000"/>
          <w:sz w:val="43"/>
          <w:szCs w:val="43"/>
          <w:lang w:eastAsia="de-CH"/>
        </w:rPr>
        <w:t>受過管教之後，纔在新耶路撒冷裏得回</w:t>
      </w:r>
      <w:r w:rsidRPr="00DE16D3">
        <w:rPr>
          <w:rFonts w:ascii="MS Mincho" w:eastAsia="MS Mincho" w:hAnsi="MS Mincho" w:cs="MS Mincho"/>
          <w:color w:val="000000"/>
          <w:sz w:val="43"/>
          <w:szCs w:val="43"/>
          <w:lang w:eastAsia="de-CH"/>
        </w:rPr>
        <w:t>。</w:t>
      </w:r>
    </w:p>
    <w:p w14:paraId="6420A4E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雖然新約裏有這關於喪失召會生活的教訓，基督教教師看見的卻不多，對召會生活的喪失和恢復有這樣的看見，會</w:t>
      </w:r>
      <w:r w:rsidRPr="00DE16D3">
        <w:rPr>
          <w:rFonts w:ascii="MS Gothic" w:eastAsia="MS Gothic" w:hAnsi="MS Gothic" w:cs="MS Gothic" w:hint="eastAsia"/>
          <w:color w:val="000000"/>
          <w:sz w:val="43"/>
          <w:szCs w:val="43"/>
          <w:lang w:eastAsia="de-CH"/>
        </w:rPr>
        <w:t>幫助我們認識今天何等需要過正當的召會生活。我們一旦失去召會生活，就有危機也會在要來的千年國裏失去。所以我們需要認識，失去召會生活比失去對基督的享受還要嚴重</w:t>
      </w:r>
      <w:r w:rsidRPr="00DE16D3">
        <w:rPr>
          <w:rFonts w:ascii="MS Mincho" w:eastAsia="MS Mincho" w:hAnsi="MS Mincho" w:cs="MS Mincho"/>
          <w:color w:val="000000"/>
          <w:sz w:val="43"/>
          <w:szCs w:val="43"/>
          <w:lang w:eastAsia="de-CH"/>
        </w:rPr>
        <w:t>。</w:t>
      </w:r>
    </w:p>
    <w:p w14:paraId="5363C41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房屋在四圍沒有城牆的村莊裏，要看如</w:t>
      </w:r>
      <w:r w:rsidRPr="00DE16D3">
        <w:rPr>
          <w:rFonts w:ascii="PMingLiU" w:eastAsia="PMingLiU" w:hAnsi="PMingLiU" w:cs="PMingLiU" w:hint="eastAsia"/>
          <w:color w:val="E46044"/>
          <w:sz w:val="39"/>
          <w:szCs w:val="39"/>
          <w:lang w:eastAsia="de-CH"/>
        </w:rPr>
        <w:t>鄉下的田地一樣，可以贖回，在禧年要讓</w:t>
      </w:r>
      <w:r w:rsidRPr="00DE16D3">
        <w:rPr>
          <w:rFonts w:ascii="MS Mincho" w:eastAsia="MS Mincho" w:hAnsi="MS Mincho" w:cs="MS Mincho"/>
          <w:color w:val="E46044"/>
          <w:sz w:val="39"/>
          <w:szCs w:val="39"/>
          <w:lang w:eastAsia="de-CH"/>
        </w:rPr>
        <w:t>出</w:t>
      </w:r>
      <w:proofErr w:type="spellEnd"/>
    </w:p>
    <w:p w14:paraId="3566250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『但房屋在四圍沒有城牆的村莊裏，要看如</w:t>
      </w:r>
      <w:r w:rsidRPr="00DE16D3">
        <w:rPr>
          <w:rFonts w:ascii="PMingLiU" w:eastAsia="PMingLiU" w:hAnsi="PMingLiU" w:cs="PMingLiU" w:hint="eastAsia"/>
          <w:color w:val="000000"/>
          <w:sz w:val="43"/>
          <w:szCs w:val="43"/>
          <w:lang w:eastAsia="de-CH"/>
        </w:rPr>
        <w:t>鄉下的田地一樣，可以贖回，在禧年要讓出。』（利二五</w:t>
      </w:r>
      <w:r w:rsidRPr="00DE16D3">
        <w:rPr>
          <w:rFonts w:ascii="Times New Roman" w:eastAsia="Times New Roman" w:hAnsi="Times New Roman" w:cs="Times New Roman"/>
          <w:color w:val="000000"/>
          <w:sz w:val="43"/>
          <w:szCs w:val="43"/>
          <w:lang w:eastAsia="de-CH"/>
        </w:rPr>
        <w:t>31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徵在一個只有一些信徒，還不能視為召會的</w:t>
      </w:r>
      <w:r w:rsidRPr="00DE16D3">
        <w:rPr>
          <w:rFonts w:ascii="MS Mincho" w:eastAsia="MS Mincho" w:hAnsi="MS Mincho" w:cs="MS Mincho" w:hint="eastAsia"/>
          <w:color w:val="000000"/>
          <w:sz w:val="43"/>
          <w:szCs w:val="43"/>
          <w:lang w:eastAsia="de-CH"/>
        </w:rPr>
        <w:t>地方，對基督所失去的享受就能以恢復</w:t>
      </w:r>
      <w:r w:rsidRPr="00DE16D3">
        <w:rPr>
          <w:rFonts w:ascii="MS Mincho" w:eastAsia="MS Mincho" w:hAnsi="MS Mincho" w:cs="MS Mincho"/>
          <w:color w:val="000000"/>
          <w:sz w:val="43"/>
          <w:szCs w:val="43"/>
          <w:lang w:eastAsia="de-CH"/>
        </w:rPr>
        <w:t>。</w:t>
      </w:r>
    </w:p>
    <w:p w14:paraId="2AA68D3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信徒若是在這個豫表的光景裏，因著那地方沒有召會生活，就不會失去對召會生活的享受。他們沒有過召會生活，因為他們僅僅是一小群信徒</w:t>
      </w:r>
      <w:r w:rsidRPr="00DE16D3">
        <w:rPr>
          <w:rFonts w:ascii="MS Mincho" w:eastAsia="MS Mincho" w:hAnsi="MS Mincho" w:cs="MS Mincho" w:hint="eastAsia"/>
          <w:color w:val="000000"/>
          <w:sz w:val="43"/>
          <w:szCs w:val="43"/>
          <w:lang w:eastAsia="de-CH"/>
        </w:rPr>
        <w:lastRenderedPageBreak/>
        <w:t>，還不能視為召會。這些信徒對基督的享受若失去了，還可以恢復</w:t>
      </w:r>
      <w:r w:rsidRPr="00DE16D3">
        <w:rPr>
          <w:rFonts w:ascii="MS Mincho" w:eastAsia="MS Mincho" w:hAnsi="MS Mincho" w:cs="MS Mincho"/>
          <w:color w:val="000000"/>
          <w:sz w:val="43"/>
          <w:szCs w:val="43"/>
          <w:lang w:eastAsia="de-CH"/>
        </w:rPr>
        <w:t>。</w:t>
      </w:r>
    </w:p>
    <w:p w14:paraId="5284B93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在利未人得為</w:t>
      </w:r>
      <w:r w:rsidRPr="00DE16D3">
        <w:rPr>
          <w:rFonts w:ascii="PMingLiU" w:eastAsia="PMingLiU" w:hAnsi="PMingLiU" w:cs="PMingLiU" w:hint="eastAsia"/>
          <w:color w:val="E46044"/>
          <w:sz w:val="39"/>
          <w:szCs w:val="39"/>
          <w:lang w:eastAsia="de-CH"/>
        </w:rPr>
        <w:t>產業的城內房屋，利未人有永久的贖回</w:t>
      </w:r>
      <w:r w:rsidRPr="00DE16D3">
        <w:rPr>
          <w:rFonts w:ascii="MS Mincho" w:eastAsia="MS Mincho" w:hAnsi="MS Mincho" w:cs="MS Mincho"/>
          <w:color w:val="E46044"/>
          <w:sz w:val="39"/>
          <w:szCs w:val="39"/>
          <w:lang w:eastAsia="de-CH"/>
        </w:rPr>
        <w:t>權</w:t>
      </w:r>
      <w:proofErr w:type="spellEnd"/>
    </w:p>
    <w:p w14:paraId="48C185C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『至於利未人的城，那些在他們得為</w:t>
      </w:r>
      <w:r w:rsidRPr="00DE16D3">
        <w:rPr>
          <w:rFonts w:ascii="PMingLiU" w:eastAsia="PMingLiU" w:hAnsi="PMingLiU" w:cs="PMingLiU" w:hint="eastAsia"/>
          <w:color w:val="000000"/>
          <w:sz w:val="43"/>
          <w:szCs w:val="43"/>
          <w:lang w:eastAsia="de-CH"/>
        </w:rPr>
        <w:t>產業的城內房屋，利未人有永久的贖回權。若是一個利未人不將房屋贖回，那在他得為產業的城內所賣的房屋，到了禧年就要讓出；因為利未人在城內的房屋，是他們在以色列人中的產業。』（利二五</w:t>
      </w:r>
      <w:r w:rsidRPr="00DE16D3">
        <w:rPr>
          <w:rFonts w:ascii="Times New Roman" w:eastAsia="Times New Roman" w:hAnsi="Times New Roman" w:cs="Times New Roman"/>
          <w:color w:val="000000"/>
          <w:sz w:val="43"/>
          <w:szCs w:val="43"/>
          <w:lang w:eastAsia="de-CH"/>
        </w:rPr>
        <w:t>32~33</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徵在召會中對神有充分事奉的信徒，若失去了對召會生活的享受，這享受能沒有時間限制的給他們恢復</w:t>
      </w:r>
      <w:r w:rsidRPr="00DE16D3">
        <w:rPr>
          <w:rFonts w:ascii="MS Mincho" w:eastAsia="MS Mincho" w:hAnsi="MS Mincho" w:cs="MS Mincho"/>
          <w:color w:val="000000"/>
          <w:sz w:val="43"/>
          <w:szCs w:val="43"/>
          <w:lang w:eastAsia="de-CH"/>
        </w:rPr>
        <w:t>。</w:t>
      </w:r>
    </w:p>
    <w:p w14:paraId="43373D7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倘若我們在召會生活中對神有充分的事奉，即使我們失去召會生活，也很容易得著恢復。由此可見，我們最好在召會生活中有更多的事奉。我們在召會生活中越有事奉，對召會生活的享受就越安全。我們不容易失去召會</w:t>
      </w:r>
      <w:r w:rsidRPr="00DE16D3">
        <w:rPr>
          <w:rFonts w:ascii="MS Mincho" w:eastAsia="MS Mincho" w:hAnsi="MS Mincho" w:cs="MS Mincho" w:hint="eastAsia"/>
          <w:color w:val="000000"/>
          <w:sz w:val="43"/>
          <w:szCs w:val="43"/>
          <w:lang w:eastAsia="de-CH"/>
        </w:rPr>
        <w:t>生活，即使失去了，也能容易且很快的得著恢復</w:t>
      </w:r>
      <w:r w:rsidRPr="00DE16D3">
        <w:rPr>
          <w:rFonts w:ascii="MS Mincho" w:eastAsia="MS Mincho" w:hAnsi="MS Mincho" w:cs="MS Mincho"/>
          <w:color w:val="000000"/>
          <w:sz w:val="43"/>
          <w:szCs w:val="43"/>
          <w:lang w:eastAsia="de-CH"/>
        </w:rPr>
        <w:t>。</w:t>
      </w:r>
    </w:p>
    <w:p w14:paraId="393D4A2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４　</w:t>
      </w:r>
      <w:proofErr w:type="spellStart"/>
      <w:r w:rsidRPr="00DE16D3">
        <w:rPr>
          <w:rFonts w:ascii="MS Mincho" w:eastAsia="MS Mincho" w:hAnsi="MS Mincho" w:cs="MS Mincho" w:hint="eastAsia"/>
          <w:color w:val="E46044"/>
          <w:sz w:val="39"/>
          <w:szCs w:val="39"/>
          <w:lang w:eastAsia="de-CH"/>
        </w:rPr>
        <w:t>利未人在城外的牧場田地，是他們永遠的</w:t>
      </w:r>
      <w:r w:rsidRPr="00DE16D3">
        <w:rPr>
          <w:rFonts w:ascii="PMingLiU" w:eastAsia="PMingLiU" w:hAnsi="PMingLiU" w:cs="PMingLiU" w:hint="eastAsia"/>
          <w:color w:val="E46044"/>
          <w:sz w:val="39"/>
          <w:szCs w:val="39"/>
          <w:lang w:eastAsia="de-CH"/>
        </w:rPr>
        <w:t>產業，不可以</w:t>
      </w:r>
      <w:r w:rsidRPr="00DE16D3">
        <w:rPr>
          <w:rFonts w:ascii="MS Mincho" w:eastAsia="MS Mincho" w:hAnsi="MS Mincho" w:cs="MS Mincho"/>
          <w:color w:val="E46044"/>
          <w:sz w:val="39"/>
          <w:szCs w:val="39"/>
          <w:lang w:eastAsia="de-CH"/>
        </w:rPr>
        <w:t>賣</w:t>
      </w:r>
      <w:proofErr w:type="spellEnd"/>
    </w:p>
    <w:p w14:paraId="7F52B12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『但不可賣城外的牧場田地，因為那是他們永遠的</w:t>
      </w:r>
      <w:r w:rsidRPr="00DE16D3">
        <w:rPr>
          <w:rFonts w:ascii="PMingLiU" w:eastAsia="PMingLiU" w:hAnsi="PMingLiU" w:cs="PMingLiU" w:hint="eastAsia"/>
          <w:color w:val="000000"/>
          <w:sz w:val="43"/>
          <w:szCs w:val="43"/>
          <w:lang w:eastAsia="de-CH"/>
        </w:rPr>
        <w:t>產業。』（利二五</w:t>
      </w:r>
      <w:r w:rsidRPr="00DE16D3">
        <w:rPr>
          <w:rFonts w:ascii="Times New Roman" w:eastAsia="Times New Roman" w:hAnsi="Times New Roman" w:cs="Times New Roman"/>
          <w:color w:val="000000"/>
          <w:sz w:val="43"/>
          <w:szCs w:val="43"/>
          <w:lang w:eastAsia="de-CH"/>
        </w:rPr>
        <w:t>34</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徵在召會中對</w:t>
      </w:r>
      <w:r w:rsidRPr="00DE16D3">
        <w:rPr>
          <w:rFonts w:ascii="MS Gothic" w:eastAsia="MS Gothic" w:hAnsi="MS Gothic" w:cs="MS Gothic" w:hint="eastAsia"/>
          <w:color w:val="000000"/>
          <w:sz w:val="43"/>
          <w:szCs w:val="43"/>
          <w:lang w:eastAsia="de-CH"/>
        </w:rPr>
        <w:lastRenderedPageBreak/>
        <w:t>神有充分事奉的信徒，不會永遠失去對基督的享受</w:t>
      </w:r>
      <w:r w:rsidRPr="00DE16D3">
        <w:rPr>
          <w:rFonts w:ascii="MS Mincho" w:eastAsia="MS Mincho" w:hAnsi="MS Mincho" w:cs="MS Mincho"/>
          <w:color w:val="000000"/>
          <w:sz w:val="43"/>
          <w:szCs w:val="43"/>
          <w:lang w:eastAsia="de-CH"/>
        </w:rPr>
        <w:t>。</w:t>
      </w:r>
    </w:p>
    <w:p w14:paraId="2263101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些經文中與利未人有關的兩項，確實鼓勵我們在召會生活中事奉。我們對神的事奉越多越好。我們若投入這事奉，就不容易失去對基督的享受。我們若失去對召會的享受，也很容易得著恢復。因此，為了對基督並對召會的享受，我們需要更多的將自己投入召會的事奉</w:t>
      </w:r>
      <w:r w:rsidRPr="00DE16D3">
        <w:rPr>
          <w:rFonts w:ascii="MS Mincho" w:eastAsia="MS Mincho" w:hAnsi="MS Mincho" w:cs="MS Mincho"/>
          <w:color w:val="000000"/>
          <w:sz w:val="43"/>
          <w:szCs w:val="43"/>
          <w:lang w:eastAsia="de-CH"/>
        </w:rPr>
        <w:t>。</w:t>
      </w:r>
    </w:p>
    <w:p w14:paraId="4D6D23F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然而，我們要曉得，甚至在完全是恩典的禧年裏，仍有限制的律例，論到召會生活，就如城</w:t>
      </w:r>
      <w:r w:rsidRPr="00DE16D3">
        <w:rPr>
          <w:rFonts w:ascii="Batang" w:eastAsia="Batang" w:hAnsi="Batang" w:cs="Batang" w:hint="eastAsia"/>
          <w:color w:val="000000"/>
          <w:sz w:val="43"/>
          <w:szCs w:val="43"/>
          <w:lang w:eastAsia="de-CH"/>
        </w:rPr>
        <w:t>內的房屋所豫表的。我們若失去這樣的召會生活，就需要在限制的律例所定規的期限內贖回</w:t>
      </w:r>
      <w:r w:rsidRPr="00DE16D3">
        <w:rPr>
          <w:rFonts w:ascii="MS Mincho" w:eastAsia="MS Mincho" w:hAnsi="MS Mincho" w:cs="MS Mincho"/>
          <w:color w:val="000000"/>
          <w:sz w:val="43"/>
          <w:szCs w:val="43"/>
          <w:lang w:eastAsia="de-CH"/>
        </w:rPr>
        <w:t>。</w:t>
      </w:r>
    </w:p>
    <w:p w14:paraId="6F0A6E6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我們年輕的時候，主給我們看見有關千年國裏，國度獎賞與時代管教的</w:t>
      </w:r>
      <w:r w:rsidRPr="00DE16D3">
        <w:rPr>
          <w:rFonts w:ascii="PMingLiU" w:eastAsia="PMingLiU" w:hAnsi="PMingLiU" w:cs="PMingLiU" w:hint="eastAsia"/>
          <w:color w:val="000000"/>
          <w:sz w:val="43"/>
          <w:szCs w:val="43"/>
          <w:lang w:eastAsia="de-CH"/>
        </w:rPr>
        <w:t>啟示，我們就開始教導並傳講。許多基督教傳道人、教師與牧師引用以弗所二章八節與我們爭論，那裏說，『你們得救是靠著恩典，藉著信。』他們聲稱，我們所教導的不是恩典。不錯，以弗所二章八節說到我們是靠著恩典得救。但我們也需要留意以弗所五章五節，保羅在那裏說，『凡是淫亂的，或是污穢的，或是貪婪的，（就是拜偶像的，）在基督和神的國裏，都</w:t>
      </w:r>
      <w:r w:rsidRPr="00DE16D3">
        <w:rPr>
          <w:rFonts w:ascii="MS Mincho" w:eastAsia="MS Mincho" w:hAnsi="MS Mincho" w:cs="MS Mincho" w:hint="eastAsia"/>
          <w:color w:val="000000"/>
          <w:sz w:val="43"/>
          <w:szCs w:val="43"/>
          <w:lang w:eastAsia="de-CH"/>
        </w:rPr>
        <w:t>得不到基業。』那些生活不潔的，在基督和神的國裏得不到基業。這就是</w:t>
      </w:r>
      <w:r w:rsidRPr="00DE16D3">
        <w:rPr>
          <w:rFonts w:ascii="Batang" w:eastAsia="Batang" w:hAnsi="Batang" w:cs="Batang" w:hint="eastAsia"/>
          <w:color w:val="000000"/>
          <w:sz w:val="43"/>
          <w:szCs w:val="43"/>
          <w:lang w:eastAsia="de-CH"/>
        </w:rPr>
        <w:t>說，在來世</w:t>
      </w:r>
      <w:r w:rsidRPr="00DE16D3">
        <w:rPr>
          <w:rFonts w:ascii="Batang" w:eastAsia="Batang" w:hAnsi="Batang" w:cs="Batang" w:hint="eastAsia"/>
          <w:color w:val="000000"/>
          <w:sz w:val="43"/>
          <w:szCs w:val="43"/>
          <w:lang w:eastAsia="de-CH"/>
        </w:rPr>
        <w:lastRenderedPageBreak/>
        <w:t>的國度時代裏，有一些</w:t>
      </w:r>
      <w:r w:rsidRPr="00DE16D3">
        <w:rPr>
          <w:rFonts w:ascii="MS Mincho" w:eastAsia="MS Mincho" w:hAnsi="MS Mincho" w:cs="MS Mincho" w:hint="eastAsia"/>
          <w:color w:val="000000"/>
          <w:sz w:val="43"/>
          <w:szCs w:val="43"/>
          <w:lang w:eastAsia="de-CH"/>
        </w:rPr>
        <w:t>真正的、得救的信徒將得不到基業。由於他們不潔的生活，他們在今世失去了召會生活，在來世也要失去國度的基業</w:t>
      </w:r>
      <w:r w:rsidRPr="00DE16D3">
        <w:rPr>
          <w:rFonts w:ascii="MS Mincho" w:eastAsia="MS Mincho" w:hAnsi="MS Mincho" w:cs="MS Mincho"/>
          <w:color w:val="000000"/>
          <w:sz w:val="43"/>
          <w:szCs w:val="43"/>
          <w:lang w:eastAsia="de-CH"/>
        </w:rPr>
        <w:t>。</w:t>
      </w:r>
    </w:p>
    <w:p w14:paraId="7E399EC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我沒有見過，人得罪神失去召會生活之後，又回到召會生活的。在</w:t>
      </w:r>
      <w:r w:rsidRPr="00DE16D3">
        <w:rPr>
          <w:rFonts w:ascii="MS Gothic" w:eastAsia="MS Gothic" w:hAnsi="MS Gothic" w:cs="MS Gothic" w:hint="eastAsia"/>
          <w:color w:val="000000"/>
          <w:sz w:val="43"/>
          <w:szCs w:val="43"/>
          <w:lang w:eastAsia="de-CH"/>
        </w:rPr>
        <w:t>每個事例中，聖徒行了一些事因而失去召會生活，結果終其一生都沒有回到召會生活。他們至死都沒有恢復所失去的召會生活</w:t>
      </w:r>
      <w:r w:rsidRPr="00DE16D3">
        <w:rPr>
          <w:rFonts w:ascii="MS Mincho" w:eastAsia="MS Mincho" w:hAnsi="MS Mincho" w:cs="MS Mincho"/>
          <w:color w:val="000000"/>
          <w:sz w:val="43"/>
          <w:szCs w:val="43"/>
          <w:lang w:eastAsia="de-CH"/>
        </w:rPr>
        <w:t>。</w:t>
      </w:r>
    </w:p>
    <w:p w14:paraId="038C6DB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w:t>
      </w:r>
      <w:r w:rsidRPr="00DE16D3">
        <w:rPr>
          <w:rFonts w:ascii="Batang" w:eastAsia="Batang" w:hAnsi="Batang" w:cs="Batang" w:hint="eastAsia"/>
          <w:color w:val="000000"/>
          <w:sz w:val="43"/>
          <w:szCs w:val="43"/>
          <w:lang w:eastAsia="de-CH"/>
        </w:rPr>
        <w:t>說這些話不是恐</w:t>
      </w:r>
      <w:r w:rsidRPr="00DE16D3">
        <w:rPr>
          <w:rFonts w:ascii="MS Mincho" w:eastAsia="MS Mincho" w:hAnsi="MS Mincho" w:cs="MS Mincho" w:hint="eastAsia"/>
          <w:color w:val="000000"/>
          <w:sz w:val="43"/>
          <w:szCs w:val="43"/>
          <w:lang w:eastAsia="de-CH"/>
        </w:rPr>
        <w:t>嚇</w:t>
      </w:r>
      <w:r w:rsidRPr="00DE16D3">
        <w:rPr>
          <w:rFonts w:ascii="MS Gothic" w:eastAsia="MS Gothic" w:hAnsi="MS Gothic" w:cs="MS Gothic" w:hint="eastAsia"/>
          <w:color w:val="000000"/>
          <w:sz w:val="43"/>
          <w:szCs w:val="43"/>
          <w:lang w:eastAsia="de-CH"/>
        </w:rPr>
        <w:t>你們，乃是論到新約禧年的一個警告。實際上，甚至這種</w:t>
      </w:r>
      <w:r w:rsidRPr="00DE16D3">
        <w:rPr>
          <w:rFonts w:ascii="Batang" w:eastAsia="Batang" w:hAnsi="Batang" w:cs="Batang" w:hint="eastAsia"/>
          <w:color w:val="000000"/>
          <w:sz w:val="43"/>
          <w:szCs w:val="43"/>
          <w:lang w:eastAsia="de-CH"/>
        </w:rPr>
        <w:t>說話也是吹禧年的號聲，告訴主的子民，禧年雖然是禧年，</w:t>
      </w:r>
      <w:r w:rsidRPr="00DE16D3">
        <w:rPr>
          <w:rFonts w:ascii="MS Mincho" w:eastAsia="MS Mincho" w:hAnsi="MS Mincho" w:cs="MS Mincho" w:hint="eastAsia"/>
          <w:color w:val="000000"/>
          <w:sz w:val="43"/>
          <w:szCs w:val="43"/>
          <w:lang w:eastAsia="de-CH"/>
        </w:rPr>
        <w:t>卻仍有對城</w:t>
      </w:r>
      <w:r w:rsidRPr="00DE16D3">
        <w:rPr>
          <w:rFonts w:ascii="Batang" w:eastAsia="Batang" w:hAnsi="Batang" w:cs="Batang" w:hint="eastAsia"/>
          <w:color w:val="000000"/>
          <w:sz w:val="43"/>
          <w:szCs w:val="43"/>
          <w:lang w:eastAsia="de-CH"/>
        </w:rPr>
        <w:t>內房屋的限</w:t>
      </w:r>
      <w:r w:rsidRPr="00DE16D3">
        <w:rPr>
          <w:rFonts w:ascii="MS Mincho" w:eastAsia="MS Mincho" w:hAnsi="MS Mincho" w:cs="MS Mincho" w:hint="eastAsia"/>
          <w:color w:val="000000"/>
          <w:sz w:val="43"/>
          <w:szCs w:val="43"/>
          <w:lang w:eastAsia="de-CH"/>
        </w:rPr>
        <w:t>制</w:t>
      </w:r>
      <w:r w:rsidRPr="00DE16D3">
        <w:rPr>
          <w:rFonts w:ascii="MS Mincho" w:eastAsia="MS Mincho" w:hAnsi="MS Mincho" w:cs="MS Mincho"/>
          <w:color w:val="000000"/>
          <w:sz w:val="43"/>
          <w:szCs w:val="43"/>
          <w:lang w:eastAsia="de-CH"/>
        </w:rPr>
        <w:t>。</w:t>
      </w:r>
    </w:p>
    <w:p w14:paraId="3D5ACFD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我們若失去房屋（召會生活），只能在特定的期限</w:t>
      </w:r>
      <w:r w:rsidRPr="00DE16D3">
        <w:rPr>
          <w:rFonts w:ascii="Batang" w:eastAsia="Batang" w:hAnsi="Batang" w:cs="Batang" w:hint="eastAsia"/>
          <w:color w:val="000000"/>
          <w:sz w:val="43"/>
          <w:szCs w:val="43"/>
          <w:lang w:eastAsia="de-CH"/>
        </w:rPr>
        <w:t>內贖回。我們若沒有在指定的時間內贖回所去的召會生活，就會在來世失去召會生活，直等到在來世受管</w:t>
      </w:r>
      <w:r w:rsidRPr="00DE16D3">
        <w:rPr>
          <w:rFonts w:ascii="MS Mincho" w:eastAsia="MS Mincho" w:hAnsi="MS Mincho" w:cs="MS Mincho" w:hint="eastAsia"/>
          <w:color w:val="000000"/>
          <w:sz w:val="43"/>
          <w:szCs w:val="43"/>
          <w:lang w:eastAsia="de-CH"/>
        </w:rPr>
        <w:t>教、訓練、改正、懲罰，為著永世得著潔淨、豫備和成全，然後纔得回召會生活。我們不會永遠失去召會生活，乃會暫時、時代的失去召會生活一千年。這種領會與整本聖經是一致的；我們在利未記二十五章的豫表，以及新約清楚的話中都能看見</w:t>
      </w:r>
      <w:r w:rsidRPr="00DE16D3">
        <w:rPr>
          <w:rFonts w:ascii="MS Mincho" w:eastAsia="MS Mincho" w:hAnsi="MS Mincho" w:cs="MS Mincho"/>
          <w:color w:val="000000"/>
          <w:sz w:val="43"/>
          <w:szCs w:val="43"/>
          <w:lang w:eastAsia="de-CH"/>
        </w:rPr>
        <w:t>。</w:t>
      </w:r>
    </w:p>
    <w:p w14:paraId="5FE43F5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對失去召會生活的這個警告，至終要成為禧年的一部分。對於禧年，我們不該放鬆，大意的喊</w:t>
      </w:r>
      <w:r w:rsidRPr="00DE16D3">
        <w:rPr>
          <w:rFonts w:ascii="MS Mincho" w:eastAsia="MS Mincho" w:hAnsi="MS Mincho" w:cs="MS Mincho" w:hint="eastAsia"/>
          <w:color w:val="000000"/>
          <w:sz w:val="43"/>
          <w:szCs w:val="43"/>
          <w:lang w:eastAsia="de-CH"/>
        </w:rPr>
        <w:lastRenderedPageBreak/>
        <w:t>叫。相反的，我們需要謹慎並受警戒，恢復所失去的召會生活是有時限的。我們若失去召會生活，該設法立即恢復，因我們不知道召會時代到底還有多久。對神來</w:t>
      </w:r>
      <w:r w:rsidRPr="00DE16D3">
        <w:rPr>
          <w:rFonts w:ascii="Batang" w:eastAsia="Batang" w:hAnsi="Batang" w:cs="Batang" w:hint="eastAsia"/>
          <w:color w:val="000000"/>
          <w:sz w:val="43"/>
          <w:szCs w:val="43"/>
          <w:lang w:eastAsia="de-CH"/>
        </w:rPr>
        <w:t>說，也許千年如一日，但對我們來說，無論是管</w:t>
      </w:r>
      <w:r w:rsidRPr="00DE16D3">
        <w:rPr>
          <w:rFonts w:ascii="MS Mincho" w:eastAsia="MS Mincho" w:hAnsi="MS Mincho" w:cs="MS Mincho" w:hint="eastAsia"/>
          <w:color w:val="000000"/>
          <w:sz w:val="43"/>
          <w:szCs w:val="43"/>
          <w:lang w:eastAsia="de-CH"/>
        </w:rPr>
        <w:t>教或獎賞，都是一千年</w:t>
      </w:r>
      <w:r w:rsidRPr="00DE16D3">
        <w:rPr>
          <w:rFonts w:ascii="MS Mincho" w:eastAsia="MS Mincho" w:hAnsi="MS Mincho" w:cs="MS Mincho"/>
          <w:color w:val="000000"/>
          <w:sz w:val="43"/>
          <w:szCs w:val="43"/>
          <w:lang w:eastAsia="de-CH"/>
        </w:rPr>
        <w:t>。</w:t>
      </w:r>
    </w:p>
    <w:p w14:paraId="525E334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來世千年國裏的時代賞罰這嚴肅的事，乃是福音的一部分，特別在馬太福音有這樣的教導。馬太福音乃是國度的福音。這福音以賞罰來警告我們。主耶</w:t>
      </w:r>
      <w:r w:rsidRPr="00DE16D3">
        <w:rPr>
          <w:rFonts w:ascii="MS Gothic" w:eastAsia="MS Gothic" w:hAnsi="MS Gothic" w:cs="MS Gothic" w:hint="eastAsia"/>
          <w:color w:val="000000"/>
          <w:sz w:val="43"/>
          <w:szCs w:val="43"/>
          <w:lang w:eastAsia="de-CH"/>
        </w:rPr>
        <w:t>穌在馬太五章二十節</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你們的義，若不超過經學家和法利賽人的義，</w:t>
      </w:r>
      <w:r w:rsidRPr="00DE16D3">
        <w:rPr>
          <w:rFonts w:ascii="PMingLiU" w:eastAsia="PMingLiU" w:hAnsi="PMingLiU" w:cs="PMingLiU" w:hint="eastAsia"/>
          <w:color w:val="000000"/>
          <w:sz w:val="43"/>
          <w:szCs w:val="43"/>
          <w:lang w:eastAsia="de-CH"/>
        </w:rPr>
        <w:t>絕不能進諸天的國。』這關於國度的教訓，與約翰福音的不同。約翰福音不是國度的福音，乃是生命的福音。按照約翰福音，我們進入神的國，是單單藉著重生。（約三</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。）這是生命的國，我們只要接受神聖的生命，就在生命的國裏。然而，馬太福音裏所</w:t>
      </w:r>
      <w:r w:rsidRPr="00DE16D3">
        <w:rPr>
          <w:rFonts w:ascii="Batang" w:eastAsia="Batang" w:hAnsi="Batang" w:cs="Batang" w:hint="eastAsia"/>
          <w:color w:val="000000"/>
          <w:sz w:val="43"/>
          <w:szCs w:val="43"/>
          <w:lang w:eastAsia="de-CH"/>
        </w:rPr>
        <w:t>說的，不是生命的國，乃是國度的國。在本篇信息中，我是在吹號，說出禧年的一面，這一面乃是國度福音的一部分。我們都需要聽國度的福音</w:t>
      </w:r>
      <w:r w:rsidRPr="00DE16D3">
        <w:rPr>
          <w:rFonts w:ascii="MS Mincho" w:eastAsia="MS Mincho" w:hAnsi="MS Mincho" w:cs="MS Mincho"/>
          <w:color w:val="000000"/>
          <w:sz w:val="43"/>
          <w:szCs w:val="43"/>
          <w:lang w:eastAsia="de-CH"/>
        </w:rPr>
        <w:t>。</w:t>
      </w:r>
    </w:p>
    <w:p w14:paraId="02E2531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利未記二十五章裏有兩種享受：對地的享受與對房屋的享受。對地的享受豫表對基督的享受，對房屋的享受豫表對召會生活的享受。我們在召會生活中不該大意，免得失去這生活。我們的確</w:t>
      </w:r>
      <w:r w:rsidRPr="00DE16D3">
        <w:rPr>
          <w:rFonts w:ascii="MS Mincho" w:eastAsia="MS Mincho" w:hAnsi="MS Mincho" w:cs="MS Mincho" w:hint="eastAsia"/>
          <w:color w:val="000000"/>
          <w:sz w:val="43"/>
          <w:szCs w:val="43"/>
          <w:lang w:eastAsia="de-CH"/>
        </w:rPr>
        <w:lastRenderedPageBreak/>
        <w:t>有可能在今世失去對召會生活，然後在來世千年國裏痛失召會生活</w:t>
      </w:r>
      <w:r w:rsidRPr="00DE16D3">
        <w:rPr>
          <w:rFonts w:ascii="MS Mincho" w:eastAsia="MS Mincho" w:hAnsi="MS Mincho" w:cs="MS Mincho"/>
          <w:color w:val="000000"/>
          <w:sz w:val="43"/>
          <w:szCs w:val="43"/>
          <w:lang w:eastAsia="de-CH"/>
        </w:rPr>
        <w:t>。</w:t>
      </w:r>
    </w:p>
    <w:p w14:paraId="3F9A251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有地而沒有房屋是可能的，但有房屋就必定有地。享受地不一定會享受房屋，但享受房屋就必定享受地。只要我們享受房屋，保證我們也必享受地。我們若享受基督，並不保證我們也享受召會生活。但只要我們享受召會生活，我們也就享受基督。召會保證我們對基督的享受</w:t>
      </w:r>
      <w:r w:rsidRPr="00DE16D3">
        <w:rPr>
          <w:rFonts w:ascii="MS Mincho" w:eastAsia="MS Mincho" w:hAnsi="MS Mincho" w:cs="MS Mincho"/>
          <w:color w:val="000000"/>
          <w:sz w:val="43"/>
          <w:szCs w:val="43"/>
          <w:lang w:eastAsia="de-CH"/>
        </w:rPr>
        <w:t>。</w:t>
      </w:r>
    </w:p>
    <w:p w14:paraId="178EDD9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47D00457">
          <v:rect id="_x0000_i1138" style="width:0;height:1.5pt" o:hralign="center" o:hrstd="t" o:hrnoshade="t" o:hr="t" fillcolor="#257412" stroked="f"/>
        </w:pict>
      </w:r>
    </w:p>
    <w:p w14:paraId="5ED7FE10" w14:textId="547AAB47"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第五十八篇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安息年與禧年（三</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124352CD" wp14:editId="60BD2D2B">
            <wp:extent cx="281940" cy="281940"/>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F3A909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讀經：利未記二十五章三十五至五十五節</w:t>
      </w:r>
      <w:proofErr w:type="spellEnd"/>
      <w:r w:rsidRPr="00DE16D3">
        <w:rPr>
          <w:rFonts w:ascii="MS Mincho" w:eastAsia="MS Mincho" w:hAnsi="MS Mincho" w:cs="MS Mincho"/>
          <w:color w:val="000000"/>
          <w:sz w:val="43"/>
          <w:szCs w:val="43"/>
          <w:lang w:eastAsia="de-CH"/>
        </w:rPr>
        <w:t>。</w:t>
      </w:r>
    </w:p>
    <w:p w14:paraId="24C9D67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在本篇信息中，我們要</w:t>
      </w:r>
      <w:r w:rsidRPr="00DE16D3">
        <w:rPr>
          <w:rFonts w:ascii="Batang" w:eastAsia="Batang" w:hAnsi="Batang" w:cs="Batang" w:hint="eastAsia"/>
          <w:color w:val="000000"/>
          <w:sz w:val="43"/>
          <w:szCs w:val="43"/>
          <w:lang w:eastAsia="de-CH"/>
        </w:rPr>
        <w:t>說到有關禧年進一步的事</w:t>
      </w:r>
      <w:proofErr w:type="spellEnd"/>
      <w:r w:rsidRPr="00DE16D3">
        <w:rPr>
          <w:rFonts w:ascii="MS Mincho" w:eastAsia="MS Mincho" w:hAnsi="MS Mincho" w:cs="MS Mincho"/>
          <w:color w:val="000000"/>
          <w:sz w:val="43"/>
          <w:szCs w:val="43"/>
          <w:lang w:eastAsia="de-CH"/>
        </w:rPr>
        <w:t>。</w:t>
      </w:r>
    </w:p>
    <w:p w14:paraId="6E352C0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十一</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如何供應變窮了的弟</w:t>
      </w:r>
      <w:r w:rsidRPr="00DE16D3">
        <w:rPr>
          <w:rFonts w:ascii="MS Mincho" w:eastAsia="MS Mincho" w:hAnsi="MS Mincho" w:cs="MS Mincho"/>
          <w:color w:val="E46044"/>
          <w:sz w:val="39"/>
          <w:szCs w:val="39"/>
          <w:lang w:eastAsia="de-CH"/>
        </w:rPr>
        <w:t>兄</w:t>
      </w:r>
      <w:proofErr w:type="spellEnd"/>
    </w:p>
    <w:p w14:paraId="08E70D7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利未記二十五章三十五至三十八節，</w:t>
      </w:r>
      <w:r w:rsidRPr="00DE16D3">
        <w:rPr>
          <w:rFonts w:ascii="Batang" w:eastAsia="Batang" w:hAnsi="Batang" w:cs="Batang" w:hint="eastAsia"/>
          <w:color w:val="000000"/>
          <w:sz w:val="43"/>
          <w:szCs w:val="43"/>
          <w:lang w:eastAsia="de-CH"/>
        </w:rPr>
        <w:t>說到如何供應變窮了的弟兄</w:t>
      </w:r>
      <w:proofErr w:type="spellEnd"/>
      <w:r w:rsidRPr="00DE16D3">
        <w:rPr>
          <w:rFonts w:ascii="MS Mincho" w:eastAsia="MS Mincho" w:hAnsi="MS Mincho" w:cs="MS Mincho"/>
          <w:color w:val="000000"/>
          <w:sz w:val="43"/>
          <w:szCs w:val="43"/>
          <w:lang w:eastAsia="de-CH"/>
        </w:rPr>
        <w:t>。</w:t>
      </w:r>
    </w:p>
    <w:p w14:paraId="22FC711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以色列人中有弟兄變窮了，無力自</w:t>
      </w:r>
      <w:r w:rsidRPr="00DE16D3">
        <w:rPr>
          <w:rFonts w:ascii="MS Mincho" w:eastAsia="MS Mincho" w:hAnsi="MS Mincho" w:cs="MS Mincho"/>
          <w:color w:val="E46044"/>
          <w:sz w:val="39"/>
          <w:szCs w:val="39"/>
          <w:lang w:eastAsia="de-CH"/>
        </w:rPr>
        <w:t>養</w:t>
      </w:r>
      <w:proofErr w:type="spellEnd"/>
    </w:p>
    <w:p w14:paraId="498A3CB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以色列人中有弟兄變窮了，無力自養，（利二五</w:t>
      </w:r>
      <w:r w:rsidRPr="00DE16D3">
        <w:rPr>
          <w:rFonts w:ascii="Times New Roman" w:eastAsia="Times New Roman" w:hAnsi="Times New Roman" w:cs="Times New Roman"/>
          <w:color w:val="000000"/>
          <w:sz w:val="43"/>
          <w:szCs w:val="43"/>
          <w:lang w:eastAsia="de-CH"/>
        </w:rPr>
        <w:t>35</w:t>
      </w:r>
      <w:r w:rsidRPr="00DE16D3">
        <w:rPr>
          <w:rFonts w:ascii="MS Mincho" w:eastAsia="MS Mincho" w:hAnsi="MS Mincho" w:cs="MS Mincho" w:hint="eastAsia"/>
          <w:color w:val="000000"/>
          <w:sz w:val="43"/>
          <w:szCs w:val="43"/>
          <w:lang w:eastAsia="de-CH"/>
        </w:rPr>
        <w:t>上，）表</w:t>
      </w:r>
      <w:r w:rsidRPr="00DE16D3">
        <w:rPr>
          <w:rFonts w:ascii="MS Gothic" w:eastAsia="MS Gothic" w:hAnsi="MS Gothic" w:cs="MS Gothic" w:hint="eastAsia"/>
          <w:color w:val="000000"/>
          <w:sz w:val="43"/>
          <w:szCs w:val="43"/>
          <w:lang w:eastAsia="de-CH"/>
        </w:rPr>
        <w:t>徵有信主的弟兄變窮了，不能照顧自己。我們從這豫表得知，該如何照顧這樣的弟兄</w:t>
      </w:r>
      <w:r w:rsidRPr="00DE16D3">
        <w:rPr>
          <w:rFonts w:ascii="MS Mincho" w:eastAsia="MS Mincho" w:hAnsi="MS Mincho" w:cs="MS Mincho"/>
          <w:color w:val="000000"/>
          <w:sz w:val="43"/>
          <w:szCs w:val="43"/>
          <w:lang w:eastAsia="de-CH"/>
        </w:rPr>
        <w:t>。</w:t>
      </w:r>
    </w:p>
    <w:p w14:paraId="57472FE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２　</w:t>
      </w:r>
      <w:proofErr w:type="spellStart"/>
      <w:r w:rsidRPr="00DE16D3">
        <w:rPr>
          <w:rFonts w:ascii="MS Mincho" w:eastAsia="MS Mincho" w:hAnsi="MS Mincho" w:cs="MS Mincho" w:hint="eastAsia"/>
          <w:color w:val="E46044"/>
          <w:sz w:val="39"/>
          <w:szCs w:val="39"/>
          <w:lang w:eastAsia="de-CH"/>
        </w:rPr>
        <w:t>供應窮乏的弟兄，使他與</w:t>
      </w:r>
      <w:r w:rsidRPr="00DE16D3">
        <w:rPr>
          <w:rFonts w:ascii="MS Gothic" w:eastAsia="MS Gothic" w:hAnsi="MS Gothic" w:cs="MS Gothic" w:hint="eastAsia"/>
          <w:color w:val="E46044"/>
          <w:sz w:val="39"/>
          <w:szCs w:val="39"/>
          <w:lang w:eastAsia="de-CH"/>
        </w:rPr>
        <w:t>你同住，不可在錢財上向他收利息，也不可在糧食上從他獲</w:t>
      </w:r>
      <w:r w:rsidRPr="00DE16D3">
        <w:rPr>
          <w:rFonts w:ascii="MS Mincho" w:eastAsia="MS Mincho" w:hAnsi="MS Mincho" w:cs="MS Mincho"/>
          <w:color w:val="E46044"/>
          <w:sz w:val="39"/>
          <w:szCs w:val="39"/>
          <w:lang w:eastAsia="de-CH"/>
        </w:rPr>
        <w:t>利</w:t>
      </w:r>
      <w:proofErr w:type="spellEnd"/>
    </w:p>
    <w:p w14:paraId="6104EC4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你的弟兄在你那裏若變窮了，無力自養，你就要供養他，使他與你同住，像你供應外人和寄居的一樣。不可向他收利息，或向他多要，只要敬畏你的神，使你的弟兄與你同住。你給他錢，不可</w:t>
      </w:r>
      <w:r w:rsidRPr="00DE16D3">
        <w:rPr>
          <w:rFonts w:ascii="MS Mincho" w:eastAsia="MS Mincho" w:hAnsi="MS Mincho" w:cs="MS Mincho" w:hint="eastAsia"/>
          <w:color w:val="000000"/>
          <w:sz w:val="43"/>
          <w:szCs w:val="43"/>
          <w:lang w:eastAsia="de-CH"/>
        </w:rPr>
        <w:t>取利息；給他糧食，也不可為著獲利。』（利二五</w:t>
      </w:r>
      <w:r w:rsidRPr="00DE16D3">
        <w:rPr>
          <w:rFonts w:ascii="Times New Roman" w:eastAsia="Times New Roman" w:hAnsi="Times New Roman" w:cs="Times New Roman"/>
          <w:color w:val="000000"/>
          <w:sz w:val="43"/>
          <w:szCs w:val="43"/>
          <w:lang w:eastAsia="de-CH"/>
        </w:rPr>
        <w:t>35~37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徵我們該幫助那在靈裏變得軟弱的弟兄，不可佔他的便宜</w:t>
      </w:r>
      <w:r w:rsidRPr="00DE16D3">
        <w:rPr>
          <w:rFonts w:ascii="MS Mincho" w:eastAsia="MS Mincho" w:hAnsi="MS Mincho" w:cs="MS Mincho"/>
          <w:color w:val="000000"/>
          <w:sz w:val="43"/>
          <w:szCs w:val="43"/>
          <w:lang w:eastAsia="de-CH"/>
        </w:rPr>
        <w:t>。</w:t>
      </w:r>
    </w:p>
    <w:p w14:paraId="14E977A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在召會生活中，我們很可能在</w:t>
      </w:r>
      <w:r w:rsidRPr="00DE16D3">
        <w:rPr>
          <w:rFonts w:ascii="MS Gothic" w:eastAsia="MS Gothic" w:hAnsi="MS Gothic" w:cs="MS Gothic" w:hint="eastAsia"/>
          <w:color w:val="000000"/>
          <w:sz w:val="43"/>
          <w:szCs w:val="43"/>
          <w:lang w:eastAsia="de-CH"/>
        </w:rPr>
        <w:t>幫助弟兄的同時，佔他的便宜。我們也許不只在一方面佔弟兄的便宜。我們不該這樣，因為我們</w:t>
      </w:r>
      <w:r w:rsidRPr="00DE16D3">
        <w:rPr>
          <w:rFonts w:ascii="PMingLiU" w:eastAsia="PMingLiU" w:hAnsi="PMingLiU" w:cs="PMingLiU" w:hint="eastAsia"/>
          <w:color w:val="000000"/>
          <w:sz w:val="43"/>
          <w:szCs w:val="43"/>
          <w:lang w:eastAsia="de-CH"/>
        </w:rPr>
        <w:t>絕不該佔一位軟弱弟兄的便宜。反之，我們該在愛裏照顧他，使他可以和我們一樣，活在主面前。我們自己該憑著基督、在基督裏、與基督同活，我們的弟兄也該這樣與我們同活</w:t>
      </w:r>
      <w:r w:rsidRPr="00DE16D3">
        <w:rPr>
          <w:rFonts w:ascii="MS Mincho" w:eastAsia="MS Mincho" w:hAnsi="MS Mincho" w:cs="MS Mincho"/>
          <w:color w:val="000000"/>
          <w:sz w:val="43"/>
          <w:szCs w:val="43"/>
          <w:lang w:eastAsia="de-CH"/>
        </w:rPr>
        <w:t>。</w:t>
      </w:r>
    </w:p>
    <w:p w14:paraId="5BA0E27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十二</w:t>
      </w:r>
      <w:proofErr w:type="spellEnd"/>
      <w:r w:rsidRPr="00DE16D3">
        <w:rPr>
          <w:rFonts w:ascii="MS Mincho" w:eastAsia="MS Mincho" w:hAnsi="MS Mincho" w:cs="MS Mincho" w:hint="eastAsia"/>
          <w:color w:val="E46044"/>
          <w:sz w:val="39"/>
          <w:szCs w:val="39"/>
          <w:lang w:eastAsia="de-CH"/>
        </w:rPr>
        <w:t xml:space="preserve">　</w:t>
      </w:r>
      <w:proofErr w:type="spellStart"/>
      <w:r w:rsidRPr="00DE16D3">
        <w:rPr>
          <w:rFonts w:ascii="MS Mincho" w:eastAsia="MS Mincho" w:hAnsi="MS Mincho" w:cs="MS Mincho" w:hint="eastAsia"/>
          <w:color w:val="E46044"/>
          <w:sz w:val="39"/>
          <w:szCs w:val="39"/>
          <w:lang w:eastAsia="de-CH"/>
        </w:rPr>
        <w:t>關於賣身的弟</w:t>
      </w:r>
      <w:r w:rsidRPr="00DE16D3">
        <w:rPr>
          <w:rFonts w:ascii="MS Mincho" w:eastAsia="MS Mincho" w:hAnsi="MS Mincho" w:cs="MS Mincho"/>
          <w:color w:val="E46044"/>
          <w:sz w:val="39"/>
          <w:szCs w:val="39"/>
          <w:lang w:eastAsia="de-CH"/>
        </w:rPr>
        <w:t>兄</w:t>
      </w:r>
      <w:proofErr w:type="spellEnd"/>
    </w:p>
    <w:p w14:paraId="461BE48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二十五章三十九至五十五節是</w:t>
      </w:r>
      <w:r w:rsidRPr="00DE16D3">
        <w:rPr>
          <w:rFonts w:ascii="Batang" w:eastAsia="Batang" w:hAnsi="Batang" w:cs="Batang" w:hint="eastAsia"/>
          <w:color w:val="000000"/>
          <w:sz w:val="43"/>
          <w:szCs w:val="43"/>
          <w:lang w:eastAsia="de-CH"/>
        </w:rPr>
        <w:t>說到賣身的弟兄</w:t>
      </w:r>
      <w:proofErr w:type="spellEnd"/>
      <w:r w:rsidRPr="00DE16D3">
        <w:rPr>
          <w:rFonts w:ascii="MS Mincho" w:eastAsia="MS Mincho" w:hAnsi="MS Mincho" w:cs="MS Mincho"/>
          <w:color w:val="000000"/>
          <w:sz w:val="43"/>
          <w:szCs w:val="43"/>
          <w:lang w:eastAsia="de-CH"/>
        </w:rPr>
        <w:t>。</w:t>
      </w:r>
    </w:p>
    <w:p w14:paraId="371B53A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一個以色列弟兄變窮了，把自己賣給</w:t>
      </w:r>
      <w:r w:rsidRPr="00DE16D3">
        <w:rPr>
          <w:rFonts w:ascii="MS Gothic" w:eastAsia="MS Gothic" w:hAnsi="MS Gothic" w:cs="MS Gothic" w:hint="eastAsia"/>
          <w:color w:val="E46044"/>
          <w:sz w:val="39"/>
          <w:szCs w:val="39"/>
          <w:lang w:eastAsia="de-CH"/>
        </w:rPr>
        <w:t>另一個弟兄，不可當作奴僕，只可當作雇工人，直到禧</w:t>
      </w:r>
      <w:r w:rsidRPr="00DE16D3">
        <w:rPr>
          <w:rFonts w:ascii="MS Mincho" w:eastAsia="MS Mincho" w:hAnsi="MS Mincho" w:cs="MS Mincho"/>
          <w:color w:val="E46044"/>
          <w:sz w:val="39"/>
          <w:szCs w:val="39"/>
          <w:lang w:eastAsia="de-CH"/>
        </w:rPr>
        <w:t>年</w:t>
      </w:r>
      <w:proofErr w:type="spellEnd"/>
    </w:p>
    <w:p w14:paraId="2E651F7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w:t>
      </w:r>
      <w:r w:rsidRPr="00DE16D3">
        <w:rPr>
          <w:rFonts w:ascii="MS Gothic" w:eastAsia="MS Gothic" w:hAnsi="MS Gothic" w:cs="MS Gothic" w:hint="eastAsia"/>
          <w:color w:val="000000"/>
          <w:sz w:val="43"/>
          <w:szCs w:val="43"/>
          <w:lang w:eastAsia="de-CH"/>
        </w:rPr>
        <w:t>你的弟兄在你那裏若變窮了，將自己賣給你，你不可叫他作奴僕服事你。他在你那裏要像雇工人和</w:t>
      </w:r>
      <w:r w:rsidRPr="00DE16D3">
        <w:rPr>
          <w:rFonts w:ascii="MS Mincho" w:eastAsia="MS Mincho" w:hAnsi="MS Mincho" w:cs="MS Mincho" w:hint="eastAsia"/>
          <w:color w:val="000000"/>
          <w:sz w:val="43"/>
          <w:szCs w:val="43"/>
          <w:lang w:eastAsia="de-CH"/>
        </w:rPr>
        <w:t>寄居的。他要在</w:t>
      </w:r>
      <w:r w:rsidRPr="00DE16D3">
        <w:rPr>
          <w:rFonts w:ascii="MS Gothic" w:eastAsia="MS Gothic" w:hAnsi="MS Gothic" w:cs="MS Gothic" w:hint="eastAsia"/>
          <w:color w:val="000000"/>
          <w:sz w:val="43"/>
          <w:szCs w:val="43"/>
          <w:lang w:eastAsia="de-CH"/>
        </w:rPr>
        <w:t>你那裏服事，直到禧年。』（利二五</w:t>
      </w:r>
      <w:r w:rsidRPr="00DE16D3">
        <w:rPr>
          <w:rFonts w:ascii="Times New Roman" w:eastAsia="Times New Roman" w:hAnsi="Times New Roman" w:cs="Times New Roman"/>
          <w:color w:val="000000"/>
          <w:sz w:val="43"/>
          <w:szCs w:val="43"/>
          <w:lang w:eastAsia="de-CH"/>
        </w:rPr>
        <w:t>39~40</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徵一個弟兄若在屬靈上變得貧窮，虧欠你，你不可把他當作奴僕，只可把他當作幫助你的人，直到他得復興。就著這一點，我們可將禧年解釋為一種屬靈的復興</w:t>
      </w:r>
      <w:r w:rsidRPr="00DE16D3">
        <w:rPr>
          <w:rFonts w:ascii="MS Mincho" w:eastAsia="MS Mincho" w:hAnsi="MS Mincho" w:cs="MS Mincho"/>
          <w:color w:val="000000"/>
          <w:sz w:val="43"/>
          <w:szCs w:val="43"/>
          <w:lang w:eastAsia="de-CH"/>
        </w:rPr>
        <w:t>。</w:t>
      </w:r>
    </w:p>
    <w:p w14:paraId="7875AE8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在召會生活中，一位聖徒可能在屬靈上虧欠了</w:t>
      </w:r>
      <w:r w:rsidRPr="00DE16D3">
        <w:rPr>
          <w:rFonts w:ascii="MS Gothic" w:eastAsia="MS Gothic" w:hAnsi="MS Gothic" w:cs="MS Gothic" w:hint="eastAsia"/>
          <w:color w:val="000000"/>
          <w:sz w:val="43"/>
          <w:szCs w:val="43"/>
          <w:lang w:eastAsia="de-CH"/>
        </w:rPr>
        <w:t>你。因著一位聖徒虧欠了你，你很容易把這位弟兄當作奴僕。我們心裏可能有這種感覺，並在態度和靈裏顯出來，看這位虧欠我們的弟兄是我們的奴僕。這是不對的。無論一位聖徒在屬靈上欠我們多少，我們都不該把他當作奴僕或僕人，只該把他當作幫助我們的人，直到他靠神的恩典得著復興。這樣</w:t>
      </w:r>
      <w:r w:rsidRPr="00DE16D3">
        <w:rPr>
          <w:rFonts w:ascii="MS Mincho" w:eastAsia="MS Mincho" w:hAnsi="MS Mincho" w:cs="MS Mincho" w:hint="eastAsia"/>
          <w:color w:val="000000"/>
          <w:sz w:val="43"/>
          <w:szCs w:val="43"/>
          <w:lang w:eastAsia="de-CH"/>
        </w:rPr>
        <w:t>，受我們照顧的這位弟兄，就會完全得著恢復</w:t>
      </w:r>
      <w:r w:rsidRPr="00DE16D3">
        <w:rPr>
          <w:rFonts w:ascii="MS Mincho" w:eastAsia="MS Mincho" w:hAnsi="MS Mincho" w:cs="MS Mincho"/>
          <w:color w:val="000000"/>
          <w:sz w:val="43"/>
          <w:szCs w:val="43"/>
          <w:lang w:eastAsia="de-CH"/>
        </w:rPr>
        <w:t>。</w:t>
      </w:r>
    </w:p>
    <w:p w14:paraId="55B4C8F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在許多事例中，有些弟兄給軟弱者一些屬靈的</w:t>
      </w:r>
      <w:r w:rsidRPr="00DE16D3">
        <w:rPr>
          <w:rFonts w:ascii="MS Gothic" w:eastAsia="MS Gothic" w:hAnsi="MS Gothic" w:cs="MS Gothic" w:hint="eastAsia"/>
          <w:color w:val="000000"/>
          <w:sz w:val="43"/>
          <w:szCs w:val="43"/>
          <w:lang w:eastAsia="de-CH"/>
        </w:rPr>
        <w:t>幫助，這種幫助最終卻得罪了受幫助的人。他越幫助人，越把人得罪了。我們要看見，我們在屬靈上照顧人的時候，有可能得罪人。我們的靈和態度若是不對，我們若是看自己比受幫助的人優越而輕視他們，我們若是把他們當作下等的奴僕或僕人，我們的幫助和照顧至終會得罪對方。這對我們該是個警告。每當我們幫助或照顧一位軟</w:t>
      </w:r>
      <w:r w:rsidRPr="00DE16D3">
        <w:rPr>
          <w:rFonts w:ascii="MS Gothic" w:eastAsia="MS Gothic" w:hAnsi="MS Gothic" w:cs="MS Gothic" w:hint="eastAsia"/>
          <w:color w:val="000000"/>
          <w:sz w:val="43"/>
          <w:szCs w:val="43"/>
          <w:lang w:eastAsia="de-CH"/>
        </w:rPr>
        <w:lastRenderedPageBreak/>
        <w:t>弱的弟兄，我們需要尊敬他。即使在傳福音的時候，我們也不該看自己比那些聽福音的人優越。同樣的，在家聚會和排聚會裏，我們</w:t>
      </w:r>
      <w:r w:rsidRPr="00DE16D3">
        <w:rPr>
          <w:rFonts w:ascii="PMingLiU" w:eastAsia="PMingLiU" w:hAnsi="PMingLiU" w:cs="PMingLiU" w:hint="eastAsia"/>
          <w:color w:val="000000"/>
          <w:sz w:val="43"/>
          <w:szCs w:val="43"/>
          <w:lang w:eastAsia="de-CH"/>
        </w:rPr>
        <w:t>絕不該看自己是帶領</w:t>
      </w:r>
      <w:r w:rsidRPr="00DE16D3">
        <w:rPr>
          <w:rFonts w:ascii="MS Mincho" w:eastAsia="MS Mincho" w:hAnsi="MS Mincho" w:cs="MS Mincho" w:hint="eastAsia"/>
          <w:color w:val="000000"/>
          <w:sz w:val="43"/>
          <w:szCs w:val="43"/>
          <w:lang w:eastAsia="de-CH"/>
        </w:rPr>
        <w:t>的人，以為自己高過或優於所</w:t>
      </w:r>
      <w:r w:rsidRPr="00DE16D3">
        <w:rPr>
          <w:rFonts w:ascii="MS Gothic" w:eastAsia="MS Gothic" w:hAnsi="MS Gothic" w:cs="MS Gothic" w:hint="eastAsia"/>
          <w:color w:val="000000"/>
          <w:sz w:val="43"/>
          <w:szCs w:val="43"/>
          <w:lang w:eastAsia="de-CH"/>
        </w:rPr>
        <w:t>幫助的人。這樣的態度會得罪人</w:t>
      </w:r>
      <w:r w:rsidRPr="00DE16D3">
        <w:rPr>
          <w:rFonts w:ascii="MS Mincho" w:eastAsia="MS Mincho" w:hAnsi="MS Mincho" w:cs="MS Mincho"/>
          <w:color w:val="000000"/>
          <w:sz w:val="43"/>
          <w:szCs w:val="43"/>
          <w:lang w:eastAsia="de-CH"/>
        </w:rPr>
        <w:t>。</w:t>
      </w:r>
    </w:p>
    <w:p w14:paraId="138E321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w:t>
      </w:r>
      <w:r w:rsidRPr="00DE16D3">
        <w:rPr>
          <w:rFonts w:ascii="MS Gothic" w:eastAsia="MS Gothic" w:hAnsi="MS Gothic" w:cs="MS Gothic" w:hint="eastAsia"/>
          <w:color w:val="000000"/>
          <w:sz w:val="43"/>
          <w:szCs w:val="43"/>
          <w:lang w:eastAsia="de-CH"/>
        </w:rPr>
        <w:t>幫助人時該有一個態度：我們是他們的僕人。在林後四章五節，保羅</w:t>
      </w:r>
      <w:r w:rsidRPr="00DE16D3">
        <w:rPr>
          <w:rFonts w:ascii="Batang" w:eastAsia="Batang" w:hAnsi="Batang" w:cs="Batang" w:hint="eastAsia"/>
          <w:color w:val="000000"/>
          <w:sz w:val="43"/>
          <w:szCs w:val="43"/>
          <w:lang w:eastAsia="de-CH"/>
        </w:rPr>
        <w:t>說，『因</w:t>
      </w:r>
      <w:r w:rsidRPr="00DE16D3">
        <w:rPr>
          <w:rFonts w:ascii="MS Mincho" w:eastAsia="MS Mincho" w:hAnsi="MS Mincho" w:cs="MS Mincho" w:hint="eastAsia"/>
          <w:color w:val="000000"/>
          <w:sz w:val="43"/>
          <w:szCs w:val="43"/>
          <w:lang w:eastAsia="de-CH"/>
        </w:rPr>
        <w:t>為我們不是傳自己，乃是傳基督耶</w:t>
      </w:r>
      <w:r w:rsidRPr="00DE16D3">
        <w:rPr>
          <w:rFonts w:ascii="MS Gothic" w:eastAsia="MS Gothic" w:hAnsi="MS Gothic" w:cs="MS Gothic" w:hint="eastAsia"/>
          <w:color w:val="000000"/>
          <w:sz w:val="43"/>
          <w:szCs w:val="43"/>
          <w:lang w:eastAsia="de-CH"/>
        </w:rPr>
        <w:t>穌為主，也傳自己為耶穌的緣故，作你們的奴僕。』保羅是使徒，且是神的出口，但他沒有看自己比所服事的人優越。優越的態度完全是錯誤的。關於這點，我們需要從主學習。主來作我們的救主，乃是作奴僕服事我們。</w:t>
      </w:r>
      <w:r w:rsidRPr="00DE16D3">
        <w:rPr>
          <w:rFonts w:ascii="PMingLiU" w:eastAsia="PMingLiU" w:hAnsi="PMingLiU" w:cs="PMingLiU" w:hint="eastAsia"/>
          <w:color w:val="000000"/>
          <w:sz w:val="43"/>
          <w:szCs w:val="43"/>
          <w:lang w:eastAsia="de-CH"/>
        </w:rPr>
        <w:t>祂乃是神的奴僕，服事神的贖民。這是我們的榜樣，我們若存記在心，就能長久給弟兄姊妹合式的幫助</w:t>
      </w:r>
      <w:r w:rsidRPr="00DE16D3">
        <w:rPr>
          <w:rFonts w:ascii="MS Mincho" w:eastAsia="MS Mincho" w:hAnsi="MS Mincho" w:cs="MS Mincho"/>
          <w:color w:val="000000"/>
          <w:sz w:val="43"/>
          <w:szCs w:val="43"/>
          <w:lang w:eastAsia="de-CH"/>
        </w:rPr>
        <w:t>。</w:t>
      </w:r>
    </w:p>
    <w:p w14:paraId="5124D3C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到了禧年，他和他的兒女要歸回本家，到他祖宗的</w:t>
      </w:r>
      <w:r w:rsidRPr="00DE16D3">
        <w:rPr>
          <w:rFonts w:ascii="PMingLiU" w:eastAsia="PMingLiU" w:hAnsi="PMingLiU" w:cs="PMingLiU" w:hint="eastAsia"/>
          <w:color w:val="E46044"/>
          <w:sz w:val="39"/>
          <w:szCs w:val="39"/>
          <w:lang w:eastAsia="de-CH"/>
        </w:rPr>
        <w:t>產業那裏</w:t>
      </w:r>
      <w:r w:rsidRPr="00DE16D3">
        <w:rPr>
          <w:rFonts w:ascii="MS Mincho" w:eastAsia="MS Mincho" w:hAnsi="MS Mincho" w:cs="MS Mincho"/>
          <w:color w:val="E46044"/>
          <w:sz w:val="39"/>
          <w:szCs w:val="39"/>
          <w:lang w:eastAsia="de-CH"/>
        </w:rPr>
        <w:t>去</w:t>
      </w:r>
      <w:proofErr w:type="spellEnd"/>
    </w:p>
    <w:p w14:paraId="0CDD6C5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『那時他和他的兒女要離開</w:t>
      </w:r>
      <w:r w:rsidRPr="00DE16D3">
        <w:rPr>
          <w:rFonts w:ascii="MS Gothic" w:eastAsia="MS Gothic" w:hAnsi="MS Gothic" w:cs="MS Gothic" w:hint="eastAsia"/>
          <w:color w:val="000000"/>
          <w:sz w:val="43"/>
          <w:szCs w:val="43"/>
          <w:lang w:eastAsia="de-CH"/>
        </w:rPr>
        <w:t>你歸回本家，到他祖宗的</w:t>
      </w:r>
      <w:r w:rsidRPr="00DE16D3">
        <w:rPr>
          <w:rFonts w:ascii="PMingLiU" w:eastAsia="PMingLiU" w:hAnsi="PMingLiU" w:cs="PMingLiU" w:hint="eastAsia"/>
          <w:color w:val="000000"/>
          <w:sz w:val="43"/>
          <w:szCs w:val="43"/>
          <w:lang w:eastAsia="de-CH"/>
        </w:rPr>
        <w:t>產業那裏去。』（利二五</w:t>
      </w:r>
      <w:r w:rsidRPr="00DE16D3">
        <w:rPr>
          <w:rFonts w:ascii="Times New Roman" w:eastAsia="Times New Roman" w:hAnsi="Times New Roman" w:cs="Times New Roman"/>
          <w:color w:val="000000"/>
          <w:sz w:val="43"/>
          <w:szCs w:val="43"/>
          <w:lang w:eastAsia="de-CH"/>
        </w:rPr>
        <w:t>41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徵在屬靈上虧欠你的弟兄，在復興的時候，你就放他過去了</w:t>
      </w:r>
      <w:r w:rsidRPr="00DE16D3">
        <w:rPr>
          <w:rFonts w:ascii="MS Mincho" w:eastAsia="MS Mincho" w:hAnsi="MS Mincho" w:cs="MS Mincho"/>
          <w:color w:val="000000"/>
          <w:sz w:val="43"/>
          <w:szCs w:val="43"/>
          <w:lang w:eastAsia="de-CH"/>
        </w:rPr>
        <w:t>。</w:t>
      </w:r>
    </w:p>
    <w:p w14:paraId="2590E59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事實上，我們對年幼或軟弱的弟兄</w:t>
      </w:r>
      <w:r w:rsidRPr="00DE16D3">
        <w:rPr>
          <w:rFonts w:ascii="MS Gothic" w:eastAsia="MS Gothic" w:hAnsi="MS Gothic" w:cs="MS Gothic" w:hint="eastAsia"/>
          <w:color w:val="000000"/>
          <w:sz w:val="43"/>
          <w:szCs w:val="43"/>
          <w:lang w:eastAsia="de-CH"/>
        </w:rPr>
        <w:t>幫助不大，我們所能作的，就是幫助他留在召會裏，直到禧</w:t>
      </w:r>
      <w:r w:rsidRPr="00DE16D3">
        <w:rPr>
          <w:rFonts w:ascii="MS Gothic" w:eastAsia="MS Gothic" w:hAnsi="MS Gothic" w:cs="MS Gothic" w:hint="eastAsia"/>
          <w:color w:val="000000"/>
          <w:sz w:val="43"/>
          <w:szCs w:val="43"/>
          <w:lang w:eastAsia="de-CH"/>
        </w:rPr>
        <w:lastRenderedPageBreak/>
        <w:t>年，就是他復興的時候。這復興帶進神足彀並充分的恩典，供應他的需要</w:t>
      </w:r>
      <w:r w:rsidRPr="00DE16D3">
        <w:rPr>
          <w:rFonts w:ascii="MS Mincho" w:eastAsia="MS Mincho" w:hAnsi="MS Mincho" w:cs="MS Mincho"/>
          <w:color w:val="000000"/>
          <w:sz w:val="43"/>
          <w:szCs w:val="43"/>
          <w:lang w:eastAsia="de-CH"/>
        </w:rPr>
        <w:t>。</w:t>
      </w:r>
    </w:p>
    <w:p w14:paraId="42C3E7D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我們該常常記住，我們所能為人作的，實在算不得甚麼。我們頂多只能</w:t>
      </w:r>
      <w:r w:rsidRPr="00DE16D3">
        <w:rPr>
          <w:rFonts w:ascii="MS Gothic" w:eastAsia="MS Gothic" w:hAnsi="MS Gothic" w:cs="MS Gothic" w:hint="eastAsia"/>
          <w:color w:val="000000"/>
          <w:sz w:val="43"/>
          <w:szCs w:val="43"/>
          <w:lang w:eastAsia="de-CH"/>
        </w:rPr>
        <w:t>幫助人維持一種光景。保羅</w:t>
      </w:r>
      <w:r w:rsidRPr="00DE16D3">
        <w:rPr>
          <w:rFonts w:ascii="Batang" w:eastAsia="Batang" w:hAnsi="Batang" w:cs="Batang" w:hint="eastAsia"/>
          <w:color w:val="000000"/>
          <w:sz w:val="43"/>
          <w:szCs w:val="43"/>
          <w:lang w:eastAsia="de-CH"/>
        </w:rPr>
        <w:t>說，『我栽種了，亞波羅</w:t>
      </w:r>
      <w:r w:rsidRPr="00DE16D3">
        <w:rPr>
          <w:rFonts w:ascii="MS Mincho" w:eastAsia="MS Mincho" w:hAnsi="MS Mincho" w:cs="MS Mincho" w:hint="eastAsia"/>
          <w:color w:val="000000"/>
          <w:sz w:val="43"/>
          <w:szCs w:val="43"/>
          <w:lang w:eastAsia="de-CH"/>
        </w:rPr>
        <w:t>澆灌了，惟有神叫他生長。可見栽種的算不得甚麼，澆灌的也算不得甚麼，只在那叫他生長的神。』（林前三</w:t>
      </w:r>
      <w:r w:rsidRPr="00DE16D3">
        <w:rPr>
          <w:rFonts w:ascii="Times New Roman" w:eastAsia="Times New Roman" w:hAnsi="Times New Roman" w:cs="Times New Roman"/>
          <w:color w:val="000000"/>
          <w:sz w:val="43"/>
          <w:szCs w:val="43"/>
          <w:lang w:eastAsia="de-CH"/>
        </w:rPr>
        <w:t>6~7</w:t>
      </w:r>
      <w:r w:rsidRPr="00DE16D3">
        <w:rPr>
          <w:rFonts w:ascii="MS Mincho" w:eastAsia="MS Mincho" w:hAnsi="MS Mincho" w:cs="MS Mincho" w:hint="eastAsia"/>
          <w:color w:val="000000"/>
          <w:sz w:val="43"/>
          <w:szCs w:val="43"/>
          <w:lang w:eastAsia="de-CH"/>
        </w:rPr>
        <w:t>。）這裏我們看見，栽種的或澆灌的都不能賜生命給所服事的人。只有神是那賜生命者。所以，我們必須學習謙卑的功課。不錯，我們可以作許多，但這許多並不能成就甚麼。我們可以栽種並澆灌，但若非神叫</w:t>
      </w:r>
      <w:r w:rsidRPr="00DE16D3">
        <w:rPr>
          <w:rFonts w:ascii="MS Gothic" w:eastAsia="MS Gothic" w:hAnsi="MS Gothic" w:cs="MS Gothic" w:hint="eastAsia"/>
          <w:color w:val="000000"/>
          <w:sz w:val="43"/>
          <w:szCs w:val="43"/>
          <w:lang w:eastAsia="de-CH"/>
        </w:rPr>
        <w:t>牠生長，植物就不會長大。神叫人長大的時候，那就是復興，這復興帶來屬靈生命所需要的一切恩典</w:t>
      </w:r>
      <w:r w:rsidRPr="00DE16D3">
        <w:rPr>
          <w:rFonts w:ascii="MS Mincho" w:eastAsia="MS Mincho" w:hAnsi="MS Mincho" w:cs="MS Mincho"/>
          <w:color w:val="000000"/>
          <w:sz w:val="43"/>
          <w:szCs w:val="43"/>
          <w:lang w:eastAsia="de-CH"/>
        </w:rPr>
        <w:t>。</w:t>
      </w:r>
    </w:p>
    <w:p w14:paraId="70A1AF6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我們會不會成為召會生活的益處，乃在於我們的動機、靈和態度。當</w:t>
      </w:r>
      <w:r w:rsidRPr="00DE16D3">
        <w:rPr>
          <w:rFonts w:ascii="MS Gothic" w:eastAsia="MS Gothic" w:hAnsi="MS Gothic" w:cs="MS Gothic" w:hint="eastAsia"/>
          <w:color w:val="000000"/>
          <w:sz w:val="43"/>
          <w:szCs w:val="43"/>
          <w:lang w:eastAsia="de-CH"/>
        </w:rPr>
        <w:t>你幫助軟弱的人時，你的態度可能不知不覺流露出輕視，把對方當作你的僕人，在你以下。他在你的照顧之下，實際上卻在你的轄制之</w:t>
      </w:r>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下。因此，受助者是在</w:t>
      </w:r>
      <w:r w:rsidRPr="00DE16D3">
        <w:rPr>
          <w:rFonts w:ascii="MS Gothic" w:eastAsia="MS Gothic" w:hAnsi="MS Gothic" w:cs="MS Gothic" w:hint="eastAsia"/>
          <w:color w:val="000000"/>
          <w:sz w:val="43"/>
          <w:szCs w:val="43"/>
          <w:lang w:eastAsia="de-CH"/>
        </w:rPr>
        <w:t>幫助者的轄制之下。然而，當復興臨到，在你轄制之下的弟兄要</w:t>
      </w:r>
      <w:r w:rsidRPr="00DE16D3">
        <w:rPr>
          <w:rFonts w:ascii="MS Mincho" w:eastAsia="MS Mincho" w:hAnsi="MS Mincho" w:cs="MS Mincho" w:hint="eastAsia"/>
          <w:color w:val="000000"/>
          <w:sz w:val="43"/>
          <w:szCs w:val="43"/>
          <w:lang w:eastAsia="de-CH"/>
        </w:rPr>
        <w:t>得著釋放，</w:t>
      </w:r>
      <w:r w:rsidRPr="00DE16D3">
        <w:rPr>
          <w:rFonts w:ascii="Batang" w:eastAsia="Batang" w:hAnsi="Batang" w:cs="Batang" w:hint="eastAsia"/>
          <w:color w:val="000000"/>
          <w:sz w:val="43"/>
          <w:szCs w:val="43"/>
          <w:lang w:eastAsia="de-CH"/>
        </w:rPr>
        <w:t>脫離</w:t>
      </w:r>
      <w:r w:rsidRPr="00DE16D3">
        <w:rPr>
          <w:rFonts w:ascii="MS Gothic" w:eastAsia="MS Gothic" w:hAnsi="MS Gothic" w:cs="MS Gothic" w:hint="eastAsia"/>
          <w:color w:val="000000"/>
          <w:sz w:val="43"/>
          <w:szCs w:val="43"/>
          <w:lang w:eastAsia="de-CH"/>
        </w:rPr>
        <w:t>你的轄制。今天你若不認識這件事，至終你會曉得你所幫助的人是在你的轄制下，他需要禧年，就是屬靈的復興，以得著釋放</w:t>
      </w:r>
      <w:r w:rsidRPr="00DE16D3">
        <w:rPr>
          <w:rFonts w:ascii="Batang" w:eastAsia="Batang" w:hAnsi="Batang" w:cs="Batang" w:hint="eastAsia"/>
          <w:color w:val="000000"/>
          <w:sz w:val="43"/>
          <w:szCs w:val="43"/>
          <w:lang w:eastAsia="de-CH"/>
        </w:rPr>
        <w:t>脫離這轄制</w:t>
      </w:r>
      <w:r w:rsidRPr="00DE16D3">
        <w:rPr>
          <w:rFonts w:ascii="MS Mincho" w:eastAsia="MS Mincho" w:hAnsi="MS Mincho" w:cs="MS Mincho"/>
          <w:color w:val="000000"/>
          <w:sz w:val="43"/>
          <w:szCs w:val="43"/>
          <w:lang w:eastAsia="de-CH"/>
        </w:rPr>
        <w:t>。</w:t>
      </w:r>
    </w:p>
    <w:p w14:paraId="05D2877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３　</w:t>
      </w:r>
      <w:proofErr w:type="spellStart"/>
      <w:r w:rsidRPr="00DE16D3">
        <w:rPr>
          <w:rFonts w:ascii="MS Mincho" w:eastAsia="MS Mincho" w:hAnsi="MS Mincho" w:cs="MS Mincho" w:hint="eastAsia"/>
          <w:color w:val="E46044"/>
          <w:sz w:val="39"/>
          <w:szCs w:val="39"/>
          <w:lang w:eastAsia="de-CH"/>
        </w:rPr>
        <w:t>不可嚴厲管轄賣身的弟</w:t>
      </w:r>
      <w:r w:rsidRPr="00DE16D3">
        <w:rPr>
          <w:rFonts w:ascii="MS Mincho" w:eastAsia="MS Mincho" w:hAnsi="MS Mincho" w:cs="MS Mincho"/>
          <w:color w:val="E46044"/>
          <w:sz w:val="39"/>
          <w:szCs w:val="39"/>
          <w:lang w:eastAsia="de-CH"/>
        </w:rPr>
        <w:t>兄</w:t>
      </w:r>
      <w:proofErr w:type="spellEnd"/>
    </w:p>
    <w:p w14:paraId="78A2B41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不可嚴厲的管轄，只要敬畏</w:t>
      </w:r>
      <w:r w:rsidRPr="00DE16D3">
        <w:rPr>
          <w:rFonts w:ascii="MS Gothic" w:eastAsia="MS Gothic" w:hAnsi="MS Gothic" w:cs="MS Gothic" w:hint="eastAsia"/>
          <w:color w:val="000000"/>
          <w:sz w:val="43"/>
          <w:szCs w:val="43"/>
          <w:lang w:eastAsia="de-CH"/>
        </w:rPr>
        <w:t>你的神</w:t>
      </w:r>
      <w:proofErr w:type="spellEnd"/>
      <w:r w:rsidRPr="00DE16D3">
        <w:rPr>
          <w:rFonts w:ascii="MS Gothic" w:eastAsia="MS Gothic" w:hAnsi="MS Gothic" w:cs="MS Gothic" w:hint="eastAsia"/>
          <w:color w:val="000000"/>
          <w:sz w:val="43"/>
          <w:szCs w:val="43"/>
          <w:lang w:eastAsia="de-CH"/>
        </w:rPr>
        <w:t>。』（利二五</w:t>
      </w:r>
      <w:r w:rsidRPr="00DE16D3">
        <w:rPr>
          <w:rFonts w:ascii="Times New Roman" w:eastAsia="Times New Roman" w:hAnsi="Times New Roman" w:cs="Times New Roman"/>
          <w:color w:val="000000"/>
          <w:sz w:val="43"/>
          <w:szCs w:val="43"/>
          <w:lang w:eastAsia="de-CH"/>
        </w:rPr>
        <w:t>43</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不可嚴厲的管轄賣身的弟兄，表</w:t>
      </w:r>
      <w:r w:rsidRPr="00DE16D3">
        <w:rPr>
          <w:rFonts w:ascii="MS Gothic" w:eastAsia="MS Gothic" w:hAnsi="MS Gothic" w:cs="MS Gothic" w:hint="eastAsia"/>
          <w:color w:val="000000"/>
          <w:sz w:val="43"/>
          <w:szCs w:val="43"/>
          <w:lang w:eastAsia="de-CH"/>
        </w:rPr>
        <w:t>徵我們不該嚴厲的對待在屬靈上虧欠的弟兄</w:t>
      </w:r>
      <w:proofErr w:type="spellEnd"/>
      <w:r w:rsidRPr="00DE16D3">
        <w:rPr>
          <w:rFonts w:ascii="MS Mincho" w:eastAsia="MS Mincho" w:hAnsi="MS Mincho" w:cs="MS Mincho"/>
          <w:color w:val="000000"/>
          <w:sz w:val="43"/>
          <w:szCs w:val="43"/>
          <w:lang w:eastAsia="de-CH"/>
        </w:rPr>
        <w:t>。</w:t>
      </w:r>
    </w:p>
    <w:p w14:paraId="14E4DA5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４　</w:t>
      </w:r>
      <w:proofErr w:type="spellStart"/>
      <w:r w:rsidRPr="00DE16D3">
        <w:rPr>
          <w:rFonts w:ascii="MS Mincho" w:eastAsia="MS Mincho" w:hAnsi="MS Mincho" w:cs="MS Mincho" w:hint="eastAsia"/>
          <w:color w:val="E46044"/>
          <w:sz w:val="39"/>
          <w:szCs w:val="39"/>
          <w:lang w:eastAsia="de-CH"/>
        </w:rPr>
        <w:t>只可從四圍的國家和寄居者中買人來作奴僕和婢女，將他們當作</w:t>
      </w:r>
      <w:r w:rsidRPr="00DE16D3">
        <w:rPr>
          <w:rFonts w:ascii="PMingLiU" w:eastAsia="PMingLiU" w:hAnsi="PMingLiU" w:cs="PMingLiU" w:hint="eastAsia"/>
          <w:color w:val="E46044"/>
          <w:sz w:val="39"/>
          <w:szCs w:val="39"/>
          <w:lang w:eastAsia="de-CH"/>
        </w:rPr>
        <w:t>產業，但不可拿以色列人作奴</w:t>
      </w:r>
      <w:r w:rsidRPr="00DE16D3">
        <w:rPr>
          <w:rFonts w:ascii="MS Mincho" w:eastAsia="MS Mincho" w:hAnsi="MS Mincho" w:cs="MS Mincho"/>
          <w:color w:val="E46044"/>
          <w:sz w:val="39"/>
          <w:szCs w:val="39"/>
          <w:lang w:eastAsia="de-CH"/>
        </w:rPr>
        <w:t>僕</w:t>
      </w:r>
      <w:proofErr w:type="spellEnd"/>
    </w:p>
    <w:p w14:paraId="2A98DD6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從二十五章四十四至四十六節，我們看見神的子民可以從四圍的國家和寄居者中買人來作奴僕和婢女，將他們當作</w:t>
      </w:r>
      <w:r w:rsidRPr="00DE16D3">
        <w:rPr>
          <w:rFonts w:ascii="PMingLiU" w:eastAsia="PMingLiU" w:hAnsi="PMingLiU" w:cs="PMingLiU" w:hint="eastAsia"/>
          <w:color w:val="000000"/>
          <w:sz w:val="43"/>
          <w:szCs w:val="43"/>
          <w:lang w:eastAsia="de-CH"/>
        </w:rPr>
        <w:t>產業，但不可拿以色列人作奴僕。這表徵我們不該對待弟兄和外人一樣</w:t>
      </w:r>
      <w:r w:rsidRPr="00DE16D3">
        <w:rPr>
          <w:rFonts w:ascii="MS Mincho" w:eastAsia="MS Mincho" w:hAnsi="MS Mincho" w:cs="MS Mincho"/>
          <w:color w:val="000000"/>
          <w:sz w:val="43"/>
          <w:szCs w:val="43"/>
          <w:lang w:eastAsia="de-CH"/>
        </w:rPr>
        <w:t>。</w:t>
      </w:r>
    </w:p>
    <w:p w14:paraId="457268D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只要是聖徒，我們就必須待他如同弟兄或</w:t>
      </w:r>
      <w:r w:rsidRPr="00DE16D3">
        <w:rPr>
          <w:rFonts w:ascii="MS Gothic" w:eastAsia="MS Gothic" w:hAnsi="MS Gothic" w:cs="MS Gothic" w:hint="eastAsia"/>
          <w:color w:val="000000"/>
          <w:sz w:val="43"/>
          <w:szCs w:val="43"/>
          <w:lang w:eastAsia="de-CH"/>
        </w:rPr>
        <w:t>姊妹。『弟兄姊妹』不是宗教的稱呼。我們用這稱呼的時候，應當的確帶有那個意思。我們在主裏的弟兄姊妹，就是我們神聖生命裏屬靈的親屬。然而，我們不能把不信的人看作弟兄姊妹，因為他們不像我們有神聖的生命。但因我們和弟兄姊妹有同樣神聖的生命，我們就在同一個神聖家庭的實際裏。所以，我們不該對待他們像外人一樣</w:t>
      </w:r>
      <w:r w:rsidRPr="00DE16D3">
        <w:rPr>
          <w:rFonts w:ascii="MS Mincho" w:eastAsia="MS Mincho" w:hAnsi="MS Mincho" w:cs="MS Mincho"/>
          <w:color w:val="000000"/>
          <w:sz w:val="43"/>
          <w:szCs w:val="43"/>
          <w:lang w:eastAsia="de-CH"/>
        </w:rPr>
        <w:t>。</w:t>
      </w:r>
    </w:p>
    <w:p w14:paraId="512C272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５　</w:t>
      </w:r>
      <w:proofErr w:type="spellStart"/>
      <w:r w:rsidRPr="00DE16D3">
        <w:rPr>
          <w:rFonts w:ascii="MS Mincho" w:eastAsia="MS Mincho" w:hAnsi="MS Mincho" w:cs="MS Mincho" w:hint="eastAsia"/>
          <w:color w:val="E46044"/>
          <w:sz w:val="39"/>
          <w:szCs w:val="39"/>
          <w:lang w:eastAsia="de-CH"/>
        </w:rPr>
        <w:t>一個以色列弟兄將自己賣給外人或寄居的，他的弟兄、伯叔或本家的血親可以贖他，或是他富足起來，就可以贖回自</w:t>
      </w:r>
      <w:r w:rsidRPr="00DE16D3">
        <w:rPr>
          <w:rFonts w:ascii="MS Mincho" w:eastAsia="MS Mincho" w:hAnsi="MS Mincho" w:cs="MS Mincho"/>
          <w:color w:val="E46044"/>
          <w:sz w:val="39"/>
          <w:szCs w:val="39"/>
          <w:lang w:eastAsia="de-CH"/>
        </w:rPr>
        <w:t>己</w:t>
      </w:r>
      <w:proofErr w:type="spellEnd"/>
    </w:p>
    <w:p w14:paraId="25E75F2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從四十七到四十九節，我們看見一個以色列弟兄將自己賣給外人或寄居的，他的弟兄、伯叔或</w:t>
      </w:r>
      <w:r w:rsidRPr="00DE16D3">
        <w:rPr>
          <w:rFonts w:ascii="MS Mincho" w:eastAsia="MS Mincho" w:hAnsi="MS Mincho" w:cs="MS Mincho" w:hint="eastAsia"/>
          <w:color w:val="000000"/>
          <w:sz w:val="43"/>
          <w:szCs w:val="43"/>
          <w:lang w:eastAsia="de-CH"/>
        </w:rPr>
        <w:lastRenderedPageBreak/>
        <w:t>本家的血親可以贖他，或是他富足起來，就可以贖回自己。這表</w:t>
      </w:r>
      <w:r w:rsidRPr="00DE16D3">
        <w:rPr>
          <w:rFonts w:ascii="MS Gothic" w:eastAsia="MS Gothic" w:hAnsi="MS Gothic" w:cs="MS Gothic" w:hint="eastAsia"/>
          <w:color w:val="000000"/>
          <w:sz w:val="43"/>
          <w:szCs w:val="43"/>
          <w:lang w:eastAsia="de-CH"/>
        </w:rPr>
        <w:t>徵我們應當幫助在屬靈上虧欠外人的弟兄，使他可以得釋放</w:t>
      </w:r>
      <w:r w:rsidRPr="00DE16D3">
        <w:rPr>
          <w:rFonts w:ascii="Batang" w:eastAsia="Batang" w:hAnsi="Batang" w:cs="Batang" w:hint="eastAsia"/>
          <w:color w:val="000000"/>
          <w:sz w:val="43"/>
          <w:szCs w:val="43"/>
          <w:lang w:eastAsia="de-CH"/>
        </w:rPr>
        <w:t>脫離他的虧欠，或使他能出贖價，叫自己得釋放</w:t>
      </w:r>
      <w:r w:rsidRPr="00DE16D3">
        <w:rPr>
          <w:rFonts w:ascii="MS Mincho" w:eastAsia="MS Mincho" w:hAnsi="MS Mincho" w:cs="MS Mincho"/>
          <w:color w:val="000000"/>
          <w:sz w:val="43"/>
          <w:szCs w:val="43"/>
          <w:lang w:eastAsia="de-CH"/>
        </w:rPr>
        <w:t>。</w:t>
      </w:r>
    </w:p>
    <w:p w14:paraId="383A66C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Gothic" w:eastAsia="MS Gothic" w:hAnsi="MS Gothic" w:cs="MS Gothic" w:hint="eastAsia"/>
          <w:color w:val="000000"/>
          <w:sz w:val="43"/>
          <w:szCs w:val="43"/>
          <w:lang w:eastAsia="de-CH"/>
        </w:rPr>
        <w:t>你也許想，一位弟兄怎麼會在屬靈上虧欠外人。要解釋這件事，最好的方法就是舉一些例子</w:t>
      </w:r>
      <w:proofErr w:type="spellEnd"/>
      <w:r w:rsidRPr="00DE16D3">
        <w:rPr>
          <w:rFonts w:ascii="MS Gothic" w:eastAsia="MS Gothic" w:hAnsi="MS Gothic" w:cs="MS Gothic"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w:t>
      </w:r>
    </w:p>
    <w:p w14:paraId="3385098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假設一位弟兄與鄰居接觸不</w:t>
      </w:r>
      <w:r w:rsidRPr="00DE16D3">
        <w:rPr>
          <w:rFonts w:ascii="MS Gothic" w:eastAsia="MS Gothic" w:hAnsi="MS Gothic" w:cs="MS Gothic" w:hint="eastAsia"/>
          <w:color w:val="000000"/>
          <w:sz w:val="43"/>
          <w:szCs w:val="43"/>
          <w:lang w:eastAsia="de-CH"/>
        </w:rPr>
        <w:t>彀謙卑，他太驕傲，得罪了鄰居；這就是在屬靈上虧欠了鄰居。你在看</w:t>
      </w:r>
      <w:r w:rsidRPr="00DE16D3">
        <w:rPr>
          <w:rFonts w:ascii="MS Mincho" w:eastAsia="MS Mincho" w:hAnsi="MS Mincho" w:cs="MS Mincho" w:hint="eastAsia"/>
          <w:color w:val="000000"/>
          <w:sz w:val="43"/>
          <w:szCs w:val="43"/>
          <w:lang w:eastAsia="de-CH"/>
        </w:rPr>
        <w:t>望弟兄時，若是知道了這情形，就該</w:t>
      </w:r>
      <w:r w:rsidRPr="00DE16D3">
        <w:rPr>
          <w:rFonts w:ascii="MS Gothic" w:eastAsia="MS Gothic" w:hAnsi="MS Gothic" w:cs="MS Gothic" w:hint="eastAsia"/>
          <w:color w:val="000000"/>
          <w:sz w:val="43"/>
          <w:szCs w:val="43"/>
          <w:lang w:eastAsia="de-CH"/>
        </w:rPr>
        <w:t>幫助弟兄調整他與鄰居的關係。這會拯救他</w:t>
      </w:r>
      <w:r w:rsidRPr="00DE16D3">
        <w:rPr>
          <w:rFonts w:ascii="Batang" w:eastAsia="Batang" w:hAnsi="Batang" w:cs="Batang" w:hint="eastAsia"/>
          <w:color w:val="000000"/>
          <w:sz w:val="43"/>
          <w:szCs w:val="43"/>
          <w:lang w:eastAsia="de-CH"/>
        </w:rPr>
        <w:t>脫離這虧欠，</w:t>
      </w:r>
      <w:r w:rsidRPr="00DE16D3">
        <w:rPr>
          <w:rFonts w:ascii="MS Mincho" w:eastAsia="MS Mincho" w:hAnsi="MS Mincho" w:cs="MS Mincho" w:hint="eastAsia"/>
          <w:color w:val="000000"/>
          <w:sz w:val="43"/>
          <w:szCs w:val="43"/>
          <w:lang w:eastAsia="de-CH"/>
        </w:rPr>
        <w:t>並</w:t>
      </w:r>
      <w:r w:rsidRPr="00DE16D3">
        <w:rPr>
          <w:rFonts w:ascii="MS Gothic" w:eastAsia="MS Gothic" w:hAnsi="MS Gothic" w:cs="MS Gothic" w:hint="eastAsia"/>
          <w:color w:val="000000"/>
          <w:sz w:val="43"/>
          <w:szCs w:val="43"/>
          <w:lang w:eastAsia="de-CH"/>
        </w:rPr>
        <w:t>幫助他屬靈的生命和見證。這無疑的也會幫助他在鄰居中間傳福音</w:t>
      </w:r>
      <w:r w:rsidRPr="00DE16D3">
        <w:rPr>
          <w:rFonts w:ascii="MS Mincho" w:eastAsia="MS Mincho" w:hAnsi="MS Mincho" w:cs="MS Mincho"/>
          <w:color w:val="000000"/>
          <w:sz w:val="43"/>
          <w:szCs w:val="43"/>
          <w:lang w:eastAsia="de-CH"/>
        </w:rPr>
        <w:t>。</w:t>
      </w:r>
    </w:p>
    <w:p w14:paraId="11CB4CD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另一位弟兄也許在服裝或髮型上很奇特，使他周圍的人感覺不舒暢。他既是親愛的弟兄，我們就需要與他交通，同他禱告，並一起消化一些經文；不要糾正他，只要幫助他藉著生命的長大，慢慢的調整自</w:t>
      </w:r>
      <w:r w:rsidRPr="00DE16D3">
        <w:rPr>
          <w:rFonts w:ascii="Times New Roman" w:eastAsia="Times New Roman" w:hAnsi="Times New Roman" w:cs="Times New Roman"/>
          <w:color w:val="000000"/>
          <w:sz w:val="43"/>
          <w:szCs w:val="43"/>
          <w:lang w:eastAsia="de-CH"/>
        </w:rPr>
        <w:t xml:space="preserve"> </w:t>
      </w:r>
      <w:proofErr w:type="spellStart"/>
      <w:r w:rsidRPr="00DE16D3">
        <w:rPr>
          <w:rFonts w:ascii="MS Mincho" w:eastAsia="MS Mincho" w:hAnsi="MS Mincho" w:cs="MS Mincho" w:hint="eastAsia"/>
          <w:color w:val="000000"/>
          <w:sz w:val="43"/>
          <w:szCs w:val="43"/>
          <w:lang w:eastAsia="de-CH"/>
        </w:rPr>
        <w:t>己。這弟兄若接受生命的長大，就必調整自己。換句話</w:t>
      </w:r>
      <w:r w:rsidRPr="00DE16D3">
        <w:rPr>
          <w:rFonts w:ascii="Batang" w:eastAsia="Batang" w:hAnsi="Batang" w:cs="Batang" w:hint="eastAsia"/>
          <w:color w:val="000000"/>
          <w:sz w:val="43"/>
          <w:szCs w:val="43"/>
          <w:lang w:eastAsia="de-CH"/>
        </w:rPr>
        <w:t>說，生命裏的長大要變化他，叫他曉得最好不再有奇裝異服</w:t>
      </w:r>
      <w:proofErr w:type="spellEnd"/>
      <w:r w:rsidRPr="00DE16D3">
        <w:rPr>
          <w:rFonts w:ascii="MS Mincho" w:eastAsia="MS Mincho" w:hAnsi="MS Mincho" w:cs="MS Mincho"/>
          <w:color w:val="000000"/>
          <w:sz w:val="43"/>
          <w:szCs w:val="43"/>
          <w:lang w:eastAsia="de-CH"/>
        </w:rPr>
        <w:t>。</w:t>
      </w:r>
    </w:p>
    <w:p w14:paraId="3F4FDB4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一位</w:t>
      </w:r>
      <w:r w:rsidRPr="00DE16D3">
        <w:rPr>
          <w:rFonts w:ascii="MS Gothic" w:eastAsia="MS Gothic" w:hAnsi="MS Gothic" w:cs="MS Gothic" w:hint="eastAsia"/>
          <w:color w:val="000000"/>
          <w:sz w:val="43"/>
          <w:szCs w:val="43"/>
          <w:lang w:eastAsia="de-CH"/>
        </w:rPr>
        <w:t>姊妹也許在屬靈上虧欠她未信主的婆婆。你若知道這情形，也曉得她需要幫助，卻避免去</w:t>
      </w:r>
      <w:r w:rsidRPr="00DE16D3">
        <w:rPr>
          <w:rFonts w:ascii="MS Mincho" w:eastAsia="MS Mincho" w:hAnsi="MS Mincho" w:cs="MS Mincho" w:hint="eastAsia"/>
          <w:color w:val="000000"/>
          <w:sz w:val="43"/>
          <w:szCs w:val="43"/>
          <w:lang w:eastAsia="de-CH"/>
        </w:rPr>
        <w:t>摸那情況，這是不對的。</w:t>
      </w:r>
      <w:r w:rsidRPr="00DE16D3">
        <w:rPr>
          <w:rFonts w:ascii="MS Gothic" w:eastAsia="MS Gothic" w:hAnsi="MS Gothic" w:cs="MS Gothic" w:hint="eastAsia"/>
          <w:color w:val="000000"/>
          <w:sz w:val="43"/>
          <w:szCs w:val="43"/>
          <w:lang w:eastAsia="de-CH"/>
        </w:rPr>
        <w:t>你需要為姊妹，也為她</w:t>
      </w:r>
      <w:r w:rsidRPr="00DE16D3">
        <w:rPr>
          <w:rFonts w:ascii="MS Gothic" w:eastAsia="MS Gothic" w:hAnsi="MS Gothic" w:cs="MS Gothic" w:hint="eastAsia"/>
          <w:color w:val="000000"/>
          <w:sz w:val="43"/>
          <w:szCs w:val="43"/>
          <w:lang w:eastAsia="de-CH"/>
        </w:rPr>
        <w:lastRenderedPageBreak/>
        <w:t>的情況禱告。然後你可以對她</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姊妹，你得救了，但你婆婆還沒有得救。她還是個不信的人，不知道甚麼是罪，也不認識肉體。但你和我都是信徒。我們知道甚麼是肉體，也知道神囑咐我們不要憑肉體行事。姊妹，我看到你對婆婆的態度不好。我在愛裏坦白的對你</w:t>
      </w:r>
      <w:r w:rsidRPr="00DE16D3">
        <w:rPr>
          <w:rFonts w:ascii="Batang" w:eastAsia="Batang" w:hAnsi="Batang" w:cs="Batang" w:hint="eastAsia"/>
          <w:color w:val="000000"/>
          <w:sz w:val="43"/>
          <w:szCs w:val="43"/>
          <w:lang w:eastAsia="de-CH"/>
        </w:rPr>
        <w:t>說這話，好叫</w:t>
      </w:r>
      <w:r w:rsidRPr="00DE16D3">
        <w:rPr>
          <w:rFonts w:ascii="MS Gothic" w:eastAsia="MS Gothic" w:hAnsi="MS Gothic" w:cs="MS Gothic" w:hint="eastAsia"/>
          <w:color w:val="000000"/>
          <w:sz w:val="43"/>
          <w:szCs w:val="43"/>
          <w:lang w:eastAsia="de-CH"/>
        </w:rPr>
        <w:t>你曉得你可能在家裏失去了主的見證。你需要禱告。』我信這樣的話會幫助姊妹得釋放，不再虧欠她未信主的婆婆</w:t>
      </w:r>
      <w:r w:rsidRPr="00DE16D3">
        <w:rPr>
          <w:rFonts w:ascii="MS Mincho" w:eastAsia="MS Mincho" w:hAnsi="MS Mincho" w:cs="MS Mincho"/>
          <w:color w:val="000000"/>
          <w:sz w:val="43"/>
          <w:szCs w:val="43"/>
          <w:lang w:eastAsia="de-CH"/>
        </w:rPr>
        <w:t>。</w:t>
      </w:r>
    </w:p>
    <w:p w14:paraId="759C005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許多信徒在日常實際的情形裏，對外人有虧欠。我們的態度，我們表現自己的方式，接觸人的方式，以及對待鄰居、親戚、同學和同事的方式，都可能對外人有虧欠。這可能是我們不能廣傳福音最主要的原因。有時候我們無法傳福音給人，是因為我們在屬靈上虧欠了他們</w:t>
      </w:r>
      <w:r w:rsidRPr="00DE16D3">
        <w:rPr>
          <w:rFonts w:ascii="MS Mincho" w:eastAsia="MS Mincho" w:hAnsi="MS Mincho" w:cs="MS Mincho"/>
          <w:color w:val="000000"/>
          <w:sz w:val="43"/>
          <w:szCs w:val="43"/>
          <w:lang w:eastAsia="de-CH"/>
        </w:rPr>
        <w:t>。</w:t>
      </w:r>
    </w:p>
    <w:p w14:paraId="7CC609B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事實上在召會生活中，屬靈上豐富的弟兄並不多。許多人在屬靈上都變窮了。那些貧窮的需要</w:t>
      </w:r>
      <w:r w:rsidRPr="00DE16D3">
        <w:rPr>
          <w:rFonts w:ascii="MS Gothic" w:eastAsia="MS Gothic" w:hAnsi="MS Gothic" w:cs="MS Gothic" w:hint="eastAsia"/>
          <w:color w:val="000000"/>
          <w:sz w:val="43"/>
          <w:szCs w:val="43"/>
          <w:lang w:eastAsia="de-CH"/>
        </w:rPr>
        <w:t>幫助。也許我們在屬靈上也變得貧窮了，這就需要其他弟兄的幫助</w:t>
      </w:r>
      <w:r w:rsidRPr="00DE16D3">
        <w:rPr>
          <w:rFonts w:ascii="MS Mincho" w:eastAsia="MS Mincho" w:hAnsi="MS Mincho" w:cs="MS Mincho"/>
          <w:color w:val="000000"/>
          <w:sz w:val="43"/>
          <w:szCs w:val="43"/>
          <w:lang w:eastAsia="de-CH"/>
        </w:rPr>
        <w:t>。</w:t>
      </w:r>
    </w:p>
    <w:p w14:paraId="54703C2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６　</w:t>
      </w:r>
      <w:proofErr w:type="spellStart"/>
      <w:r w:rsidRPr="00DE16D3">
        <w:rPr>
          <w:rFonts w:ascii="MS Mincho" w:eastAsia="MS Mincho" w:hAnsi="MS Mincho" w:cs="MS Mincho" w:hint="eastAsia"/>
          <w:color w:val="E46044"/>
          <w:sz w:val="39"/>
          <w:szCs w:val="39"/>
          <w:lang w:eastAsia="de-CH"/>
        </w:rPr>
        <w:t>賣價和贖價要按到禧年的年數計</w:t>
      </w:r>
      <w:r w:rsidRPr="00DE16D3">
        <w:rPr>
          <w:rFonts w:ascii="MS Mincho" w:eastAsia="MS Mincho" w:hAnsi="MS Mincho" w:cs="MS Mincho"/>
          <w:color w:val="E46044"/>
          <w:sz w:val="39"/>
          <w:szCs w:val="39"/>
          <w:lang w:eastAsia="de-CH"/>
        </w:rPr>
        <w:t>算</w:t>
      </w:r>
      <w:proofErr w:type="spellEnd"/>
    </w:p>
    <w:p w14:paraId="70C0695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賣價和贖價要按到禧年的年數計算</w:t>
      </w:r>
      <w:proofErr w:type="spellEnd"/>
      <w:r w:rsidRPr="00DE16D3">
        <w:rPr>
          <w:rFonts w:ascii="MS Mincho" w:eastAsia="MS Mincho" w:hAnsi="MS Mincho" w:cs="MS Mincho" w:hint="eastAsia"/>
          <w:color w:val="000000"/>
          <w:sz w:val="43"/>
          <w:szCs w:val="43"/>
          <w:lang w:eastAsia="de-CH"/>
        </w:rPr>
        <w:t>。（利二五</w:t>
      </w:r>
      <w:r w:rsidRPr="00DE16D3">
        <w:rPr>
          <w:rFonts w:ascii="Times New Roman" w:eastAsia="Times New Roman" w:hAnsi="Times New Roman" w:cs="Times New Roman"/>
          <w:color w:val="000000"/>
          <w:sz w:val="43"/>
          <w:szCs w:val="43"/>
          <w:lang w:eastAsia="de-CH"/>
        </w:rPr>
        <w:t>50~53</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徵我們從奴役之中得釋放，與神的恩典有關，且是基於神的恩典</w:t>
      </w:r>
      <w:proofErr w:type="spellEnd"/>
      <w:r w:rsidRPr="00DE16D3">
        <w:rPr>
          <w:rFonts w:ascii="MS Mincho" w:eastAsia="MS Mincho" w:hAnsi="MS Mincho" w:cs="MS Mincho"/>
          <w:color w:val="000000"/>
          <w:sz w:val="43"/>
          <w:szCs w:val="43"/>
          <w:lang w:eastAsia="de-CH"/>
        </w:rPr>
        <w:t>。</w:t>
      </w:r>
    </w:p>
    <w:p w14:paraId="2095881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禧年包括買賣的事。我們可能把</w:t>
      </w:r>
      <w:r w:rsidRPr="00DE16D3">
        <w:rPr>
          <w:rFonts w:ascii="PMingLiU" w:eastAsia="PMingLiU" w:hAnsi="PMingLiU" w:cs="PMingLiU" w:hint="eastAsia"/>
          <w:color w:val="000000"/>
          <w:sz w:val="43"/>
          <w:szCs w:val="43"/>
          <w:lang w:eastAsia="de-CH"/>
        </w:rPr>
        <w:t>產業甚至把自己賣了，卻想要贖回所賣的產業或自己。這完全與神的恩典有關，因為至終我們曉得對自己的情形無能為力。我們既無法贖回產業或自己，就必須把得贖這件事留到禧年。因此，我們都需要學習靠恩典活著。我們無法贖回產業或自己。得贖完全是在於神的恩典</w:t>
      </w:r>
      <w:r w:rsidRPr="00DE16D3">
        <w:rPr>
          <w:rFonts w:ascii="MS Mincho" w:eastAsia="MS Mincho" w:hAnsi="MS Mincho" w:cs="MS Mincho"/>
          <w:color w:val="000000"/>
          <w:sz w:val="43"/>
          <w:szCs w:val="43"/>
          <w:lang w:eastAsia="de-CH"/>
        </w:rPr>
        <w:t>。</w:t>
      </w:r>
    </w:p>
    <w:p w14:paraId="2392CCC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７　</w:t>
      </w:r>
      <w:proofErr w:type="spellStart"/>
      <w:r w:rsidRPr="00DE16D3">
        <w:rPr>
          <w:rFonts w:ascii="MS Mincho" w:eastAsia="MS Mincho" w:hAnsi="MS Mincho" w:cs="MS Mincho" w:hint="eastAsia"/>
          <w:color w:val="E46044"/>
          <w:sz w:val="39"/>
          <w:szCs w:val="39"/>
          <w:lang w:eastAsia="de-CH"/>
        </w:rPr>
        <w:t>賣身的弟兄若不是用這些法子贖回，就要在禧年得釋</w:t>
      </w:r>
      <w:r w:rsidRPr="00DE16D3">
        <w:rPr>
          <w:rFonts w:ascii="MS Mincho" w:eastAsia="MS Mincho" w:hAnsi="MS Mincho" w:cs="MS Mincho"/>
          <w:color w:val="E46044"/>
          <w:sz w:val="39"/>
          <w:szCs w:val="39"/>
          <w:lang w:eastAsia="de-CH"/>
        </w:rPr>
        <w:t>放</w:t>
      </w:r>
      <w:proofErr w:type="spellEnd"/>
    </w:p>
    <w:p w14:paraId="51C6896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『他若不是用這些法子贖回，就要在禧年和他的兒女一同得釋放。』（利二五</w:t>
      </w:r>
      <w:r w:rsidRPr="00DE16D3">
        <w:rPr>
          <w:rFonts w:ascii="Times New Roman" w:eastAsia="Times New Roman" w:hAnsi="Times New Roman" w:cs="Times New Roman"/>
          <w:color w:val="000000"/>
          <w:sz w:val="43"/>
          <w:szCs w:val="43"/>
          <w:lang w:eastAsia="de-CH"/>
        </w:rPr>
        <w:t>54</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徵我們能彀完全因著神的恩典，從奴役之中得著釋放；我們不需要別的方法</w:t>
      </w:r>
      <w:r w:rsidRPr="00DE16D3">
        <w:rPr>
          <w:rFonts w:ascii="MS Mincho" w:eastAsia="MS Mincho" w:hAnsi="MS Mincho" w:cs="MS Mincho"/>
          <w:color w:val="000000"/>
          <w:sz w:val="43"/>
          <w:szCs w:val="43"/>
          <w:lang w:eastAsia="de-CH"/>
        </w:rPr>
        <w:t>。</w:t>
      </w:r>
    </w:p>
    <w:p w14:paraId="48929E4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人無法贖回自己，就是在無助的情形裏；但到了禧年，那時他要得著釋放。這指明我們除了神的恩典外，不需要別的方法贖回自己。人人都想尋找得釋放的方法與途徑，但神所安排的環境，總是不容許我們為自己作甚麼。因此，我們必須留在無助的情形裏，直到禧年，就是恩典，臨到我們。這樣我們就要完全從奴役中得著釋放</w:t>
      </w:r>
      <w:r w:rsidRPr="00DE16D3">
        <w:rPr>
          <w:rFonts w:ascii="MS Mincho" w:eastAsia="MS Mincho" w:hAnsi="MS Mincho" w:cs="MS Mincho"/>
          <w:color w:val="000000"/>
          <w:sz w:val="43"/>
          <w:szCs w:val="43"/>
          <w:lang w:eastAsia="de-CH"/>
        </w:rPr>
        <w:t>。</w:t>
      </w:r>
    </w:p>
    <w:p w14:paraId="3BCE931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在利未記二十五章，地豫表基督。基督告訴我們，</w:t>
      </w:r>
      <w:r w:rsidRPr="00DE16D3">
        <w:rPr>
          <w:rFonts w:ascii="PMingLiU" w:eastAsia="PMingLiU" w:hAnsi="PMingLiU" w:cs="PMingLiU" w:hint="eastAsia"/>
          <w:color w:val="000000"/>
          <w:sz w:val="43"/>
          <w:szCs w:val="43"/>
          <w:lang w:eastAsia="de-CH"/>
        </w:rPr>
        <w:t>祂要把召會建造在祂自己上面。（太十六</w:t>
      </w:r>
      <w:r w:rsidRPr="00DE16D3">
        <w:rPr>
          <w:rFonts w:ascii="Times New Roman" w:eastAsia="Times New Roman" w:hAnsi="Times New Roman" w:cs="Times New Roman"/>
          <w:color w:val="000000"/>
          <w:sz w:val="43"/>
          <w:szCs w:val="43"/>
          <w:lang w:eastAsia="de-CH"/>
        </w:rPr>
        <w:t>18</w:t>
      </w:r>
      <w:r w:rsidRPr="00DE16D3">
        <w:rPr>
          <w:rFonts w:ascii="MS Mincho" w:eastAsia="MS Mincho" w:hAnsi="MS Mincho" w:cs="MS Mincho" w:hint="eastAsia"/>
          <w:color w:val="000000"/>
          <w:sz w:val="43"/>
          <w:szCs w:val="43"/>
          <w:lang w:eastAsia="de-CH"/>
        </w:rPr>
        <w:lastRenderedPageBreak/>
        <w:t>。）建造在地上並城</w:t>
      </w:r>
      <w:r w:rsidRPr="00DE16D3">
        <w:rPr>
          <w:rFonts w:ascii="Batang" w:eastAsia="Batang" w:hAnsi="Batang" w:cs="Batang" w:hint="eastAsia"/>
          <w:color w:val="000000"/>
          <w:sz w:val="43"/>
          <w:szCs w:val="43"/>
          <w:lang w:eastAsia="de-CH"/>
        </w:rPr>
        <w:t>內的房屋，豫表建造在基督上面的召會</w:t>
      </w:r>
      <w:r w:rsidRPr="00DE16D3">
        <w:rPr>
          <w:rFonts w:ascii="MS Mincho" w:eastAsia="MS Mincho" w:hAnsi="MS Mincho" w:cs="MS Mincho"/>
          <w:color w:val="000000"/>
          <w:sz w:val="43"/>
          <w:szCs w:val="43"/>
          <w:lang w:eastAsia="de-CH"/>
        </w:rPr>
        <w:t>。</w:t>
      </w:r>
    </w:p>
    <w:p w14:paraId="7EED7A8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現在我們需要看見，對基督的享受是基於恩典的原則，而對召會的享受是基於公義的原則。在希伯來五章十三節，有『公義的話』一辭。希伯來書論到對召會生活的享受，書中所寫的大多是公義的話。這指明對召會生活的享受，是按著公義的原則。因為這享受是出於公義，所以有限制的律例。我們若遵守這律例，就要在今世和來世享受召會生活。我們需要對此謹慎</w:t>
      </w:r>
      <w:r w:rsidRPr="00DE16D3">
        <w:rPr>
          <w:rFonts w:ascii="MS Mincho" w:eastAsia="MS Mincho" w:hAnsi="MS Mincho" w:cs="MS Mincho"/>
          <w:color w:val="000000"/>
          <w:sz w:val="43"/>
          <w:szCs w:val="43"/>
          <w:lang w:eastAsia="de-CH"/>
        </w:rPr>
        <w:t>。</w:t>
      </w:r>
    </w:p>
    <w:p w14:paraId="7783389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按照利未記二十五章，有些房屋是在地上而不在城</w:t>
      </w:r>
      <w:r w:rsidRPr="00DE16D3">
        <w:rPr>
          <w:rFonts w:ascii="Batang" w:eastAsia="Batang" w:hAnsi="Batang" w:cs="Batang" w:hint="eastAsia"/>
          <w:color w:val="000000"/>
          <w:sz w:val="43"/>
          <w:szCs w:val="43"/>
          <w:lang w:eastAsia="de-CH"/>
        </w:rPr>
        <w:t>內。我們將這些房屋解釋</w:t>
      </w:r>
      <w:r w:rsidRPr="00DE16D3">
        <w:rPr>
          <w:rFonts w:ascii="MS Mincho" w:eastAsia="MS Mincho" w:hAnsi="MS Mincho" w:cs="MS Mincho" w:hint="eastAsia"/>
          <w:color w:val="000000"/>
          <w:sz w:val="43"/>
          <w:szCs w:val="43"/>
          <w:lang w:eastAsia="de-CH"/>
        </w:rPr>
        <w:t>為自由團體的表</w:t>
      </w:r>
      <w:r w:rsidRPr="00DE16D3">
        <w:rPr>
          <w:rFonts w:ascii="MS Gothic" w:eastAsia="MS Gothic" w:hAnsi="MS Gothic" w:cs="MS Gothic" w:hint="eastAsia"/>
          <w:color w:val="000000"/>
          <w:sz w:val="43"/>
          <w:szCs w:val="43"/>
          <w:lang w:eastAsia="de-CH"/>
        </w:rPr>
        <w:t>徵。就一面</w:t>
      </w:r>
      <w:r w:rsidRPr="00DE16D3">
        <w:rPr>
          <w:rFonts w:ascii="Batang" w:eastAsia="Batang" w:hAnsi="Batang" w:cs="Batang" w:hint="eastAsia"/>
          <w:color w:val="000000"/>
          <w:sz w:val="43"/>
          <w:szCs w:val="43"/>
          <w:lang w:eastAsia="de-CH"/>
        </w:rPr>
        <w:t>說，在自由團體裏</w:t>
      </w:r>
      <w:r w:rsidRPr="00DE16D3">
        <w:rPr>
          <w:rFonts w:ascii="MS Mincho" w:eastAsia="MS Mincho" w:hAnsi="MS Mincho" w:cs="MS Mincho" w:hint="eastAsia"/>
          <w:color w:val="000000"/>
          <w:sz w:val="43"/>
          <w:szCs w:val="43"/>
          <w:lang w:eastAsia="de-CH"/>
        </w:rPr>
        <w:t>並不好。</w:t>
      </w:r>
      <w:r w:rsidRPr="00DE16D3">
        <w:rPr>
          <w:rFonts w:ascii="MS Gothic" w:eastAsia="MS Gothic" w:hAnsi="MS Gothic" w:cs="MS Gothic" w:hint="eastAsia"/>
          <w:color w:val="000000"/>
          <w:sz w:val="43"/>
          <w:szCs w:val="43"/>
          <w:lang w:eastAsia="de-CH"/>
        </w:rPr>
        <w:t>另一面</w:t>
      </w:r>
      <w:r w:rsidRPr="00DE16D3">
        <w:rPr>
          <w:rFonts w:ascii="Batang" w:eastAsia="Batang" w:hAnsi="Batang" w:cs="Batang" w:hint="eastAsia"/>
          <w:color w:val="000000"/>
          <w:sz w:val="43"/>
          <w:szCs w:val="43"/>
          <w:lang w:eastAsia="de-CH"/>
        </w:rPr>
        <w:t>說，在自由團體裏也有益處，就是不容易失去享受召會生活的權利</w:t>
      </w:r>
      <w:r w:rsidRPr="00DE16D3">
        <w:rPr>
          <w:rFonts w:ascii="MS Mincho" w:eastAsia="MS Mincho" w:hAnsi="MS Mincho" w:cs="MS Mincho"/>
          <w:color w:val="000000"/>
          <w:sz w:val="43"/>
          <w:szCs w:val="43"/>
          <w:lang w:eastAsia="de-CH"/>
        </w:rPr>
        <w:t>。</w:t>
      </w:r>
    </w:p>
    <w:p w14:paraId="001F73F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在豫表中，利未記二十五章給我們看見三種基督徒：留在召會生活中的、失去召會生活的、以及在自由團體中的。我們應當是那些留在召會生活中的</w:t>
      </w:r>
      <w:r w:rsidRPr="00DE16D3">
        <w:rPr>
          <w:rFonts w:ascii="MS Mincho" w:eastAsia="MS Mincho" w:hAnsi="MS Mincho" w:cs="MS Mincho"/>
          <w:color w:val="000000"/>
          <w:sz w:val="43"/>
          <w:szCs w:val="43"/>
          <w:lang w:eastAsia="de-CH"/>
        </w:rPr>
        <w:t>。</w:t>
      </w:r>
    </w:p>
    <w:p w14:paraId="51AFB21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w:t>
      </w:r>
      <w:r w:rsidRPr="00DE16D3">
        <w:rPr>
          <w:rFonts w:ascii="Batang" w:eastAsia="Batang" w:hAnsi="Batang" w:cs="Batang" w:hint="eastAsia"/>
          <w:color w:val="000000"/>
          <w:sz w:val="43"/>
          <w:szCs w:val="43"/>
          <w:lang w:eastAsia="de-CH"/>
        </w:rPr>
        <w:t>說到禧年的這一段中，我們看見對基督的享受，對召會生活的享受，以及與聖徒正確的關係。按我的經歷，這三者中最容易得著的，是對基督</w:t>
      </w:r>
      <w:r w:rsidRPr="00DE16D3">
        <w:rPr>
          <w:rFonts w:ascii="PMingLiU" w:eastAsia="PMingLiU" w:hAnsi="PMingLiU" w:cs="PMingLiU" w:hint="eastAsia"/>
          <w:color w:val="000000"/>
          <w:sz w:val="43"/>
          <w:szCs w:val="43"/>
          <w:lang w:eastAsia="de-CH"/>
        </w:rPr>
        <w:t>旳享受。享受召會生活，不像享受基督</w:t>
      </w:r>
      <w:r w:rsidRPr="00DE16D3">
        <w:rPr>
          <w:rFonts w:ascii="PMingLiU" w:eastAsia="PMingLiU" w:hAnsi="PMingLiU" w:cs="PMingLiU" w:hint="eastAsia"/>
          <w:color w:val="000000"/>
          <w:sz w:val="43"/>
          <w:szCs w:val="43"/>
          <w:lang w:eastAsia="de-CH"/>
        </w:rPr>
        <w:lastRenderedPageBreak/>
        <w:t>那樣容易。最難的，是與同作聖徒的有正確的關係。這是我們需要極度關切的一件事，因這事摸著我們的動機、我們的靈、我們的態度、和我們的話語</w:t>
      </w:r>
      <w:r w:rsidRPr="00DE16D3">
        <w:rPr>
          <w:rFonts w:ascii="MS Mincho" w:eastAsia="MS Mincho" w:hAnsi="MS Mincho" w:cs="MS Mincho"/>
          <w:color w:val="000000"/>
          <w:sz w:val="43"/>
          <w:szCs w:val="43"/>
          <w:lang w:eastAsia="de-CH"/>
        </w:rPr>
        <w:t>。</w:t>
      </w:r>
    </w:p>
    <w:p w14:paraId="5C50693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我們活在召會生活中，就需要別人。這由三十五節的話所指明：『使他與</w:t>
      </w:r>
      <w:r w:rsidRPr="00DE16D3">
        <w:rPr>
          <w:rFonts w:ascii="MS Gothic" w:eastAsia="MS Gothic" w:hAnsi="MS Gothic" w:cs="MS Gothic" w:hint="eastAsia"/>
          <w:color w:val="000000"/>
          <w:sz w:val="43"/>
          <w:szCs w:val="43"/>
          <w:lang w:eastAsia="de-CH"/>
        </w:rPr>
        <w:t>你同住。』我們</w:t>
      </w:r>
      <w:r w:rsidRPr="00DE16D3">
        <w:rPr>
          <w:rFonts w:ascii="MS Mincho" w:eastAsia="MS Mincho" w:hAnsi="MS Mincho" w:cs="MS Mincho" w:hint="eastAsia"/>
          <w:color w:val="000000"/>
          <w:sz w:val="43"/>
          <w:szCs w:val="43"/>
          <w:lang w:eastAsia="de-CH"/>
        </w:rPr>
        <w:t>需要聖徒與我們同住。若沒有聖徒與我們同住，我們就沒有召會生活</w:t>
      </w:r>
      <w:r w:rsidRPr="00DE16D3">
        <w:rPr>
          <w:rFonts w:ascii="MS Mincho" w:eastAsia="MS Mincho" w:hAnsi="MS Mincho" w:cs="MS Mincho"/>
          <w:color w:val="000000"/>
          <w:sz w:val="43"/>
          <w:szCs w:val="43"/>
          <w:lang w:eastAsia="de-CH"/>
        </w:rPr>
        <w:t>。</w:t>
      </w:r>
    </w:p>
    <w:p w14:paraId="13E115B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召會生活不僅在於我們對主和召會生活的愛，更特別在於我們對聖徒的照顧。我們需要好好的照顧聖徒，這照顧關係到我們的動機、我們的靈、我們的態度、和我們的話語。我們接觸聖徒時，可能在動機、態度、和靈上是錯的，我們的話語也可能不完全照著主的引導。我能見證，我</w:t>
      </w:r>
      <w:r w:rsidRPr="00DE16D3">
        <w:rPr>
          <w:rFonts w:ascii="MS Gothic" w:eastAsia="MS Gothic" w:hAnsi="MS Gothic" w:cs="MS Gothic" w:hint="eastAsia"/>
          <w:color w:val="000000"/>
          <w:sz w:val="43"/>
          <w:szCs w:val="43"/>
          <w:lang w:eastAsia="de-CH"/>
        </w:rPr>
        <w:t>每日向主所認的罪，大多是關於我對聖徒的動機、靈、態度、和話語</w:t>
      </w:r>
      <w:r w:rsidRPr="00DE16D3">
        <w:rPr>
          <w:rFonts w:ascii="MS Mincho" w:eastAsia="MS Mincho" w:hAnsi="MS Mincho" w:cs="MS Mincho"/>
          <w:color w:val="000000"/>
          <w:sz w:val="43"/>
          <w:szCs w:val="43"/>
          <w:lang w:eastAsia="de-CH"/>
        </w:rPr>
        <w:t>。</w:t>
      </w:r>
    </w:p>
    <w:p w14:paraId="3D0A997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基督的身體若要被建造起來，我們就需要與聖徒同住，聖徒也需要與我們同住。我們若不能與聖徒同住，就不會有召會生活；若沒有召會生活，基督的身體也就無法建造起來</w:t>
      </w:r>
      <w:r w:rsidRPr="00DE16D3">
        <w:rPr>
          <w:rFonts w:ascii="MS Mincho" w:eastAsia="MS Mincho" w:hAnsi="MS Mincho" w:cs="MS Mincho"/>
          <w:color w:val="000000"/>
          <w:sz w:val="43"/>
          <w:szCs w:val="43"/>
          <w:lang w:eastAsia="de-CH"/>
        </w:rPr>
        <w:t>。</w:t>
      </w:r>
    </w:p>
    <w:p w14:paraId="5AAE6CD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禧年不是僅僅喊叫、釋放、恢復和復興，因為在利未記二十五章末了一段還有三個試驗。這三個試驗就是愛主、愛召會生活、並照顧聖徒。</w:t>
      </w:r>
      <w:r w:rsidRPr="00DE16D3">
        <w:rPr>
          <w:rFonts w:ascii="MS Gothic" w:eastAsia="MS Gothic" w:hAnsi="MS Gothic" w:cs="MS Gothic" w:hint="eastAsia"/>
          <w:color w:val="000000"/>
          <w:sz w:val="43"/>
          <w:szCs w:val="43"/>
          <w:lang w:eastAsia="de-CH"/>
        </w:rPr>
        <w:t>你</w:t>
      </w:r>
      <w:r w:rsidRPr="00DE16D3">
        <w:rPr>
          <w:rFonts w:ascii="MS Gothic" w:eastAsia="MS Gothic" w:hAnsi="MS Gothic" w:cs="MS Gothic" w:hint="eastAsia"/>
          <w:color w:val="000000"/>
          <w:sz w:val="43"/>
          <w:szCs w:val="43"/>
          <w:lang w:eastAsia="de-CH"/>
        </w:rPr>
        <w:lastRenderedPageBreak/>
        <w:t>怎樣與聖徒，與『召會同伴』同住？你怎樣幫助他們與你同住？我們怎樣能維持一種光景，使我們這些召會同伴能同住？這在於我們如何保持與他們的交通和關係，也在於我們的動機、靈、態度、和話語。我們需要純潔的動機、純全的靈、對的態度同對的發表。這不僅幫助、造就、並建造聖徒；也自然而然的建造基督的身體。當基督的身體實際的出現時，禧年就在我們中間</w:t>
      </w:r>
      <w:r w:rsidRPr="00DE16D3">
        <w:rPr>
          <w:rFonts w:ascii="MS Mincho" w:eastAsia="MS Mincho" w:hAnsi="MS Mincho" w:cs="MS Mincho"/>
          <w:color w:val="000000"/>
          <w:sz w:val="43"/>
          <w:szCs w:val="43"/>
          <w:lang w:eastAsia="de-CH"/>
        </w:rPr>
        <w:t>。</w:t>
      </w:r>
    </w:p>
    <w:p w14:paraId="7091F1D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3BCC4A1B">
          <v:rect id="_x0000_i1140" style="width:0;height:1.5pt" o:hralign="center" o:hrstd="t" o:hrnoshade="t" o:hr="t" fillcolor="#257412" stroked="f"/>
        </w:pict>
      </w:r>
    </w:p>
    <w:p w14:paraId="29F84D87" w14:textId="127C35DB"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第五十九篇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警告的話（一</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2743BA2A" wp14:editId="3DCA3C68">
            <wp:extent cx="281940" cy="281940"/>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5C30E5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讀經：利未記二十六章一至二十節</w:t>
      </w:r>
      <w:proofErr w:type="spellEnd"/>
      <w:r w:rsidRPr="00DE16D3">
        <w:rPr>
          <w:rFonts w:ascii="MS Mincho" w:eastAsia="MS Mincho" w:hAnsi="MS Mincho" w:cs="MS Mincho"/>
          <w:color w:val="000000"/>
          <w:sz w:val="43"/>
          <w:szCs w:val="43"/>
          <w:lang w:eastAsia="de-CH"/>
        </w:rPr>
        <w:t>。</w:t>
      </w:r>
    </w:p>
    <w:p w14:paraId="1709A80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我們的領會，我們可能認為利未記這本書該結束於二十五章的禧年。然而，二十五章之後還有兩章聖經。二十六章是警告的話，二十七章是許願奉獻。在論到禧年之後，緊接著有論到警告的話這一章，這指明我們不該喊叫太多，或太興奮。反之，我們需要有清明的心思來思考情況。為這</w:t>
      </w:r>
      <w:r w:rsidRPr="00DE16D3">
        <w:rPr>
          <w:rFonts w:ascii="MS Gothic" w:eastAsia="MS Gothic" w:hAnsi="MS Gothic" w:cs="MS Gothic" w:hint="eastAsia"/>
          <w:color w:val="000000"/>
          <w:sz w:val="43"/>
          <w:szCs w:val="43"/>
          <w:lang w:eastAsia="de-CH"/>
        </w:rPr>
        <w:t>緣故，隨著禧年這喊叫的時刻之後，乃是警告的話。接著，在二十七章有附加的話，就像一段附筆。我們現在來看警告的話</w:t>
      </w:r>
      <w:r w:rsidRPr="00DE16D3">
        <w:rPr>
          <w:rFonts w:ascii="MS Mincho" w:eastAsia="MS Mincho" w:hAnsi="MS Mincho" w:cs="MS Mincho"/>
          <w:color w:val="000000"/>
          <w:sz w:val="43"/>
          <w:szCs w:val="43"/>
          <w:lang w:eastAsia="de-CH"/>
        </w:rPr>
        <w:t>。</w:t>
      </w:r>
    </w:p>
    <w:p w14:paraId="687EC8A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利未記二十六章裏警告的話不僅僅是人的</w:t>
      </w:r>
      <w:r w:rsidRPr="00DE16D3">
        <w:rPr>
          <w:rFonts w:ascii="Batang" w:eastAsia="Batang" w:hAnsi="Batang" w:cs="Batang" w:hint="eastAsia"/>
          <w:color w:val="000000"/>
          <w:sz w:val="43"/>
          <w:szCs w:val="43"/>
          <w:lang w:eastAsia="de-CH"/>
        </w:rPr>
        <w:t>說話。那種說話的方式、內容、以及與這話有關的一切，都</w:t>
      </w:r>
      <w:r w:rsidRPr="00DE16D3">
        <w:rPr>
          <w:rFonts w:ascii="MS Mincho" w:eastAsia="MS Mincho" w:hAnsi="MS Mincho" w:cs="MS Mincho" w:hint="eastAsia"/>
          <w:color w:val="000000"/>
          <w:sz w:val="43"/>
          <w:szCs w:val="43"/>
          <w:lang w:eastAsia="de-CH"/>
        </w:rPr>
        <w:t>不單是屬人的，乃是神聖的曉諭。只有神</w:t>
      </w:r>
      <w:r w:rsidRPr="00DE16D3">
        <w:rPr>
          <w:rFonts w:ascii="MS Mincho" w:eastAsia="MS Mincho" w:hAnsi="MS Mincho" w:cs="MS Mincho" w:hint="eastAsia"/>
          <w:color w:val="000000"/>
          <w:sz w:val="43"/>
          <w:szCs w:val="43"/>
          <w:lang w:eastAsia="de-CH"/>
        </w:rPr>
        <w:lastRenderedPageBreak/>
        <w:t>能這樣</w:t>
      </w:r>
      <w:r w:rsidRPr="00DE16D3">
        <w:rPr>
          <w:rFonts w:ascii="Batang" w:eastAsia="Batang" w:hAnsi="Batang" w:cs="Batang" w:hint="eastAsia"/>
          <w:color w:val="000000"/>
          <w:sz w:val="43"/>
          <w:szCs w:val="43"/>
          <w:lang w:eastAsia="de-CH"/>
        </w:rPr>
        <w:t>說話，只有神能以這樣的方式、這樣的內容說出這警告的話；這話的內容實在是奇妙，滿了事實和豫告</w:t>
      </w:r>
      <w:r w:rsidRPr="00DE16D3">
        <w:rPr>
          <w:rFonts w:ascii="MS Mincho" w:eastAsia="MS Mincho" w:hAnsi="MS Mincho" w:cs="MS Mincho"/>
          <w:color w:val="000000"/>
          <w:sz w:val="43"/>
          <w:szCs w:val="43"/>
          <w:lang w:eastAsia="de-CH"/>
        </w:rPr>
        <w:t>。</w:t>
      </w:r>
    </w:p>
    <w:p w14:paraId="62E4F23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這警告的話裏，我們能看見背道之以色列人的定命。以色列人從第一代祖先亞伯拉罕起，就蒙神揀選。後來，神將他們從埃及贖回，帶他們經過曠野，安置在美地，在那裏神與他們同在。然而，不久以色列人背叛了，就某種意義</w:t>
      </w:r>
      <w:r w:rsidRPr="00DE16D3">
        <w:rPr>
          <w:rFonts w:ascii="Batang" w:eastAsia="Batang" w:hAnsi="Batang" w:cs="Batang" w:hint="eastAsia"/>
          <w:color w:val="000000"/>
          <w:sz w:val="43"/>
          <w:szCs w:val="43"/>
          <w:lang w:eastAsia="de-CH"/>
        </w:rPr>
        <w:t>說，神放棄了他們。從表面看，神撒手不管他們了。二十七個世紀以來，神的手似乎離開了</w:t>
      </w:r>
      <w:r w:rsidRPr="00DE16D3">
        <w:rPr>
          <w:rFonts w:ascii="PMingLiU" w:eastAsia="PMingLiU" w:hAnsi="PMingLiU" w:cs="PMingLiU" w:hint="eastAsia"/>
          <w:color w:val="000000"/>
          <w:sz w:val="43"/>
          <w:szCs w:val="43"/>
          <w:lang w:eastAsia="de-CH"/>
        </w:rPr>
        <w:t>祂的子民。但事實並非如此。在這警告的話裏，有一項豫言指出，那揀選以色列人的神從未放棄他們，神在</w:t>
      </w:r>
      <w:r w:rsidRPr="00DE16D3">
        <w:rPr>
          <w:rFonts w:ascii="MS Mincho" w:eastAsia="MS Mincho" w:hAnsi="MS Mincho" w:cs="MS Mincho" w:hint="eastAsia"/>
          <w:color w:val="000000"/>
          <w:sz w:val="43"/>
          <w:szCs w:val="43"/>
          <w:lang w:eastAsia="de-CH"/>
        </w:rPr>
        <w:t>他們身上的憐憫從未停止。至終，神在憐憫中還要將他們帶回祖宗之地</w:t>
      </w:r>
      <w:r w:rsidRPr="00DE16D3">
        <w:rPr>
          <w:rFonts w:ascii="MS Mincho" w:eastAsia="MS Mincho" w:hAnsi="MS Mincho" w:cs="MS Mincho"/>
          <w:color w:val="000000"/>
          <w:sz w:val="43"/>
          <w:szCs w:val="43"/>
          <w:lang w:eastAsia="de-CH"/>
        </w:rPr>
        <w:t>。</w:t>
      </w:r>
    </w:p>
    <w:p w14:paraId="042D9E6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在利未記二十六章警告的話裏，滿了教導，滿了需要研讀和學習的東西。不過，以後在論到二十六章的兩篇信息中，我只陳明基本的點，其餘的留給光照人的靈；我信這靈會對</w:t>
      </w:r>
      <w:r w:rsidRPr="00DE16D3">
        <w:rPr>
          <w:rFonts w:ascii="MS Gothic" w:eastAsia="MS Gothic" w:hAnsi="MS Gothic" w:cs="MS Gothic" w:hint="eastAsia"/>
          <w:color w:val="000000"/>
          <w:sz w:val="43"/>
          <w:szCs w:val="43"/>
          <w:lang w:eastAsia="de-CH"/>
        </w:rPr>
        <w:t>你們</w:t>
      </w:r>
      <w:r w:rsidRPr="00DE16D3">
        <w:rPr>
          <w:rFonts w:ascii="Batang" w:eastAsia="Batang" w:hAnsi="Batang" w:cs="Batang" w:hint="eastAsia"/>
          <w:color w:val="000000"/>
          <w:sz w:val="43"/>
          <w:szCs w:val="43"/>
          <w:lang w:eastAsia="de-CH"/>
        </w:rPr>
        <w:t>說話</w:t>
      </w:r>
      <w:r w:rsidRPr="00DE16D3">
        <w:rPr>
          <w:rFonts w:ascii="MS Mincho" w:eastAsia="MS Mincho" w:hAnsi="MS Mincho" w:cs="MS Mincho"/>
          <w:color w:val="000000"/>
          <w:sz w:val="43"/>
          <w:szCs w:val="43"/>
          <w:lang w:eastAsia="de-CH"/>
        </w:rPr>
        <w:t>。</w:t>
      </w:r>
    </w:p>
    <w:p w14:paraId="652358A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不可有偶像，不可造也不可</w:t>
      </w:r>
      <w:r w:rsidRPr="00DE16D3">
        <w:rPr>
          <w:rFonts w:ascii="MS Mincho" w:eastAsia="MS Mincho" w:hAnsi="MS Mincho" w:cs="MS Mincho"/>
          <w:color w:val="E46044"/>
          <w:sz w:val="39"/>
          <w:szCs w:val="39"/>
          <w:lang w:eastAsia="de-CH"/>
        </w:rPr>
        <w:t>拜</w:t>
      </w:r>
      <w:proofErr w:type="spellEnd"/>
    </w:p>
    <w:p w14:paraId="180D843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你們不可為自己作偶像，或為自己設立雕像、柱像，或在你們的地上放石像，向牠下拜，因為我是耶和華你們的神。』（利二六</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。）不可有偶像，不可造也不可拜，表</w:t>
      </w:r>
      <w:r w:rsidRPr="00DE16D3">
        <w:rPr>
          <w:rFonts w:ascii="MS Gothic" w:eastAsia="MS Gothic" w:hAnsi="MS Gothic" w:cs="MS Gothic" w:hint="eastAsia"/>
          <w:color w:val="000000"/>
          <w:sz w:val="43"/>
          <w:szCs w:val="43"/>
          <w:lang w:eastAsia="de-CH"/>
        </w:rPr>
        <w:t>徵我們不能在神之</w:t>
      </w:r>
      <w:r w:rsidRPr="00DE16D3">
        <w:rPr>
          <w:rFonts w:ascii="MS Gothic" w:eastAsia="MS Gothic" w:hAnsi="MS Gothic" w:cs="MS Gothic" w:hint="eastAsia"/>
          <w:color w:val="000000"/>
          <w:sz w:val="43"/>
          <w:szCs w:val="43"/>
          <w:lang w:eastAsia="de-CH"/>
        </w:rPr>
        <w:lastRenderedPageBreak/>
        <w:t>外再有別的追求目的，使我們不致失去享受神聖</w:t>
      </w:r>
      <w:r w:rsidRPr="00DE16D3">
        <w:rPr>
          <w:rFonts w:ascii="PMingLiU" w:eastAsia="PMingLiU" w:hAnsi="PMingLiU" w:cs="PMingLiU" w:hint="eastAsia"/>
          <w:color w:val="000000"/>
          <w:sz w:val="43"/>
          <w:szCs w:val="43"/>
          <w:lang w:eastAsia="de-CH"/>
        </w:rPr>
        <w:t>產業的地位</w:t>
      </w:r>
      <w:r w:rsidRPr="00DE16D3">
        <w:rPr>
          <w:rFonts w:ascii="MS Mincho" w:eastAsia="MS Mincho" w:hAnsi="MS Mincho" w:cs="MS Mincho"/>
          <w:color w:val="000000"/>
          <w:sz w:val="43"/>
          <w:szCs w:val="43"/>
          <w:lang w:eastAsia="de-CH"/>
        </w:rPr>
        <w:t>。</w:t>
      </w:r>
    </w:p>
    <w:p w14:paraId="59971C7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我們是在禧年裏。但我們若在神之外追求甚麼，就會失去禧年的享受。凡我們在神以外所追求的，都是偶像。例如，我們追求大學學位</w:t>
      </w:r>
      <w:proofErr w:type="spellEnd"/>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到一個地</w:t>
      </w:r>
      <w:r w:rsidRPr="00DE16D3">
        <w:rPr>
          <w:rFonts w:ascii="MS Gothic" w:eastAsia="MS Gothic" w:hAnsi="MS Gothic" w:cs="MS Gothic" w:hint="eastAsia"/>
          <w:color w:val="000000"/>
          <w:sz w:val="43"/>
          <w:szCs w:val="43"/>
          <w:lang w:eastAsia="de-CH"/>
        </w:rPr>
        <w:t>步，可能使這學位成為偶像，成為我們在神之外所追求的目標。這不是</w:t>
      </w:r>
      <w:r w:rsidRPr="00DE16D3">
        <w:rPr>
          <w:rFonts w:ascii="Batang" w:eastAsia="Batang" w:hAnsi="Batang" w:cs="Batang" w:hint="eastAsia"/>
          <w:color w:val="000000"/>
          <w:sz w:val="43"/>
          <w:szCs w:val="43"/>
          <w:lang w:eastAsia="de-CH"/>
        </w:rPr>
        <w:t>說，我們不需要合式的</w:t>
      </w:r>
      <w:r w:rsidRPr="00DE16D3">
        <w:rPr>
          <w:rFonts w:ascii="MS Mincho" w:eastAsia="MS Mincho" w:hAnsi="MS Mincho" w:cs="MS Mincho" w:hint="eastAsia"/>
          <w:color w:val="000000"/>
          <w:sz w:val="43"/>
          <w:szCs w:val="43"/>
          <w:lang w:eastAsia="de-CH"/>
        </w:rPr>
        <w:t>教育。要點乃是，我們不該讓學位成為我們在神以外所追求的目標。我們該只有一個目標，這獨一的目標就是神自己</w:t>
      </w:r>
      <w:r w:rsidRPr="00DE16D3">
        <w:rPr>
          <w:rFonts w:ascii="MS Mincho" w:eastAsia="MS Mincho" w:hAnsi="MS Mincho" w:cs="MS Mincho"/>
          <w:color w:val="000000"/>
          <w:sz w:val="43"/>
          <w:szCs w:val="43"/>
          <w:lang w:eastAsia="de-CH"/>
        </w:rPr>
        <w:t>。</w:t>
      </w:r>
    </w:p>
    <w:p w14:paraId="152C925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守神的安息</w:t>
      </w:r>
      <w:r w:rsidRPr="00DE16D3">
        <w:rPr>
          <w:rFonts w:ascii="MS Mincho" w:eastAsia="MS Mincho" w:hAnsi="MS Mincho" w:cs="MS Mincho"/>
          <w:color w:val="E46044"/>
          <w:sz w:val="39"/>
          <w:szCs w:val="39"/>
          <w:lang w:eastAsia="de-CH"/>
        </w:rPr>
        <w:t>日</w:t>
      </w:r>
      <w:proofErr w:type="spellEnd"/>
    </w:p>
    <w:p w14:paraId="69F716E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Gothic" w:eastAsia="MS Gothic" w:hAnsi="MS Gothic" w:cs="MS Gothic" w:hint="eastAsia"/>
          <w:color w:val="000000"/>
          <w:sz w:val="43"/>
          <w:szCs w:val="43"/>
          <w:lang w:eastAsia="de-CH"/>
        </w:rPr>
        <w:t>你們要守我的安息日</w:t>
      </w:r>
      <w:proofErr w:type="spellEnd"/>
      <w:r w:rsidRPr="00DE16D3">
        <w:rPr>
          <w:rFonts w:ascii="MS Gothic" w:eastAsia="MS Gothic" w:hAnsi="MS Gothic" w:cs="MS Gothic" w:hint="eastAsia"/>
          <w:color w:val="000000"/>
          <w:sz w:val="43"/>
          <w:szCs w:val="43"/>
          <w:lang w:eastAsia="de-CH"/>
        </w:rPr>
        <w:t>。』（利二六</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上。）</w:t>
      </w:r>
      <w:proofErr w:type="spellStart"/>
      <w:r w:rsidRPr="00DE16D3">
        <w:rPr>
          <w:rFonts w:ascii="MS Mincho" w:eastAsia="MS Mincho" w:hAnsi="MS Mincho" w:cs="MS Mincho" w:hint="eastAsia"/>
          <w:color w:val="000000"/>
          <w:sz w:val="43"/>
          <w:szCs w:val="43"/>
          <w:lang w:eastAsia="de-CH"/>
        </w:rPr>
        <w:t>守神的安息日，表</w:t>
      </w:r>
      <w:r w:rsidRPr="00DE16D3">
        <w:rPr>
          <w:rFonts w:ascii="MS Gothic" w:eastAsia="MS Gothic" w:hAnsi="MS Gothic" w:cs="MS Gothic" w:hint="eastAsia"/>
          <w:color w:val="000000"/>
          <w:sz w:val="43"/>
          <w:szCs w:val="43"/>
          <w:lang w:eastAsia="de-CH"/>
        </w:rPr>
        <w:t>徵我們認識神的工作已經完全由</w:t>
      </w:r>
      <w:r w:rsidRPr="00DE16D3">
        <w:rPr>
          <w:rFonts w:ascii="PMingLiU" w:eastAsia="PMingLiU" w:hAnsi="PMingLiU" w:cs="PMingLiU" w:hint="eastAsia"/>
          <w:color w:val="000000"/>
          <w:sz w:val="43"/>
          <w:szCs w:val="43"/>
          <w:lang w:eastAsia="de-CH"/>
        </w:rPr>
        <w:t>祂自己作成，我們就是享受，不需要再作甚麼</w:t>
      </w:r>
      <w:proofErr w:type="spellEnd"/>
      <w:r w:rsidRPr="00DE16D3">
        <w:rPr>
          <w:rFonts w:ascii="MS Mincho" w:eastAsia="MS Mincho" w:hAnsi="MS Mincho" w:cs="MS Mincho"/>
          <w:color w:val="000000"/>
          <w:sz w:val="43"/>
          <w:szCs w:val="43"/>
          <w:lang w:eastAsia="de-CH"/>
        </w:rPr>
        <w:t>。</w:t>
      </w:r>
    </w:p>
    <w:p w14:paraId="4735989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學習享受神所成就的。不過，這功課不好學，因為我們都受教導要作工，要作許多事。這項條例叫我們不要工作，只要尊重、進入、並享受神為我們所作成的。基督已經為我們完成了一切，但我們可能沒有享受基督所成就的。我們可能靠自己勞苦，把基督所成就的放到一邊。這是得罪主的。所以，我們需要學習接受、重視、尊重、並享受神所作成的，不為自己作甚麼</w:t>
      </w:r>
      <w:r w:rsidRPr="00DE16D3">
        <w:rPr>
          <w:rFonts w:ascii="MS Mincho" w:eastAsia="MS Mincho" w:hAnsi="MS Mincho" w:cs="MS Mincho"/>
          <w:color w:val="000000"/>
          <w:sz w:val="43"/>
          <w:szCs w:val="43"/>
          <w:lang w:eastAsia="de-CH"/>
        </w:rPr>
        <w:t>。</w:t>
      </w:r>
    </w:p>
    <w:p w14:paraId="6E2AE2E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參　</w:t>
      </w:r>
      <w:proofErr w:type="spellStart"/>
      <w:r w:rsidRPr="00DE16D3">
        <w:rPr>
          <w:rFonts w:ascii="MS Mincho" w:eastAsia="MS Mincho" w:hAnsi="MS Mincho" w:cs="MS Mincho" w:hint="eastAsia"/>
          <w:color w:val="E46044"/>
          <w:sz w:val="39"/>
          <w:szCs w:val="39"/>
          <w:lang w:eastAsia="de-CH"/>
        </w:rPr>
        <w:t>尊敬神的聖</w:t>
      </w:r>
      <w:r w:rsidRPr="00DE16D3">
        <w:rPr>
          <w:rFonts w:ascii="MS Mincho" w:eastAsia="MS Mincho" w:hAnsi="MS Mincho" w:cs="MS Mincho"/>
          <w:color w:val="E46044"/>
          <w:sz w:val="39"/>
          <w:szCs w:val="39"/>
          <w:lang w:eastAsia="de-CH"/>
        </w:rPr>
        <w:t>所</w:t>
      </w:r>
      <w:proofErr w:type="spellEnd"/>
    </w:p>
    <w:p w14:paraId="7E502EF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神的子民也受警告要尊敬神的聖所。（利二六</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下。）安息日代表許多意義，聖所代表的意義更多。尊敬神的聖所，表</w:t>
      </w:r>
      <w:r w:rsidRPr="00DE16D3">
        <w:rPr>
          <w:rFonts w:ascii="MS Gothic" w:eastAsia="MS Gothic" w:hAnsi="MS Gothic" w:cs="MS Gothic" w:hint="eastAsia"/>
          <w:color w:val="000000"/>
          <w:sz w:val="43"/>
          <w:szCs w:val="43"/>
          <w:lang w:eastAsia="de-CH"/>
        </w:rPr>
        <w:t>徵我們必須尊敬神在那作</w:t>
      </w:r>
      <w:r w:rsidRPr="00DE16D3">
        <w:rPr>
          <w:rFonts w:ascii="PMingLiU" w:eastAsia="PMingLiU" w:hAnsi="PMingLiU" w:cs="PMingLiU" w:hint="eastAsia"/>
          <w:color w:val="000000"/>
          <w:sz w:val="43"/>
          <w:szCs w:val="43"/>
          <w:lang w:eastAsia="de-CH"/>
        </w:rPr>
        <w:t>祂居所、具體化身、並彰顯的基督裏，（約一</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，西二</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，）並在那是基督之擴大、作神居所並永遠顯出的召會裏，（弗二</w:t>
      </w:r>
      <w:r w:rsidRPr="00DE16D3">
        <w:rPr>
          <w:rFonts w:ascii="Times New Roman" w:eastAsia="Times New Roman" w:hAnsi="Times New Roman" w:cs="Times New Roman"/>
          <w:color w:val="000000"/>
          <w:sz w:val="43"/>
          <w:szCs w:val="43"/>
          <w:lang w:eastAsia="de-CH"/>
        </w:rPr>
        <w:t>22</w:t>
      </w:r>
      <w:r w:rsidRPr="00DE16D3">
        <w:rPr>
          <w:rFonts w:ascii="MS Mincho" w:eastAsia="MS Mincho" w:hAnsi="MS Mincho" w:cs="MS Mincho" w:hint="eastAsia"/>
          <w:color w:val="000000"/>
          <w:sz w:val="43"/>
          <w:szCs w:val="43"/>
          <w:lang w:eastAsia="de-CH"/>
        </w:rPr>
        <w:t>，</w:t>
      </w:r>
      <w:r w:rsidRPr="00DE16D3">
        <w:rPr>
          <w:rFonts w:ascii="PMingLiU" w:eastAsia="PMingLiU" w:hAnsi="PMingLiU" w:cs="PMingLiU" w:hint="eastAsia"/>
          <w:color w:val="000000"/>
          <w:sz w:val="43"/>
          <w:szCs w:val="43"/>
          <w:lang w:eastAsia="de-CH"/>
        </w:rPr>
        <w:t>啟二一</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，）所是並所完成的一切</w:t>
      </w:r>
      <w:r w:rsidRPr="00DE16D3">
        <w:rPr>
          <w:rFonts w:ascii="MS Mincho" w:eastAsia="MS Mincho" w:hAnsi="MS Mincho" w:cs="MS Mincho"/>
          <w:color w:val="000000"/>
          <w:sz w:val="43"/>
          <w:szCs w:val="43"/>
          <w:lang w:eastAsia="de-CH"/>
        </w:rPr>
        <w:t>。</w:t>
      </w:r>
    </w:p>
    <w:p w14:paraId="652641E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利未記二十六章二節裏的聖所，含示神在基督裏的居所、具體化身並彰顯，以及神在召會裏的居所並永遠的顯出。然而，今天的基督徒中間忽略了這些事，因為許多人不</w:t>
      </w:r>
      <w:r w:rsidRPr="00DE16D3">
        <w:rPr>
          <w:rFonts w:ascii="MS Gothic" w:eastAsia="MS Gothic" w:hAnsi="MS Gothic" w:cs="MS Gothic" w:hint="eastAsia"/>
          <w:color w:val="000000"/>
          <w:sz w:val="43"/>
          <w:szCs w:val="43"/>
          <w:lang w:eastAsia="de-CH"/>
        </w:rPr>
        <w:t>彀認識神在那作</w:t>
      </w:r>
      <w:r w:rsidRPr="00DE16D3">
        <w:rPr>
          <w:rFonts w:ascii="PMingLiU" w:eastAsia="PMingLiU" w:hAnsi="PMingLiU" w:cs="PMingLiU" w:hint="eastAsia"/>
          <w:color w:val="000000"/>
          <w:sz w:val="43"/>
          <w:szCs w:val="43"/>
          <w:lang w:eastAsia="de-CH"/>
        </w:rPr>
        <w:t>祂具體化身之基督裏的所是，也不彀認識神在召會裏所作的，是使召會成為基督的</w:t>
      </w:r>
      <w:r w:rsidRPr="00DE16D3">
        <w:rPr>
          <w:rFonts w:ascii="MS Mincho" w:eastAsia="MS Mincho" w:hAnsi="MS Mincho" w:cs="MS Mincho" w:hint="eastAsia"/>
          <w:color w:val="000000"/>
          <w:sz w:val="43"/>
          <w:szCs w:val="43"/>
          <w:lang w:eastAsia="de-CH"/>
        </w:rPr>
        <w:t>擴大並神的顯出。忽略這些事乃是違反神的經綸，所以我們需要受警告，看重這些事</w:t>
      </w:r>
      <w:r w:rsidRPr="00DE16D3">
        <w:rPr>
          <w:rFonts w:ascii="MS Mincho" w:eastAsia="MS Mincho" w:hAnsi="MS Mincho" w:cs="MS Mincho"/>
          <w:color w:val="000000"/>
          <w:sz w:val="43"/>
          <w:szCs w:val="43"/>
          <w:lang w:eastAsia="de-CH"/>
        </w:rPr>
        <w:t>。</w:t>
      </w:r>
    </w:p>
    <w:p w14:paraId="07BAE6C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肆　</w:t>
      </w:r>
      <w:proofErr w:type="spellStart"/>
      <w:r w:rsidRPr="00DE16D3">
        <w:rPr>
          <w:rFonts w:ascii="MS Mincho" w:eastAsia="MS Mincho" w:hAnsi="MS Mincho" w:cs="MS Mincho" w:hint="eastAsia"/>
          <w:color w:val="E46044"/>
          <w:sz w:val="39"/>
          <w:szCs w:val="39"/>
          <w:lang w:eastAsia="de-CH"/>
        </w:rPr>
        <w:t>順從的就蒙</w:t>
      </w:r>
      <w:r w:rsidRPr="00DE16D3">
        <w:rPr>
          <w:rFonts w:ascii="MS Mincho" w:eastAsia="MS Mincho" w:hAnsi="MS Mincho" w:cs="MS Mincho"/>
          <w:color w:val="E46044"/>
          <w:sz w:val="39"/>
          <w:szCs w:val="39"/>
          <w:lang w:eastAsia="de-CH"/>
        </w:rPr>
        <w:t>福</w:t>
      </w:r>
      <w:proofErr w:type="spellEnd"/>
    </w:p>
    <w:p w14:paraId="2833378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我們若接受頭三點，就是這警告主要的方面，我們就是順從神的警告。在二十六章三至十三節，我們看見順從的就要蒙福。這表</w:t>
      </w:r>
      <w:r w:rsidRPr="00DE16D3">
        <w:rPr>
          <w:rFonts w:ascii="MS Gothic" w:eastAsia="MS Gothic" w:hAnsi="MS Gothic" w:cs="MS Gothic" w:hint="eastAsia"/>
          <w:color w:val="000000"/>
          <w:sz w:val="43"/>
          <w:szCs w:val="43"/>
          <w:lang w:eastAsia="de-CH"/>
        </w:rPr>
        <w:t>徵我們這些新約的信徒，若是照著靈而行，就必蒙福，得著六個結果。我們現在來看這些結果</w:t>
      </w:r>
      <w:r w:rsidRPr="00DE16D3">
        <w:rPr>
          <w:rFonts w:ascii="MS Mincho" w:eastAsia="MS Mincho" w:hAnsi="MS Mincho" w:cs="MS Mincho"/>
          <w:color w:val="000000"/>
          <w:sz w:val="43"/>
          <w:szCs w:val="43"/>
          <w:lang w:eastAsia="de-CH"/>
        </w:rPr>
        <w:t>。</w:t>
      </w:r>
    </w:p>
    <w:p w14:paraId="4FE71A5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按時降</w:t>
      </w:r>
      <w:r w:rsidRPr="00DE16D3">
        <w:rPr>
          <w:rFonts w:ascii="MS Mincho" w:eastAsia="MS Mincho" w:hAnsi="MS Mincho" w:cs="MS Mincho"/>
          <w:color w:val="E46044"/>
          <w:sz w:val="39"/>
          <w:szCs w:val="39"/>
          <w:lang w:eastAsia="de-CH"/>
        </w:rPr>
        <w:t>雨</w:t>
      </w:r>
      <w:proofErr w:type="spellEnd"/>
    </w:p>
    <w:p w14:paraId="6FE9D6E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w:t>
      </w:r>
      <w:r w:rsidRPr="00DE16D3">
        <w:rPr>
          <w:rFonts w:ascii="MS Gothic" w:eastAsia="MS Gothic" w:hAnsi="MS Gothic" w:cs="MS Gothic" w:hint="eastAsia"/>
          <w:color w:val="000000"/>
          <w:sz w:val="43"/>
          <w:szCs w:val="43"/>
          <w:lang w:eastAsia="de-CH"/>
        </w:rPr>
        <w:t>你們若行在我的律例中，並且謹守遵行我的誡命，我就要按時降雨給你們。』（利二六</w:t>
      </w:r>
      <w:r w:rsidRPr="00DE16D3">
        <w:rPr>
          <w:rFonts w:ascii="Times New Roman" w:eastAsia="Times New Roman" w:hAnsi="Times New Roman" w:cs="Times New Roman"/>
          <w:color w:val="000000"/>
          <w:sz w:val="43"/>
          <w:szCs w:val="43"/>
          <w:lang w:eastAsia="de-CH"/>
        </w:rPr>
        <w:t>3~4</w:t>
      </w:r>
      <w:r w:rsidRPr="00DE16D3">
        <w:rPr>
          <w:rFonts w:ascii="MS Mincho" w:eastAsia="MS Mincho" w:hAnsi="MS Mincho" w:cs="MS Mincho" w:hint="eastAsia"/>
          <w:color w:val="000000"/>
          <w:sz w:val="43"/>
          <w:szCs w:val="43"/>
          <w:lang w:eastAsia="de-CH"/>
        </w:rPr>
        <w:t>上。）按時降雨，表</w:t>
      </w:r>
      <w:r w:rsidRPr="00DE16D3">
        <w:rPr>
          <w:rFonts w:ascii="MS Gothic" w:eastAsia="MS Gothic" w:hAnsi="MS Gothic" w:cs="MS Gothic" w:hint="eastAsia"/>
          <w:color w:val="000000"/>
          <w:sz w:val="43"/>
          <w:szCs w:val="43"/>
          <w:lang w:eastAsia="de-CH"/>
        </w:rPr>
        <w:t>徵雨所豫表的那靈，按時賜給召會或個別的信徒</w:t>
      </w:r>
      <w:r w:rsidRPr="00DE16D3">
        <w:rPr>
          <w:rFonts w:ascii="MS Mincho" w:eastAsia="MS Mincho" w:hAnsi="MS Mincho" w:cs="MS Mincho"/>
          <w:color w:val="000000"/>
          <w:sz w:val="43"/>
          <w:szCs w:val="43"/>
          <w:lang w:eastAsia="de-CH"/>
        </w:rPr>
        <w:t>。</w:t>
      </w:r>
    </w:p>
    <w:p w14:paraId="78E5C28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在舊約，神用雨，就是秋雨、春雨，（申十一</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，耶五</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，珥二</w:t>
      </w:r>
      <w:r w:rsidRPr="00DE16D3">
        <w:rPr>
          <w:rFonts w:ascii="Times New Roman" w:eastAsia="Times New Roman" w:hAnsi="Times New Roman" w:cs="Times New Roman"/>
          <w:color w:val="000000"/>
          <w:sz w:val="43"/>
          <w:szCs w:val="43"/>
          <w:lang w:eastAsia="de-CH"/>
        </w:rPr>
        <w:t>23</w:t>
      </w:r>
      <w:r w:rsidRPr="00DE16D3">
        <w:rPr>
          <w:rFonts w:ascii="MS Mincho" w:eastAsia="MS Mincho" w:hAnsi="MS Mincho" w:cs="MS Mincho" w:hint="eastAsia"/>
          <w:color w:val="000000"/>
          <w:sz w:val="43"/>
          <w:szCs w:val="43"/>
          <w:lang w:eastAsia="de-CH"/>
        </w:rPr>
        <w:t>，）表</w:t>
      </w:r>
      <w:r w:rsidRPr="00DE16D3">
        <w:rPr>
          <w:rFonts w:ascii="MS Gothic" w:eastAsia="MS Gothic" w:hAnsi="MS Gothic" w:cs="MS Gothic" w:hint="eastAsia"/>
          <w:color w:val="000000"/>
          <w:sz w:val="43"/>
          <w:szCs w:val="43"/>
          <w:lang w:eastAsia="de-CH"/>
        </w:rPr>
        <w:t>徵那靈。我們若順從神，顧到前面所</w:t>
      </w:r>
      <w:r w:rsidRPr="00DE16D3">
        <w:rPr>
          <w:rFonts w:ascii="Batang" w:eastAsia="Batang" w:hAnsi="Batang" w:cs="Batang" w:hint="eastAsia"/>
          <w:color w:val="000000"/>
          <w:sz w:val="43"/>
          <w:szCs w:val="43"/>
          <w:lang w:eastAsia="de-CH"/>
        </w:rPr>
        <w:t>說的三件事，就必享受那靈如雨臨到我們</w:t>
      </w:r>
      <w:r w:rsidRPr="00DE16D3">
        <w:rPr>
          <w:rFonts w:ascii="MS Mincho" w:eastAsia="MS Mincho" w:hAnsi="MS Mincho" w:cs="MS Mincho"/>
          <w:color w:val="000000"/>
          <w:sz w:val="43"/>
          <w:szCs w:val="43"/>
          <w:lang w:eastAsia="de-CH"/>
        </w:rPr>
        <w:t>。</w:t>
      </w:r>
    </w:p>
    <w:p w14:paraId="21642C2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地裏出</w:t>
      </w:r>
      <w:r w:rsidRPr="00DE16D3">
        <w:rPr>
          <w:rFonts w:ascii="PMingLiU" w:eastAsia="PMingLiU" w:hAnsi="PMingLiU" w:cs="PMingLiU" w:hint="eastAsia"/>
          <w:color w:val="E46044"/>
          <w:sz w:val="39"/>
          <w:szCs w:val="39"/>
          <w:lang w:eastAsia="de-CH"/>
        </w:rPr>
        <w:t>產豐富，百姓得以常喫新糧，安然居</w:t>
      </w:r>
      <w:r w:rsidRPr="00DE16D3">
        <w:rPr>
          <w:rFonts w:ascii="MS Mincho" w:eastAsia="MS Mincho" w:hAnsi="MS Mincho" w:cs="MS Mincho"/>
          <w:color w:val="E46044"/>
          <w:sz w:val="39"/>
          <w:szCs w:val="39"/>
          <w:lang w:eastAsia="de-CH"/>
        </w:rPr>
        <w:t>住</w:t>
      </w:r>
      <w:proofErr w:type="spellEnd"/>
    </w:p>
    <w:p w14:paraId="1AFDB04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四節下半至五節告訴我們，百姓若順從，『地裏要生出土</w:t>
      </w:r>
      <w:r w:rsidRPr="00DE16D3">
        <w:rPr>
          <w:rFonts w:ascii="PMingLiU" w:eastAsia="PMingLiU" w:hAnsi="PMingLiU" w:cs="PMingLiU" w:hint="eastAsia"/>
          <w:color w:val="000000"/>
          <w:sz w:val="43"/>
          <w:szCs w:val="43"/>
          <w:lang w:eastAsia="de-CH"/>
        </w:rPr>
        <w:t>產，田野的樹木也要結出果實。你們打榖要打到摘葡萄的時候，摘葡萄要摘到撒種的時候。你們必喫得飽足，在你們的地上安然居住。』十節接著說，『你們必喫久存的陳糧，又必清出陳糧，容放新糧。』這表徵我們住在作我們美地的基督裏，享受基督的豐富作我們的滿足和安全。屬靈的滿足和安全，總是我們順從神警告的結果</w:t>
      </w:r>
      <w:r w:rsidRPr="00DE16D3">
        <w:rPr>
          <w:rFonts w:ascii="MS Mincho" w:eastAsia="MS Mincho" w:hAnsi="MS Mincho" w:cs="MS Mincho"/>
          <w:color w:val="000000"/>
          <w:sz w:val="43"/>
          <w:szCs w:val="43"/>
          <w:lang w:eastAsia="de-CH"/>
        </w:rPr>
        <w:t>。</w:t>
      </w:r>
    </w:p>
    <w:p w14:paraId="11614A4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那地必有平安，沒有驚嚇、惡獸和刀</w:t>
      </w:r>
      <w:r w:rsidRPr="00DE16D3">
        <w:rPr>
          <w:rFonts w:ascii="MS Mincho" w:eastAsia="MS Mincho" w:hAnsi="MS Mincho" w:cs="MS Mincho"/>
          <w:color w:val="E46044"/>
          <w:sz w:val="39"/>
          <w:szCs w:val="39"/>
          <w:lang w:eastAsia="de-CH"/>
        </w:rPr>
        <w:t>劍</w:t>
      </w:r>
      <w:proofErr w:type="spellEnd"/>
    </w:p>
    <w:p w14:paraId="5C6C14A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『我要賜平安在這地上，</w:t>
      </w:r>
      <w:r w:rsidRPr="00DE16D3">
        <w:rPr>
          <w:rFonts w:ascii="MS Gothic" w:eastAsia="MS Gothic" w:hAnsi="MS Gothic" w:cs="MS Gothic" w:hint="eastAsia"/>
          <w:color w:val="000000"/>
          <w:sz w:val="43"/>
          <w:szCs w:val="43"/>
          <w:lang w:eastAsia="de-CH"/>
        </w:rPr>
        <w:t>你們躺臥，不會有人驚嚇。我要從這地上除滅惡獸，刀劍也必不經過你們的地。』（利二六</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徵召會正常時</w:t>
      </w:r>
      <w:r w:rsidRPr="00DE16D3">
        <w:rPr>
          <w:rFonts w:ascii="MS Gothic" w:eastAsia="MS Gothic" w:hAnsi="MS Gothic" w:cs="MS Gothic" w:hint="eastAsia"/>
          <w:color w:val="000000"/>
          <w:sz w:val="43"/>
          <w:szCs w:val="43"/>
          <w:lang w:eastAsia="de-CH"/>
        </w:rPr>
        <w:lastRenderedPageBreak/>
        <w:t>，乃是在平安的光景中，聖徒中間沒有惡獸，（徒二十</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，）或爭鬥的事</w:t>
      </w:r>
      <w:r w:rsidRPr="00DE16D3">
        <w:rPr>
          <w:rFonts w:ascii="MS Mincho" w:eastAsia="MS Mincho" w:hAnsi="MS Mincho" w:cs="MS Mincho"/>
          <w:color w:val="000000"/>
          <w:sz w:val="43"/>
          <w:szCs w:val="43"/>
          <w:lang w:eastAsia="de-CH"/>
        </w:rPr>
        <w:t>。</w:t>
      </w:r>
    </w:p>
    <w:p w14:paraId="3961631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追</w:t>
      </w:r>
      <w:r w:rsidRPr="00DE16D3">
        <w:rPr>
          <w:rFonts w:ascii="MS Gothic" w:eastAsia="MS Gothic" w:hAnsi="MS Gothic" w:cs="MS Gothic" w:hint="eastAsia"/>
          <w:color w:val="E46044"/>
          <w:sz w:val="39"/>
          <w:szCs w:val="39"/>
          <w:lang w:eastAsia="de-CH"/>
        </w:rPr>
        <w:t>趕仇敵，五個人追趕一百人，一百人追趕一萬</w:t>
      </w:r>
      <w:r w:rsidRPr="00DE16D3">
        <w:rPr>
          <w:rFonts w:ascii="MS Mincho" w:eastAsia="MS Mincho" w:hAnsi="MS Mincho" w:cs="MS Mincho"/>
          <w:color w:val="E46044"/>
          <w:sz w:val="39"/>
          <w:szCs w:val="39"/>
          <w:lang w:eastAsia="de-CH"/>
        </w:rPr>
        <w:t>人</w:t>
      </w:r>
      <w:proofErr w:type="spellEnd"/>
    </w:p>
    <w:p w14:paraId="682294E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你們卻要追趕仇敵，他們必在你們面前倒於刀劍之下。你們五個人要追趕一百人，一百人要追趕一萬人；你們的仇敵必在你們面前倒於刀劍之下。』（利二六</w:t>
      </w:r>
      <w:r w:rsidRPr="00DE16D3">
        <w:rPr>
          <w:rFonts w:ascii="Times New Roman" w:eastAsia="Times New Roman" w:hAnsi="Times New Roman" w:cs="Times New Roman"/>
          <w:color w:val="000000"/>
          <w:sz w:val="43"/>
          <w:szCs w:val="43"/>
          <w:lang w:eastAsia="de-CH"/>
        </w:rPr>
        <w:t>7~8</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徵召會生活要在身體的配搭裏追趕仇敵</w:t>
      </w:r>
      <w:r w:rsidRPr="00DE16D3">
        <w:rPr>
          <w:rFonts w:ascii="MS Mincho" w:eastAsia="MS Mincho" w:hAnsi="MS Mincho" w:cs="MS Mincho"/>
          <w:color w:val="000000"/>
          <w:sz w:val="43"/>
          <w:szCs w:val="43"/>
          <w:lang w:eastAsia="de-CH"/>
        </w:rPr>
        <w:t>。</w:t>
      </w:r>
    </w:p>
    <w:p w14:paraId="11B793A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按照八節，五個人要追</w:t>
      </w:r>
      <w:r w:rsidRPr="00DE16D3">
        <w:rPr>
          <w:rFonts w:ascii="MS Gothic" w:eastAsia="MS Gothic" w:hAnsi="MS Gothic" w:cs="MS Gothic" w:hint="eastAsia"/>
          <w:color w:val="000000"/>
          <w:sz w:val="43"/>
          <w:szCs w:val="43"/>
          <w:lang w:eastAsia="de-CH"/>
        </w:rPr>
        <w:t>趕一百人，一百人要追趕一萬人。前者一人追趕二十人，後</w:t>
      </w:r>
      <w:r w:rsidRPr="00DE16D3">
        <w:rPr>
          <w:rFonts w:ascii="MS Mincho" w:eastAsia="MS Mincho" w:hAnsi="MS Mincho" w:cs="MS Mincho" w:hint="eastAsia"/>
          <w:color w:val="000000"/>
          <w:sz w:val="43"/>
          <w:szCs w:val="43"/>
          <w:lang w:eastAsia="de-CH"/>
        </w:rPr>
        <w:t>者一人追</w:t>
      </w:r>
      <w:r w:rsidRPr="00DE16D3">
        <w:rPr>
          <w:rFonts w:ascii="MS Gothic" w:eastAsia="MS Gothic" w:hAnsi="MS Gothic" w:cs="MS Gothic" w:hint="eastAsia"/>
          <w:color w:val="000000"/>
          <w:sz w:val="43"/>
          <w:szCs w:val="43"/>
          <w:lang w:eastAsia="de-CH"/>
        </w:rPr>
        <w:t>趕一百人。這數字含示基督身體的生命，與基督身體的配搭。身體越有配搭，追趕的能力就越大。這是身體的原則</w:t>
      </w:r>
      <w:r w:rsidRPr="00DE16D3">
        <w:rPr>
          <w:rFonts w:ascii="MS Mincho" w:eastAsia="MS Mincho" w:hAnsi="MS Mincho" w:cs="MS Mincho"/>
          <w:color w:val="000000"/>
          <w:sz w:val="43"/>
          <w:szCs w:val="43"/>
          <w:lang w:eastAsia="de-CH"/>
        </w:rPr>
        <w:t>。</w:t>
      </w:r>
    </w:p>
    <w:p w14:paraId="4AA81B7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繁衍增</w:t>
      </w:r>
      <w:r w:rsidRPr="00DE16D3">
        <w:rPr>
          <w:rFonts w:ascii="MS Mincho" w:eastAsia="MS Mincho" w:hAnsi="MS Mincho" w:cs="MS Mincho"/>
          <w:color w:val="E46044"/>
          <w:sz w:val="39"/>
          <w:szCs w:val="39"/>
          <w:lang w:eastAsia="de-CH"/>
        </w:rPr>
        <w:t>多</w:t>
      </w:r>
      <w:proofErr w:type="spellEnd"/>
    </w:p>
    <w:p w14:paraId="2E31E3F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『我必眷顧</w:t>
      </w:r>
      <w:r w:rsidRPr="00DE16D3">
        <w:rPr>
          <w:rFonts w:ascii="MS Gothic" w:eastAsia="MS Gothic" w:hAnsi="MS Gothic" w:cs="MS Gothic" w:hint="eastAsia"/>
          <w:color w:val="000000"/>
          <w:sz w:val="43"/>
          <w:szCs w:val="43"/>
          <w:lang w:eastAsia="de-CH"/>
        </w:rPr>
        <w:t>你們，使你們繁衍增多；我必堅定與你們所立的約。』（利二六</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。）繁衍增多，表</w:t>
      </w:r>
      <w:r w:rsidRPr="00DE16D3">
        <w:rPr>
          <w:rFonts w:ascii="MS Gothic" w:eastAsia="MS Gothic" w:hAnsi="MS Gothic" w:cs="MS Gothic" w:hint="eastAsia"/>
          <w:color w:val="000000"/>
          <w:sz w:val="43"/>
          <w:szCs w:val="43"/>
          <w:lang w:eastAsia="de-CH"/>
        </w:rPr>
        <w:t>徵召會多結果子，繁衍增多。召會沒有擴增繁殖，很強的表明我們在神面前有些地方出了問題。我們若沒有結果子而繁增，就需要找出問題所在</w:t>
      </w:r>
      <w:r w:rsidRPr="00DE16D3">
        <w:rPr>
          <w:rFonts w:ascii="MS Mincho" w:eastAsia="MS Mincho" w:hAnsi="MS Mincho" w:cs="MS Mincho"/>
          <w:color w:val="000000"/>
          <w:sz w:val="43"/>
          <w:szCs w:val="43"/>
          <w:lang w:eastAsia="de-CH"/>
        </w:rPr>
        <w:t>。</w:t>
      </w:r>
    </w:p>
    <w:p w14:paraId="4B02743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六　</w:t>
      </w:r>
      <w:proofErr w:type="spellStart"/>
      <w:r w:rsidRPr="00DE16D3">
        <w:rPr>
          <w:rFonts w:ascii="MS Mincho" w:eastAsia="MS Mincho" w:hAnsi="MS Mincho" w:cs="MS Mincho" w:hint="eastAsia"/>
          <w:color w:val="E46044"/>
          <w:sz w:val="39"/>
          <w:szCs w:val="39"/>
          <w:lang w:eastAsia="de-CH"/>
        </w:rPr>
        <w:t>神的居所在百姓中</w:t>
      </w:r>
      <w:r w:rsidRPr="00DE16D3">
        <w:rPr>
          <w:rFonts w:ascii="MS Mincho" w:eastAsia="MS Mincho" w:hAnsi="MS Mincho" w:cs="MS Mincho"/>
          <w:color w:val="E46044"/>
          <w:sz w:val="39"/>
          <w:szCs w:val="39"/>
          <w:lang w:eastAsia="de-CH"/>
        </w:rPr>
        <w:t>間</w:t>
      </w:r>
      <w:proofErr w:type="spellEnd"/>
    </w:p>
    <w:p w14:paraId="3831F9E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『我要定居在</w:t>
      </w:r>
      <w:r w:rsidRPr="00DE16D3">
        <w:rPr>
          <w:rFonts w:ascii="MS Gothic" w:eastAsia="MS Gothic" w:hAnsi="MS Gothic" w:cs="MS Gothic" w:hint="eastAsia"/>
          <w:color w:val="000000"/>
          <w:sz w:val="43"/>
          <w:szCs w:val="43"/>
          <w:lang w:eastAsia="de-CH"/>
        </w:rPr>
        <w:t>你們中間，我的心也不厭惡你們。』（利二六</w:t>
      </w:r>
      <w:r w:rsidRPr="00DE16D3">
        <w:rPr>
          <w:rFonts w:ascii="Times New Roman" w:eastAsia="Times New Roman" w:hAnsi="Times New Roman" w:cs="Times New Roman"/>
          <w:color w:val="000000"/>
          <w:sz w:val="43"/>
          <w:szCs w:val="43"/>
          <w:lang w:eastAsia="de-CH"/>
        </w:rPr>
        <w:t>11</w:t>
      </w:r>
      <w:r w:rsidRPr="00DE16D3">
        <w:rPr>
          <w:rFonts w:ascii="MS Mincho" w:eastAsia="MS Mincho" w:hAnsi="MS Mincho" w:cs="MS Mincho" w:hint="eastAsia"/>
          <w:color w:val="000000"/>
          <w:sz w:val="43"/>
          <w:szCs w:val="43"/>
          <w:lang w:eastAsia="de-CH"/>
        </w:rPr>
        <w:t>。）神的居所在百姓中間，表</w:t>
      </w:r>
      <w:r w:rsidRPr="00DE16D3">
        <w:rPr>
          <w:rFonts w:ascii="MS Gothic" w:eastAsia="MS Gothic" w:hAnsi="MS Gothic" w:cs="MS Gothic" w:hint="eastAsia"/>
          <w:color w:val="000000"/>
          <w:sz w:val="43"/>
          <w:szCs w:val="43"/>
          <w:lang w:eastAsia="de-CH"/>
        </w:rPr>
        <w:t>徵神的居所在召會中建造起來，叫神喜悅，居住在</w:t>
      </w:r>
      <w:r w:rsidRPr="00DE16D3">
        <w:rPr>
          <w:rFonts w:ascii="PMingLiU" w:eastAsia="PMingLiU" w:hAnsi="PMingLiU" w:cs="PMingLiU" w:hint="eastAsia"/>
          <w:color w:val="000000"/>
          <w:sz w:val="43"/>
          <w:szCs w:val="43"/>
          <w:lang w:eastAsia="de-CH"/>
        </w:rPr>
        <w:t>祂的子民中間。（參林後</w:t>
      </w:r>
      <w:r w:rsidRPr="00DE16D3">
        <w:rPr>
          <w:rFonts w:ascii="MS Mincho" w:eastAsia="MS Mincho" w:hAnsi="MS Mincho" w:cs="MS Mincho" w:hint="eastAsia"/>
          <w:color w:val="000000"/>
          <w:sz w:val="43"/>
          <w:szCs w:val="43"/>
          <w:lang w:eastAsia="de-CH"/>
        </w:rPr>
        <w:t>六</w:t>
      </w:r>
      <w:r w:rsidRPr="00DE16D3">
        <w:rPr>
          <w:rFonts w:ascii="Times New Roman" w:eastAsia="Times New Roman" w:hAnsi="Times New Roman" w:cs="Times New Roman"/>
          <w:color w:val="000000"/>
          <w:sz w:val="43"/>
          <w:szCs w:val="43"/>
          <w:lang w:eastAsia="de-CH"/>
        </w:rPr>
        <w:t>16~18</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704D50D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伍　</w:t>
      </w:r>
      <w:proofErr w:type="spellStart"/>
      <w:r w:rsidRPr="00DE16D3">
        <w:rPr>
          <w:rFonts w:ascii="MS Mincho" w:eastAsia="MS Mincho" w:hAnsi="MS Mincho" w:cs="MS Mincho" w:hint="eastAsia"/>
          <w:color w:val="E46044"/>
          <w:sz w:val="39"/>
          <w:szCs w:val="39"/>
          <w:lang w:eastAsia="de-CH"/>
        </w:rPr>
        <w:t>不順從的要受懲治，使他們悔</w:t>
      </w:r>
      <w:r w:rsidRPr="00DE16D3">
        <w:rPr>
          <w:rFonts w:ascii="MS Mincho" w:eastAsia="MS Mincho" w:hAnsi="MS Mincho" w:cs="MS Mincho"/>
          <w:color w:val="E46044"/>
          <w:sz w:val="39"/>
          <w:szCs w:val="39"/>
          <w:lang w:eastAsia="de-CH"/>
        </w:rPr>
        <w:t>改</w:t>
      </w:r>
      <w:proofErr w:type="spellEnd"/>
    </w:p>
    <w:p w14:paraId="6123F35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在利未記二十六章十四至三十九節，我們看見不順從的要受懲治，使他們悔改。這表</w:t>
      </w:r>
      <w:r w:rsidRPr="00DE16D3">
        <w:rPr>
          <w:rFonts w:ascii="MS Gothic" w:eastAsia="MS Gothic" w:hAnsi="MS Gothic" w:cs="MS Gothic" w:hint="eastAsia"/>
          <w:color w:val="000000"/>
          <w:sz w:val="43"/>
          <w:szCs w:val="43"/>
          <w:lang w:eastAsia="de-CH"/>
        </w:rPr>
        <w:t>徵不照著靈而行，反照著肉體而行的信徒要受懲治，且不只一次，乃是多層多次的遭受懲罰，以迫使他們悔改</w:t>
      </w:r>
      <w:r w:rsidRPr="00DE16D3">
        <w:rPr>
          <w:rFonts w:ascii="MS Mincho" w:eastAsia="MS Mincho" w:hAnsi="MS Mincho" w:cs="MS Mincho"/>
          <w:color w:val="000000"/>
          <w:sz w:val="43"/>
          <w:szCs w:val="43"/>
          <w:lang w:eastAsia="de-CH"/>
        </w:rPr>
        <w:t>。</w:t>
      </w:r>
    </w:p>
    <w:p w14:paraId="3B3C494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第一層－派定的驚慌臨</w:t>
      </w:r>
      <w:r w:rsidRPr="00DE16D3">
        <w:rPr>
          <w:rFonts w:ascii="MS Mincho" w:eastAsia="MS Mincho" w:hAnsi="MS Mincho" w:cs="MS Mincho"/>
          <w:color w:val="E46044"/>
          <w:sz w:val="39"/>
          <w:szCs w:val="39"/>
          <w:lang w:eastAsia="de-CH"/>
        </w:rPr>
        <w:t>到</w:t>
      </w:r>
      <w:proofErr w:type="spellEnd"/>
    </w:p>
    <w:p w14:paraId="12D3BA0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在二十六章十四至十七節，有第一層的懲治。這是派定的驚慌，是指突然臨到的恐慌</w:t>
      </w:r>
      <w:proofErr w:type="spellEnd"/>
      <w:r w:rsidRPr="00DE16D3">
        <w:rPr>
          <w:rFonts w:ascii="MS Mincho" w:eastAsia="MS Mincho" w:hAnsi="MS Mincho" w:cs="MS Mincho"/>
          <w:color w:val="000000"/>
          <w:sz w:val="43"/>
          <w:szCs w:val="43"/>
          <w:lang w:eastAsia="de-CH"/>
        </w:rPr>
        <w:t>。</w:t>
      </w:r>
    </w:p>
    <w:p w14:paraId="5F946FD7"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癆病和熱病，使人視力衰敗，精神消耗，仇敵要喫他們所種的，他們要白白的撒</w:t>
      </w:r>
      <w:r w:rsidRPr="00DE16D3">
        <w:rPr>
          <w:rFonts w:ascii="MS Mincho" w:eastAsia="MS Mincho" w:hAnsi="MS Mincho" w:cs="MS Mincho"/>
          <w:color w:val="E46044"/>
          <w:sz w:val="39"/>
          <w:szCs w:val="39"/>
          <w:lang w:eastAsia="de-CH"/>
        </w:rPr>
        <w:t>種</w:t>
      </w:r>
      <w:proofErr w:type="spellEnd"/>
    </w:p>
    <w:p w14:paraId="5C93680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『我也就要這樣向</w:t>
      </w:r>
      <w:r w:rsidRPr="00DE16D3">
        <w:rPr>
          <w:rFonts w:ascii="MS Gothic" w:eastAsia="MS Gothic" w:hAnsi="MS Gothic" w:cs="MS Gothic" w:hint="eastAsia"/>
          <w:color w:val="000000"/>
          <w:sz w:val="43"/>
          <w:szCs w:val="43"/>
          <w:lang w:eastAsia="de-CH"/>
        </w:rPr>
        <w:t>你們行：我要派定驚慌、癆病和熱病臨到你們，使你們視力衰敗，精神消耗；你們要白白的撒種，因為你們的仇敵要喫你們所種的。』（利二六</w:t>
      </w:r>
      <w:r w:rsidRPr="00DE16D3">
        <w:rPr>
          <w:rFonts w:ascii="Times New Roman" w:eastAsia="Times New Roman" w:hAnsi="Times New Roman" w:cs="Times New Roman"/>
          <w:color w:val="000000"/>
          <w:sz w:val="43"/>
          <w:szCs w:val="43"/>
          <w:lang w:eastAsia="de-CH"/>
        </w:rPr>
        <w:t>16</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徵我們的靈，甚至我們的身體要軟弱，以致失去視力和精神，仇敵要享受我們勞碌所作的</w:t>
      </w:r>
      <w:r w:rsidRPr="00DE16D3">
        <w:rPr>
          <w:rFonts w:ascii="MS Mincho" w:eastAsia="MS Mincho" w:hAnsi="MS Mincho" w:cs="MS Mincho"/>
          <w:color w:val="000000"/>
          <w:sz w:val="43"/>
          <w:szCs w:val="43"/>
          <w:lang w:eastAsia="de-CH"/>
        </w:rPr>
        <w:t>。</w:t>
      </w:r>
    </w:p>
    <w:p w14:paraId="1E0A444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２　</w:t>
      </w:r>
      <w:proofErr w:type="spellStart"/>
      <w:r w:rsidRPr="00DE16D3">
        <w:rPr>
          <w:rFonts w:ascii="MS Mincho" w:eastAsia="MS Mincho" w:hAnsi="MS Mincho" w:cs="MS Mincho" w:hint="eastAsia"/>
          <w:color w:val="E46044"/>
          <w:sz w:val="39"/>
          <w:szCs w:val="39"/>
          <w:lang w:eastAsia="de-CH"/>
        </w:rPr>
        <w:t>倒在轄管他們的仇敵面前，沒有人追</w:t>
      </w:r>
      <w:r w:rsidRPr="00DE16D3">
        <w:rPr>
          <w:rFonts w:ascii="MS Gothic" w:eastAsia="MS Gothic" w:hAnsi="MS Gothic" w:cs="MS Gothic" w:hint="eastAsia"/>
          <w:color w:val="E46044"/>
          <w:sz w:val="39"/>
          <w:szCs w:val="39"/>
          <w:lang w:eastAsia="de-CH"/>
        </w:rPr>
        <w:t>趕，卻要逃</w:t>
      </w:r>
      <w:r w:rsidRPr="00DE16D3">
        <w:rPr>
          <w:rFonts w:ascii="MS Gothic" w:eastAsia="MS Gothic" w:hAnsi="MS Gothic" w:cs="MS Gothic"/>
          <w:color w:val="E46044"/>
          <w:sz w:val="39"/>
          <w:szCs w:val="39"/>
          <w:lang w:eastAsia="de-CH"/>
        </w:rPr>
        <w:t>跑</w:t>
      </w:r>
      <w:proofErr w:type="spellEnd"/>
    </w:p>
    <w:p w14:paraId="0AEA6E6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『我要向</w:t>
      </w:r>
      <w:r w:rsidRPr="00DE16D3">
        <w:rPr>
          <w:rFonts w:ascii="MS Gothic" w:eastAsia="MS Gothic" w:hAnsi="MS Gothic" w:cs="MS Gothic" w:hint="eastAsia"/>
          <w:color w:val="000000"/>
          <w:sz w:val="43"/>
          <w:szCs w:val="43"/>
          <w:lang w:eastAsia="de-CH"/>
        </w:rPr>
        <w:t>你們變臉，你們就要倒在仇敵面前；恨你們的要轄管你們，沒有人追趕，你們卻要逃跑。』（利二六</w:t>
      </w:r>
      <w:r w:rsidRPr="00DE16D3">
        <w:rPr>
          <w:rFonts w:ascii="Times New Roman" w:eastAsia="Times New Roman" w:hAnsi="Times New Roman" w:cs="Times New Roman"/>
          <w:color w:val="000000"/>
          <w:sz w:val="43"/>
          <w:szCs w:val="43"/>
          <w:lang w:eastAsia="de-CH"/>
        </w:rPr>
        <w:t>17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徵我們軟弱以致無法在仇敵面前站立，卻要從他們面前逃跑。這描述召會因著不順從神的警告而軟弱的光景</w:t>
      </w:r>
      <w:r w:rsidRPr="00DE16D3">
        <w:rPr>
          <w:rFonts w:ascii="MS Mincho" w:eastAsia="MS Mincho" w:hAnsi="MS Mincho" w:cs="MS Mincho"/>
          <w:color w:val="000000"/>
          <w:sz w:val="43"/>
          <w:szCs w:val="43"/>
          <w:lang w:eastAsia="de-CH"/>
        </w:rPr>
        <w:t>。</w:t>
      </w:r>
    </w:p>
    <w:p w14:paraId="5E9A1CA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第二層－受七倍的懲</w:t>
      </w:r>
      <w:r w:rsidRPr="00DE16D3">
        <w:rPr>
          <w:rFonts w:ascii="MS Mincho" w:eastAsia="MS Mincho" w:hAnsi="MS Mincho" w:cs="MS Mincho"/>
          <w:color w:val="E46044"/>
          <w:sz w:val="39"/>
          <w:szCs w:val="39"/>
          <w:lang w:eastAsia="de-CH"/>
        </w:rPr>
        <w:t>罰</w:t>
      </w:r>
      <w:proofErr w:type="spellEnd"/>
    </w:p>
    <w:p w14:paraId="5949946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在十八至二十節，有第二層的懲治。在這裏，神的百姓受到七倍的懲罰。『在這一切之後，</w:t>
      </w:r>
      <w:r w:rsidRPr="00DE16D3">
        <w:rPr>
          <w:rFonts w:ascii="MS Gothic" w:eastAsia="MS Gothic" w:hAnsi="MS Gothic" w:cs="MS Gothic" w:hint="eastAsia"/>
          <w:color w:val="000000"/>
          <w:sz w:val="43"/>
          <w:szCs w:val="43"/>
          <w:lang w:eastAsia="de-CH"/>
        </w:rPr>
        <w:t>你們若還不聽從我，我就要為你們的罪再加七倍懲罰你們。』（利二六</w:t>
      </w:r>
      <w:r w:rsidRPr="00DE16D3">
        <w:rPr>
          <w:rFonts w:ascii="Times New Roman" w:eastAsia="Times New Roman" w:hAnsi="Times New Roman" w:cs="Times New Roman"/>
          <w:color w:val="000000"/>
          <w:sz w:val="43"/>
          <w:szCs w:val="43"/>
          <w:lang w:eastAsia="de-CH"/>
        </w:rPr>
        <w:t>18</w:t>
      </w:r>
      <w:r w:rsidRPr="00DE16D3">
        <w:rPr>
          <w:rFonts w:ascii="MS Mincho" w:eastAsia="MS Mincho" w:hAnsi="MS Mincho" w:cs="MS Mincho" w:hint="eastAsia"/>
          <w:color w:val="000000"/>
          <w:sz w:val="43"/>
          <w:szCs w:val="43"/>
          <w:lang w:eastAsia="de-CH"/>
        </w:rPr>
        <w:t>。）這樣的懲罰是更嚴厲的</w:t>
      </w:r>
      <w:r w:rsidRPr="00DE16D3">
        <w:rPr>
          <w:rFonts w:ascii="MS Mincho" w:eastAsia="MS Mincho" w:hAnsi="MS Mincho" w:cs="MS Mincho"/>
          <w:color w:val="000000"/>
          <w:sz w:val="43"/>
          <w:szCs w:val="43"/>
          <w:lang w:eastAsia="de-CH"/>
        </w:rPr>
        <w:t>。</w:t>
      </w:r>
    </w:p>
    <w:p w14:paraId="76CED83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天如鐵，無</w:t>
      </w:r>
      <w:r w:rsidRPr="00DE16D3">
        <w:rPr>
          <w:rFonts w:ascii="MS Mincho" w:eastAsia="MS Mincho" w:hAnsi="MS Mincho" w:cs="MS Mincho"/>
          <w:color w:val="E46044"/>
          <w:sz w:val="39"/>
          <w:szCs w:val="39"/>
          <w:lang w:eastAsia="de-CH"/>
        </w:rPr>
        <w:t>雨</w:t>
      </w:r>
      <w:proofErr w:type="spellEnd"/>
    </w:p>
    <w:p w14:paraId="78494A3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我必打斷</w:t>
      </w:r>
      <w:r w:rsidRPr="00DE16D3">
        <w:rPr>
          <w:rFonts w:ascii="MS Gothic" w:eastAsia="MS Gothic" w:hAnsi="MS Gothic" w:cs="MS Gothic" w:hint="eastAsia"/>
          <w:color w:val="000000"/>
          <w:sz w:val="43"/>
          <w:szCs w:val="43"/>
          <w:lang w:eastAsia="de-CH"/>
        </w:rPr>
        <w:t>你們能力的驕傲，使你們的天像鐵，你們的地像銅</w:t>
      </w:r>
      <w:proofErr w:type="spellEnd"/>
      <w:r w:rsidRPr="00DE16D3">
        <w:rPr>
          <w:rFonts w:ascii="MS Gothic" w:eastAsia="MS Gothic" w:hAnsi="MS Gothic" w:cs="MS Gothic" w:hint="eastAsia"/>
          <w:color w:val="000000"/>
          <w:sz w:val="43"/>
          <w:szCs w:val="43"/>
          <w:lang w:eastAsia="de-CH"/>
        </w:rPr>
        <w:t>。』（利二六</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徵那靈將不從諸天臨到我們</w:t>
      </w:r>
      <w:proofErr w:type="spellEnd"/>
      <w:r w:rsidRPr="00DE16D3">
        <w:rPr>
          <w:rFonts w:ascii="MS Mincho" w:eastAsia="MS Mincho" w:hAnsi="MS Mincho" w:cs="MS Mincho"/>
          <w:color w:val="000000"/>
          <w:sz w:val="43"/>
          <w:szCs w:val="43"/>
          <w:lang w:eastAsia="de-CH"/>
        </w:rPr>
        <w:t>。</w:t>
      </w:r>
    </w:p>
    <w:p w14:paraId="2EB0D54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這關於天如鐵的話，已經應驗在巴勒斯坦地，直到第一次世界大戰之後。</w:t>
      </w:r>
      <w:r w:rsidRPr="00DE16D3">
        <w:rPr>
          <w:rFonts w:ascii="MS Gothic" w:eastAsia="MS Gothic" w:hAnsi="MS Gothic" w:cs="MS Gothic" w:hint="eastAsia"/>
          <w:color w:val="000000"/>
          <w:sz w:val="43"/>
          <w:szCs w:val="43"/>
          <w:lang w:eastAsia="de-CH"/>
        </w:rPr>
        <w:t>歷史告訴我們，自這話</w:t>
      </w:r>
      <w:r w:rsidRPr="00DE16D3">
        <w:rPr>
          <w:rFonts w:ascii="Batang" w:eastAsia="Batang" w:hAnsi="Batang" w:cs="Batang" w:hint="eastAsia"/>
          <w:color w:val="000000"/>
          <w:sz w:val="43"/>
          <w:szCs w:val="43"/>
          <w:lang w:eastAsia="de-CH"/>
        </w:rPr>
        <w:t>說出，以色列人對神的警告不順從以後，在聖地上的天就堅如鐵，沒有一點雨水；泥土因乾旱也被風吹走。這光景乃是神豫言的應驗</w:t>
      </w:r>
      <w:r w:rsidRPr="00DE16D3">
        <w:rPr>
          <w:rFonts w:ascii="MS Mincho" w:eastAsia="MS Mincho" w:hAnsi="MS Mincho" w:cs="MS Mincho"/>
          <w:color w:val="000000"/>
          <w:sz w:val="43"/>
          <w:szCs w:val="43"/>
          <w:lang w:eastAsia="de-CH"/>
        </w:rPr>
        <w:t>。</w:t>
      </w:r>
    </w:p>
    <w:p w14:paraId="50F1FE2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２　</w:t>
      </w:r>
      <w:proofErr w:type="spellStart"/>
      <w:r w:rsidRPr="00DE16D3">
        <w:rPr>
          <w:rFonts w:ascii="MS Mincho" w:eastAsia="MS Mincho" w:hAnsi="MS Mincho" w:cs="MS Mincho" w:hint="eastAsia"/>
          <w:color w:val="E46044"/>
          <w:sz w:val="39"/>
          <w:szCs w:val="39"/>
          <w:lang w:eastAsia="de-CH"/>
        </w:rPr>
        <w:t>地如銅，無出</w:t>
      </w:r>
      <w:r w:rsidRPr="00DE16D3">
        <w:rPr>
          <w:rFonts w:ascii="PMingLiU" w:eastAsia="PMingLiU" w:hAnsi="PMingLiU" w:cs="PMingLiU"/>
          <w:color w:val="E46044"/>
          <w:sz w:val="39"/>
          <w:szCs w:val="39"/>
          <w:lang w:eastAsia="de-CH"/>
        </w:rPr>
        <w:t>產</w:t>
      </w:r>
      <w:proofErr w:type="spellEnd"/>
    </w:p>
    <w:p w14:paraId="6EAFC1F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利未記二十六章十九節下半告訴我們，地要像銅一樣。二十節接著</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你們要白費力量，因為你們的地不出土</w:t>
      </w:r>
      <w:r w:rsidRPr="00DE16D3">
        <w:rPr>
          <w:rFonts w:ascii="PMingLiU" w:eastAsia="PMingLiU" w:hAnsi="PMingLiU" w:cs="PMingLiU" w:hint="eastAsia"/>
          <w:color w:val="000000"/>
          <w:sz w:val="43"/>
          <w:szCs w:val="43"/>
          <w:lang w:eastAsia="de-CH"/>
        </w:rPr>
        <w:t>產，地上的樹木也不結果實。』這表徵我們將沒有屬靈的出產，作我們屬靈的食物。無法從食物得著滿足，就很難安全的生活。沒有食物或安全，乃是不顧神警告的結果</w:t>
      </w:r>
      <w:r w:rsidRPr="00DE16D3">
        <w:rPr>
          <w:rFonts w:ascii="MS Mincho" w:eastAsia="MS Mincho" w:hAnsi="MS Mincho" w:cs="MS Mincho"/>
          <w:color w:val="000000"/>
          <w:sz w:val="43"/>
          <w:szCs w:val="43"/>
          <w:lang w:eastAsia="de-CH"/>
        </w:rPr>
        <w:t>。</w:t>
      </w:r>
    </w:p>
    <w:p w14:paraId="67B1B3A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6C499441">
          <v:rect id="_x0000_i1142" style="width:0;height:1.5pt" o:hralign="center" o:hrstd="t" o:hrnoshade="t" o:hr="t" fillcolor="#257412" stroked="f"/>
        </w:pict>
      </w:r>
    </w:p>
    <w:p w14:paraId="2745855A" w14:textId="3A3056E3"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第六十篇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警告的話（二</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5DC967E4" wp14:editId="330DF9AE">
            <wp:extent cx="281940" cy="28194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119A15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讀經：利未記二十六章一至二十節</w:t>
      </w:r>
      <w:proofErr w:type="spellEnd"/>
      <w:r w:rsidRPr="00DE16D3">
        <w:rPr>
          <w:rFonts w:ascii="MS Mincho" w:eastAsia="MS Mincho" w:hAnsi="MS Mincho" w:cs="MS Mincho"/>
          <w:color w:val="000000"/>
          <w:sz w:val="43"/>
          <w:szCs w:val="43"/>
          <w:lang w:eastAsia="de-CH"/>
        </w:rPr>
        <w:t>。</w:t>
      </w:r>
    </w:p>
    <w:p w14:paraId="3F4E6F2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在本篇信息中，我要進一</w:t>
      </w:r>
      <w:r w:rsidRPr="00DE16D3">
        <w:rPr>
          <w:rFonts w:ascii="MS Gothic" w:eastAsia="MS Gothic" w:hAnsi="MS Gothic" w:cs="MS Gothic" w:hint="eastAsia"/>
          <w:color w:val="000000"/>
          <w:sz w:val="43"/>
          <w:szCs w:val="43"/>
          <w:lang w:eastAsia="de-CH"/>
        </w:rPr>
        <w:t>步</w:t>
      </w:r>
      <w:r w:rsidRPr="00DE16D3">
        <w:rPr>
          <w:rFonts w:ascii="Batang" w:eastAsia="Batang" w:hAnsi="Batang" w:cs="Batang" w:hint="eastAsia"/>
          <w:color w:val="000000"/>
          <w:sz w:val="43"/>
          <w:szCs w:val="43"/>
          <w:lang w:eastAsia="de-CH"/>
        </w:rPr>
        <w:t>說到利未記二十六章，警告的話的第一部分</w:t>
      </w:r>
      <w:proofErr w:type="spellEnd"/>
      <w:r w:rsidRPr="00DE16D3">
        <w:rPr>
          <w:rFonts w:ascii="MS Mincho" w:eastAsia="MS Mincho" w:hAnsi="MS Mincho" w:cs="MS Mincho"/>
          <w:color w:val="000000"/>
          <w:sz w:val="43"/>
          <w:szCs w:val="43"/>
          <w:lang w:eastAsia="de-CH"/>
        </w:rPr>
        <w:t>。</w:t>
      </w:r>
    </w:p>
    <w:p w14:paraId="3F0BE78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順從的根</w:t>
      </w:r>
      <w:r w:rsidRPr="00DE16D3">
        <w:rPr>
          <w:rFonts w:ascii="MS Mincho" w:eastAsia="MS Mincho" w:hAnsi="MS Mincho" w:cs="MS Mincho"/>
          <w:color w:val="E46044"/>
          <w:sz w:val="39"/>
          <w:szCs w:val="39"/>
          <w:lang w:eastAsia="de-CH"/>
        </w:rPr>
        <w:t>據</w:t>
      </w:r>
      <w:proofErr w:type="spellEnd"/>
    </w:p>
    <w:p w14:paraId="46BD887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二十六章一至二十節給我們看見順從的</w:t>
      </w:r>
      <w:r w:rsidRPr="00DE16D3">
        <w:rPr>
          <w:rFonts w:ascii="PMingLiU" w:eastAsia="PMingLiU" w:hAnsi="PMingLiU" w:cs="PMingLiU" w:hint="eastAsia"/>
          <w:color w:val="000000"/>
          <w:sz w:val="43"/>
          <w:szCs w:val="43"/>
          <w:lang w:eastAsia="de-CH"/>
        </w:rPr>
        <w:t>拫據，這根據包括三件事。首先，不該有偶像。（利二六</w:t>
      </w:r>
      <w:r w:rsidRPr="00DE16D3">
        <w:rPr>
          <w:rFonts w:ascii="Times New Roman" w:eastAsia="Times New Roman" w:hAnsi="Times New Roman" w:cs="Times New Roman"/>
          <w:color w:val="000000"/>
          <w:sz w:val="43"/>
          <w:szCs w:val="43"/>
          <w:lang w:eastAsia="de-CH"/>
        </w:rPr>
        <w:t>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徵除神以外，我們不該有其他尋求的目標，使我們不致失去享受神聖</w:t>
      </w:r>
      <w:r w:rsidRPr="00DE16D3">
        <w:rPr>
          <w:rFonts w:ascii="PMingLiU" w:eastAsia="PMingLiU" w:hAnsi="PMingLiU" w:cs="PMingLiU" w:hint="eastAsia"/>
          <w:color w:val="000000"/>
          <w:sz w:val="43"/>
          <w:szCs w:val="43"/>
          <w:lang w:eastAsia="de-CH"/>
        </w:rPr>
        <w:t>產業的地位。第二，要守神的安息日。（利二六</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上。）這表</w:t>
      </w:r>
      <w:r w:rsidRPr="00DE16D3">
        <w:rPr>
          <w:rFonts w:ascii="MS Gothic" w:eastAsia="MS Gothic" w:hAnsi="MS Gothic" w:cs="MS Gothic" w:hint="eastAsia"/>
          <w:color w:val="000000"/>
          <w:sz w:val="43"/>
          <w:szCs w:val="43"/>
          <w:lang w:eastAsia="de-CH"/>
        </w:rPr>
        <w:t>徵我們該知道神的工作完全是由</w:t>
      </w:r>
      <w:r w:rsidRPr="00DE16D3">
        <w:rPr>
          <w:rFonts w:ascii="PMingLiU" w:eastAsia="PMingLiU" w:hAnsi="PMingLiU" w:cs="PMingLiU" w:hint="eastAsia"/>
          <w:color w:val="000000"/>
          <w:sz w:val="43"/>
          <w:szCs w:val="43"/>
          <w:lang w:eastAsia="de-CH"/>
        </w:rPr>
        <w:t>祂自己完成的，使我們可以享受，我們不需要作甚麼工。第三，需要尊敬神的聖所。（利二六</w:t>
      </w:r>
      <w:r w:rsidRPr="00DE16D3">
        <w:rPr>
          <w:rFonts w:ascii="Times New Roman" w:eastAsia="Times New Roman" w:hAnsi="Times New Roman" w:cs="Times New Roman"/>
          <w:color w:val="000000"/>
          <w:sz w:val="43"/>
          <w:szCs w:val="43"/>
          <w:lang w:eastAsia="de-CH"/>
        </w:rPr>
        <w:t>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w:t>
      </w:r>
      <w:r w:rsidRPr="00DE16D3">
        <w:rPr>
          <w:rFonts w:ascii="MS Gothic" w:eastAsia="MS Gothic" w:hAnsi="MS Gothic" w:cs="MS Gothic" w:hint="eastAsia"/>
          <w:color w:val="000000"/>
          <w:sz w:val="43"/>
          <w:szCs w:val="43"/>
          <w:lang w:eastAsia="de-CH"/>
        </w:rPr>
        <w:lastRenderedPageBreak/>
        <w:t>該尊敬神在作</w:t>
      </w:r>
      <w:r w:rsidRPr="00DE16D3">
        <w:rPr>
          <w:rFonts w:ascii="PMingLiU" w:eastAsia="PMingLiU" w:hAnsi="PMingLiU" w:cs="PMingLiU" w:hint="eastAsia"/>
          <w:color w:val="000000"/>
          <w:sz w:val="43"/>
          <w:szCs w:val="43"/>
          <w:lang w:eastAsia="de-CH"/>
        </w:rPr>
        <w:t>祂居所、具體化身、並彰顯的基督裏，（約一</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，西二</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，）並在作基督之擴大、是神居所並永遠顯出的召會裏，（弗二</w:t>
      </w:r>
      <w:r w:rsidRPr="00DE16D3">
        <w:rPr>
          <w:rFonts w:ascii="Times New Roman" w:eastAsia="Times New Roman" w:hAnsi="Times New Roman" w:cs="Times New Roman"/>
          <w:color w:val="000000"/>
          <w:sz w:val="43"/>
          <w:szCs w:val="43"/>
          <w:lang w:eastAsia="de-CH"/>
        </w:rPr>
        <w:t>22</w:t>
      </w:r>
      <w:r w:rsidRPr="00DE16D3">
        <w:rPr>
          <w:rFonts w:ascii="MS Mincho" w:eastAsia="MS Mincho" w:hAnsi="MS Mincho" w:cs="MS Mincho" w:hint="eastAsia"/>
          <w:color w:val="000000"/>
          <w:sz w:val="43"/>
          <w:szCs w:val="43"/>
          <w:lang w:eastAsia="de-CH"/>
        </w:rPr>
        <w:t>，</w:t>
      </w:r>
      <w:r w:rsidRPr="00DE16D3">
        <w:rPr>
          <w:rFonts w:ascii="PMingLiU" w:eastAsia="PMingLiU" w:hAnsi="PMingLiU" w:cs="PMingLiU" w:hint="eastAsia"/>
          <w:color w:val="000000"/>
          <w:sz w:val="43"/>
          <w:szCs w:val="43"/>
          <w:lang w:eastAsia="de-CH"/>
        </w:rPr>
        <w:t>啟二一</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，）所是並所完成的一切。我們不僅需要從字句來領悟這些點，更需要看見這些點的</w:t>
      </w:r>
      <w:r w:rsidRPr="00DE16D3">
        <w:rPr>
          <w:rFonts w:ascii="Batang" w:eastAsia="Batang" w:hAnsi="Batang" w:cs="Batang" w:hint="eastAsia"/>
          <w:color w:val="000000"/>
          <w:sz w:val="43"/>
          <w:szCs w:val="43"/>
          <w:lang w:eastAsia="de-CH"/>
        </w:rPr>
        <w:t>內在意義</w:t>
      </w:r>
      <w:r w:rsidRPr="00DE16D3">
        <w:rPr>
          <w:rFonts w:ascii="MS Mincho" w:eastAsia="MS Mincho" w:hAnsi="MS Mincho" w:cs="MS Mincho"/>
          <w:color w:val="000000"/>
          <w:sz w:val="43"/>
          <w:szCs w:val="43"/>
          <w:lang w:eastAsia="de-CH"/>
        </w:rPr>
        <w:t>。</w:t>
      </w:r>
    </w:p>
    <w:p w14:paraId="702860E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經過過程的三一神是我們獨一的目</w:t>
      </w:r>
      <w:r w:rsidRPr="00DE16D3">
        <w:rPr>
          <w:rFonts w:ascii="MS Mincho" w:eastAsia="MS Mincho" w:hAnsi="MS Mincho" w:cs="MS Mincho"/>
          <w:color w:val="E46044"/>
          <w:sz w:val="39"/>
          <w:szCs w:val="39"/>
          <w:lang w:eastAsia="de-CH"/>
        </w:rPr>
        <w:t>標</w:t>
      </w:r>
      <w:proofErr w:type="spellEnd"/>
    </w:p>
    <w:p w14:paraId="581AF99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神自己必須是我們獨一的目標。我們是神的造物，更是</w:t>
      </w:r>
      <w:r w:rsidRPr="00DE16D3">
        <w:rPr>
          <w:rFonts w:ascii="PMingLiU" w:eastAsia="PMingLiU" w:hAnsi="PMingLiU" w:cs="PMingLiU" w:hint="eastAsia"/>
          <w:color w:val="000000"/>
          <w:sz w:val="43"/>
          <w:szCs w:val="43"/>
          <w:lang w:eastAsia="de-CH"/>
        </w:rPr>
        <w:t>祂的兒女，我們不可在祂以外還有所追求。祂該是我們所追求獨一的目標</w:t>
      </w:r>
      <w:proofErr w:type="spellEnd"/>
      <w:r w:rsidRPr="00DE16D3">
        <w:rPr>
          <w:rFonts w:ascii="MS Mincho" w:eastAsia="MS Mincho" w:hAnsi="MS Mincho" w:cs="MS Mincho"/>
          <w:color w:val="000000"/>
          <w:sz w:val="43"/>
          <w:szCs w:val="43"/>
          <w:lang w:eastAsia="de-CH"/>
        </w:rPr>
        <w:t>。</w:t>
      </w:r>
    </w:p>
    <w:p w14:paraId="1DE667E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我們的神今天乃是經過過程的三一神。既然如此，神就和創世記一章裏的不一樣了。神已經經過了過程。這就是</w:t>
      </w:r>
      <w:r w:rsidRPr="00DE16D3">
        <w:rPr>
          <w:rFonts w:ascii="Batang" w:eastAsia="Batang" w:hAnsi="Batang" w:cs="Batang" w:hint="eastAsia"/>
          <w:color w:val="000000"/>
          <w:sz w:val="43"/>
          <w:szCs w:val="43"/>
          <w:lang w:eastAsia="de-CH"/>
        </w:rPr>
        <w:t>說，</w:t>
      </w:r>
      <w:r w:rsidRPr="00DE16D3">
        <w:rPr>
          <w:rFonts w:ascii="PMingLiU" w:eastAsia="PMingLiU" w:hAnsi="PMingLiU" w:cs="PMingLiU" w:hint="eastAsia"/>
          <w:color w:val="000000"/>
          <w:sz w:val="43"/>
          <w:szCs w:val="43"/>
          <w:lang w:eastAsia="de-CH"/>
        </w:rPr>
        <w:t>祂已經經過了成為肉體、為人生活、</w:t>
      </w:r>
      <w:r w:rsidRPr="00DE16D3">
        <w:rPr>
          <w:rFonts w:ascii="MS Mincho" w:eastAsia="MS Mincho" w:hAnsi="MS Mincho" w:cs="MS Mincho" w:hint="eastAsia"/>
          <w:color w:val="000000"/>
          <w:sz w:val="43"/>
          <w:szCs w:val="43"/>
          <w:lang w:eastAsia="de-CH"/>
        </w:rPr>
        <w:t>包羅萬有的死、以及奇妙的復活。不僅如此，</w:t>
      </w:r>
      <w:r w:rsidRPr="00DE16D3">
        <w:rPr>
          <w:rFonts w:ascii="PMingLiU" w:eastAsia="PMingLiU" w:hAnsi="PMingLiU" w:cs="PMingLiU" w:hint="eastAsia"/>
          <w:color w:val="000000"/>
          <w:sz w:val="43"/>
          <w:szCs w:val="43"/>
          <w:lang w:eastAsia="de-CH"/>
        </w:rPr>
        <w:t>祂還進入了天。祂也降下來，好得著我們，也叫我們得著祂，使祂自己與我們成為一，並以祂來構成我們。這就是經過過程的三一神與我們的調和。今天這經過過程的三一神該是我們獨一的目標</w:t>
      </w:r>
      <w:r w:rsidRPr="00DE16D3">
        <w:rPr>
          <w:rFonts w:ascii="MS Mincho" w:eastAsia="MS Mincho" w:hAnsi="MS Mincho" w:cs="MS Mincho"/>
          <w:color w:val="000000"/>
          <w:sz w:val="43"/>
          <w:szCs w:val="43"/>
          <w:lang w:eastAsia="de-CH"/>
        </w:rPr>
        <w:t>。</w:t>
      </w:r>
    </w:p>
    <w:p w14:paraId="2B2C01E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神為我們的安息所成就的工</w:t>
      </w:r>
      <w:r w:rsidRPr="00DE16D3">
        <w:rPr>
          <w:rFonts w:ascii="MS Mincho" w:eastAsia="MS Mincho" w:hAnsi="MS Mincho" w:cs="MS Mincho"/>
          <w:color w:val="E46044"/>
          <w:sz w:val="39"/>
          <w:szCs w:val="39"/>
          <w:lang w:eastAsia="de-CH"/>
        </w:rPr>
        <w:t>作</w:t>
      </w:r>
      <w:proofErr w:type="spellEnd"/>
    </w:p>
    <w:p w14:paraId="5251A24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我們順從之根據的第二項，乃是要認識神所作的。這就是</w:t>
      </w:r>
      <w:r w:rsidRPr="00DE16D3">
        <w:rPr>
          <w:rFonts w:ascii="Batang" w:eastAsia="Batang" w:hAnsi="Batang" w:cs="Batang" w:hint="eastAsia"/>
          <w:color w:val="000000"/>
          <w:sz w:val="43"/>
          <w:szCs w:val="43"/>
          <w:lang w:eastAsia="de-CH"/>
        </w:rPr>
        <w:t>說，我們要接受神所作的，</w:t>
      </w:r>
      <w:r w:rsidRPr="00DE16D3">
        <w:rPr>
          <w:rFonts w:ascii="MS Mincho" w:eastAsia="MS Mincho" w:hAnsi="MS Mincho" w:cs="MS Mincho" w:hint="eastAsia"/>
          <w:color w:val="000000"/>
          <w:sz w:val="43"/>
          <w:szCs w:val="43"/>
          <w:lang w:eastAsia="de-CH"/>
        </w:rPr>
        <w:t>並因此而</w:t>
      </w:r>
      <w:r w:rsidRPr="00DE16D3">
        <w:rPr>
          <w:rFonts w:ascii="MS Mincho" w:eastAsia="MS Mincho" w:hAnsi="MS Mincho" w:cs="MS Mincho" w:hint="eastAsia"/>
          <w:color w:val="000000"/>
          <w:sz w:val="43"/>
          <w:szCs w:val="43"/>
          <w:lang w:eastAsia="de-CH"/>
        </w:rPr>
        <w:lastRenderedPageBreak/>
        <w:t>安息。然而，大多數的人都忽略了神的工作，想要為自己並憑自己作些甚麼。這是信徒與非信徒中間相同的光景。許多信徒忽視神為他們所成就的工作，而要憑自己工作，為自己成就些甚麼。但在神看來，忽視</w:t>
      </w:r>
      <w:r w:rsidRPr="00DE16D3">
        <w:rPr>
          <w:rFonts w:ascii="PMingLiU" w:eastAsia="PMingLiU" w:hAnsi="PMingLiU" w:cs="PMingLiU" w:hint="eastAsia"/>
          <w:color w:val="000000"/>
          <w:sz w:val="43"/>
          <w:szCs w:val="43"/>
          <w:lang w:eastAsia="de-CH"/>
        </w:rPr>
        <w:t>祂為</w:t>
      </w:r>
      <w:r w:rsidRPr="00DE16D3">
        <w:rPr>
          <w:rFonts w:ascii="MS Mincho" w:eastAsia="MS Mincho" w:hAnsi="MS Mincho" w:cs="MS Mincho" w:hint="eastAsia"/>
          <w:color w:val="000000"/>
          <w:sz w:val="43"/>
          <w:szCs w:val="43"/>
          <w:lang w:eastAsia="de-CH"/>
        </w:rPr>
        <w:t>我們所作的，乃是一個侮辱；</w:t>
      </w:r>
      <w:r w:rsidRPr="00DE16D3">
        <w:rPr>
          <w:rFonts w:ascii="PMingLiU" w:eastAsia="PMingLiU" w:hAnsi="PMingLiU" w:cs="PMingLiU" w:hint="eastAsia"/>
          <w:color w:val="000000"/>
          <w:sz w:val="43"/>
          <w:szCs w:val="43"/>
          <w:lang w:eastAsia="de-CH"/>
        </w:rPr>
        <w:t>祂乃是要使我們在祂並祂的工作中得著安息。在神並神的工作中安息，就是守祂的安息日</w:t>
      </w:r>
      <w:r w:rsidRPr="00DE16D3">
        <w:rPr>
          <w:rFonts w:ascii="MS Mincho" w:eastAsia="MS Mincho" w:hAnsi="MS Mincho" w:cs="MS Mincho"/>
          <w:color w:val="000000"/>
          <w:sz w:val="43"/>
          <w:szCs w:val="43"/>
          <w:lang w:eastAsia="de-CH"/>
        </w:rPr>
        <w:t>。</w:t>
      </w:r>
    </w:p>
    <w:p w14:paraId="20CA7F5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我們可能忽視神的工作，而在為神作事的藉口下，尋求為自己並憑自己作些甚麼。這樣的事表面上可能是好的，實際上卻是侮辱神，因為忽視了神為我們所作，給我們享受，並叫我們可以在</w:t>
      </w:r>
      <w:r w:rsidRPr="00DE16D3">
        <w:rPr>
          <w:rFonts w:ascii="PMingLiU" w:eastAsia="PMingLiU" w:hAnsi="PMingLiU" w:cs="PMingLiU" w:hint="eastAsia"/>
          <w:color w:val="000000"/>
          <w:sz w:val="43"/>
          <w:szCs w:val="43"/>
          <w:lang w:eastAsia="de-CH"/>
        </w:rPr>
        <w:t>祂裏面安息。我們不該忽視神所作的，卻該否認我們所能或想要作的。我們需要否認自己的工作，只該尊重神的工作，並安息在祂裏面</w:t>
      </w:r>
      <w:r w:rsidRPr="00DE16D3">
        <w:rPr>
          <w:rFonts w:ascii="MS Mincho" w:eastAsia="MS Mincho" w:hAnsi="MS Mincho" w:cs="MS Mincho"/>
          <w:color w:val="000000"/>
          <w:sz w:val="43"/>
          <w:szCs w:val="43"/>
          <w:lang w:eastAsia="de-CH"/>
        </w:rPr>
        <w:t>。</w:t>
      </w:r>
    </w:p>
    <w:p w14:paraId="138308E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神工作的結</w:t>
      </w:r>
      <w:r w:rsidRPr="00DE16D3">
        <w:rPr>
          <w:rFonts w:ascii="MS Mincho" w:eastAsia="MS Mincho" w:hAnsi="MS Mincho" w:cs="MS Mincho"/>
          <w:color w:val="E46044"/>
          <w:sz w:val="39"/>
          <w:szCs w:val="39"/>
          <w:lang w:eastAsia="de-CH"/>
        </w:rPr>
        <w:t>果</w:t>
      </w:r>
      <w:proofErr w:type="spellEnd"/>
    </w:p>
    <w:p w14:paraId="24F8CAB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我們順從的根據首先是神自己，然後是神的工作。現在要來看我們順從之根據的第三項，那就是神工作的結果。神工作的結果是甚麼？簡單的</w:t>
      </w:r>
      <w:r w:rsidRPr="00DE16D3">
        <w:rPr>
          <w:rFonts w:ascii="Batang" w:eastAsia="Batang" w:hAnsi="Batang" w:cs="Batang" w:hint="eastAsia"/>
          <w:color w:val="000000"/>
          <w:sz w:val="43"/>
          <w:szCs w:val="43"/>
          <w:lang w:eastAsia="de-CH"/>
        </w:rPr>
        <w:t>說，就是召會；召會乃是那終極完成之基督的擴大，作了神的居所、神的具體化身、神的彰顯、</w:t>
      </w:r>
      <w:r w:rsidRPr="00DE16D3">
        <w:rPr>
          <w:rFonts w:ascii="MS Mincho" w:eastAsia="MS Mincho" w:hAnsi="MS Mincho" w:cs="MS Mincho" w:hint="eastAsia"/>
          <w:color w:val="000000"/>
          <w:sz w:val="43"/>
          <w:szCs w:val="43"/>
          <w:lang w:eastAsia="de-CH"/>
        </w:rPr>
        <w:t>並神永遠的顯出。這就是召會，這樣的召會乃是神工作的結果、成果</w:t>
      </w:r>
      <w:r w:rsidRPr="00DE16D3">
        <w:rPr>
          <w:rFonts w:ascii="MS Mincho" w:eastAsia="MS Mincho" w:hAnsi="MS Mincho" w:cs="MS Mincho"/>
          <w:color w:val="000000"/>
          <w:sz w:val="43"/>
          <w:szCs w:val="43"/>
          <w:lang w:eastAsia="de-CH"/>
        </w:rPr>
        <w:t>。</w:t>
      </w:r>
    </w:p>
    <w:p w14:paraId="7786086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這三項－神、神的工作、以及神工作的結果－完全涵括在聖經六十六卷書中。在舊約，我們看見豫表；在新約，我們看到應驗。因此，整本聖經就是</w:t>
      </w:r>
      <w:r w:rsidRPr="00DE16D3">
        <w:rPr>
          <w:rFonts w:ascii="MS Gothic" w:eastAsia="MS Gothic" w:hAnsi="MS Gothic" w:cs="MS Gothic" w:hint="eastAsia"/>
          <w:color w:val="000000"/>
          <w:sz w:val="43"/>
          <w:szCs w:val="43"/>
          <w:lang w:eastAsia="de-CH"/>
        </w:rPr>
        <w:t>揭示這三件事。首先是經過過程的三一神，並</w:t>
      </w:r>
      <w:r w:rsidRPr="00DE16D3">
        <w:rPr>
          <w:rFonts w:ascii="PMingLiU" w:eastAsia="PMingLiU" w:hAnsi="PMingLiU" w:cs="PMingLiU" w:hint="eastAsia"/>
          <w:color w:val="000000"/>
          <w:sz w:val="43"/>
          <w:szCs w:val="43"/>
          <w:lang w:eastAsia="de-CH"/>
        </w:rPr>
        <w:t>祂那為著我們安息的工作；接著是祂工作的結果，就是那作終極完成之基督的彰顯與擴大的召會。我們需要看見這些事。看見這三件事要給我們有力的根據來順從神，並與神同行</w:t>
      </w:r>
      <w:r w:rsidRPr="00DE16D3">
        <w:rPr>
          <w:rFonts w:ascii="MS Mincho" w:eastAsia="MS Mincho" w:hAnsi="MS Mincho" w:cs="MS Mincho"/>
          <w:color w:val="000000"/>
          <w:sz w:val="43"/>
          <w:szCs w:val="43"/>
          <w:lang w:eastAsia="de-CH"/>
        </w:rPr>
        <w:t>。</w:t>
      </w:r>
    </w:p>
    <w:p w14:paraId="6BFC3DA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尊重經過過程的三一</w:t>
      </w:r>
      <w:r w:rsidRPr="00DE16D3">
        <w:rPr>
          <w:rFonts w:ascii="MS Mincho" w:eastAsia="MS Mincho" w:hAnsi="MS Mincho" w:cs="MS Mincho"/>
          <w:color w:val="E46044"/>
          <w:sz w:val="39"/>
          <w:szCs w:val="39"/>
          <w:lang w:eastAsia="de-CH"/>
        </w:rPr>
        <w:t>神</w:t>
      </w:r>
      <w:proofErr w:type="spellEnd"/>
    </w:p>
    <w:p w14:paraId="46D6871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我們可能談論順從神，卻不曉得順從神真正的意義是甚麼。順從神就是尊重</w:t>
      </w:r>
      <w:r w:rsidRPr="00DE16D3">
        <w:rPr>
          <w:rFonts w:ascii="PMingLiU" w:eastAsia="PMingLiU" w:hAnsi="PMingLiU" w:cs="PMingLiU" w:hint="eastAsia"/>
          <w:color w:val="000000"/>
          <w:sz w:val="43"/>
          <w:szCs w:val="43"/>
          <w:lang w:eastAsia="de-CH"/>
        </w:rPr>
        <w:t>祂這位經過過程的三一神。神在永遠裏是完全的，但祂仍需要經過一段過程，纔得著完成。有些人認為這樣</w:t>
      </w:r>
      <w:r w:rsidRPr="00DE16D3">
        <w:rPr>
          <w:rFonts w:ascii="Batang" w:eastAsia="Batang" w:hAnsi="Batang" w:cs="Batang" w:hint="eastAsia"/>
          <w:color w:val="000000"/>
          <w:sz w:val="43"/>
          <w:szCs w:val="43"/>
          <w:lang w:eastAsia="de-CH"/>
        </w:rPr>
        <w:t>說是不尊敬神。事實上，這乃是尊敬神。在已過的永遠裏，神是完全的，但</w:t>
      </w:r>
      <w:r w:rsidRPr="00DE16D3">
        <w:rPr>
          <w:rFonts w:ascii="PMingLiU" w:eastAsia="PMingLiU" w:hAnsi="PMingLiU" w:cs="PMingLiU" w:hint="eastAsia"/>
          <w:color w:val="000000"/>
          <w:sz w:val="43"/>
          <w:szCs w:val="43"/>
          <w:lang w:eastAsia="de-CH"/>
        </w:rPr>
        <w:t>祂還沒有完成。神在成為肉體以前，只有神性，沒有人性。但神在成為人以後，既有人性，也有神性。今天我們的神不僅是有神性的神，祂乃是兼有神性與人性的神人。祂是耶穌，也是以馬內利。在耶穌的名裏可以看到耶和華這聖名，因為耶穌這名的意思就是『耶和華救主。』耶穌也是以馬內利，意思就是『神與我們同在。』因此在以馬內利的名裏，可以看到神，也可以看到人。由此可見，我們的神今天乃</w:t>
      </w:r>
      <w:r w:rsidRPr="00DE16D3">
        <w:rPr>
          <w:rFonts w:ascii="PMingLiU" w:eastAsia="PMingLiU" w:hAnsi="PMingLiU" w:cs="PMingLiU" w:hint="eastAsia"/>
          <w:color w:val="000000"/>
          <w:sz w:val="43"/>
          <w:szCs w:val="43"/>
          <w:lang w:eastAsia="de-CH"/>
        </w:rPr>
        <w:lastRenderedPageBreak/>
        <w:t>是神人；祂兼有神性與人性；既神聖又屬人，既屬人又神聖</w:t>
      </w:r>
      <w:r w:rsidRPr="00DE16D3">
        <w:rPr>
          <w:rFonts w:ascii="MS Mincho" w:eastAsia="MS Mincho" w:hAnsi="MS Mincho" w:cs="MS Mincho"/>
          <w:color w:val="000000"/>
          <w:sz w:val="43"/>
          <w:szCs w:val="43"/>
          <w:lang w:eastAsia="de-CH"/>
        </w:rPr>
        <w:t>。</w:t>
      </w:r>
    </w:p>
    <w:p w14:paraId="2F09393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神在成為人的時候，並沒有把</w:t>
      </w:r>
      <w:r w:rsidRPr="00DE16D3">
        <w:rPr>
          <w:rFonts w:ascii="PMingLiU" w:eastAsia="PMingLiU" w:hAnsi="PMingLiU" w:cs="PMingLiU" w:hint="eastAsia"/>
          <w:color w:val="000000"/>
          <w:sz w:val="43"/>
          <w:szCs w:val="43"/>
          <w:lang w:eastAsia="de-CH"/>
        </w:rPr>
        <w:t>祂的</w:t>
      </w:r>
      <w:r w:rsidRPr="00DE16D3">
        <w:rPr>
          <w:rFonts w:ascii="MS Mincho" w:eastAsia="MS Mincho" w:hAnsi="MS Mincho" w:cs="MS Mincho" w:hint="eastAsia"/>
          <w:color w:val="000000"/>
          <w:sz w:val="43"/>
          <w:szCs w:val="43"/>
          <w:lang w:eastAsia="de-CH"/>
        </w:rPr>
        <w:t>神格放在一邊。耶</w:t>
      </w:r>
      <w:r w:rsidRPr="00DE16D3">
        <w:rPr>
          <w:rFonts w:ascii="MS Gothic" w:eastAsia="MS Gothic" w:hAnsi="MS Gothic" w:cs="MS Gothic" w:hint="eastAsia"/>
          <w:color w:val="000000"/>
          <w:sz w:val="43"/>
          <w:szCs w:val="43"/>
          <w:lang w:eastAsia="de-CH"/>
        </w:rPr>
        <w:t>穌憑神而活，並與神同活；</w:t>
      </w:r>
      <w:r w:rsidRPr="00DE16D3">
        <w:rPr>
          <w:rFonts w:ascii="PMingLiU" w:eastAsia="PMingLiU" w:hAnsi="PMingLiU" w:cs="PMingLiU" w:hint="eastAsia"/>
          <w:color w:val="000000"/>
          <w:sz w:val="43"/>
          <w:szCs w:val="43"/>
          <w:lang w:eastAsia="de-CH"/>
        </w:rPr>
        <w:t>祂乃是活在與神是一的裏面。正如祂所說的，祂從不單獨，因為父常與祂同在。（約十六</w:t>
      </w:r>
      <w:r w:rsidRPr="00DE16D3">
        <w:rPr>
          <w:rFonts w:ascii="Times New Roman" w:eastAsia="Times New Roman" w:hAnsi="Times New Roman" w:cs="Times New Roman"/>
          <w:color w:val="000000"/>
          <w:sz w:val="43"/>
          <w:szCs w:val="43"/>
          <w:lang w:eastAsia="de-CH"/>
        </w:rPr>
        <w:t>32</w:t>
      </w:r>
      <w:r w:rsidRPr="00DE16D3">
        <w:rPr>
          <w:rFonts w:ascii="MS Mincho" w:eastAsia="MS Mincho" w:hAnsi="MS Mincho" w:cs="MS Mincho" w:hint="eastAsia"/>
          <w:color w:val="000000"/>
          <w:sz w:val="43"/>
          <w:szCs w:val="43"/>
          <w:lang w:eastAsia="de-CH"/>
        </w:rPr>
        <w:t>，八</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0FE51E9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因著耶</w:t>
      </w:r>
      <w:r w:rsidRPr="00DE16D3">
        <w:rPr>
          <w:rFonts w:ascii="MS Gothic" w:eastAsia="MS Gothic" w:hAnsi="MS Gothic" w:cs="MS Gothic" w:hint="eastAsia"/>
          <w:color w:val="000000"/>
          <w:sz w:val="43"/>
          <w:szCs w:val="43"/>
          <w:lang w:eastAsia="de-CH"/>
        </w:rPr>
        <w:t>穌這人裏面有神，並與神是一，因此</w:t>
      </w:r>
      <w:r w:rsidRPr="00DE16D3">
        <w:rPr>
          <w:rFonts w:ascii="PMingLiU" w:eastAsia="PMingLiU" w:hAnsi="PMingLiU" w:cs="PMingLiU" w:hint="eastAsia"/>
          <w:color w:val="000000"/>
          <w:sz w:val="43"/>
          <w:szCs w:val="43"/>
          <w:lang w:eastAsia="de-CH"/>
        </w:rPr>
        <w:t>祂是個奧祕。甚至對祂的門徒來說，也是如此。他們曉得祂是人，因為他們看見祂喫，也看見祂流淚。然而，祂卻能行人所不能的奇妙之事。因此，門徒必定感到奇怪，自問祂到底是誰。有一天，耶穌問他們：『你們說我是誰？』（太十六</w:t>
      </w:r>
      <w:r w:rsidRPr="00DE16D3">
        <w:rPr>
          <w:rFonts w:ascii="Times New Roman" w:eastAsia="Times New Roman" w:hAnsi="Times New Roman" w:cs="Times New Roman"/>
          <w:color w:val="000000"/>
          <w:sz w:val="43"/>
          <w:szCs w:val="43"/>
          <w:lang w:eastAsia="de-CH"/>
        </w:rPr>
        <w:t>15</w:t>
      </w:r>
      <w:r w:rsidRPr="00DE16D3">
        <w:rPr>
          <w:rFonts w:ascii="MS Mincho" w:eastAsia="MS Mincho" w:hAnsi="MS Mincho" w:cs="MS Mincho" w:hint="eastAsia"/>
          <w:color w:val="000000"/>
          <w:sz w:val="43"/>
          <w:szCs w:val="43"/>
          <w:lang w:eastAsia="de-CH"/>
        </w:rPr>
        <w:t>。）這兼有神性與人性的一位，乃是美妙的人；</w:t>
      </w:r>
      <w:r w:rsidRPr="00DE16D3">
        <w:rPr>
          <w:rFonts w:ascii="PMingLiU" w:eastAsia="PMingLiU" w:hAnsi="PMingLiU" w:cs="PMingLiU" w:hint="eastAsia"/>
          <w:color w:val="000000"/>
          <w:sz w:val="43"/>
          <w:szCs w:val="43"/>
          <w:lang w:eastAsia="de-CH"/>
        </w:rPr>
        <w:t>祂完全是個奧祕。我們的神今天乃是這樣的一位神</w:t>
      </w:r>
      <w:r w:rsidRPr="00DE16D3">
        <w:rPr>
          <w:rFonts w:ascii="MS Mincho" w:eastAsia="MS Mincho" w:hAnsi="MS Mincho" w:cs="MS Mincho"/>
          <w:color w:val="000000"/>
          <w:sz w:val="43"/>
          <w:szCs w:val="43"/>
          <w:lang w:eastAsia="de-CH"/>
        </w:rPr>
        <w:t>。</w:t>
      </w:r>
    </w:p>
    <w:p w14:paraId="63D278D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摩西從神領受那賜給以色列人之警告的話時，並不曉得神是那經過過程的一位。那時，神只是完全的神，但還沒有完成。我們今天所認識的神與摩西所認識的不同。這並不表示神有兩位。神只有一位，卻有兩個階段。摩西認識的神，是在神還未成為人，僅僅是神的階段。然而，我們所敬拜的神不僅僅是神，乃是神人。有一個人在天</w:t>
      </w:r>
      <w:r w:rsidRPr="00DE16D3">
        <w:rPr>
          <w:rFonts w:ascii="MS Mincho" w:eastAsia="MS Mincho" w:hAnsi="MS Mincho" w:cs="MS Mincho" w:hint="eastAsia"/>
          <w:color w:val="000000"/>
          <w:sz w:val="43"/>
          <w:szCs w:val="43"/>
          <w:lang w:eastAsia="de-CH"/>
        </w:rPr>
        <w:lastRenderedPageBreak/>
        <w:t>上，這人就是神。這就是我們的神，基督徒的神</w:t>
      </w:r>
      <w:r w:rsidRPr="00DE16D3">
        <w:rPr>
          <w:rFonts w:ascii="MS Mincho" w:eastAsia="MS Mincho" w:hAnsi="MS Mincho" w:cs="MS Mincho"/>
          <w:color w:val="000000"/>
          <w:sz w:val="43"/>
          <w:szCs w:val="43"/>
          <w:lang w:eastAsia="de-CH"/>
        </w:rPr>
        <w:t>。</w:t>
      </w:r>
    </w:p>
    <w:p w14:paraId="1C73AE7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有些基督徒也許不曉得，他們的神乃是經過成為肉體、為人生活、釘十字架、復活並升天的神人。神成為肉體以後，</w:t>
      </w:r>
      <w:r w:rsidRPr="00DE16D3">
        <w:rPr>
          <w:rFonts w:ascii="PMingLiU" w:eastAsia="PMingLiU" w:hAnsi="PMingLiU" w:cs="PMingLiU" w:hint="eastAsia"/>
          <w:color w:val="000000"/>
          <w:sz w:val="43"/>
          <w:szCs w:val="43"/>
          <w:lang w:eastAsia="de-CH"/>
        </w:rPr>
        <w:t>祂這位神人，這位在人裏面的神，在地上生活了三十三年半。祂住在被人藐視的拿撒勒城，一個木匠的家裏。祂親手作木</w:t>
      </w:r>
      <w:r w:rsidRPr="00DE16D3">
        <w:rPr>
          <w:rFonts w:ascii="MS Mincho" w:eastAsia="MS Mincho" w:hAnsi="MS Mincho" w:cs="MS Mincho" w:hint="eastAsia"/>
          <w:color w:val="000000"/>
          <w:sz w:val="43"/>
          <w:szCs w:val="43"/>
          <w:lang w:eastAsia="de-CH"/>
        </w:rPr>
        <w:t>匠的工作，在</w:t>
      </w:r>
      <w:r w:rsidRPr="00DE16D3">
        <w:rPr>
          <w:rFonts w:ascii="MS Gothic" w:eastAsia="MS Gothic" w:hAnsi="MS Gothic" w:cs="MS Gothic" w:hint="eastAsia"/>
          <w:color w:val="000000"/>
          <w:sz w:val="43"/>
          <w:szCs w:val="43"/>
          <w:lang w:eastAsia="de-CH"/>
        </w:rPr>
        <w:t>歷史上，甚至有人</w:t>
      </w:r>
      <w:r w:rsidRPr="00DE16D3">
        <w:rPr>
          <w:rFonts w:ascii="Batang" w:eastAsia="Batang" w:hAnsi="Batang" w:cs="Batang" w:hint="eastAsia"/>
          <w:color w:val="000000"/>
          <w:sz w:val="43"/>
          <w:szCs w:val="43"/>
          <w:lang w:eastAsia="de-CH"/>
        </w:rPr>
        <w:t>說</w:t>
      </w:r>
      <w:r w:rsidRPr="00DE16D3">
        <w:rPr>
          <w:rFonts w:ascii="PMingLiU" w:eastAsia="PMingLiU" w:hAnsi="PMingLiU" w:cs="PMingLiU" w:hint="eastAsia"/>
          <w:color w:val="000000"/>
          <w:sz w:val="43"/>
          <w:szCs w:val="43"/>
          <w:lang w:eastAsia="de-CH"/>
        </w:rPr>
        <w:t>祂是拿撒勒的木匠。祂是木匠，但祂也是神。幾乎無法想像，神竟在人裏面，且作木匠的工作</w:t>
      </w:r>
      <w:r w:rsidRPr="00DE16D3">
        <w:rPr>
          <w:rFonts w:ascii="MS Mincho" w:eastAsia="MS Mincho" w:hAnsi="MS Mincho" w:cs="MS Mincho"/>
          <w:color w:val="000000"/>
          <w:sz w:val="43"/>
          <w:szCs w:val="43"/>
          <w:lang w:eastAsia="de-CH"/>
        </w:rPr>
        <w:t>。</w:t>
      </w:r>
    </w:p>
    <w:p w14:paraId="1CF918E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主耶</w:t>
      </w:r>
      <w:r w:rsidRPr="00DE16D3">
        <w:rPr>
          <w:rFonts w:ascii="MS Gothic" w:eastAsia="MS Gothic" w:hAnsi="MS Gothic" w:cs="MS Gothic" w:hint="eastAsia"/>
          <w:color w:val="000000"/>
          <w:sz w:val="43"/>
          <w:szCs w:val="43"/>
          <w:lang w:eastAsia="de-CH"/>
        </w:rPr>
        <w:t>穌這彰顯神的奇妙之人，在地上生活了三十三年半。</w:t>
      </w:r>
      <w:r w:rsidRPr="00DE16D3">
        <w:rPr>
          <w:rFonts w:ascii="PMingLiU" w:eastAsia="PMingLiU" w:hAnsi="PMingLiU" w:cs="PMingLiU" w:hint="eastAsia"/>
          <w:color w:val="000000"/>
          <w:sz w:val="43"/>
          <w:szCs w:val="43"/>
          <w:lang w:eastAsia="de-CH"/>
        </w:rPr>
        <w:t>祂經過了為人生活的過程，也經過了死的過程。祂被埋在墳墓裏，並且下到陰間，在那裏停留了一段時間。這一切都是死的過程</w:t>
      </w:r>
      <w:r w:rsidRPr="00DE16D3">
        <w:rPr>
          <w:rFonts w:ascii="MS Mincho" w:eastAsia="MS Mincho" w:hAnsi="MS Mincho" w:cs="MS Mincho"/>
          <w:color w:val="000000"/>
          <w:sz w:val="43"/>
          <w:szCs w:val="43"/>
          <w:lang w:eastAsia="de-CH"/>
        </w:rPr>
        <w:t>。</w:t>
      </w:r>
    </w:p>
    <w:p w14:paraId="1B3DDBB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經過死的過程之後，主耶</w:t>
      </w:r>
      <w:r w:rsidRPr="00DE16D3">
        <w:rPr>
          <w:rFonts w:ascii="MS Gothic" w:eastAsia="MS Gothic" w:hAnsi="MS Gothic" w:cs="MS Gothic" w:hint="eastAsia"/>
          <w:color w:val="000000"/>
          <w:sz w:val="43"/>
          <w:szCs w:val="43"/>
          <w:lang w:eastAsia="de-CH"/>
        </w:rPr>
        <w:t>穌進入了復活，在復活裏</w:t>
      </w:r>
      <w:r w:rsidRPr="00DE16D3">
        <w:rPr>
          <w:rFonts w:ascii="PMingLiU" w:eastAsia="PMingLiU" w:hAnsi="PMingLiU" w:cs="PMingLiU" w:hint="eastAsia"/>
          <w:color w:val="000000"/>
          <w:sz w:val="43"/>
          <w:szCs w:val="43"/>
          <w:lang w:eastAsia="de-CH"/>
        </w:rPr>
        <w:t>祂不僅在神性裏，也帶著人性，得了釋放。因此在祂復活的所是裏，不僅有神性；也有人性。人天然的光景，都被帶到復活裏。沒有人能完全明白或充分解釋，但聖經卻清楚啟示這事</w:t>
      </w:r>
      <w:r w:rsidRPr="00DE16D3">
        <w:rPr>
          <w:rFonts w:ascii="MS Mincho" w:eastAsia="MS Mincho" w:hAnsi="MS Mincho" w:cs="MS Mincho"/>
          <w:color w:val="000000"/>
          <w:sz w:val="43"/>
          <w:szCs w:val="43"/>
          <w:lang w:eastAsia="de-CH"/>
        </w:rPr>
        <w:t>。</w:t>
      </w:r>
    </w:p>
    <w:p w14:paraId="2F22EE5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主耶</w:t>
      </w:r>
      <w:r w:rsidRPr="00DE16D3">
        <w:rPr>
          <w:rFonts w:ascii="MS Gothic" w:eastAsia="MS Gothic" w:hAnsi="MS Gothic" w:cs="MS Gothic" w:hint="eastAsia"/>
          <w:color w:val="000000"/>
          <w:sz w:val="43"/>
          <w:szCs w:val="43"/>
          <w:lang w:eastAsia="de-CH"/>
        </w:rPr>
        <w:t>穌這復活者又升上諸</w:t>
      </w:r>
      <w:r w:rsidRPr="00DE16D3">
        <w:rPr>
          <w:rFonts w:ascii="MS Mincho" w:eastAsia="MS Mincho" w:hAnsi="MS Mincho" w:cs="MS Mincho" w:hint="eastAsia"/>
          <w:color w:val="000000"/>
          <w:sz w:val="43"/>
          <w:szCs w:val="43"/>
          <w:lang w:eastAsia="de-CH"/>
        </w:rPr>
        <w:t>天，到了宇宙的至高處，現今</w:t>
      </w:r>
      <w:r w:rsidRPr="00DE16D3">
        <w:rPr>
          <w:rFonts w:ascii="PMingLiU" w:eastAsia="PMingLiU" w:hAnsi="PMingLiU" w:cs="PMingLiU" w:hint="eastAsia"/>
          <w:color w:val="000000"/>
          <w:sz w:val="43"/>
          <w:szCs w:val="43"/>
          <w:lang w:eastAsia="de-CH"/>
        </w:rPr>
        <w:t>祂在那裏乃是帶著人性的神</w:t>
      </w:r>
      <w:proofErr w:type="spellEnd"/>
      <w:r w:rsidRPr="00DE16D3">
        <w:rPr>
          <w:rFonts w:ascii="PMingLiU" w:eastAsia="PMingLiU" w:hAnsi="PMingLiU" w:cs="PMingLiU" w:hint="eastAsia"/>
          <w:color w:val="000000"/>
          <w:sz w:val="43"/>
          <w:szCs w:val="43"/>
          <w:lang w:eastAsia="de-CH"/>
        </w:rPr>
        <w:t>。（徒七</w:t>
      </w:r>
      <w:r w:rsidRPr="00DE16D3">
        <w:rPr>
          <w:rFonts w:ascii="Times New Roman" w:eastAsia="Times New Roman" w:hAnsi="Times New Roman" w:cs="Times New Roman"/>
          <w:color w:val="000000"/>
          <w:sz w:val="43"/>
          <w:szCs w:val="43"/>
          <w:lang w:eastAsia="de-CH"/>
        </w:rPr>
        <w:t>55</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6A1E914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PMingLiU" w:eastAsia="PMingLiU" w:hAnsi="PMingLiU" w:cs="PMingLiU" w:hint="eastAsia"/>
          <w:color w:val="000000"/>
          <w:sz w:val="43"/>
          <w:szCs w:val="43"/>
          <w:lang w:eastAsia="de-CH"/>
        </w:rPr>
        <w:lastRenderedPageBreak/>
        <w:t>祂是這樣一位帶著人性的神，『濃縮』為包羅萬有、複合、內住、賜生命、終極完成的靈。這靈乃是終極完成、經過過程的三一神。因著祂是濃縮的，所以很容易將自己分賜到我們裏面。現今祂與我們是一，我們也與祂是一。（林前六</w:t>
      </w:r>
      <w:r w:rsidRPr="00DE16D3">
        <w:rPr>
          <w:rFonts w:ascii="Times New Roman" w:eastAsia="Times New Roman" w:hAnsi="Times New Roman" w:cs="Times New Roman"/>
          <w:color w:val="000000"/>
          <w:sz w:val="43"/>
          <w:szCs w:val="43"/>
          <w:lang w:eastAsia="de-CH"/>
        </w:rPr>
        <w:t>17</w:t>
      </w:r>
      <w:r w:rsidRPr="00DE16D3">
        <w:rPr>
          <w:rFonts w:ascii="MS Mincho" w:eastAsia="MS Mincho" w:hAnsi="MS Mincho" w:cs="MS Mincho" w:hint="eastAsia"/>
          <w:color w:val="000000"/>
          <w:sz w:val="43"/>
          <w:szCs w:val="43"/>
          <w:lang w:eastAsia="de-CH"/>
        </w:rPr>
        <w:t>。）我們是誰？我們乃是奇妙基督這位神的具體化身之擴大。這擴大就是神的居所、神的彰顯、和永遠的顯出</w:t>
      </w:r>
      <w:r w:rsidRPr="00DE16D3">
        <w:rPr>
          <w:rFonts w:ascii="MS Mincho" w:eastAsia="MS Mincho" w:hAnsi="MS Mincho" w:cs="MS Mincho"/>
          <w:color w:val="000000"/>
          <w:sz w:val="43"/>
          <w:szCs w:val="43"/>
          <w:lang w:eastAsia="de-CH"/>
        </w:rPr>
        <w:t>。</w:t>
      </w:r>
    </w:p>
    <w:p w14:paraId="31B7BBB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經過過程的三一神同</w:t>
      </w:r>
      <w:r w:rsidRPr="00DE16D3">
        <w:rPr>
          <w:rFonts w:ascii="PMingLiU" w:eastAsia="PMingLiU" w:hAnsi="PMingLiU" w:cs="PMingLiU" w:hint="eastAsia"/>
          <w:color w:val="E46044"/>
          <w:sz w:val="39"/>
          <w:szCs w:val="39"/>
          <w:lang w:eastAsia="de-CH"/>
        </w:rPr>
        <w:t>祂工作及祂工作之結果的異象，將我們構成順從</w:t>
      </w:r>
      <w:r w:rsidRPr="00DE16D3">
        <w:rPr>
          <w:rFonts w:ascii="MS Mincho" w:eastAsia="MS Mincho" w:hAnsi="MS Mincho" w:cs="MS Mincho"/>
          <w:color w:val="E46044"/>
          <w:sz w:val="39"/>
          <w:szCs w:val="39"/>
          <w:lang w:eastAsia="de-CH"/>
        </w:rPr>
        <w:t>者</w:t>
      </w:r>
      <w:proofErr w:type="spellEnd"/>
    </w:p>
    <w:p w14:paraId="70AA19E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我們需要接受這位經過過程的三一神、</w:t>
      </w:r>
      <w:r w:rsidRPr="00DE16D3">
        <w:rPr>
          <w:rFonts w:ascii="PMingLiU" w:eastAsia="PMingLiU" w:hAnsi="PMingLiU" w:cs="PMingLiU" w:hint="eastAsia"/>
          <w:color w:val="000000"/>
          <w:sz w:val="43"/>
          <w:szCs w:val="43"/>
          <w:lang w:eastAsia="de-CH"/>
        </w:rPr>
        <w:t>祂的工作、以及祂工作的結果，作我們順</w:t>
      </w:r>
      <w:r w:rsidRPr="00DE16D3">
        <w:rPr>
          <w:rFonts w:ascii="MS Mincho" w:eastAsia="MS Mincho" w:hAnsi="MS Mincho" w:cs="MS Mincho" w:hint="eastAsia"/>
          <w:color w:val="000000"/>
          <w:sz w:val="43"/>
          <w:szCs w:val="43"/>
          <w:lang w:eastAsia="de-CH"/>
        </w:rPr>
        <w:t>從的根據。有了這三項作我們的根據，我們就會順從神。我們會聽</w:t>
      </w:r>
      <w:r w:rsidRPr="00DE16D3">
        <w:rPr>
          <w:rFonts w:ascii="PMingLiU" w:eastAsia="PMingLiU" w:hAnsi="PMingLiU" w:cs="PMingLiU" w:hint="eastAsia"/>
          <w:color w:val="000000"/>
          <w:sz w:val="43"/>
          <w:szCs w:val="43"/>
          <w:lang w:eastAsia="de-CH"/>
        </w:rPr>
        <w:t>祂，接受祂的話，與祂同行，並渴慕與祂是一</w:t>
      </w:r>
      <w:r w:rsidRPr="00DE16D3">
        <w:rPr>
          <w:rFonts w:ascii="MS Mincho" w:eastAsia="MS Mincho" w:hAnsi="MS Mincho" w:cs="MS Mincho"/>
          <w:color w:val="000000"/>
          <w:sz w:val="43"/>
          <w:szCs w:val="43"/>
          <w:lang w:eastAsia="de-CH"/>
        </w:rPr>
        <w:t>。</w:t>
      </w:r>
    </w:p>
    <w:p w14:paraId="48B171E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看見了經過過程的三一神同</w:t>
      </w:r>
      <w:r w:rsidRPr="00DE16D3">
        <w:rPr>
          <w:rFonts w:ascii="PMingLiU" w:eastAsia="PMingLiU" w:hAnsi="PMingLiU" w:cs="PMingLiU" w:hint="eastAsia"/>
          <w:color w:val="000000"/>
          <w:sz w:val="43"/>
          <w:szCs w:val="43"/>
          <w:lang w:eastAsia="de-CH"/>
        </w:rPr>
        <w:t>祂的工作，及祂工作之結果的異象，會將我們構成順從者。我們會說，『阿們，主，我愛你，愛你的工作，也愛你工作的結果。因這結果，我與你是一，你也與我是一。你正將</w:t>
      </w:r>
      <w:r w:rsidRPr="00DE16D3">
        <w:rPr>
          <w:rFonts w:ascii="Times New Roman" w:eastAsia="Times New Roman" w:hAnsi="Times New Roman" w:cs="Times New Roman"/>
          <w:color w:val="000000"/>
          <w:sz w:val="43"/>
          <w:szCs w:val="43"/>
          <w:lang w:eastAsia="de-CH"/>
        </w:rPr>
        <w:t xml:space="preserve"> </w:t>
      </w:r>
      <w:r w:rsidRPr="00DE16D3">
        <w:rPr>
          <w:rFonts w:ascii="MS Gothic" w:eastAsia="MS Gothic" w:hAnsi="MS Gothic" w:cs="MS Gothic" w:hint="eastAsia"/>
          <w:color w:val="000000"/>
          <w:sz w:val="43"/>
          <w:szCs w:val="43"/>
          <w:lang w:eastAsia="de-CH"/>
        </w:rPr>
        <w:t>你自己作到我裏面，我也正被你構成。主，順從你並不困難，也不難受，乃是甜蜜且享受的。我喜歡享受你所是的一切，享受你的工作，也享受你工作的結果。我就在這裏享受</w:t>
      </w:r>
      <w:r w:rsidRPr="00DE16D3">
        <w:rPr>
          <w:rFonts w:ascii="MS Gothic" w:eastAsia="MS Gothic" w:hAnsi="MS Gothic" w:cs="MS Gothic" w:hint="eastAsia"/>
          <w:color w:val="000000"/>
          <w:sz w:val="43"/>
          <w:szCs w:val="43"/>
          <w:lang w:eastAsia="de-CH"/>
        </w:rPr>
        <w:lastRenderedPageBreak/>
        <w:t>你自己、你的工作、和召會生活！』的確，我們若看見這樣的異象，有這樣的享受，就</w:t>
      </w:r>
      <w:r w:rsidRPr="00DE16D3">
        <w:rPr>
          <w:rFonts w:ascii="MS Mincho" w:eastAsia="MS Mincho" w:hAnsi="MS Mincho" w:cs="MS Mincho" w:hint="eastAsia"/>
          <w:color w:val="000000"/>
          <w:sz w:val="43"/>
          <w:szCs w:val="43"/>
          <w:lang w:eastAsia="de-CH"/>
        </w:rPr>
        <w:t>會得著完全的滿足，很容易放棄世界而順從神</w:t>
      </w:r>
      <w:r w:rsidRPr="00DE16D3">
        <w:rPr>
          <w:rFonts w:ascii="MS Mincho" w:eastAsia="MS Mincho" w:hAnsi="MS Mincho" w:cs="MS Mincho"/>
          <w:color w:val="000000"/>
          <w:sz w:val="43"/>
          <w:szCs w:val="43"/>
          <w:lang w:eastAsia="de-CH"/>
        </w:rPr>
        <w:t>。</w:t>
      </w:r>
    </w:p>
    <w:p w14:paraId="5A6AF4B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蒙神祝</w:t>
      </w:r>
      <w:r w:rsidRPr="00DE16D3">
        <w:rPr>
          <w:rFonts w:ascii="MS Mincho" w:eastAsia="MS Mincho" w:hAnsi="MS Mincho" w:cs="MS Mincho"/>
          <w:color w:val="E46044"/>
          <w:sz w:val="39"/>
          <w:szCs w:val="39"/>
          <w:lang w:eastAsia="de-CH"/>
        </w:rPr>
        <w:t>福</w:t>
      </w:r>
      <w:proofErr w:type="spellEnd"/>
    </w:p>
    <w:p w14:paraId="543C10B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我們若順從就蒙福。按照利未記二十六章三至十三節，這祝福有六個結果。頭一項結果是雨，表</w:t>
      </w:r>
      <w:r w:rsidRPr="00DE16D3">
        <w:rPr>
          <w:rFonts w:ascii="MS Gothic" w:eastAsia="MS Gothic" w:hAnsi="MS Gothic" w:cs="MS Gothic" w:hint="eastAsia"/>
          <w:color w:val="000000"/>
          <w:sz w:val="43"/>
          <w:szCs w:val="43"/>
          <w:lang w:eastAsia="de-CH"/>
        </w:rPr>
        <w:t>徵那靈。第二項結果是地出</w:t>
      </w:r>
      <w:r w:rsidRPr="00DE16D3">
        <w:rPr>
          <w:rFonts w:ascii="PMingLiU" w:eastAsia="PMingLiU" w:hAnsi="PMingLiU" w:cs="PMingLiU" w:hint="eastAsia"/>
          <w:color w:val="000000"/>
          <w:sz w:val="43"/>
          <w:szCs w:val="43"/>
          <w:lang w:eastAsia="de-CH"/>
        </w:rPr>
        <w:t>產糧食，使我們滿足，表徵我們住在作我們美地的基督裏，享受基督的豐富作我</w:t>
      </w:r>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們的滿足和安全。第三項結果是賜給地上平安，表</w:t>
      </w:r>
      <w:r w:rsidRPr="00DE16D3">
        <w:rPr>
          <w:rFonts w:ascii="MS Gothic" w:eastAsia="MS Gothic" w:hAnsi="MS Gothic" w:cs="MS Gothic" w:hint="eastAsia"/>
          <w:color w:val="000000"/>
          <w:sz w:val="43"/>
          <w:szCs w:val="43"/>
          <w:lang w:eastAsia="de-CH"/>
        </w:rPr>
        <w:t>徵召會中平安的生活。第四項結果是追趕仇敵，五個人追趕一百人，一百人追趕一萬人，表徵召會要在身體的配搭裏追趕仇敵。從前我們是單獨的，但現今我們乃是團體的身體。第五項結果是繁衍增多，表徵召會要多結果子，繁衍增多。第六項結果是神的居所在百姓</w:t>
      </w:r>
      <w:r w:rsidRPr="00DE16D3">
        <w:rPr>
          <w:rFonts w:ascii="MS Mincho" w:eastAsia="MS Mincho" w:hAnsi="MS Mincho" w:cs="MS Mincho" w:hint="eastAsia"/>
          <w:color w:val="000000"/>
          <w:sz w:val="43"/>
          <w:szCs w:val="43"/>
          <w:lang w:eastAsia="de-CH"/>
        </w:rPr>
        <w:t>中間，表</w:t>
      </w:r>
      <w:r w:rsidRPr="00DE16D3">
        <w:rPr>
          <w:rFonts w:ascii="MS Gothic" w:eastAsia="MS Gothic" w:hAnsi="MS Gothic" w:cs="MS Gothic" w:hint="eastAsia"/>
          <w:color w:val="000000"/>
          <w:sz w:val="43"/>
          <w:szCs w:val="43"/>
          <w:lang w:eastAsia="de-CH"/>
        </w:rPr>
        <w:t>徵神的居所要在召會中建造起來，叫神喜悅，使</w:t>
      </w:r>
      <w:r w:rsidRPr="00DE16D3">
        <w:rPr>
          <w:rFonts w:ascii="PMingLiU" w:eastAsia="PMingLiU" w:hAnsi="PMingLiU" w:cs="PMingLiU" w:hint="eastAsia"/>
          <w:color w:val="000000"/>
          <w:sz w:val="43"/>
          <w:szCs w:val="43"/>
          <w:lang w:eastAsia="de-CH"/>
        </w:rPr>
        <w:t>祂可以居住在祂的子民中間。作神的居所乃是莫大的祝福，甚至是終極的祝福。我們若順從神，就可以享受神這帶著六項結果的祝福</w:t>
      </w:r>
      <w:r w:rsidRPr="00DE16D3">
        <w:rPr>
          <w:rFonts w:ascii="MS Mincho" w:eastAsia="MS Mincho" w:hAnsi="MS Mincho" w:cs="MS Mincho"/>
          <w:color w:val="000000"/>
          <w:sz w:val="43"/>
          <w:szCs w:val="43"/>
          <w:lang w:eastAsia="de-CH"/>
        </w:rPr>
        <w:t>。</w:t>
      </w:r>
    </w:p>
    <w:p w14:paraId="1F5A015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12A36D6C">
          <v:rect id="_x0000_i1144" style="width:0;height:1.5pt" o:hralign="center" o:hrstd="t" o:hrnoshade="t" o:hr="t" fillcolor="#257412" stroked="f"/>
        </w:pict>
      </w:r>
    </w:p>
    <w:p w14:paraId="5AF23DAC" w14:textId="16CA1EFC"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第六十一篇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警告的話（三</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22A988AD" wp14:editId="1587D384">
            <wp:extent cx="281940" cy="2819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A34CBE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讀經：利未記二十六章二十一至四十六節</w:t>
      </w:r>
      <w:proofErr w:type="spellEnd"/>
      <w:r w:rsidRPr="00DE16D3">
        <w:rPr>
          <w:rFonts w:ascii="MS Mincho" w:eastAsia="MS Mincho" w:hAnsi="MS Mincho" w:cs="MS Mincho"/>
          <w:color w:val="000000"/>
          <w:sz w:val="43"/>
          <w:szCs w:val="43"/>
          <w:lang w:eastAsia="de-CH"/>
        </w:rPr>
        <w:t>。</w:t>
      </w:r>
    </w:p>
    <w:p w14:paraId="767E026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按照利未記二十六章警告的話，順從的人要蒙福，（利二六</w:t>
      </w:r>
      <w:r w:rsidRPr="00DE16D3">
        <w:rPr>
          <w:rFonts w:ascii="Times New Roman" w:eastAsia="Times New Roman" w:hAnsi="Times New Roman" w:cs="Times New Roman"/>
          <w:color w:val="000000"/>
          <w:sz w:val="43"/>
          <w:szCs w:val="43"/>
          <w:lang w:eastAsia="de-CH"/>
        </w:rPr>
        <w:t>3~13</w:t>
      </w:r>
      <w:r w:rsidRPr="00DE16D3">
        <w:rPr>
          <w:rFonts w:ascii="MS Mincho" w:eastAsia="MS Mincho" w:hAnsi="MS Mincho" w:cs="MS Mincho" w:hint="eastAsia"/>
          <w:color w:val="000000"/>
          <w:sz w:val="43"/>
          <w:szCs w:val="43"/>
          <w:lang w:eastAsia="de-CH"/>
        </w:rPr>
        <w:t>，）但不順從的人要受懲治，使他們悔改。（利二六</w:t>
      </w:r>
      <w:r w:rsidRPr="00DE16D3">
        <w:rPr>
          <w:rFonts w:ascii="Times New Roman" w:eastAsia="Times New Roman" w:hAnsi="Times New Roman" w:cs="Times New Roman"/>
          <w:color w:val="000000"/>
          <w:sz w:val="43"/>
          <w:szCs w:val="43"/>
          <w:lang w:eastAsia="de-CH"/>
        </w:rPr>
        <w:t>14~39</w:t>
      </w:r>
      <w:r w:rsidRPr="00DE16D3">
        <w:rPr>
          <w:rFonts w:ascii="MS Mincho" w:eastAsia="MS Mincho" w:hAnsi="MS Mincho" w:cs="MS Mincho" w:hint="eastAsia"/>
          <w:color w:val="000000"/>
          <w:sz w:val="43"/>
          <w:szCs w:val="43"/>
          <w:lang w:eastAsia="de-CH"/>
        </w:rPr>
        <w:t>。）這懲治有五層。我們已經看過，第一層是派定的驚慌臨到。（利二六</w:t>
      </w:r>
      <w:r w:rsidRPr="00DE16D3">
        <w:rPr>
          <w:rFonts w:ascii="Times New Roman" w:eastAsia="Times New Roman" w:hAnsi="Times New Roman" w:cs="Times New Roman"/>
          <w:color w:val="000000"/>
          <w:sz w:val="43"/>
          <w:szCs w:val="43"/>
          <w:lang w:eastAsia="de-CH"/>
        </w:rPr>
        <w:t>14~17</w:t>
      </w:r>
      <w:r w:rsidRPr="00DE16D3">
        <w:rPr>
          <w:rFonts w:ascii="MS Mincho" w:eastAsia="MS Mincho" w:hAnsi="MS Mincho" w:cs="MS Mincho" w:hint="eastAsia"/>
          <w:color w:val="000000"/>
          <w:sz w:val="43"/>
          <w:szCs w:val="43"/>
          <w:lang w:eastAsia="de-CH"/>
        </w:rPr>
        <w:t>。）這驚慌包括癆病和熱病，並且要被仇敵打敗。第二層是受七倍的懲罰，天如鐵，無雨，地如銅，無出</w:t>
      </w:r>
      <w:r w:rsidRPr="00DE16D3">
        <w:rPr>
          <w:rFonts w:ascii="PMingLiU" w:eastAsia="PMingLiU" w:hAnsi="PMingLiU" w:cs="PMingLiU" w:hint="eastAsia"/>
          <w:color w:val="000000"/>
          <w:sz w:val="43"/>
          <w:szCs w:val="43"/>
          <w:lang w:eastAsia="de-CH"/>
        </w:rPr>
        <w:t>產。（利二六</w:t>
      </w:r>
      <w:r w:rsidRPr="00DE16D3">
        <w:rPr>
          <w:rFonts w:ascii="Times New Roman" w:eastAsia="Times New Roman" w:hAnsi="Times New Roman" w:cs="Times New Roman"/>
          <w:color w:val="000000"/>
          <w:sz w:val="43"/>
          <w:szCs w:val="43"/>
          <w:lang w:eastAsia="de-CH"/>
        </w:rPr>
        <w:t>18~20</w:t>
      </w:r>
      <w:r w:rsidRPr="00DE16D3">
        <w:rPr>
          <w:rFonts w:ascii="MS Mincho" w:eastAsia="MS Mincho" w:hAnsi="MS Mincho" w:cs="MS Mincho" w:hint="eastAsia"/>
          <w:color w:val="000000"/>
          <w:sz w:val="43"/>
          <w:szCs w:val="43"/>
          <w:lang w:eastAsia="de-CH"/>
        </w:rPr>
        <w:t>。）在本篇信息中，我們要繼續來看其餘三層，（利二六</w:t>
      </w:r>
      <w:r w:rsidRPr="00DE16D3">
        <w:rPr>
          <w:rFonts w:ascii="Times New Roman" w:eastAsia="Times New Roman" w:hAnsi="Times New Roman" w:cs="Times New Roman"/>
          <w:color w:val="000000"/>
          <w:sz w:val="43"/>
          <w:szCs w:val="43"/>
          <w:lang w:eastAsia="de-CH"/>
        </w:rPr>
        <w:t>21~39</w:t>
      </w:r>
      <w:r w:rsidRPr="00DE16D3">
        <w:rPr>
          <w:rFonts w:ascii="MS Mincho" w:eastAsia="MS Mincho" w:hAnsi="MS Mincho" w:cs="MS Mincho" w:hint="eastAsia"/>
          <w:color w:val="000000"/>
          <w:sz w:val="43"/>
          <w:szCs w:val="43"/>
          <w:lang w:eastAsia="de-CH"/>
        </w:rPr>
        <w:t>，）然後再看百姓的悔改與神的記念。（利二六</w:t>
      </w:r>
      <w:r w:rsidRPr="00DE16D3">
        <w:rPr>
          <w:rFonts w:ascii="Times New Roman" w:eastAsia="Times New Roman" w:hAnsi="Times New Roman" w:cs="Times New Roman"/>
          <w:color w:val="000000"/>
          <w:sz w:val="43"/>
          <w:szCs w:val="43"/>
          <w:lang w:eastAsia="de-CH"/>
        </w:rPr>
        <w:t>40~45</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5B2FF65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第三層－七倍的瘟疫臨</w:t>
      </w:r>
      <w:r w:rsidRPr="00DE16D3">
        <w:rPr>
          <w:rFonts w:ascii="MS Mincho" w:eastAsia="MS Mincho" w:hAnsi="MS Mincho" w:cs="MS Mincho"/>
          <w:color w:val="E46044"/>
          <w:sz w:val="39"/>
          <w:szCs w:val="39"/>
          <w:lang w:eastAsia="de-CH"/>
        </w:rPr>
        <w:t>到</w:t>
      </w:r>
      <w:proofErr w:type="spellEnd"/>
    </w:p>
    <w:p w14:paraId="5A09A93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第三層的懲治是七倍的瘟疫臨到</w:t>
      </w:r>
      <w:proofErr w:type="spellEnd"/>
      <w:r w:rsidRPr="00DE16D3">
        <w:rPr>
          <w:rFonts w:ascii="MS Mincho" w:eastAsia="MS Mincho" w:hAnsi="MS Mincho" w:cs="MS Mincho" w:hint="eastAsia"/>
          <w:color w:val="000000"/>
          <w:sz w:val="43"/>
          <w:szCs w:val="43"/>
          <w:lang w:eastAsia="de-CH"/>
        </w:rPr>
        <w:t>。（利二六</w:t>
      </w:r>
      <w:r w:rsidRPr="00DE16D3">
        <w:rPr>
          <w:rFonts w:ascii="Times New Roman" w:eastAsia="Times New Roman" w:hAnsi="Times New Roman" w:cs="Times New Roman"/>
          <w:color w:val="000000"/>
          <w:sz w:val="43"/>
          <w:szCs w:val="43"/>
          <w:lang w:eastAsia="de-CH"/>
        </w:rPr>
        <w:t>21~22</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3FAC8AE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瘟</w:t>
      </w:r>
      <w:r w:rsidRPr="00DE16D3">
        <w:rPr>
          <w:rFonts w:ascii="MS Mincho" w:eastAsia="MS Mincho" w:hAnsi="MS Mincho" w:cs="MS Mincho"/>
          <w:color w:val="E46044"/>
          <w:sz w:val="39"/>
          <w:szCs w:val="39"/>
          <w:lang w:eastAsia="de-CH"/>
        </w:rPr>
        <w:t>疫</w:t>
      </w:r>
      <w:proofErr w:type="spellEnd"/>
    </w:p>
    <w:p w14:paraId="5958978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你們行事若與我反對，不情願聽從我，我就要按你們的罪加七倍，使瘟疫臨到你們。』（利二六</w:t>
      </w:r>
      <w:r w:rsidRPr="00DE16D3">
        <w:rPr>
          <w:rFonts w:ascii="Times New Roman" w:eastAsia="Times New Roman" w:hAnsi="Times New Roman" w:cs="Times New Roman"/>
          <w:color w:val="000000"/>
          <w:sz w:val="43"/>
          <w:szCs w:val="43"/>
          <w:lang w:eastAsia="de-CH"/>
        </w:rPr>
        <w:t>21</w:t>
      </w:r>
      <w:r w:rsidRPr="00DE16D3">
        <w:rPr>
          <w:rFonts w:ascii="MS Mincho" w:eastAsia="MS Mincho" w:hAnsi="MS Mincho" w:cs="MS Mincho" w:hint="eastAsia"/>
          <w:color w:val="000000"/>
          <w:sz w:val="43"/>
          <w:szCs w:val="43"/>
          <w:lang w:eastAsia="de-CH"/>
        </w:rPr>
        <w:t>。）這些瘟疫表</w:t>
      </w:r>
      <w:r w:rsidRPr="00DE16D3">
        <w:rPr>
          <w:rFonts w:ascii="MS Gothic" w:eastAsia="MS Gothic" w:hAnsi="MS Gothic" w:cs="MS Gothic" w:hint="eastAsia"/>
          <w:color w:val="000000"/>
          <w:sz w:val="43"/>
          <w:szCs w:val="43"/>
          <w:lang w:eastAsia="de-CH"/>
        </w:rPr>
        <w:t>徵召會中信徒之間的難處。（林前一</w:t>
      </w:r>
      <w:r w:rsidRPr="00DE16D3">
        <w:rPr>
          <w:rFonts w:ascii="Times New Roman" w:eastAsia="Times New Roman" w:hAnsi="Times New Roman" w:cs="Times New Roman"/>
          <w:color w:val="000000"/>
          <w:sz w:val="43"/>
          <w:szCs w:val="43"/>
          <w:lang w:eastAsia="de-CH"/>
        </w:rPr>
        <w:t>11</w:t>
      </w:r>
      <w:r w:rsidRPr="00DE16D3">
        <w:rPr>
          <w:rFonts w:ascii="MS Mincho" w:eastAsia="MS Mincho" w:hAnsi="MS Mincho" w:cs="MS Mincho" w:hint="eastAsia"/>
          <w:color w:val="000000"/>
          <w:sz w:val="43"/>
          <w:szCs w:val="43"/>
          <w:lang w:eastAsia="de-CH"/>
        </w:rPr>
        <w:t>，林後十二</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36BAF6C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走獸奪去百姓的兒女，</w:t>
      </w:r>
      <w:r w:rsidRPr="00DE16D3">
        <w:rPr>
          <w:rFonts w:ascii="MS Gothic" w:eastAsia="MS Gothic" w:hAnsi="MS Gothic" w:cs="MS Gothic" w:hint="eastAsia"/>
          <w:color w:val="E46044"/>
          <w:sz w:val="39"/>
          <w:szCs w:val="39"/>
          <w:lang w:eastAsia="de-CH"/>
        </w:rPr>
        <w:t>吞滅他們的牲口，使他們的人數減少，以致道路荒</w:t>
      </w:r>
      <w:r w:rsidRPr="00DE16D3">
        <w:rPr>
          <w:rFonts w:ascii="MS Mincho" w:eastAsia="MS Mincho" w:hAnsi="MS Mincho" w:cs="MS Mincho"/>
          <w:color w:val="E46044"/>
          <w:sz w:val="39"/>
          <w:szCs w:val="39"/>
          <w:lang w:eastAsia="de-CH"/>
        </w:rPr>
        <w:t>涼</w:t>
      </w:r>
      <w:proofErr w:type="spellEnd"/>
    </w:p>
    <w:p w14:paraId="3D9B1CF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『我必打發野地的走獸與</w:t>
      </w:r>
      <w:r w:rsidRPr="00DE16D3">
        <w:rPr>
          <w:rFonts w:ascii="MS Gothic" w:eastAsia="MS Gothic" w:hAnsi="MS Gothic" w:cs="MS Gothic" w:hint="eastAsia"/>
          <w:color w:val="000000"/>
          <w:sz w:val="43"/>
          <w:szCs w:val="43"/>
          <w:lang w:eastAsia="de-CH"/>
        </w:rPr>
        <w:t>你們為敵，奪去你們的的兒女，吞滅你們的牲口，使你們人數減少，</w:t>
      </w:r>
      <w:r w:rsidRPr="00DE16D3">
        <w:rPr>
          <w:rFonts w:ascii="MS Gothic" w:eastAsia="MS Gothic" w:hAnsi="MS Gothic" w:cs="MS Gothic" w:hint="eastAsia"/>
          <w:color w:val="000000"/>
          <w:sz w:val="43"/>
          <w:szCs w:val="43"/>
          <w:lang w:eastAsia="de-CH"/>
        </w:rPr>
        <w:lastRenderedPageBreak/>
        <w:t>以致道路荒涼。』（利二六</w:t>
      </w:r>
      <w:r w:rsidRPr="00DE16D3">
        <w:rPr>
          <w:rFonts w:ascii="Times New Roman" w:eastAsia="Times New Roman" w:hAnsi="Times New Roman" w:cs="Times New Roman"/>
          <w:color w:val="000000"/>
          <w:sz w:val="43"/>
          <w:szCs w:val="43"/>
          <w:lang w:eastAsia="de-CH"/>
        </w:rPr>
        <w:t>22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徵召會中有兇暴的人（徒二十</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）起來，奪去信徒生命的出</w:t>
      </w:r>
      <w:r w:rsidRPr="00DE16D3">
        <w:rPr>
          <w:rFonts w:ascii="PMingLiU" w:eastAsia="PMingLiU" w:hAnsi="PMingLiU" w:cs="PMingLiU" w:hint="eastAsia"/>
          <w:color w:val="000000"/>
          <w:sz w:val="43"/>
          <w:szCs w:val="43"/>
          <w:lang w:eastAsia="de-CH"/>
        </w:rPr>
        <w:t>產，吞</w:t>
      </w:r>
      <w:r w:rsidRPr="00DE16D3">
        <w:rPr>
          <w:rFonts w:ascii="Times New Roman" w:eastAsia="Times New Roman" w:hAnsi="Times New Roman" w:cs="Times New Roman"/>
          <w:color w:val="000000"/>
          <w:sz w:val="43"/>
          <w:szCs w:val="43"/>
          <w:lang w:eastAsia="de-CH"/>
        </w:rPr>
        <w:t xml:space="preserve"> </w:t>
      </w:r>
      <w:proofErr w:type="spellStart"/>
      <w:r w:rsidRPr="00DE16D3">
        <w:rPr>
          <w:rFonts w:ascii="MS Mincho" w:eastAsia="MS Mincho" w:hAnsi="MS Mincho" w:cs="MS Mincho" w:hint="eastAsia"/>
          <w:color w:val="000000"/>
          <w:sz w:val="43"/>
          <w:szCs w:val="43"/>
          <w:lang w:eastAsia="de-CH"/>
        </w:rPr>
        <w:t>滅他們屬靈的</w:t>
      </w:r>
      <w:r w:rsidRPr="00DE16D3">
        <w:rPr>
          <w:rFonts w:ascii="PMingLiU" w:eastAsia="PMingLiU" w:hAnsi="PMingLiU" w:cs="PMingLiU" w:hint="eastAsia"/>
          <w:color w:val="000000"/>
          <w:sz w:val="43"/>
          <w:szCs w:val="43"/>
          <w:lang w:eastAsia="de-CH"/>
        </w:rPr>
        <w:t>產業，使他們人數減少，以致交通荒涼</w:t>
      </w:r>
      <w:proofErr w:type="spellEnd"/>
      <w:r w:rsidRPr="00DE16D3">
        <w:rPr>
          <w:rFonts w:ascii="MS Mincho" w:eastAsia="MS Mincho" w:hAnsi="MS Mincho" w:cs="MS Mincho"/>
          <w:color w:val="000000"/>
          <w:sz w:val="43"/>
          <w:szCs w:val="43"/>
          <w:lang w:eastAsia="de-CH"/>
        </w:rPr>
        <w:t>。</w:t>
      </w:r>
    </w:p>
    <w:p w14:paraId="02B331A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第四層－七倍的</w:t>
      </w:r>
      <w:r w:rsidRPr="00DE16D3">
        <w:rPr>
          <w:rFonts w:ascii="MS Gothic" w:eastAsia="MS Gothic" w:hAnsi="MS Gothic" w:cs="MS Gothic" w:hint="eastAsia"/>
          <w:color w:val="E46044"/>
          <w:sz w:val="39"/>
          <w:szCs w:val="39"/>
          <w:lang w:eastAsia="de-CH"/>
        </w:rPr>
        <w:t>擊</w:t>
      </w:r>
      <w:r w:rsidRPr="00DE16D3">
        <w:rPr>
          <w:rFonts w:ascii="MS Mincho" w:eastAsia="MS Mincho" w:hAnsi="MS Mincho" w:cs="MS Mincho"/>
          <w:color w:val="E46044"/>
          <w:sz w:val="39"/>
          <w:szCs w:val="39"/>
          <w:lang w:eastAsia="de-CH"/>
        </w:rPr>
        <w:t>打</w:t>
      </w:r>
      <w:proofErr w:type="spellEnd"/>
    </w:p>
    <w:p w14:paraId="2F84D28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第四層的懲治是七倍的</w:t>
      </w:r>
      <w:r w:rsidRPr="00DE16D3">
        <w:rPr>
          <w:rFonts w:ascii="MS Gothic" w:eastAsia="MS Gothic" w:hAnsi="MS Gothic" w:cs="MS Gothic" w:hint="eastAsia"/>
          <w:color w:val="000000"/>
          <w:sz w:val="43"/>
          <w:szCs w:val="43"/>
          <w:lang w:eastAsia="de-CH"/>
        </w:rPr>
        <w:t>擊打</w:t>
      </w:r>
      <w:proofErr w:type="spellEnd"/>
      <w:r w:rsidRPr="00DE16D3">
        <w:rPr>
          <w:rFonts w:ascii="MS Mincho" w:eastAsia="MS Mincho" w:hAnsi="MS Mincho" w:cs="MS Mincho"/>
          <w:color w:val="000000"/>
          <w:sz w:val="43"/>
          <w:szCs w:val="43"/>
          <w:lang w:eastAsia="de-CH"/>
        </w:rPr>
        <w:t>。</w:t>
      </w:r>
    </w:p>
    <w:p w14:paraId="158D260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有刀劍臨</w:t>
      </w:r>
      <w:r w:rsidRPr="00DE16D3">
        <w:rPr>
          <w:rFonts w:ascii="MS Mincho" w:eastAsia="MS Mincho" w:hAnsi="MS Mincho" w:cs="MS Mincho"/>
          <w:color w:val="E46044"/>
          <w:sz w:val="39"/>
          <w:szCs w:val="39"/>
          <w:lang w:eastAsia="de-CH"/>
        </w:rPr>
        <w:t>到</w:t>
      </w:r>
      <w:proofErr w:type="spellEnd"/>
    </w:p>
    <w:p w14:paraId="62F82EE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我要使刀劍臨到</w:t>
      </w:r>
      <w:r w:rsidRPr="00DE16D3">
        <w:rPr>
          <w:rFonts w:ascii="MS Gothic" w:eastAsia="MS Gothic" w:hAnsi="MS Gothic" w:cs="MS Gothic" w:hint="eastAsia"/>
          <w:color w:val="000000"/>
          <w:sz w:val="43"/>
          <w:szCs w:val="43"/>
          <w:lang w:eastAsia="de-CH"/>
        </w:rPr>
        <w:t>你們，為所立的約施行報復</w:t>
      </w:r>
      <w:proofErr w:type="spellEnd"/>
      <w:r w:rsidRPr="00DE16D3">
        <w:rPr>
          <w:rFonts w:ascii="MS Gothic" w:eastAsia="MS Gothic" w:hAnsi="MS Gothic" w:cs="MS Gothic" w:hint="eastAsia"/>
          <w:color w:val="000000"/>
          <w:sz w:val="43"/>
          <w:szCs w:val="43"/>
          <w:lang w:eastAsia="de-CH"/>
        </w:rPr>
        <w:t>。』（利二六</w:t>
      </w:r>
      <w:r w:rsidRPr="00DE16D3">
        <w:rPr>
          <w:rFonts w:ascii="Times New Roman" w:eastAsia="Times New Roman" w:hAnsi="Times New Roman" w:cs="Times New Roman"/>
          <w:color w:val="000000"/>
          <w:sz w:val="43"/>
          <w:szCs w:val="43"/>
          <w:lang w:eastAsia="de-CH"/>
        </w:rPr>
        <w:t>25</w:t>
      </w:r>
      <w:r w:rsidRPr="00DE16D3">
        <w:rPr>
          <w:rFonts w:ascii="MS Mincho" w:eastAsia="MS Mincho" w:hAnsi="MS Mincho" w:cs="MS Mincho" w:hint="eastAsia"/>
          <w:color w:val="000000"/>
          <w:sz w:val="43"/>
          <w:szCs w:val="43"/>
          <w:lang w:eastAsia="de-CH"/>
        </w:rPr>
        <w:t>上。）</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徵召會中有弟兄相爭。弟兄相爭乃是神懲治的標記</w:t>
      </w:r>
      <w:proofErr w:type="spellEnd"/>
      <w:r w:rsidRPr="00DE16D3">
        <w:rPr>
          <w:rFonts w:ascii="MS Mincho" w:eastAsia="MS Mincho" w:hAnsi="MS Mincho" w:cs="MS Mincho"/>
          <w:color w:val="000000"/>
          <w:sz w:val="43"/>
          <w:szCs w:val="43"/>
          <w:lang w:eastAsia="de-CH"/>
        </w:rPr>
        <w:t>。</w:t>
      </w:r>
    </w:p>
    <w:p w14:paraId="662D6B9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有瘟疫臨</w:t>
      </w:r>
      <w:r w:rsidRPr="00DE16D3">
        <w:rPr>
          <w:rFonts w:ascii="MS Mincho" w:eastAsia="MS Mincho" w:hAnsi="MS Mincho" w:cs="MS Mincho"/>
          <w:color w:val="E46044"/>
          <w:sz w:val="39"/>
          <w:szCs w:val="39"/>
          <w:lang w:eastAsia="de-CH"/>
        </w:rPr>
        <w:t>到</w:t>
      </w:r>
      <w:proofErr w:type="spellEnd"/>
    </w:p>
    <w:p w14:paraId="7785D88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你們若聚集在城</w:t>
      </w:r>
      <w:r w:rsidRPr="00DE16D3">
        <w:rPr>
          <w:rFonts w:ascii="Batang" w:eastAsia="Batang" w:hAnsi="Batang" w:cs="Batang" w:hint="eastAsia"/>
          <w:color w:val="000000"/>
          <w:sz w:val="43"/>
          <w:szCs w:val="43"/>
          <w:lang w:eastAsia="de-CH"/>
        </w:rPr>
        <w:t>內，我要打發瘟疫到</w:t>
      </w:r>
      <w:r w:rsidRPr="00DE16D3">
        <w:rPr>
          <w:rFonts w:ascii="MS Gothic" w:eastAsia="MS Gothic" w:hAnsi="MS Gothic" w:cs="MS Gothic" w:hint="eastAsia"/>
          <w:color w:val="000000"/>
          <w:sz w:val="43"/>
          <w:szCs w:val="43"/>
          <w:lang w:eastAsia="de-CH"/>
        </w:rPr>
        <w:t>你們中間。』（利二六</w:t>
      </w:r>
      <w:r w:rsidRPr="00DE16D3">
        <w:rPr>
          <w:rFonts w:ascii="Times New Roman" w:eastAsia="Times New Roman" w:hAnsi="Times New Roman" w:cs="Times New Roman"/>
          <w:color w:val="000000"/>
          <w:sz w:val="43"/>
          <w:szCs w:val="43"/>
          <w:lang w:eastAsia="de-CH"/>
        </w:rPr>
        <w:t>25</w:t>
      </w:r>
      <w:r w:rsidRPr="00DE16D3">
        <w:rPr>
          <w:rFonts w:ascii="MS Mincho" w:eastAsia="MS Mincho" w:hAnsi="MS Mincho" w:cs="MS Mincho" w:hint="eastAsia"/>
          <w:color w:val="000000"/>
          <w:sz w:val="43"/>
          <w:szCs w:val="43"/>
          <w:lang w:eastAsia="de-CH"/>
        </w:rPr>
        <w:t>中。）這表</w:t>
      </w:r>
      <w:r w:rsidRPr="00DE16D3">
        <w:rPr>
          <w:rFonts w:ascii="MS Gothic" w:eastAsia="MS Gothic" w:hAnsi="MS Gothic" w:cs="MS Gothic" w:hint="eastAsia"/>
          <w:color w:val="000000"/>
          <w:sz w:val="43"/>
          <w:szCs w:val="43"/>
          <w:lang w:eastAsia="de-CH"/>
        </w:rPr>
        <w:t>徵召會中有某種屬</w:t>
      </w:r>
      <w:r w:rsidRPr="00DE16D3">
        <w:rPr>
          <w:rFonts w:ascii="MS Mincho" w:eastAsia="MS Mincho" w:hAnsi="MS Mincho" w:cs="MS Mincho" w:hint="eastAsia"/>
          <w:color w:val="000000"/>
          <w:sz w:val="43"/>
          <w:szCs w:val="43"/>
          <w:lang w:eastAsia="de-CH"/>
        </w:rPr>
        <w:t>靈的傳染病。這病的『病菌』主要是藉著閒談和閒聊散播的</w:t>
      </w:r>
      <w:r w:rsidRPr="00DE16D3">
        <w:rPr>
          <w:rFonts w:ascii="MS Mincho" w:eastAsia="MS Mincho" w:hAnsi="MS Mincho" w:cs="MS Mincho"/>
          <w:color w:val="000000"/>
          <w:sz w:val="43"/>
          <w:szCs w:val="43"/>
          <w:lang w:eastAsia="de-CH"/>
        </w:rPr>
        <w:t>。</w:t>
      </w:r>
    </w:p>
    <w:p w14:paraId="64D1586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將百姓交在仇敵手</w:t>
      </w:r>
      <w:r w:rsidRPr="00DE16D3">
        <w:rPr>
          <w:rFonts w:ascii="MS Mincho" w:eastAsia="MS Mincho" w:hAnsi="MS Mincho" w:cs="MS Mincho"/>
          <w:color w:val="E46044"/>
          <w:sz w:val="39"/>
          <w:szCs w:val="39"/>
          <w:lang w:eastAsia="de-CH"/>
        </w:rPr>
        <w:t>中</w:t>
      </w:r>
      <w:proofErr w:type="spellEnd"/>
    </w:p>
    <w:p w14:paraId="4E38AC9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將</w:t>
      </w:r>
      <w:r w:rsidRPr="00DE16D3">
        <w:rPr>
          <w:rFonts w:ascii="MS Gothic" w:eastAsia="MS Gothic" w:hAnsi="MS Gothic" w:cs="MS Gothic" w:hint="eastAsia"/>
          <w:color w:val="000000"/>
          <w:sz w:val="43"/>
          <w:szCs w:val="43"/>
          <w:lang w:eastAsia="de-CH"/>
        </w:rPr>
        <w:t>你們交在仇敵的手中</w:t>
      </w:r>
      <w:proofErr w:type="spellEnd"/>
      <w:r w:rsidRPr="00DE16D3">
        <w:rPr>
          <w:rFonts w:ascii="MS Gothic" w:eastAsia="MS Gothic" w:hAnsi="MS Gothic" w:cs="MS Gothic" w:hint="eastAsia"/>
          <w:color w:val="000000"/>
          <w:sz w:val="43"/>
          <w:szCs w:val="43"/>
          <w:lang w:eastAsia="de-CH"/>
        </w:rPr>
        <w:t>。』（利二六</w:t>
      </w:r>
      <w:r w:rsidRPr="00DE16D3">
        <w:rPr>
          <w:rFonts w:ascii="Times New Roman" w:eastAsia="Times New Roman" w:hAnsi="Times New Roman" w:cs="Times New Roman"/>
          <w:color w:val="000000"/>
          <w:sz w:val="43"/>
          <w:szCs w:val="43"/>
          <w:lang w:eastAsia="de-CH"/>
        </w:rPr>
        <w:t>25</w:t>
      </w:r>
      <w:r w:rsidRPr="00DE16D3">
        <w:rPr>
          <w:rFonts w:ascii="MS Mincho" w:eastAsia="MS Mincho" w:hAnsi="MS Mincho" w:cs="MS Mincho" w:hint="eastAsia"/>
          <w:color w:val="000000"/>
          <w:sz w:val="43"/>
          <w:szCs w:val="43"/>
          <w:lang w:eastAsia="de-CH"/>
        </w:rPr>
        <w:t>下。）</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徵召會中的信徒要落在仇敵手裏。在我過召會生活的歷史中，我看見這樣的事發生過幾次</w:t>
      </w:r>
      <w:proofErr w:type="spellEnd"/>
      <w:r w:rsidRPr="00DE16D3">
        <w:rPr>
          <w:rFonts w:ascii="MS Mincho" w:eastAsia="MS Mincho" w:hAnsi="MS Mincho" w:cs="MS Mincho"/>
          <w:color w:val="000000"/>
          <w:sz w:val="43"/>
          <w:szCs w:val="43"/>
          <w:lang w:eastAsia="de-CH"/>
        </w:rPr>
        <w:t>。</w:t>
      </w:r>
    </w:p>
    <w:p w14:paraId="6F42533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４　</w:t>
      </w:r>
      <w:proofErr w:type="spellStart"/>
      <w:r w:rsidRPr="00DE16D3">
        <w:rPr>
          <w:rFonts w:ascii="MS Mincho" w:eastAsia="MS Mincho" w:hAnsi="MS Mincho" w:cs="MS Mincho" w:hint="eastAsia"/>
          <w:color w:val="E46044"/>
          <w:sz w:val="39"/>
          <w:szCs w:val="39"/>
          <w:lang w:eastAsia="de-CH"/>
        </w:rPr>
        <w:t>斷</w:t>
      </w:r>
      <w:r w:rsidRPr="00DE16D3">
        <w:rPr>
          <w:rFonts w:ascii="PMingLiU" w:eastAsia="PMingLiU" w:hAnsi="PMingLiU" w:cs="PMingLiU" w:hint="eastAsia"/>
          <w:color w:val="E46044"/>
          <w:sz w:val="39"/>
          <w:szCs w:val="39"/>
          <w:lang w:eastAsia="de-CH"/>
        </w:rPr>
        <w:t>絕糧食的供應，以致要按分量派給，百姓喫不</w:t>
      </w:r>
      <w:r w:rsidRPr="00DE16D3">
        <w:rPr>
          <w:rFonts w:ascii="MS Mincho" w:eastAsia="MS Mincho" w:hAnsi="MS Mincho" w:cs="MS Mincho"/>
          <w:color w:val="E46044"/>
          <w:sz w:val="39"/>
          <w:szCs w:val="39"/>
          <w:lang w:eastAsia="de-CH"/>
        </w:rPr>
        <w:t>飽</w:t>
      </w:r>
      <w:proofErr w:type="spellEnd"/>
    </w:p>
    <w:p w14:paraId="5E7FDC9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『我要斷</w:t>
      </w:r>
      <w:r w:rsidRPr="00DE16D3">
        <w:rPr>
          <w:rFonts w:ascii="PMingLiU" w:eastAsia="PMingLiU" w:hAnsi="PMingLiU" w:cs="PMingLiU" w:hint="eastAsia"/>
          <w:color w:val="000000"/>
          <w:sz w:val="43"/>
          <w:szCs w:val="43"/>
          <w:lang w:eastAsia="de-CH"/>
        </w:rPr>
        <w:t>絕你們糧食的供應，那時，十個女人要在一個爐子裏給你們烤餅，又按分量派給你們；你們要喫，也喫不飽。』（利二六</w:t>
      </w:r>
      <w:r w:rsidRPr="00DE16D3">
        <w:rPr>
          <w:rFonts w:ascii="Times New Roman" w:eastAsia="Times New Roman" w:hAnsi="Times New Roman" w:cs="Times New Roman"/>
          <w:color w:val="000000"/>
          <w:sz w:val="43"/>
          <w:szCs w:val="43"/>
          <w:lang w:eastAsia="de-CH"/>
        </w:rPr>
        <w:t>2</w:t>
      </w:r>
      <w:r w:rsidRPr="00DE16D3">
        <w:rPr>
          <w:rFonts w:ascii="Segoe UI Symbol" w:eastAsia="Segoe UI Symbol" w:hAnsi="Segoe UI Symbol" w:cs="Segoe UI Symbol" w:hint="eastAsia"/>
          <w:color w:val="000000"/>
          <w:sz w:val="43"/>
          <w:szCs w:val="43"/>
          <w:lang w:eastAsia="de-CH"/>
        </w:rPr>
        <w:t>㎏</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徵召會中屬靈的供應要斷</w:t>
      </w:r>
      <w:r w:rsidRPr="00DE16D3">
        <w:rPr>
          <w:rFonts w:ascii="PMingLiU" w:eastAsia="PMingLiU" w:hAnsi="PMingLiU" w:cs="PMingLiU" w:hint="eastAsia"/>
          <w:color w:val="000000"/>
          <w:sz w:val="43"/>
          <w:szCs w:val="43"/>
          <w:lang w:eastAsia="de-CH"/>
        </w:rPr>
        <w:t>絕，大量減少，以致信徒得不到飽足。在召會生活中，我們也看見這樣的事發生過。在某些召會中，長時缺乏屬靈食物</w:t>
      </w:r>
      <w:r w:rsidRPr="00DE16D3">
        <w:rPr>
          <w:rFonts w:ascii="MS Mincho" w:eastAsia="MS Mincho" w:hAnsi="MS Mincho" w:cs="MS Mincho" w:hint="eastAsia"/>
          <w:color w:val="000000"/>
          <w:sz w:val="43"/>
          <w:szCs w:val="43"/>
          <w:lang w:eastAsia="de-CH"/>
        </w:rPr>
        <w:t>供應的分配。結果，那些召會發生饑荒</w:t>
      </w:r>
      <w:r w:rsidRPr="00DE16D3">
        <w:rPr>
          <w:rFonts w:ascii="MS Mincho" w:eastAsia="MS Mincho" w:hAnsi="MS Mincho" w:cs="MS Mincho"/>
          <w:color w:val="000000"/>
          <w:sz w:val="43"/>
          <w:szCs w:val="43"/>
          <w:lang w:eastAsia="de-CH"/>
        </w:rPr>
        <w:t>。</w:t>
      </w:r>
    </w:p>
    <w:p w14:paraId="6A3F7FA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五　</w:t>
      </w:r>
      <w:proofErr w:type="spellStart"/>
      <w:r w:rsidRPr="00DE16D3">
        <w:rPr>
          <w:rFonts w:ascii="MS Mincho" w:eastAsia="MS Mincho" w:hAnsi="MS Mincho" w:cs="MS Mincho" w:hint="eastAsia"/>
          <w:color w:val="E46044"/>
          <w:sz w:val="39"/>
          <w:szCs w:val="39"/>
          <w:lang w:eastAsia="de-CH"/>
        </w:rPr>
        <w:t>第五層－再次受到七倍的懲</w:t>
      </w:r>
      <w:r w:rsidRPr="00DE16D3">
        <w:rPr>
          <w:rFonts w:ascii="MS Mincho" w:eastAsia="MS Mincho" w:hAnsi="MS Mincho" w:cs="MS Mincho"/>
          <w:color w:val="E46044"/>
          <w:sz w:val="39"/>
          <w:szCs w:val="39"/>
          <w:lang w:eastAsia="de-CH"/>
        </w:rPr>
        <w:t>罰</w:t>
      </w:r>
      <w:proofErr w:type="spellEnd"/>
    </w:p>
    <w:p w14:paraId="2111E75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在第五層懲治裏，百姓再次受到七倍的懲罰</w:t>
      </w:r>
      <w:proofErr w:type="spellEnd"/>
      <w:r w:rsidRPr="00DE16D3">
        <w:rPr>
          <w:rFonts w:ascii="MS Mincho" w:eastAsia="MS Mincho" w:hAnsi="MS Mincho" w:cs="MS Mincho" w:hint="eastAsia"/>
          <w:color w:val="000000"/>
          <w:sz w:val="43"/>
          <w:szCs w:val="43"/>
          <w:lang w:eastAsia="de-CH"/>
        </w:rPr>
        <w:t>。（利二六</w:t>
      </w:r>
      <w:r w:rsidRPr="00DE16D3">
        <w:rPr>
          <w:rFonts w:ascii="Times New Roman" w:eastAsia="Times New Roman" w:hAnsi="Times New Roman" w:cs="Times New Roman"/>
          <w:color w:val="000000"/>
          <w:sz w:val="43"/>
          <w:szCs w:val="43"/>
          <w:lang w:eastAsia="de-CH"/>
        </w:rPr>
        <w:t>27~39</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46E5BA9E"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喫兒女的</w:t>
      </w:r>
      <w:r w:rsidRPr="00DE16D3">
        <w:rPr>
          <w:rFonts w:ascii="MS Mincho" w:eastAsia="MS Mincho" w:hAnsi="MS Mincho" w:cs="MS Mincho"/>
          <w:color w:val="E46044"/>
          <w:sz w:val="39"/>
          <w:szCs w:val="39"/>
          <w:lang w:eastAsia="de-CH"/>
        </w:rPr>
        <w:t>肉</w:t>
      </w:r>
      <w:proofErr w:type="spellEnd"/>
    </w:p>
    <w:p w14:paraId="7635257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你們要喫你們兒子的肉，也要喫你們女兒的肉。』（利二六</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徵召會變得貧窮，不能滿足信徒，反倒奪去他們的食物供應。在這樣的情形裏，食物的供應缺乏到一個地步，除了『兒女，』就是召會過去所生的肢體以外，就沒有可喫的</w:t>
      </w:r>
      <w:r w:rsidRPr="00DE16D3">
        <w:rPr>
          <w:rFonts w:ascii="MS Mincho" w:eastAsia="MS Mincho" w:hAnsi="MS Mincho" w:cs="MS Mincho"/>
          <w:color w:val="000000"/>
          <w:sz w:val="43"/>
          <w:szCs w:val="43"/>
          <w:lang w:eastAsia="de-CH"/>
        </w:rPr>
        <w:t>。</w:t>
      </w:r>
    </w:p>
    <w:p w14:paraId="6FEA95C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他們的屍首</w:t>
      </w:r>
      <w:r w:rsidRPr="00DE16D3">
        <w:rPr>
          <w:rFonts w:ascii="MS Gothic" w:eastAsia="MS Gothic" w:hAnsi="MS Gothic" w:cs="MS Gothic" w:hint="eastAsia"/>
          <w:color w:val="E46044"/>
          <w:sz w:val="39"/>
          <w:szCs w:val="39"/>
          <w:lang w:eastAsia="de-CH"/>
        </w:rPr>
        <w:t>扔在他們偶像的身</w:t>
      </w:r>
      <w:r w:rsidRPr="00DE16D3">
        <w:rPr>
          <w:rFonts w:ascii="MS Mincho" w:eastAsia="MS Mincho" w:hAnsi="MS Mincho" w:cs="MS Mincho"/>
          <w:color w:val="E46044"/>
          <w:sz w:val="39"/>
          <w:szCs w:val="39"/>
          <w:lang w:eastAsia="de-CH"/>
        </w:rPr>
        <w:t>上</w:t>
      </w:r>
      <w:proofErr w:type="spellEnd"/>
    </w:p>
    <w:p w14:paraId="157FD30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『我必毀壞</w:t>
      </w:r>
      <w:r w:rsidRPr="00DE16D3">
        <w:rPr>
          <w:rFonts w:ascii="MS Gothic" w:eastAsia="MS Gothic" w:hAnsi="MS Gothic" w:cs="MS Gothic" w:hint="eastAsia"/>
          <w:color w:val="000000"/>
          <w:sz w:val="43"/>
          <w:szCs w:val="43"/>
          <w:lang w:eastAsia="de-CH"/>
        </w:rPr>
        <w:t>你們的邱壇，砍下你們的香壇，把你們的屍首扔在你們偶像的身上；我的心也必厭</w:t>
      </w:r>
      <w:r w:rsidRPr="00DE16D3">
        <w:rPr>
          <w:rFonts w:ascii="MS Gothic" w:eastAsia="MS Gothic" w:hAnsi="MS Gothic" w:cs="MS Gothic" w:hint="eastAsia"/>
          <w:color w:val="000000"/>
          <w:sz w:val="43"/>
          <w:szCs w:val="43"/>
          <w:lang w:eastAsia="de-CH"/>
        </w:rPr>
        <w:lastRenderedPageBreak/>
        <w:t>惡你們。』（利二六</w:t>
      </w:r>
      <w:r w:rsidRPr="00DE16D3">
        <w:rPr>
          <w:rFonts w:ascii="Times New Roman" w:eastAsia="Times New Roman" w:hAnsi="Times New Roman" w:cs="Times New Roman"/>
          <w:color w:val="000000"/>
          <w:sz w:val="43"/>
          <w:szCs w:val="43"/>
          <w:lang w:eastAsia="de-CH"/>
        </w:rPr>
        <w:t>30</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屬肉體的召會把自己如同屍首擺在神以外的目標上，這些目標是她們當作偶像追求，卻為神所毀壞的。這裏我們看見，在這樣的召會中，神要來毀壞偶像並那些拜偶像的人。在這樣的召會裏，甚麼都沒有，只有一堆屍首</w:t>
      </w:r>
      <w:r w:rsidRPr="00DE16D3">
        <w:rPr>
          <w:rFonts w:ascii="MS Mincho" w:eastAsia="MS Mincho" w:hAnsi="MS Mincho" w:cs="MS Mincho"/>
          <w:color w:val="000000"/>
          <w:sz w:val="43"/>
          <w:szCs w:val="43"/>
          <w:lang w:eastAsia="de-CH"/>
        </w:rPr>
        <w:t>。</w:t>
      </w:r>
    </w:p>
    <w:p w14:paraId="63CF52C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他們的城邑荒廢，他們的聖所荒涼，神也不聞他們怡爽的香</w:t>
      </w:r>
      <w:r w:rsidRPr="00DE16D3">
        <w:rPr>
          <w:rFonts w:ascii="MS Mincho" w:eastAsia="MS Mincho" w:hAnsi="MS Mincho" w:cs="MS Mincho"/>
          <w:color w:val="E46044"/>
          <w:sz w:val="39"/>
          <w:szCs w:val="39"/>
          <w:lang w:eastAsia="de-CH"/>
        </w:rPr>
        <w:t>氣</w:t>
      </w:r>
      <w:proofErr w:type="spellEnd"/>
    </w:p>
    <w:p w14:paraId="23A7DF6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『我必使</w:t>
      </w:r>
      <w:r w:rsidRPr="00DE16D3">
        <w:rPr>
          <w:rFonts w:ascii="MS Gothic" w:eastAsia="MS Gothic" w:hAnsi="MS Gothic" w:cs="MS Gothic" w:hint="eastAsia"/>
          <w:color w:val="000000"/>
          <w:sz w:val="43"/>
          <w:szCs w:val="43"/>
          <w:lang w:eastAsia="de-CH"/>
        </w:rPr>
        <w:t>你們的城邑荒廢，使你們的聖所荒涼；我也不聞你們怡爽的香氣。』（利二六</w:t>
      </w:r>
      <w:r w:rsidRPr="00DE16D3">
        <w:rPr>
          <w:rFonts w:ascii="Times New Roman" w:eastAsia="Times New Roman" w:hAnsi="Times New Roman" w:cs="Times New Roman"/>
          <w:color w:val="000000"/>
          <w:sz w:val="43"/>
          <w:szCs w:val="43"/>
          <w:lang w:eastAsia="de-CH"/>
        </w:rPr>
        <w:t>31</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徵召會荒廢，她們的敬拜也荒涼，沒有使神滿足的香氣</w:t>
      </w:r>
      <w:r w:rsidRPr="00DE16D3">
        <w:rPr>
          <w:rFonts w:ascii="MS Mincho" w:eastAsia="MS Mincho" w:hAnsi="MS Mincho" w:cs="MS Mincho"/>
          <w:color w:val="000000"/>
          <w:sz w:val="43"/>
          <w:szCs w:val="43"/>
          <w:lang w:eastAsia="de-CH"/>
        </w:rPr>
        <w:t>。</w:t>
      </w:r>
    </w:p>
    <w:p w14:paraId="7A32725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４　</w:t>
      </w:r>
      <w:proofErr w:type="spellStart"/>
      <w:r w:rsidRPr="00DE16D3">
        <w:rPr>
          <w:rFonts w:ascii="MS Mincho" w:eastAsia="MS Mincho" w:hAnsi="MS Mincho" w:cs="MS Mincho" w:hint="eastAsia"/>
          <w:color w:val="E46044"/>
          <w:sz w:val="39"/>
          <w:szCs w:val="39"/>
          <w:lang w:eastAsia="de-CH"/>
        </w:rPr>
        <w:t>地荒涼，仇敵住在其</w:t>
      </w:r>
      <w:r w:rsidRPr="00DE16D3">
        <w:rPr>
          <w:rFonts w:ascii="MS Mincho" w:eastAsia="MS Mincho" w:hAnsi="MS Mincho" w:cs="MS Mincho"/>
          <w:color w:val="E46044"/>
          <w:sz w:val="39"/>
          <w:szCs w:val="39"/>
          <w:lang w:eastAsia="de-CH"/>
        </w:rPr>
        <w:t>上</w:t>
      </w:r>
      <w:proofErr w:type="spellEnd"/>
    </w:p>
    <w:p w14:paraId="7C588FF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『我必使地荒涼，連</w:t>
      </w:r>
      <w:r w:rsidRPr="00DE16D3">
        <w:rPr>
          <w:rFonts w:ascii="MS Gothic" w:eastAsia="MS Gothic" w:hAnsi="MS Gothic" w:cs="MS Gothic" w:hint="eastAsia"/>
          <w:color w:val="000000"/>
          <w:sz w:val="43"/>
          <w:szCs w:val="43"/>
          <w:lang w:eastAsia="de-CH"/>
        </w:rPr>
        <w:t>你們的仇敵住在其上也必驚訝。』（利二六</w:t>
      </w:r>
      <w:r w:rsidRPr="00DE16D3">
        <w:rPr>
          <w:rFonts w:ascii="Times New Roman" w:eastAsia="Times New Roman" w:hAnsi="Times New Roman" w:cs="Times New Roman"/>
          <w:color w:val="000000"/>
          <w:sz w:val="43"/>
          <w:szCs w:val="43"/>
          <w:lang w:eastAsia="de-CH"/>
        </w:rPr>
        <w:t>32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徵召會對基督這豐</w:t>
      </w:r>
      <w:r w:rsidRPr="00DE16D3">
        <w:rPr>
          <w:rFonts w:ascii="MS Mincho" w:eastAsia="MS Mincho" w:hAnsi="MS Mincho" w:cs="MS Mincho" w:hint="eastAsia"/>
          <w:color w:val="000000"/>
          <w:sz w:val="43"/>
          <w:szCs w:val="43"/>
          <w:lang w:eastAsia="de-CH"/>
        </w:rPr>
        <w:t>美之地的享受荒涼了，且被仇敵所竊取。這樣的召會對基督不再有享受，因為這享受被仇敵竊取了。遭遇這事的召會，已經失去對基督的享受到了極點</w:t>
      </w:r>
      <w:r w:rsidRPr="00DE16D3">
        <w:rPr>
          <w:rFonts w:ascii="MS Mincho" w:eastAsia="MS Mincho" w:hAnsi="MS Mincho" w:cs="MS Mincho"/>
          <w:color w:val="000000"/>
          <w:sz w:val="43"/>
          <w:szCs w:val="43"/>
          <w:lang w:eastAsia="de-CH"/>
        </w:rPr>
        <w:t>。</w:t>
      </w:r>
    </w:p>
    <w:p w14:paraId="6C97474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５　</w:t>
      </w:r>
      <w:proofErr w:type="spellStart"/>
      <w:r w:rsidRPr="00DE16D3">
        <w:rPr>
          <w:rFonts w:ascii="MS Mincho" w:eastAsia="MS Mincho" w:hAnsi="MS Mincho" w:cs="MS Mincho" w:hint="eastAsia"/>
          <w:color w:val="E46044"/>
          <w:sz w:val="39"/>
          <w:szCs w:val="39"/>
          <w:lang w:eastAsia="de-CH"/>
        </w:rPr>
        <w:t>分散在列國之中，被拔出的刀追</w:t>
      </w:r>
      <w:r w:rsidRPr="00DE16D3">
        <w:rPr>
          <w:rFonts w:ascii="MS Gothic" w:eastAsia="MS Gothic" w:hAnsi="MS Gothic" w:cs="MS Gothic"/>
          <w:color w:val="E46044"/>
          <w:sz w:val="39"/>
          <w:szCs w:val="39"/>
          <w:lang w:eastAsia="de-CH"/>
        </w:rPr>
        <w:t>趕</w:t>
      </w:r>
      <w:proofErr w:type="spellEnd"/>
    </w:p>
    <w:p w14:paraId="02972FB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『我必使</w:t>
      </w:r>
      <w:r w:rsidRPr="00DE16D3">
        <w:rPr>
          <w:rFonts w:ascii="MS Gothic" w:eastAsia="MS Gothic" w:hAnsi="MS Gothic" w:cs="MS Gothic" w:hint="eastAsia"/>
          <w:color w:val="000000"/>
          <w:sz w:val="43"/>
          <w:szCs w:val="43"/>
          <w:lang w:eastAsia="de-CH"/>
        </w:rPr>
        <w:t>你們分散在列國之中，被拔刀追趕你們；你們的地要荒涼，城要荒廢。』（利二六</w:t>
      </w:r>
      <w:r w:rsidRPr="00DE16D3">
        <w:rPr>
          <w:rFonts w:ascii="Times New Roman" w:eastAsia="Times New Roman" w:hAnsi="Times New Roman" w:cs="Times New Roman"/>
          <w:color w:val="000000"/>
          <w:sz w:val="43"/>
          <w:szCs w:val="43"/>
          <w:lang w:eastAsia="de-CH"/>
        </w:rPr>
        <w:t>33</w:t>
      </w:r>
      <w:r w:rsidRPr="00DE16D3">
        <w:rPr>
          <w:rFonts w:ascii="MS Mincho" w:eastAsia="MS Mincho" w:hAnsi="MS Mincho" w:cs="MS Mincho" w:hint="eastAsia"/>
          <w:color w:val="000000"/>
          <w:sz w:val="43"/>
          <w:szCs w:val="43"/>
          <w:lang w:eastAsia="de-CH"/>
        </w:rPr>
        <w:lastRenderedPageBreak/>
        <w:t>。）拔出的刀表</w:t>
      </w:r>
      <w:r w:rsidRPr="00DE16D3">
        <w:rPr>
          <w:rFonts w:ascii="MS Gothic" w:eastAsia="MS Gothic" w:hAnsi="MS Gothic" w:cs="MS Gothic" w:hint="eastAsia"/>
          <w:color w:val="000000"/>
          <w:sz w:val="43"/>
          <w:szCs w:val="43"/>
          <w:lang w:eastAsia="de-CH"/>
        </w:rPr>
        <w:t>徵神那死的審判。百姓分散在列國之中，並被拔出的刀追趕，表徵召會分散在外邦人中，並被神死的審判所追趕</w:t>
      </w:r>
      <w:r w:rsidRPr="00DE16D3">
        <w:rPr>
          <w:rFonts w:ascii="MS Mincho" w:eastAsia="MS Mincho" w:hAnsi="MS Mincho" w:cs="MS Mincho"/>
          <w:color w:val="000000"/>
          <w:sz w:val="43"/>
          <w:szCs w:val="43"/>
          <w:lang w:eastAsia="de-CH"/>
        </w:rPr>
        <w:t>。</w:t>
      </w:r>
    </w:p>
    <w:p w14:paraId="7D0E31C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６　</w:t>
      </w:r>
      <w:proofErr w:type="spellStart"/>
      <w:r w:rsidRPr="00DE16D3">
        <w:rPr>
          <w:rFonts w:ascii="MS Mincho" w:eastAsia="MS Mincho" w:hAnsi="MS Mincho" w:cs="MS Mincho" w:hint="eastAsia"/>
          <w:color w:val="E46044"/>
          <w:sz w:val="39"/>
          <w:szCs w:val="39"/>
          <w:lang w:eastAsia="de-CH"/>
        </w:rPr>
        <w:t>在他們被</w:t>
      </w:r>
      <w:r w:rsidRPr="00DE16D3">
        <w:rPr>
          <w:rFonts w:ascii="MS Gothic" w:eastAsia="MS Gothic" w:hAnsi="MS Gothic" w:cs="MS Gothic" w:hint="eastAsia"/>
          <w:color w:val="E46044"/>
          <w:sz w:val="39"/>
          <w:szCs w:val="39"/>
          <w:lang w:eastAsia="de-CH"/>
        </w:rPr>
        <w:t>擄期間，地享受安</w:t>
      </w:r>
      <w:r w:rsidRPr="00DE16D3">
        <w:rPr>
          <w:rFonts w:ascii="MS Mincho" w:eastAsia="MS Mincho" w:hAnsi="MS Mincho" w:cs="MS Mincho"/>
          <w:color w:val="E46044"/>
          <w:sz w:val="39"/>
          <w:szCs w:val="39"/>
          <w:lang w:eastAsia="de-CH"/>
        </w:rPr>
        <w:t>息</w:t>
      </w:r>
      <w:proofErr w:type="spellEnd"/>
    </w:p>
    <w:p w14:paraId="2497B4C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r w:rsidRPr="00DE16D3">
        <w:rPr>
          <w:rFonts w:ascii="MS Gothic" w:eastAsia="MS Gothic" w:hAnsi="MS Gothic" w:cs="MS Gothic" w:hint="eastAsia"/>
          <w:color w:val="000000"/>
          <w:sz w:val="43"/>
          <w:szCs w:val="43"/>
          <w:lang w:eastAsia="de-CH"/>
        </w:rPr>
        <w:t>你們在仇敵之地居住的時候，地既荒涼，就長時享受安息；這樣，地就得著歇息，享受安息。地荒涼多久，就要享受安息</w:t>
      </w:r>
      <w:r w:rsidRPr="00DE16D3">
        <w:rPr>
          <w:rFonts w:ascii="MS Mincho" w:eastAsia="MS Mincho" w:hAnsi="MS Mincho" w:cs="MS Mincho" w:hint="eastAsia"/>
          <w:color w:val="000000"/>
          <w:sz w:val="43"/>
          <w:szCs w:val="43"/>
          <w:lang w:eastAsia="de-CH"/>
        </w:rPr>
        <w:t>多久；地這樣安息，是</w:t>
      </w:r>
      <w:r w:rsidRPr="00DE16D3">
        <w:rPr>
          <w:rFonts w:ascii="MS Gothic" w:eastAsia="MS Gothic" w:hAnsi="MS Gothic" w:cs="MS Gothic" w:hint="eastAsia"/>
          <w:color w:val="000000"/>
          <w:sz w:val="43"/>
          <w:szCs w:val="43"/>
          <w:lang w:eastAsia="de-CH"/>
        </w:rPr>
        <w:t>你們居住其上的時候，在你們的安息年中未曾得著的。』（利二六</w:t>
      </w:r>
      <w:r w:rsidRPr="00DE16D3">
        <w:rPr>
          <w:rFonts w:ascii="Times New Roman" w:eastAsia="Times New Roman" w:hAnsi="Times New Roman" w:cs="Times New Roman"/>
          <w:color w:val="000000"/>
          <w:sz w:val="43"/>
          <w:szCs w:val="43"/>
          <w:lang w:eastAsia="de-CH"/>
        </w:rPr>
        <w:t>34~35</w:t>
      </w:r>
      <w:r w:rsidRPr="00DE16D3">
        <w:rPr>
          <w:rFonts w:ascii="MS Mincho" w:eastAsia="MS Mincho" w:hAnsi="MS Mincho" w:cs="MS Mincho" w:hint="eastAsia"/>
          <w:color w:val="000000"/>
          <w:sz w:val="43"/>
          <w:szCs w:val="43"/>
          <w:lang w:eastAsia="de-CH"/>
        </w:rPr>
        <w:t>。）在他們被</w:t>
      </w:r>
      <w:r w:rsidRPr="00DE16D3">
        <w:rPr>
          <w:rFonts w:ascii="MS Gothic" w:eastAsia="MS Gothic" w:hAnsi="MS Gothic" w:cs="MS Gothic" w:hint="eastAsia"/>
          <w:color w:val="000000"/>
          <w:sz w:val="43"/>
          <w:szCs w:val="43"/>
          <w:lang w:eastAsia="de-CH"/>
        </w:rPr>
        <w:t>擄期間，地享受安息，這表徵信徒分散在外邦人中，召會對基督這豐美之地的享受就荒廢了。在我的召會生活中，至今還沒有見過這種光景</w:t>
      </w:r>
      <w:r w:rsidRPr="00DE16D3">
        <w:rPr>
          <w:rFonts w:ascii="MS Mincho" w:eastAsia="MS Mincho" w:hAnsi="MS Mincho" w:cs="MS Mincho"/>
          <w:color w:val="000000"/>
          <w:sz w:val="43"/>
          <w:szCs w:val="43"/>
          <w:lang w:eastAsia="de-CH"/>
        </w:rPr>
        <w:t>。</w:t>
      </w:r>
    </w:p>
    <w:p w14:paraId="6AFDE91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７　</w:t>
      </w:r>
      <w:proofErr w:type="spellStart"/>
      <w:r w:rsidRPr="00DE16D3">
        <w:rPr>
          <w:rFonts w:ascii="MS Mincho" w:eastAsia="MS Mincho" w:hAnsi="MS Mincho" w:cs="MS Mincho" w:hint="eastAsia"/>
          <w:color w:val="E46044"/>
          <w:sz w:val="39"/>
          <w:szCs w:val="39"/>
          <w:lang w:eastAsia="de-CH"/>
        </w:rPr>
        <w:t>百姓在仇敵之地心裏怯弱，他們要被追</w:t>
      </w:r>
      <w:r w:rsidRPr="00DE16D3">
        <w:rPr>
          <w:rFonts w:ascii="MS Gothic" w:eastAsia="MS Gothic" w:hAnsi="MS Gothic" w:cs="MS Gothic" w:hint="eastAsia"/>
          <w:color w:val="E46044"/>
          <w:sz w:val="39"/>
          <w:szCs w:val="39"/>
          <w:lang w:eastAsia="de-CH"/>
        </w:rPr>
        <w:t>趕並逃避如同逃避刀劍，彼此絆跌，在列國中滅亡，在仇敵之地被吞滅並敗</w:t>
      </w:r>
      <w:r w:rsidRPr="00DE16D3">
        <w:rPr>
          <w:rFonts w:ascii="MS Mincho" w:eastAsia="MS Mincho" w:hAnsi="MS Mincho" w:cs="MS Mincho"/>
          <w:color w:val="E46044"/>
          <w:sz w:val="39"/>
          <w:szCs w:val="39"/>
          <w:lang w:eastAsia="de-CH"/>
        </w:rPr>
        <w:t>滅</w:t>
      </w:r>
      <w:proofErr w:type="spellEnd"/>
    </w:p>
    <w:p w14:paraId="29E2F74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『至於</w:t>
      </w:r>
      <w:r w:rsidRPr="00DE16D3">
        <w:rPr>
          <w:rFonts w:ascii="MS Gothic" w:eastAsia="MS Gothic" w:hAnsi="MS Gothic" w:cs="MS Gothic" w:hint="eastAsia"/>
          <w:color w:val="000000"/>
          <w:sz w:val="43"/>
          <w:szCs w:val="43"/>
          <w:lang w:eastAsia="de-CH"/>
        </w:rPr>
        <w:t>你們剩下的人，我必使他們在仇敵之地心裏怯弱，連葉子吹動的響聲，都要追趕他們；他們要逃避，好像逃避刀劍，無人追趕，卻要跌倒；無人追趕，卻要彼此絆跌，像在刀劍之前；你們在仇敵面前，也必站立不住。你們要在列國中滅亡，仇敵之地要吞滅你們。你們剩下的人，必因自己的罪孽，在仇敵之地敗滅；也必因他們祖宗的罪孽，像他們一樣敗滅。』（利二六</w:t>
      </w:r>
      <w:r w:rsidRPr="00DE16D3">
        <w:rPr>
          <w:rFonts w:ascii="Times New Roman" w:eastAsia="Times New Roman" w:hAnsi="Times New Roman" w:cs="Times New Roman"/>
          <w:color w:val="000000"/>
          <w:sz w:val="43"/>
          <w:szCs w:val="43"/>
          <w:lang w:eastAsia="de-CH"/>
        </w:rPr>
        <w:lastRenderedPageBreak/>
        <w:t>36~39</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徵召會在被擄中受苦，至終被仇敵吞滅。這是神聖懲治的總結，這懲治有四層都是七倍的。七倍的懲治意即加強的懲治</w:t>
      </w:r>
      <w:r w:rsidRPr="00DE16D3">
        <w:rPr>
          <w:rFonts w:ascii="MS Mincho" w:eastAsia="MS Mincho" w:hAnsi="MS Mincho" w:cs="MS Mincho"/>
          <w:color w:val="000000"/>
          <w:sz w:val="43"/>
          <w:szCs w:val="43"/>
          <w:lang w:eastAsia="de-CH"/>
        </w:rPr>
        <w:t>。</w:t>
      </w:r>
    </w:p>
    <w:p w14:paraId="03366C2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陸　</w:t>
      </w:r>
      <w:proofErr w:type="spellStart"/>
      <w:r w:rsidRPr="00DE16D3">
        <w:rPr>
          <w:rFonts w:ascii="MS Mincho" w:eastAsia="MS Mincho" w:hAnsi="MS Mincho" w:cs="MS Mincho" w:hint="eastAsia"/>
          <w:color w:val="E46044"/>
          <w:sz w:val="39"/>
          <w:szCs w:val="39"/>
          <w:lang w:eastAsia="de-CH"/>
        </w:rPr>
        <w:t>被</w:t>
      </w:r>
      <w:r w:rsidRPr="00DE16D3">
        <w:rPr>
          <w:rFonts w:ascii="MS Gothic" w:eastAsia="MS Gothic" w:hAnsi="MS Gothic" w:cs="MS Gothic" w:hint="eastAsia"/>
          <w:color w:val="E46044"/>
          <w:sz w:val="39"/>
          <w:szCs w:val="39"/>
          <w:lang w:eastAsia="de-CH"/>
        </w:rPr>
        <w:t>擄百姓的悔改與神的記</w:t>
      </w:r>
      <w:r w:rsidRPr="00DE16D3">
        <w:rPr>
          <w:rFonts w:ascii="MS Mincho" w:eastAsia="MS Mincho" w:hAnsi="MS Mincho" w:cs="MS Mincho"/>
          <w:color w:val="E46044"/>
          <w:sz w:val="39"/>
          <w:szCs w:val="39"/>
          <w:lang w:eastAsia="de-CH"/>
        </w:rPr>
        <w:t>念</w:t>
      </w:r>
      <w:proofErr w:type="spellEnd"/>
    </w:p>
    <w:p w14:paraId="59DF5DC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現在我們來</w:t>
      </w:r>
      <w:r w:rsidRPr="00DE16D3">
        <w:rPr>
          <w:rFonts w:ascii="Batang" w:eastAsia="Batang" w:hAnsi="Batang" w:cs="Batang" w:hint="eastAsia"/>
          <w:color w:val="000000"/>
          <w:sz w:val="43"/>
          <w:szCs w:val="43"/>
          <w:lang w:eastAsia="de-CH"/>
        </w:rPr>
        <w:t>說到一件相當激勵</w:t>
      </w:r>
      <w:r w:rsidRPr="00DE16D3">
        <w:rPr>
          <w:rFonts w:ascii="MS Mincho" w:eastAsia="MS Mincho" w:hAnsi="MS Mincho" w:cs="MS Mincho" w:hint="eastAsia"/>
          <w:color w:val="000000"/>
          <w:sz w:val="43"/>
          <w:szCs w:val="43"/>
          <w:lang w:eastAsia="de-CH"/>
        </w:rPr>
        <w:t>人的事－被</w:t>
      </w:r>
      <w:r w:rsidRPr="00DE16D3">
        <w:rPr>
          <w:rFonts w:ascii="MS Gothic" w:eastAsia="MS Gothic" w:hAnsi="MS Gothic" w:cs="MS Gothic" w:hint="eastAsia"/>
          <w:color w:val="000000"/>
          <w:sz w:val="43"/>
          <w:szCs w:val="43"/>
          <w:lang w:eastAsia="de-CH"/>
        </w:rPr>
        <w:t>擄百姓的悔改與神的記念</w:t>
      </w:r>
      <w:proofErr w:type="spellEnd"/>
      <w:r w:rsidRPr="00DE16D3">
        <w:rPr>
          <w:rFonts w:ascii="MS Gothic" w:eastAsia="MS Gothic" w:hAnsi="MS Gothic" w:cs="MS Gothic" w:hint="eastAsia"/>
          <w:color w:val="000000"/>
          <w:sz w:val="43"/>
          <w:szCs w:val="43"/>
          <w:lang w:eastAsia="de-CH"/>
        </w:rPr>
        <w:t>。（利二六</w:t>
      </w:r>
      <w:r w:rsidRPr="00DE16D3">
        <w:rPr>
          <w:rFonts w:ascii="Times New Roman" w:eastAsia="Times New Roman" w:hAnsi="Times New Roman" w:cs="Times New Roman"/>
          <w:color w:val="000000"/>
          <w:sz w:val="43"/>
          <w:szCs w:val="43"/>
          <w:lang w:eastAsia="de-CH"/>
        </w:rPr>
        <w:t>40~45</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691D2D5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承認他們的罪</w:t>
      </w:r>
      <w:r w:rsidRPr="00DE16D3">
        <w:rPr>
          <w:rFonts w:ascii="MS Gothic" w:eastAsia="MS Gothic" w:hAnsi="MS Gothic" w:cs="MS Gothic" w:hint="eastAsia"/>
          <w:color w:val="E46044"/>
          <w:sz w:val="39"/>
          <w:szCs w:val="39"/>
          <w:lang w:eastAsia="de-CH"/>
        </w:rPr>
        <w:t>孽，謙卑他們未受割禮的心，並接受對他們罪孽的懲</w:t>
      </w:r>
      <w:r w:rsidRPr="00DE16D3">
        <w:rPr>
          <w:rFonts w:ascii="MS Mincho" w:eastAsia="MS Mincho" w:hAnsi="MS Mincho" w:cs="MS Mincho"/>
          <w:color w:val="E46044"/>
          <w:sz w:val="39"/>
          <w:szCs w:val="39"/>
          <w:lang w:eastAsia="de-CH"/>
        </w:rPr>
        <w:t>罰</w:t>
      </w:r>
      <w:proofErr w:type="spellEnd"/>
    </w:p>
    <w:p w14:paraId="1F61BDE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四十至四十一節</w:t>
      </w:r>
      <w:r w:rsidRPr="00DE16D3">
        <w:rPr>
          <w:rFonts w:ascii="Batang" w:eastAsia="Batang" w:hAnsi="Batang" w:cs="Batang" w:hint="eastAsia"/>
          <w:color w:val="000000"/>
          <w:sz w:val="43"/>
          <w:szCs w:val="43"/>
          <w:lang w:eastAsia="de-CH"/>
        </w:rPr>
        <w:t>說到神的百姓承認他們的罪</w:t>
      </w:r>
      <w:r w:rsidRPr="00DE16D3">
        <w:rPr>
          <w:rFonts w:ascii="MS Gothic" w:eastAsia="MS Gothic" w:hAnsi="MS Gothic" w:cs="MS Gothic" w:hint="eastAsia"/>
          <w:color w:val="000000"/>
          <w:sz w:val="43"/>
          <w:szCs w:val="43"/>
          <w:lang w:eastAsia="de-CH"/>
        </w:rPr>
        <w:t>孽，謙卑他們未受割禮的心，並接受對他們罪孽的懲罰。這表徵在仇敵俘擄下的召會悔改，承認她的罪，並為她的罪接受神的懲罰</w:t>
      </w:r>
      <w:r w:rsidRPr="00DE16D3">
        <w:rPr>
          <w:rFonts w:ascii="MS Mincho" w:eastAsia="MS Mincho" w:hAnsi="MS Mincho" w:cs="MS Mincho"/>
          <w:color w:val="000000"/>
          <w:sz w:val="43"/>
          <w:szCs w:val="43"/>
          <w:lang w:eastAsia="de-CH"/>
        </w:rPr>
        <w:t>。</w:t>
      </w:r>
    </w:p>
    <w:p w14:paraId="03BFD39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神記念</w:t>
      </w:r>
      <w:r w:rsidRPr="00DE16D3">
        <w:rPr>
          <w:rFonts w:ascii="PMingLiU" w:eastAsia="PMingLiU" w:hAnsi="PMingLiU" w:cs="PMingLiU" w:hint="eastAsia"/>
          <w:color w:val="E46044"/>
          <w:sz w:val="39"/>
          <w:szCs w:val="39"/>
          <w:lang w:eastAsia="de-CH"/>
        </w:rPr>
        <w:t>祂的約和這</w:t>
      </w:r>
      <w:r w:rsidRPr="00DE16D3">
        <w:rPr>
          <w:rFonts w:ascii="MS Mincho" w:eastAsia="MS Mincho" w:hAnsi="MS Mincho" w:cs="MS Mincho"/>
          <w:color w:val="E46044"/>
          <w:sz w:val="39"/>
          <w:szCs w:val="39"/>
          <w:lang w:eastAsia="de-CH"/>
        </w:rPr>
        <w:t>地</w:t>
      </w:r>
      <w:proofErr w:type="spellEnd"/>
    </w:p>
    <w:p w14:paraId="7125EF7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『我就要記念我與雅各所立的約，我與以撒所立的約，也要記念我與亞伯拉罕所立的約，並要記念這地。』（利二六</w:t>
      </w:r>
      <w:r w:rsidRPr="00DE16D3">
        <w:rPr>
          <w:rFonts w:ascii="Times New Roman" w:eastAsia="Times New Roman" w:hAnsi="Times New Roman" w:cs="Times New Roman"/>
          <w:color w:val="000000"/>
          <w:sz w:val="43"/>
          <w:szCs w:val="43"/>
          <w:lang w:eastAsia="de-CH"/>
        </w:rPr>
        <w:t>42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徵神為著被擄中的召會，記念</w:t>
      </w:r>
      <w:r w:rsidRPr="00DE16D3">
        <w:rPr>
          <w:rFonts w:ascii="PMingLiU" w:eastAsia="PMingLiU" w:hAnsi="PMingLiU" w:cs="PMingLiU" w:hint="eastAsia"/>
          <w:color w:val="000000"/>
          <w:sz w:val="43"/>
          <w:szCs w:val="43"/>
          <w:lang w:eastAsia="de-CH"/>
        </w:rPr>
        <w:t>祂的新約和基督這豐美之地。通常在我們悔改認罪時，都能經歷到神記念新約</w:t>
      </w:r>
      <w:r w:rsidRPr="00DE16D3">
        <w:rPr>
          <w:rFonts w:ascii="MS Mincho" w:eastAsia="MS Mincho" w:hAnsi="MS Mincho" w:cs="MS Mincho" w:hint="eastAsia"/>
          <w:color w:val="000000"/>
          <w:sz w:val="43"/>
          <w:szCs w:val="43"/>
          <w:lang w:eastAsia="de-CH"/>
        </w:rPr>
        <w:t>，也記念那賜給我們作豐美之地的基督</w:t>
      </w:r>
      <w:r w:rsidRPr="00DE16D3">
        <w:rPr>
          <w:rFonts w:ascii="MS Mincho" w:eastAsia="MS Mincho" w:hAnsi="MS Mincho" w:cs="MS Mincho"/>
          <w:color w:val="000000"/>
          <w:sz w:val="43"/>
          <w:szCs w:val="43"/>
          <w:lang w:eastAsia="de-CH"/>
        </w:rPr>
        <w:t>。</w:t>
      </w:r>
    </w:p>
    <w:p w14:paraId="575FD83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神雖管教，卻不棄</w:t>
      </w:r>
      <w:r w:rsidRPr="00DE16D3">
        <w:rPr>
          <w:rFonts w:ascii="PMingLiU" w:eastAsia="PMingLiU" w:hAnsi="PMingLiU" w:cs="PMingLiU" w:hint="eastAsia"/>
          <w:color w:val="E46044"/>
          <w:sz w:val="39"/>
          <w:szCs w:val="39"/>
          <w:lang w:eastAsia="de-CH"/>
        </w:rPr>
        <w:t>絕百姓，不將他們全然消滅，也不違背與他們所立的</w:t>
      </w:r>
      <w:r w:rsidRPr="00DE16D3">
        <w:rPr>
          <w:rFonts w:ascii="MS Mincho" w:eastAsia="MS Mincho" w:hAnsi="MS Mincho" w:cs="MS Mincho"/>
          <w:color w:val="E46044"/>
          <w:sz w:val="39"/>
          <w:szCs w:val="39"/>
          <w:lang w:eastAsia="de-CH"/>
        </w:rPr>
        <w:t>約</w:t>
      </w:r>
      <w:proofErr w:type="spellEnd"/>
    </w:p>
    <w:p w14:paraId="12F6436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『雖然是這樣，他們在仇敵之地，我卻不棄</w:t>
      </w:r>
      <w:r w:rsidRPr="00DE16D3">
        <w:rPr>
          <w:rFonts w:ascii="PMingLiU" w:eastAsia="PMingLiU" w:hAnsi="PMingLiU" w:cs="PMingLiU" w:hint="eastAsia"/>
          <w:color w:val="000000"/>
          <w:sz w:val="43"/>
          <w:szCs w:val="43"/>
          <w:lang w:eastAsia="de-CH"/>
        </w:rPr>
        <w:t>絕他們，也不厭惡他們，將他們全然消滅，違背我與他們所立的約。』（利二六</w:t>
      </w:r>
      <w:r w:rsidRPr="00DE16D3">
        <w:rPr>
          <w:rFonts w:ascii="Times New Roman" w:eastAsia="Times New Roman" w:hAnsi="Times New Roman" w:cs="Times New Roman"/>
          <w:color w:val="000000"/>
          <w:sz w:val="43"/>
          <w:szCs w:val="43"/>
          <w:lang w:eastAsia="de-CH"/>
        </w:rPr>
        <w:t>44</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徵神嚴厲的管教召會之後，並不棄</w:t>
      </w:r>
      <w:r w:rsidRPr="00DE16D3">
        <w:rPr>
          <w:rFonts w:ascii="PMingLiU" w:eastAsia="PMingLiU" w:hAnsi="PMingLiU" w:cs="PMingLiU" w:hint="eastAsia"/>
          <w:color w:val="000000"/>
          <w:sz w:val="43"/>
          <w:szCs w:val="43"/>
          <w:lang w:eastAsia="de-CH"/>
        </w:rPr>
        <w:t>絕她，也不全然消滅她，或違背與她所立的約。不管情形如何，我們仍然是在神的新約之下，仍然有我們的分</w:t>
      </w:r>
      <w:r w:rsidRPr="00DE16D3">
        <w:rPr>
          <w:rFonts w:ascii="MS Mincho" w:eastAsia="MS Mincho" w:hAnsi="MS Mincho" w:cs="MS Mincho"/>
          <w:color w:val="000000"/>
          <w:sz w:val="43"/>
          <w:szCs w:val="43"/>
          <w:lang w:eastAsia="de-CH"/>
        </w:rPr>
        <w:t>。</w:t>
      </w:r>
    </w:p>
    <w:p w14:paraId="0C8440E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在此，我們該注意，利未記二十五章</w:t>
      </w:r>
      <w:r w:rsidRPr="00DE16D3">
        <w:rPr>
          <w:rFonts w:ascii="Batang" w:eastAsia="Batang" w:hAnsi="Batang" w:cs="Batang" w:hint="eastAsia"/>
          <w:color w:val="000000"/>
          <w:sz w:val="43"/>
          <w:szCs w:val="43"/>
          <w:lang w:eastAsia="de-CH"/>
        </w:rPr>
        <w:t>說到神的恩典，就是禧年所表徵的，二十六章說到神的行政（懲治、管理、國度）。在新約，神的恩典是保羅的職事所說到的，神的行政是</w:t>
      </w:r>
      <w:r w:rsidRPr="00DE16D3">
        <w:rPr>
          <w:rFonts w:ascii="MS Mincho" w:eastAsia="MS Mincho" w:hAnsi="MS Mincho" w:cs="MS Mincho" w:hint="eastAsia"/>
          <w:color w:val="000000"/>
          <w:sz w:val="43"/>
          <w:szCs w:val="43"/>
          <w:lang w:eastAsia="de-CH"/>
        </w:rPr>
        <w:t>彼得的職事所</w:t>
      </w:r>
      <w:r w:rsidRPr="00DE16D3">
        <w:rPr>
          <w:rFonts w:ascii="Batang" w:eastAsia="Batang" w:hAnsi="Batang" w:cs="Batang" w:hint="eastAsia"/>
          <w:color w:val="000000"/>
          <w:sz w:val="43"/>
          <w:szCs w:val="43"/>
          <w:lang w:eastAsia="de-CH"/>
        </w:rPr>
        <w:t>說到的。記住這點，對我們讀新約會有</w:t>
      </w:r>
      <w:r w:rsidRPr="00DE16D3">
        <w:rPr>
          <w:rFonts w:ascii="MS Gothic" w:eastAsia="MS Gothic" w:hAnsi="MS Gothic" w:cs="MS Gothic" w:hint="eastAsia"/>
          <w:color w:val="000000"/>
          <w:sz w:val="43"/>
          <w:szCs w:val="43"/>
          <w:lang w:eastAsia="de-CH"/>
        </w:rPr>
        <w:t>幫助</w:t>
      </w:r>
      <w:r w:rsidRPr="00DE16D3">
        <w:rPr>
          <w:rFonts w:ascii="MS Mincho" w:eastAsia="MS Mincho" w:hAnsi="MS Mincho" w:cs="MS Mincho"/>
          <w:color w:val="000000"/>
          <w:sz w:val="43"/>
          <w:szCs w:val="43"/>
          <w:lang w:eastAsia="de-CH"/>
        </w:rPr>
        <w:t>。</w:t>
      </w:r>
    </w:p>
    <w:p w14:paraId="48B99A4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神對</w:t>
      </w:r>
      <w:r w:rsidRPr="00DE16D3">
        <w:rPr>
          <w:rFonts w:ascii="PMingLiU" w:eastAsia="PMingLiU" w:hAnsi="PMingLiU" w:cs="PMingLiU" w:hint="eastAsia"/>
          <w:color w:val="000000"/>
          <w:sz w:val="43"/>
          <w:szCs w:val="43"/>
          <w:lang w:eastAsia="de-CH"/>
        </w:rPr>
        <w:t>祂子民之應許的應驗，可以從以色列的歷史看到。一九二</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年代我們研讀有關豫言的書，就知道利未記和申命記裏論到以色列的豫言。我相信神，也相信聖經所記載一切的豫言，但我懷疑猶太人怎能成為一個國家，那時他們已經失去了國土，那地被回教徒所霸</w:t>
      </w:r>
      <w:r w:rsidRPr="00DE16D3">
        <w:rPr>
          <w:rFonts w:ascii="MS Gothic" w:eastAsia="MS Gothic" w:hAnsi="MS Gothic" w:cs="MS Gothic" w:hint="eastAsia"/>
          <w:color w:val="000000"/>
          <w:sz w:val="43"/>
          <w:szCs w:val="43"/>
          <w:lang w:eastAsia="de-CH"/>
        </w:rPr>
        <w:t>佔。我一直等待猶太人在他們祖宗之地，就是聖地巴勒斯坦，成立一個國家。一九四八年，猶太人突然歸回他們祖宗之地，在那裏成立了政府和國家</w:t>
      </w:r>
      <w:r w:rsidRPr="00DE16D3">
        <w:rPr>
          <w:rFonts w:ascii="MS Mincho" w:eastAsia="MS Mincho" w:hAnsi="MS Mincho" w:cs="MS Mincho"/>
          <w:color w:val="000000"/>
          <w:sz w:val="43"/>
          <w:szCs w:val="43"/>
          <w:lang w:eastAsia="de-CH"/>
        </w:rPr>
        <w:t>。</w:t>
      </w:r>
    </w:p>
    <w:p w14:paraId="13608BE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讓我回想已往從報章書籍所讀到的，向</w:t>
      </w:r>
      <w:r w:rsidRPr="00DE16D3">
        <w:rPr>
          <w:rFonts w:ascii="MS Gothic" w:eastAsia="MS Gothic" w:hAnsi="MS Gothic" w:cs="MS Gothic" w:hint="eastAsia"/>
          <w:color w:val="000000"/>
          <w:sz w:val="43"/>
          <w:szCs w:val="43"/>
          <w:lang w:eastAsia="de-CH"/>
        </w:rPr>
        <w:t>你們簡述那段歷史故事</w:t>
      </w:r>
      <w:proofErr w:type="spellEnd"/>
      <w:r w:rsidRPr="00DE16D3">
        <w:rPr>
          <w:rFonts w:ascii="MS Mincho" w:eastAsia="MS Mincho" w:hAnsi="MS Mincho" w:cs="MS Mincho"/>
          <w:color w:val="000000"/>
          <w:sz w:val="43"/>
          <w:szCs w:val="43"/>
          <w:lang w:eastAsia="de-CH"/>
        </w:rPr>
        <w:t>。</w:t>
      </w:r>
    </w:p>
    <w:p w14:paraId="79E31AC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第一次世界大戰期間，英國缺少一種製造軍火的重要化學藥品。一位住在英國的猶太學者知道如何生</w:t>
      </w:r>
      <w:r w:rsidRPr="00DE16D3">
        <w:rPr>
          <w:rFonts w:ascii="PMingLiU" w:eastAsia="PMingLiU" w:hAnsi="PMingLiU" w:cs="PMingLiU" w:hint="eastAsia"/>
          <w:color w:val="000000"/>
          <w:sz w:val="43"/>
          <w:szCs w:val="43"/>
          <w:lang w:eastAsia="de-CH"/>
        </w:rPr>
        <w:t>產這種化學藥品。於是英國政府便和這位學者達成協議：倘若這位學者幫助英國生產所需要的化學藥品，英國就要在戰後把巴勒斯坦歸還猶太人。（那時巴勒斯坦受鄂圖曼帝國統治；鄂圖曼帝國戰時與德國聯盟。）戰爭結束後，英國政府卻食言了。由英國和法國所支配的國際聯盟，把黎巴嫩歸給法國，又把約但河兩岸歸給英國作保護國</w:t>
      </w:r>
      <w:r w:rsidRPr="00DE16D3">
        <w:rPr>
          <w:rFonts w:ascii="MS Mincho" w:eastAsia="MS Mincho" w:hAnsi="MS Mincho" w:cs="MS Mincho"/>
          <w:color w:val="000000"/>
          <w:sz w:val="43"/>
          <w:szCs w:val="43"/>
          <w:lang w:eastAsia="de-CH"/>
        </w:rPr>
        <w:t>。</w:t>
      </w:r>
    </w:p>
    <w:p w14:paraId="1886BDD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猶太人對英國的失信大感失望。我相信英國的失信是得罪神的。從那時起，神的祝福就轉離了英國</w:t>
      </w:r>
      <w:proofErr w:type="spellEnd"/>
      <w:r w:rsidRPr="00DE16D3">
        <w:rPr>
          <w:rFonts w:ascii="MS Mincho" w:eastAsia="MS Mincho" w:hAnsi="MS Mincho" w:cs="MS Mincho"/>
          <w:color w:val="000000"/>
          <w:sz w:val="43"/>
          <w:szCs w:val="43"/>
          <w:lang w:eastAsia="de-CH"/>
        </w:rPr>
        <w:t>。</w:t>
      </w:r>
    </w:p>
    <w:p w14:paraId="042E165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第二次世界大戰期間，希特勒殺害了六百萬猶太人。這激起了猶太人的心，他們領悟到，只要他們沒有自己的地，沒有自己的政府，他們就沒有保護。我相信虔誠、正統的猶太人向神獻上許多</w:t>
      </w:r>
      <w:r w:rsidRPr="00DE16D3">
        <w:rPr>
          <w:rFonts w:ascii="MS Gothic" w:eastAsia="MS Gothic" w:hAnsi="MS Gothic" w:cs="MS Gothic" w:hint="eastAsia"/>
          <w:color w:val="000000"/>
          <w:sz w:val="43"/>
          <w:szCs w:val="43"/>
          <w:lang w:eastAsia="de-CH"/>
        </w:rPr>
        <w:t>禱告，我也相信神聽了他們的禱告</w:t>
      </w:r>
      <w:r w:rsidRPr="00DE16D3">
        <w:rPr>
          <w:rFonts w:ascii="MS Mincho" w:eastAsia="MS Mincho" w:hAnsi="MS Mincho" w:cs="MS Mincho"/>
          <w:color w:val="000000"/>
          <w:sz w:val="43"/>
          <w:szCs w:val="43"/>
          <w:lang w:eastAsia="de-CH"/>
        </w:rPr>
        <w:t>。</w:t>
      </w:r>
    </w:p>
    <w:p w14:paraId="771C89C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戰爭結束的時候，美國題議猶太人歸回他們祖宗之地。英國同意，也豫備好了。一九四八年，英國軍隊在猶太人前面</w:t>
      </w:r>
      <w:r w:rsidRPr="00DE16D3">
        <w:rPr>
          <w:rFonts w:ascii="MS Gothic" w:eastAsia="MS Gothic" w:hAnsi="MS Gothic" w:cs="MS Gothic" w:hint="eastAsia"/>
          <w:color w:val="000000"/>
          <w:sz w:val="43"/>
          <w:szCs w:val="43"/>
          <w:lang w:eastAsia="de-CH"/>
        </w:rPr>
        <w:t>趕走巴勒斯坦人，叫他們離開他們的家，猶太人就遷進去。猶太人就是這樣回到他們祖宗之地，成立政府的</w:t>
      </w:r>
      <w:r w:rsidRPr="00DE16D3">
        <w:rPr>
          <w:rFonts w:ascii="MS Mincho" w:eastAsia="MS Mincho" w:hAnsi="MS Mincho" w:cs="MS Mincho"/>
          <w:color w:val="000000"/>
          <w:sz w:val="43"/>
          <w:szCs w:val="43"/>
          <w:lang w:eastAsia="de-CH"/>
        </w:rPr>
        <w:t>。</w:t>
      </w:r>
    </w:p>
    <w:p w14:paraId="1CDFA17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我在上海從報紙得知這消息，就大感震驚。我活著看見聖經偉大的豫言部分得了應驗。我對聖經豫言的信念得著加強</w:t>
      </w:r>
      <w:proofErr w:type="spellEnd"/>
      <w:r w:rsidRPr="00DE16D3">
        <w:rPr>
          <w:rFonts w:ascii="MS Mincho" w:eastAsia="MS Mincho" w:hAnsi="MS Mincho" w:cs="MS Mincho"/>
          <w:color w:val="000000"/>
          <w:sz w:val="43"/>
          <w:szCs w:val="43"/>
          <w:lang w:eastAsia="de-CH"/>
        </w:rPr>
        <w:t>。</w:t>
      </w:r>
    </w:p>
    <w:p w14:paraId="4A4329C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一九四八年猶太人並未獲得耶路撒冷舊區，該區仍在約但的</w:t>
      </w:r>
      <w:r w:rsidRPr="00DE16D3">
        <w:rPr>
          <w:rFonts w:ascii="MS Gothic" w:eastAsia="MS Gothic" w:hAnsi="MS Gothic" w:cs="MS Gothic" w:hint="eastAsia"/>
          <w:color w:val="000000"/>
          <w:sz w:val="43"/>
          <w:szCs w:val="43"/>
          <w:lang w:eastAsia="de-CH"/>
        </w:rPr>
        <w:t>佔領之下。然而，在一</w:t>
      </w:r>
      <w:r w:rsidRPr="00DE16D3">
        <w:rPr>
          <w:rFonts w:ascii="MS Mincho" w:eastAsia="MS Mincho" w:hAnsi="MS Mincho" w:cs="MS Mincho" w:hint="eastAsia"/>
          <w:color w:val="000000"/>
          <w:sz w:val="43"/>
          <w:szCs w:val="43"/>
          <w:lang w:eastAsia="de-CH"/>
        </w:rPr>
        <w:t>九六七年那稱為六日戰爭中，以色列人</w:t>
      </w:r>
      <w:r w:rsidRPr="00DE16D3">
        <w:rPr>
          <w:rFonts w:ascii="MS Gothic" w:eastAsia="MS Gothic" w:hAnsi="MS Gothic" w:cs="MS Gothic" w:hint="eastAsia"/>
          <w:color w:val="000000"/>
          <w:sz w:val="43"/>
          <w:szCs w:val="43"/>
          <w:lang w:eastAsia="de-CH"/>
        </w:rPr>
        <w:t>佔領了耶路撒冷其餘的部分，以及約但河西岸</w:t>
      </w:r>
      <w:r w:rsidRPr="00DE16D3">
        <w:rPr>
          <w:rFonts w:ascii="MS Mincho" w:eastAsia="MS Mincho" w:hAnsi="MS Mincho" w:cs="MS Mincho"/>
          <w:color w:val="000000"/>
          <w:sz w:val="43"/>
          <w:szCs w:val="43"/>
          <w:lang w:eastAsia="de-CH"/>
        </w:rPr>
        <w:t>。</w:t>
      </w:r>
    </w:p>
    <w:p w14:paraId="0DA68A5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雖然猶太人得回聖地，他們卻沒有完全、整體的向神悔改。大部分猶太人還留在不信之中。以色列政府也許顧到宗教，卻不顧到神。我不知道猶太人中間的政治家，有那一個是敬虔的。然而，仍有虔誠的猶太人顧到神，他們當中有些人日夜</w:t>
      </w:r>
      <w:r w:rsidRPr="00DE16D3">
        <w:rPr>
          <w:rFonts w:ascii="MS Gothic" w:eastAsia="MS Gothic" w:hAnsi="MS Gothic" w:cs="MS Gothic" w:hint="eastAsia"/>
          <w:color w:val="000000"/>
          <w:sz w:val="43"/>
          <w:szCs w:val="43"/>
          <w:lang w:eastAsia="de-CH"/>
        </w:rPr>
        <w:t>禱告。我相信他們知道利未記二十六章，並且至少在某種程度上遵守這話。神的確是在按著</w:t>
      </w:r>
      <w:r w:rsidRPr="00DE16D3">
        <w:rPr>
          <w:rFonts w:ascii="PMingLiU" w:eastAsia="PMingLiU" w:hAnsi="PMingLiU" w:cs="PMingLiU" w:hint="eastAsia"/>
          <w:color w:val="000000"/>
          <w:sz w:val="43"/>
          <w:szCs w:val="43"/>
          <w:lang w:eastAsia="de-CH"/>
        </w:rPr>
        <w:t>祂的應許，答應他們禱告的過程中。以色列人能抵抗許多回教和阿拉伯國家，指明了這一點。以色列人能站住，因為神在他們背後</w:t>
      </w:r>
      <w:r w:rsidRPr="00DE16D3">
        <w:rPr>
          <w:rFonts w:ascii="MS Mincho" w:eastAsia="MS Mincho" w:hAnsi="MS Mincho" w:cs="MS Mincho"/>
          <w:color w:val="000000"/>
          <w:sz w:val="43"/>
          <w:szCs w:val="43"/>
          <w:lang w:eastAsia="de-CH"/>
        </w:rPr>
        <w:t>。</w:t>
      </w:r>
    </w:p>
    <w:p w14:paraId="491502C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對這段</w:t>
      </w:r>
      <w:r w:rsidRPr="00DE16D3">
        <w:rPr>
          <w:rFonts w:ascii="MS Gothic" w:eastAsia="MS Gothic" w:hAnsi="MS Gothic" w:cs="MS Gothic" w:hint="eastAsia"/>
          <w:color w:val="000000"/>
          <w:sz w:val="43"/>
          <w:szCs w:val="43"/>
          <w:lang w:eastAsia="de-CH"/>
        </w:rPr>
        <w:t>歷史簡略的回顧，證明</w:t>
      </w:r>
      <w:r w:rsidRPr="00DE16D3">
        <w:rPr>
          <w:rFonts w:ascii="MS Mincho" w:eastAsia="MS Mincho" w:hAnsi="MS Mincho" w:cs="MS Mincho" w:hint="eastAsia"/>
          <w:color w:val="000000"/>
          <w:sz w:val="43"/>
          <w:szCs w:val="43"/>
          <w:lang w:eastAsia="de-CH"/>
        </w:rPr>
        <w:t>神那神聖話語的豫言是真實的。我看到這話的應驗，並且今天</w:t>
      </w:r>
      <w:r w:rsidRPr="00DE16D3">
        <w:rPr>
          <w:rFonts w:ascii="MS Gothic" w:eastAsia="MS Gothic" w:hAnsi="MS Gothic" w:cs="MS Gothic" w:hint="eastAsia"/>
          <w:color w:val="000000"/>
          <w:sz w:val="43"/>
          <w:szCs w:val="43"/>
          <w:lang w:eastAsia="de-CH"/>
        </w:rPr>
        <w:t>牠還在應驗中。神就是神，</w:t>
      </w:r>
      <w:r w:rsidRPr="00DE16D3">
        <w:rPr>
          <w:rFonts w:ascii="PMingLiU" w:eastAsia="PMingLiU" w:hAnsi="PMingLiU" w:cs="PMingLiU" w:hint="eastAsia"/>
          <w:color w:val="000000"/>
          <w:sz w:val="43"/>
          <w:szCs w:val="43"/>
          <w:lang w:eastAsia="de-CH"/>
        </w:rPr>
        <w:t>祂論到以色列的話必要完全應驗。祂要保存以色列直到主回來</w:t>
      </w:r>
      <w:r w:rsidRPr="00DE16D3">
        <w:rPr>
          <w:rFonts w:ascii="MS Mincho" w:eastAsia="MS Mincho" w:hAnsi="MS Mincho" w:cs="MS Mincho"/>
          <w:color w:val="000000"/>
          <w:sz w:val="43"/>
          <w:szCs w:val="43"/>
          <w:lang w:eastAsia="de-CH"/>
        </w:rPr>
        <w:t>。</w:t>
      </w:r>
    </w:p>
    <w:p w14:paraId="4618F68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今天我們需要跟從利未記二十六章的屬靈原則。我們若犯了錯，就該悔改；這樣，就要得回祝福作我們的享受</w:t>
      </w:r>
      <w:proofErr w:type="spellEnd"/>
      <w:r w:rsidRPr="00DE16D3">
        <w:rPr>
          <w:rFonts w:ascii="MS Mincho" w:eastAsia="MS Mincho" w:hAnsi="MS Mincho" w:cs="MS Mincho"/>
          <w:color w:val="000000"/>
          <w:sz w:val="43"/>
          <w:szCs w:val="43"/>
          <w:lang w:eastAsia="de-CH"/>
        </w:rPr>
        <w:t>。</w:t>
      </w:r>
    </w:p>
    <w:p w14:paraId="46B61ED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5CED106A">
          <v:rect id="_x0000_i1146" style="width:0;height:1.5pt" o:hralign="center" o:hrstd="t" o:hrnoshade="t" o:hr="t" fillcolor="#257412" stroked="f"/>
        </w:pict>
      </w:r>
    </w:p>
    <w:p w14:paraId="53C8EAE0" w14:textId="0418A25C"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第六十二篇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許願奉獻（一</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0D9B9BDC" wp14:editId="5CD8CC0B">
            <wp:extent cx="281940" cy="28194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DE780F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讀經：利未記二十七章一至十五節</w:t>
      </w:r>
      <w:proofErr w:type="spellEnd"/>
      <w:r w:rsidRPr="00DE16D3">
        <w:rPr>
          <w:rFonts w:ascii="MS Mincho" w:eastAsia="MS Mincho" w:hAnsi="MS Mincho" w:cs="MS Mincho"/>
          <w:color w:val="000000"/>
          <w:sz w:val="43"/>
          <w:szCs w:val="43"/>
          <w:lang w:eastAsia="de-CH"/>
        </w:rPr>
        <w:t>。</w:t>
      </w:r>
    </w:p>
    <w:p w14:paraId="154C868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在本篇信息中，我們來看利未記末了一章，論到許願奉獻</w:t>
      </w:r>
      <w:proofErr w:type="spellEnd"/>
      <w:r w:rsidRPr="00DE16D3">
        <w:rPr>
          <w:rFonts w:ascii="MS Mincho" w:eastAsia="MS Mincho" w:hAnsi="MS Mincho" w:cs="MS Mincho"/>
          <w:color w:val="000000"/>
          <w:sz w:val="43"/>
          <w:szCs w:val="43"/>
          <w:lang w:eastAsia="de-CH"/>
        </w:rPr>
        <w:t>。</w:t>
      </w:r>
    </w:p>
    <w:p w14:paraId="33D11B3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利未記結束於許願。我們需要向神許願。這卷書在前二十六章</w:t>
      </w:r>
      <w:r w:rsidRPr="00DE16D3">
        <w:rPr>
          <w:rFonts w:ascii="Batang" w:eastAsia="Batang" w:hAnsi="Batang" w:cs="Batang" w:hint="eastAsia"/>
          <w:color w:val="000000"/>
          <w:sz w:val="43"/>
          <w:szCs w:val="43"/>
          <w:lang w:eastAsia="de-CH"/>
        </w:rPr>
        <w:t>說到許多事，然後在二十七章，說到我們向神許願。在這許願中有四種奉獻：奉獻人、奉獻牲畜、奉獻房屋、奉獻田地的一部分。這四種奉獻表明當我們享受了前面章節所題的一切祝福和眷顧之後，神就要從我們身上有所得著</w:t>
      </w:r>
      <w:r w:rsidRPr="00DE16D3">
        <w:rPr>
          <w:rFonts w:ascii="MS Mincho" w:eastAsia="MS Mincho" w:hAnsi="MS Mincho" w:cs="MS Mincho"/>
          <w:color w:val="000000"/>
          <w:sz w:val="43"/>
          <w:szCs w:val="43"/>
          <w:lang w:eastAsia="de-CH"/>
        </w:rPr>
        <w:t>。</w:t>
      </w:r>
    </w:p>
    <w:p w14:paraId="780D0B3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利未記的頭一段，看見了供物連同祭司體系。供物是指基督，祭司體系指明照顧供物之祭司服事的團體。在第二段，我們看見了我們的光景，乃是不潔和不潔的漏症。看過我們的光景之後，我們被帶到節期的享受裏，且被引到禧年裏。然後我們受到警告。現在到了利未記末了，我們需要許願</w:t>
      </w:r>
      <w:r w:rsidRPr="00DE16D3">
        <w:rPr>
          <w:rFonts w:ascii="MS Mincho" w:eastAsia="MS Mincho" w:hAnsi="MS Mincho" w:cs="MS Mincho"/>
          <w:color w:val="000000"/>
          <w:sz w:val="43"/>
          <w:szCs w:val="43"/>
          <w:lang w:eastAsia="de-CH"/>
        </w:rPr>
        <w:t>。</w:t>
      </w:r>
    </w:p>
    <w:p w14:paraId="2773B30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實際上，基督徒的一生該是許願的一生。我相信在</w:t>
      </w:r>
      <w:r w:rsidRPr="00DE16D3">
        <w:rPr>
          <w:rFonts w:ascii="MS Gothic" w:eastAsia="MS Gothic" w:hAnsi="MS Gothic" w:cs="MS Gothic" w:hint="eastAsia"/>
          <w:color w:val="000000"/>
          <w:sz w:val="43"/>
          <w:szCs w:val="43"/>
          <w:lang w:eastAsia="de-CH"/>
        </w:rPr>
        <w:t>每個得救的人心裏，多多少少都有一個向著神的願。這個願可能明顯或者不明顯，可能很強或者很弱。無論如何，每個得救的人心裏都有某種願。先是一個心願，結果成了許願。向著神的心願是源頭，這心願的結果乃是向神許願。我們向著神的心願，至終成為向神所許的願</w:t>
      </w:r>
      <w:r w:rsidRPr="00DE16D3">
        <w:rPr>
          <w:rFonts w:ascii="MS Mincho" w:eastAsia="MS Mincho" w:hAnsi="MS Mincho" w:cs="MS Mincho"/>
          <w:color w:val="000000"/>
          <w:sz w:val="43"/>
          <w:szCs w:val="43"/>
          <w:lang w:eastAsia="de-CH"/>
        </w:rPr>
        <w:t>。</w:t>
      </w:r>
    </w:p>
    <w:p w14:paraId="1CA7744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在我們一面，基督徒的一生乃是向神許願的一生。不該只有一次許願，乃該一再許願。我們</w:t>
      </w:r>
      <w:r w:rsidRPr="00DE16D3">
        <w:rPr>
          <w:rFonts w:ascii="MS Gothic" w:eastAsia="MS Gothic" w:hAnsi="MS Gothic" w:cs="MS Gothic" w:hint="eastAsia"/>
          <w:color w:val="000000"/>
          <w:sz w:val="43"/>
          <w:szCs w:val="43"/>
          <w:lang w:eastAsia="de-CH"/>
        </w:rPr>
        <w:t>每次經歷了復興，就向神許願。現在我們每早晨得著復興的時候，就向神許一種願。所以，我們基督徒的一生乃是許願的一生</w:t>
      </w:r>
      <w:r w:rsidRPr="00DE16D3">
        <w:rPr>
          <w:rFonts w:ascii="MS Mincho" w:eastAsia="MS Mincho" w:hAnsi="MS Mincho" w:cs="MS Mincho"/>
          <w:color w:val="000000"/>
          <w:sz w:val="43"/>
          <w:szCs w:val="43"/>
          <w:lang w:eastAsia="de-CH"/>
        </w:rPr>
        <w:t>。</w:t>
      </w:r>
    </w:p>
    <w:p w14:paraId="5F256B4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總結於許願奉獻。這卷書一切事物的總和乃是一個願。我們把供物、祭司體系、我們的光景、我們對基督的享受和禧年加起來，總和就是一個願。這個願就成了我們的一生，我們的生活。所以，利未記的生活，是許願的生活</w:t>
      </w:r>
      <w:r w:rsidRPr="00DE16D3">
        <w:rPr>
          <w:rFonts w:ascii="MS Mincho" w:eastAsia="MS Mincho" w:hAnsi="MS Mincho" w:cs="MS Mincho"/>
          <w:color w:val="000000"/>
          <w:sz w:val="43"/>
          <w:szCs w:val="43"/>
          <w:lang w:eastAsia="de-CH"/>
        </w:rPr>
        <w:t>。</w:t>
      </w:r>
    </w:p>
    <w:p w14:paraId="3990D98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利未記這卷書開始於我們在多方面將基督獻給神，使神與人同得滿足；結束於我們向神許願，把我們的自己和所有奉獻給神，但『許願奉獻』中的『奉獻』（</w:t>
      </w:r>
      <w:r w:rsidRPr="00DE16D3">
        <w:rPr>
          <w:rFonts w:ascii="Times New Roman" w:eastAsia="Times New Roman" w:hAnsi="Times New Roman" w:cs="Times New Roman"/>
          <w:color w:val="000000"/>
          <w:sz w:val="43"/>
          <w:szCs w:val="43"/>
          <w:lang w:eastAsia="de-CH"/>
        </w:rPr>
        <w:t>devote</w:t>
      </w:r>
      <w:r w:rsidRPr="00DE16D3">
        <w:rPr>
          <w:rFonts w:ascii="MS Mincho" w:eastAsia="MS Mincho" w:hAnsi="MS Mincho" w:cs="MS Mincho" w:hint="eastAsia"/>
          <w:color w:val="000000"/>
          <w:sz w:val="43"/>
          <w:szCs w:val="43"/>
          <w:lang w:eastAsia="de-CH"/>
        </w:rPr>
        <w:t>）是甚麼意思？</w:t>
      </w:r>
      <w:r w:rsidRPr="00DE16D3">
        <w:rPr>
          <w:rFonts w:ascii="Batang" w:eastAsia="Batang" w:hAnsi="Batang" w:cs="Batang" w:hint="eastAsia"/>
          <w:color w:val="000000"/>
          <w:sz w:val="43"/>
          <w:szCs w:val="43"/>
          <w:lang w:eastAsia="de-CH"/>
        </w:rPr>
        <w:t>說我們把自己奉獻給神是甚</w:t>
      </w:r>
      <w:r w:rsidRPr="00DE16D3">
        <w:rPr>
          <w:rFonts w:ascii="MS Mincho" w:eastAsia="MS Mincho" w:hAnsi="MS Mincho" w:cs="MS Mincho" w:hint="eastAsia"/>
          <w:color w:val="000000"/>
          <w:sz w:val="43"/>
          <w:szCs w:val="43"/>
          <w:lang w:eastAsia="de-CH"/>
        </w:rPr>
        <w:t>麼意思？有人也許以為這與獻上（</w:t>
      </w:r>
      <w:r w:rsidRPr="00DE16D3">
        <w:rPr>
          <w:rFonts w:ascii="Times New Roman" w:eastAsia="Times New Roman" w:hAnsi="Times New Roman" w:cs="Times New Roman"/>
          <w:color w:val="000000"/>
          <w:sz w:val="43"/>
          <w:szCs w:val="43"/>
          <w:lang w:eastAsia="de-CH"/>
        </w:rPr>
        <w:t>offer</w:t>
      </w:r>
      <w:r w:rsidRPr="00DE16D3">
        <w:rPr>
          <w:rFonts w:ascii="MS Mincho" w:eastAsia="MS Mincho" w:hAnsi="MS Mincho" w:cs="MS Mincho" w:hint="eastAsia"/>
          <w:color w:val="000000"/>
          <w:sz w:val="43"/>
          <w:szCs w:val="43"/>
          <w:lang w:eastAsia="de-CH"/>
        </w:rPr>
        <w:t>）和奉獻（</w:t>
      </w:r>
      <w:r w:rsidRPr="00DE16D3">
        <w:rPr>
          <w:rFonts w:ascii="Times New Roman" w:eastAsia="Times New Roman" w:hAnsi="Times New Roman" w:cs="Times New Roman"/>
          <w:color w:val="000000"/>
          <w:sz w:val="43"/>
          <w:szCs w:val="43"/>
          <w:lang w:eastAsia="de-CH"/>
        </w:rPr>
        <w:t>consecrate</w:t>
      </w:r>
      <w:r w:rsidRPr="00DE16D3">
        <w:rPr>
          <w:rFonts w:ascii="MS Mincho" w:eastAsia="MS Mincho" w:hAnsi="MS Mincho" w:cs="MS Mincho" w:hint="eastAsia"/>
          <w:color w:val="000000"/>
          <w:sz w:val="43"/>
          <w:szCs w:val="43"/>
          <w:lang w:eastAsia="de-CH"/>
        </w:rPr>
        <w:t>）相同。按我的領會，這辭比一般的獻上或奉獻更強，也比給與</w:t>
      </w:r>
      <w:r w:rsidRPr="00DE16D3">
        <w:rPr>
          <w:rFonts w:ascii="MS Mincho" w:eastAsia="MS Mincho" w:hAnsi="MS Mincho" w:cs="MS Mincho" w:hint="eastAsia"/>
          <w:color w:val="000000"/>
          <w:sz w:val="43"/>
          <w:szCs w:val="43"/>
          <w:lang w:eastAsia="de-CH"/>
        </w:rPr>
        <w:lastRenderedPageBreak/>
        <w:t>、呈獻、交出、降服更強。奉獻（</w:t>
      </w:r>
      <w:r w:rsidRPr="00DE16D3">
        <w:rPr>
          <w:rFonts w:ascii="Times New Roman" w:eastAsia="Times New Roman" w:hAnsi="Times New Roman" w:cs="Times New Roman"/>
          <w:color w:val="000000"/>
          <w:sz w:val="43"/>
          <w:szCs w:val="43"/>
          <w:lang w:eastAsia="de-CH"/>
        </w:rPr>
        <w:t>devote</w:t>
      </w:r>
      <w:r w:rsidRPr="00DE16D3">
        <w:rPr>
          <w:rFonts w:ascii="MS Mincho" w:eastAsia="MS Mincho" w:hAnsi="MS Mincho" w:cs="MS Mincho" w:hint="eastAsia"/>
          <w:color w:val="000000"/>
          <w:sz w:val="43"/>
          <w:szCs w:val="43"/>
          <w:lang w:eastAsia="de-CH"/>
        </w:rPr>
        <w:t>）常常帶著許願。獻上或給與可以不包括許願；但</w:t>
      </w:r>
      <w:r w:rsidRPr="00DE16D3">
        <w:rPr>
          <w:rFonts w:ascii="MS Gothic" w:eastAsia="MS Gothic" w:hAnsi="MS Gothic" w:cs="MS Gothic" w:hint="eastAsia"/>
          <w:color w:val="000000"/>
          <w:sz w:val="43"/>
          <w:szCs w:val="43"/>
          <w:lang w:eastAsia="de-CH"/>
        </w:rPr>
        <w:t>你若定意要送東西給人，那就是一種許願奉獻。這樣的奉獻是不能更改的。因此，奉獻比獻上更強</w:t>
      </w:r>
      <w:r w:rsidRPr="00DE16D3">
        <w:rPr>
          <w:rFonts w:ascii="MS Mincho" w:eastAsia="MS Mincho" w:hAnsi="MS Mincho" w:cs="MS Mincho"/>
          <w:color w:val="000000"/>
          <w:sz w:val="43"/>
          <w:szCs w:val="43"/>
          <w:lang w:eastAsia="de-CH"/>
        </w:rPr>
        <w:t>。</w:t>
      </w:r>
    </w:p>
    <w:p w14:paraId="04F526D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壹　</w:t>
      </w:r>
      <w:proofErr w:type="spellStart"/>
      <w:r w:rsidRPr="00DE16D3">
        <w:rPr>
          <w:rFonts w:ascii="MS Mincho" w:eastAsia="MS Mincho" w:hAnsi="MS Mincho" w:cs="MS Mincho" w:hint="eastAsia"/>
          <w:color w:val="E46044"/>
          <w:sz w:val="39"/>
          <w:szCs w:val="39"/>
          <w:lang w:eastAsia="de-CH"/>
        </w:rPr>
        <w:t>四種許願奉</w:t>
      </w:r>
      <w:r w:rsidRPr="00DE16D3">
        <w:rPr>
          <w:rFonts w:ascii="MS Mincho" w:eastAsia="MS Mincho" w:hAnsi="MS Mincho" w:cs="MS Mincho"/>
          <w:color w:val="E46044"/>
          <w:sz w:val="39"/>
          <w:szCs w:val="39"/>
          <w:lang w:eastAsia="de-CH"/>
        </w:rPr>
        <w:t>獻</w:t>
      </w:r>
      <w:proofErr w:type="spellEnd"/>
    </w:p>
    <w:p w14:paraId="4BE0056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利未記是卷論到祭司體系的書，結束於奉獻我們的自己和所有、我</w:t>
      </w:r>
      <w:proofErr w:type="spellEnd"/>
      <w:r w:rsidRPr="00DE16D3">
        <w:rPr>
          <w:rFonts w:ascii="Times New Roman" w:eastAsia="Times New Roman" w:hAnsi="Times New Roman" w:cs="Times New Roman"/>
          <w:color w:val="000000"/>
          <w:sz w:val="43"/>
          <w:szCs w:val="43"/>
          <w:lang w:eastAsia="de-CH"/>
        </w:rPr>
        <w:t xml:space="preserve"> </w:t>
      </w:r>
      <w:proofErr w:type="spellStart"/>
      <w:r w:rsidRPr="00DE16D3">
        <w:rPr>
          <w:rFonts w:ascii="MS Mincho" w:eastAsia="MS Mincho" w:hAnsi="MS Mincho" w:cs="MS Mincho" w:hint="eastAsia"/>
          <w:color w:val="000000"/>
          <w:sz w:val="43"/>
          <w:szCs w:val="43"/>
          <w:lang w:eastAsia="de-CH"/>
        </w:rPr>
        <w:t>們的牲畜、土地和房屋。在二十七章有四種許願的奉獻</w:t>
      </w:r>
      <w:proofErr w:type="spellEnd"/>
      <w:r w:rsidRPr="00DE16D3">
        <w:rPr>
          <w:rFonts w:ascii="MS Mincho" w:eastAsia="MS Mincho" w:hAnsi="MS Mincho" w:cs="MS Mincho" w:hint="eastAsia"/>
          <w:color w:val="000000"/>
          <w:sz w:val="43"/>
          <w:szCs w:val="43"/>
          <w:lang w:eastAsia="de-CH"/>
        </w:rPr>
        <w:t>，（利二七</w:t>
      </w:r>
      <w:r w:rsidRPr="00DE16D3">
        <w:rPr>
          <w:rFonts w:ascii="Times New Roman" w:eastAsia="Times New Roman" w:hAnsi="Times New Roman" w:cs="Times New Roman"/>
          <w:color w:val="000000"/>
          <w:sz w:val="43"/>
          <w:szCs w:val="43"/>
          <w:lang w:eastAsia="de-CH"/>
        </w:rPr>
        <w:t>2~25</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不是四種一般的奉獻</w:t>
      </w:r>
      <w:proofErr w:type="spellEnd"/>
      <w:r w:rsidRPr="00DE16D3">
        <w:rPr>
          <w:rFonts w:ascii="MS Mincho" w:eastAsia="MS Mincho" w:hAnsi="MS Mincho" w:cs="MS Mincho"/>
          <w:color w:val="000000"/>
          <w:sz w:val="43"/>
          <w:szCs w:val="43"/>
          <w:lang w:eastAsia="de-CH"/>
        </w:rPr>
        <w:t>。</w:t>
      </w:r>
    </w:p>
    <w:p w14:paraId="6C3C57E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把人奉獻給</w:t>
      </w:r>
      <w:r w:rsidRPr="00DE16D3">
        <w:rPr>
          <w:rFonts w:ascii="MS Mincho" w:eastAsia="MS Mincho" w:hAnsi="MS Mincho" w:cs="MS Mincho"/>
          <w:color w:val="E46044"/>
          <w:sz w:val="39"/>
          <w:szCs w:val="39"/>
          <w:lang w:eastAsia="de-CH"/>
        </w:rPr>
        <w:t>神</w:t>
      </w:r>
      <w:proofErr w:type="spellEnd"/>
    </w:p>
    <w:p w14:paraId="6205DD3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在二十七章二至八節，我們讀到將人奉獻給神</w:t>
      </w:r>
      <w:proofErr w:type="spellEnd"/>
      <w:r w:rsidRPr="00DE16D3">
        <w:rPr>
          <w:rFonts w:ascii="MS Mincho" w:eastAsia="MS Mincho" w:hAnsi="MS Mincho" w:cs="MS Mincho"/>
          <w:color w:val="000000"/>
          <w:sz w:val="43"/>
          <w:szCs w:val="43"/>
          <w:lang w:eastAsia="de-CH"/>
        </w:rPr>
        <w:t>。</w:t>
      </w:r>
    </w:p>
    <w:p w14:paraId="160450C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人的估</w:t>
      </w:r>
      <w:r w:rsidRPr="00DE16D3">
        <w:rPr>
          <w:rFonts w:ascii="MS Mincho" w:eastAsia="MS Mincho" w:hAnsi="MS Mincho" w:cs="MS Mincho"/>
          <w:color w:val="E46044"/>
          <w:sz w:val="39"/>
          <w:szCs w:val="39"/>
          <w:lang w:eastAsia="de-CH"/>
        </w:rPr>
        <w:t>價</w:t>
      </w:r>
      <w:proofErr w:type="spellEnd"/>
    </w:p>
    <w:p w14:paraId="3E9C05A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二節</w:t>
      </w:r>
      <w:r w:rsidRPr="00DE16D3">
        <w:rPr>
          <w:rFonts w:ascii="Batang" w:eastAsia="Batang" w:hAnsi="Batang" w:cs="Batang" w:hint="eastAsia"/>
          <w:color w:val="000000"/>
          <w:sz w:val="43"/>
          <w:szCs w:val="43"/>
          <w:lang w:eastAsia="de-CH"/>
        </w:rPr>
        <w:t>說到人『向耶和華還特許的願</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與人估定的價有關聯。』因此，這裏的許願奉獻與人的價</w:t>
      </w:r>
      <w:r w:rsidRPr="00DE16D3">
        <w:rPr>
          <w:rFonts w:ascii="PMingLiU" w:eastAsia="PMingLiU" w:hAnsi="PMingLiU" w:cs="PMingLiU" w:hint="eastAsia"/>
          <w:color w:val="000000"/>
          <w:sz w:val="43"/>
          <w:szCs w:val="43"/>
          <w:lang w:eastAsia="de-CH"/>
        </w:rPr>
        <w:t>值有關。這指明當我們</w:t>
      </w:r>
      <w:r w:rsidRPr="00DE16D3">
        <w:rPr>
          <w:rFonts w:ascii="MS Mincho" w:eastAsia="MS Mincho" w:hAnsi="MS Mincho" w:cs="MS Mincho" w:hint="eastAsia"/>
          <w:color w:val="000000"/>
          <w:sz w:val="43"/>
          <w:szCs w:val="43"/>
          <w:lang w:eastAsia="de-CH"/>
        </w:rPr>
        <w:t>奉獻自己給神時，這奉獻與我們的價</w:t>
      </w:r>
      <w:r w:rsidRPr="00DE16D3">
        <w:rPr>
          <w:rFonts w:ascii="PMingLiU" w:eastAsia="PMingLiU" w:hAnsi="PMingLiU" w:cs="PMingLiU" w:hint="eastAsia"/>
          <w:color w:val="000000"/>
          <w:sz w:val="43"/>
          <w:szCs w:val="43"/>
          <w:lang w:eastAsia="de-CH"/>
        </w:rPr>
        <w:t>值有關</w:t>
      </w:r>
      <w:r w:rsidRPr="00DE16D3">
        <w:rPr>
          <w:rFonts w:ascii="MS Mincho" w:eastAsia="MS Mincho" w:hAnsi="MS Mincho" w:cs="MS Mincho"/>
          <w:color w:val="000000"/>
          <w:sz w:val="43"/>
          <w:szCs w:val="43"/>
          <w:lang w:eastAsia="de-CH"/>
        </w:rPr>
        <w:t>。</w:t>
      </w:r>
    </w:p>
    <w:p w14:paraId="0291172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ａ　</w:t>
      </w:r>
      <w:proofErr w:type="spellStart"/>
      <w:r w:rsidRPr="00DE16D3">
        <w:rPr>
          <w:rFonts w:ascii="MS Mincho" w:eastAsia="MS Mincho" w:hAnsi="MS Mincho" w:cs="MS Mincho" w:hint="eastAsia"/>
          <w:color w:val="E46044"/>
          <w:sz w:val="39"/>
          <w:szCs w:val="39"/>
          <w:lang w:eastAsia="de-CH"/>
        </w:rPr>
        <w:t>由神估定－在神眼</w:t>
      </w:r>
      <w:r w:rsidRPr="00DE16D3">
        <w:rPr>
          <w:rFonts w:ascii="MS Mincho" w:eastAsia="MS Mincho" w:hAnsi="MS Mincho" w:cs="MS Mincho"/>
          <w:color w:val="E46044"/>
          <w:sz w:val="39"/>
          <w:szCs w:val="39"/>
          <w:lang w:eastAsia="de-CH"/>
        </w:rPr>
        <w:t>中</w:t>
      </w:r>
      <w:proofErr w:type="spellEnd"/>
    </w:p>
    <w:p w14:paraId="1332245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我們的估價有多少，不是按照我們的估計，乃是按照神</w:t>
      </w:r>
      <w:proofErr w:type="spellEnd"/>
      <w:r w:rsidRPr="00DE16D3">
        <w:rPr>
          <w:rFonts w:ascii="MS Mincho" w:eastAsia="MS Mincho" w:hAnsi="MS Mincho" w:cs="MS Mincho"/>
          <w:color w:val="000000"/>
          <w:sz w:val="43"/>
          <w:szCs w:val="43"/>
          <w:lang w:eastAsia="de-CH"/>
        </w:rPr>
        <w:t>。</w:t>
      </w:r>
    </w:p>
    <w:p w14:paraId="05A7CF2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ｂ　</w:t>
      </w:r>
      <w:proofErr w:type="spellStart"/>
      <w:r w:rsidRPr="00DE16D3">
        <w:rPr>
          <w:rFonts w:ascii="MS Mincho" w:eastAsia="MS Mincho" w:hAnsi="MS Mincho" w:cs="MS Mincho" w:hint="eastAsia"/>
          <w:color w:val="E46044"/>
          <w:sz w:val="39"/>
          <w:szCs w:val="39"/>
          <w:lang w:eastAsia="de-CH"/>
        </w:rPr>
        <w:t>按照聖所的</w:t>
      </w:r>
      <w:r w:rsidRPr="00DE16D3">
        <w:rPr>
          <w:rFonts w:ascii="MS Mincho" w:eastAsia="MS Mincho" w:hAnsi="MS Mincho" w:cs="MS Mincho"/>
          <w:color w:val="E46044"/>
          <w:sz w:val="39"/>
          <w:szCs w:val="39"/>
          <w:lang w:eastAsia="de-CH"/>
        </w:rPr>
        <w:t>秤</w:t>
      </w:r>
      <w:proofErr w:type="spellEnd"/>
    </w:p>
    <w:p w14:paraId="11C3F87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人的估價也是『按聖所的秤</w:t>
      </w:r>
      <w:proofErr w:type="spellEnd"/>
      <w:r w:rsidRPr="00DE16D3">
        <w:rPr>
          <w:rFonts w:ascii="MS Mincho" w:eastAsia="MS Mincho" w:hAnsi="MS Mincho" w:cs="MS Mincho" w:hint="eastAsia"/>
          <w:color w:val="000000"/>
          <w:sz w:val="43"/>
          <w:szCs w:val="43"/>
          <w:lang w:eastAsia="de-CH"/>
        </w:rPr>
        <w:t>。』（利二七</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下。）</w:t>
      </w:r>
      <w:proofErr w:type="spellStart"/>
      <w:r w:rsidRPr="00DE16D3">
        <w:rPr>
          <w:rFonts w:ascii="MS Mincho" w:eastAsia="MS Mincho" w:hAnsi="MS Mincho" w:cs="MS Mincho" w:hint="eastAsia"/>
          <w:color w:val="000000"/>
          <w:sz w:val="43"/>
          <w:szCs w:val="43"/>
          <w:lang w:eastAsia="de-CH"/>
        </w:rPr>
        <w:t>這就是按照神居所的神聖量度。換句話</w:t>
      </w:r>
      <w:r w:rsidRPr="00DE16D3">
        <w:rPr>
          <w:rFonts w:ascii="Batang" w:eastAsia="Batang" w:hAnsi="Batang" w:cs="Batang" w:hint="eastAsia"/>
          <w:color w:val="000000"/>
          <w:sz w:val="43"/>
          <w:szCs w:val="43"/>
          <w:lang w:eastAsia="de-CH"/>
        </w:rPr>
        <w:t>說，這是按照召會的屬靈量度，召會乃是今天神的居所</w:t>
      </w:r>
      <w:proofErr w:type="spellEnd"/>
      <w:r w:rsidRPr="00DE16D3">
        <w:rPr>
          <w:rFonts w:ascii="MS Mincho" w:eastAsia="MS Mincho" w:hAnsi="MS Mincho" w:cs="MS Mincho"/>
          <w:color w:val="000000"/>
          <w:sz w:val="43"/>
          <w:szCs w:val="43"/>
          <w:lang w:eastAsia="de-CH"/>
        </w:rPr>
        <w:t>。</w:t>
      </w:r>
    </w:p>
    <w:p w14:paraId="261EF40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各種的估</w:t>
      </w:r>
      <w:r w:rsidRPr="00DE16D3">
        <w:rPr>
          <w:rFonts w:ascii="MS Mincho" w:eastAsia="MS Mincho" w:hAnsi="MS Mincho" w:cs="MS Mincho"/>
          <w:color w:val="E46044"/>
          <w:sz w:val="39"/>
          <w:szCs w:val="39"/>
          <w:lang w:eastAsia="de-CH"/>
        </w:rPr>
        <w:t>價</w:t>
      </w:r>
      <w:proofErr w:type="spellEnd"/>
    </w:p>
    <w:p w14:paraId="0C835B8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三至八節有各種的估價</w:t>
      </w:r>
      <w:proofErr w:type="spellEnd"/>
      <w:r w:rsidRPr="00DE16D3">
        <w:rPr>
          <w:rFonts w:ascii="MS Mincho" w:eastAsia="MS Mincho" w:hAnsi="MS Mincho" w:cs="MS Mincho"/>
          <w:color w:val="000000"/>
          <w:sz w:val="43"/>
          <w:szCs w:val="43"/>
          <w:lang w:eastAsia="de-CH"/>
        </w:rPr>
        <w:t>。</w:t>
      </w:r>
    </w:p>
    <w:p w14:paraId="265AEE0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ａ　</w:t>
      </w:r>
      <w:proofErr w:type="spellStart"/>
      <w:r w:rsidRPr="00DE16D3">
        <w:rPr>
          <w:rFonts w:ascii="MS Mincho" w:eastAsia="MS Mincho" w:hAnsi="MS Mincho" w:cs="MS Mincho" w:hint="eastAsia"/>
          <w:color w:val="E46044"/>
          <w:sz w:val="39"/>
          <w:szCs w:val="39"/>
          <w:lang w:eastAsia="de-CH"/>
        </w:rPr>
        <w:t>男的從二十</w:t>
      </w:r>
      <w:r w:rsidRPr="00DE16D3">
        <w:rPr>
          <w:rFonts w:ascii="Batang" w:eastAsia="Batang" w:hAnsi="Batang" w:cs="Batang" w:hint="eastAsia"/>
          <w:color w:val="E46044"/>
          <w:sz w:val="39"/>
          <w:szCs w:val="39"/>
          <w:lang w:eastAsia="de-CH"/>
        </w:rPr>
        <w:t>歲到六十歲，五十舍客</w:t>
      </w:r>
      <w:r w:rsidRPr="00DE16D3">
        <w:rPr>
          <w:rFonts w:ascii="MS Mincho" w:eastAsia="MS Mincho" w:hAnsi="MS Mincho" w:cs="MS Mincho"/>
          <w:color w:val="E46044"/>
          <w:sz w:val="39"/>
          <w:szCs w:val="39"/>
          <w:lang w:eastAsia="de-CH"/>
        </w:rPr>
        <w:t>勒</w:t>
      </w:r>
      <w:proofErr w:type="spellEnd"/>
    </w:p>
    <w:p w14:paraId="0969A3C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『男的從二十</w:t>
      </w:r>
      <w:r w:rsidRPr="00DE16D3">
        <w:rPr>
          <w:rFonts w:ascii="Batang" w:eastAsia="Batang" w:hAnsi="Batang" w:cs="Batang" w:hint="eastAsia"/>
          <w:color w:val="000000"/>
          <w:sz w:val="43"/>
          <w:szCs w:val="43"/>
          <w:lang w:eastAsia="de-CH"/>
        </w:rPr>
        <w:t>歲到六十歲，所</w:t>
      </w:r>
      <w:r w:rsidRPr="00DE16D3">
        <w:rPr>
          <w:rFonts w:ascii="MS Mincho" w:eastAsia="MS Mincho" w:hAnsi="MS Mincho" w:cs="MS Mincho" w:hint="eastAsia"/>
          <w:color w:val="000000"/>
          <w:sz w:val="43"/>
          <w:szCs w:val="43"/>
          <w:lang w:eastAsia="de-CH"/>
        </w:rPr>
        <w:t>估的價</w:t>
      </w:r>
      <w:r w:rsidRPr="00DE16D3">
        <w:rPr>
          <w:rFonts w:ascii="Times New Roman" w:eastAsia="Times New Roman" w:hAnsi="Times New Roman" w:cs="Times New Roman"/>
          <w:color w:val="000000"/>
          <w:sz w:val="43"/>
          <w:szCs w:val="43"/>
          <w:lang w:eastAsia="de-CH"/>
        </w:rPr>
        <w:t>…</w:t>
      </w:r>
      <w:r w:rsidRPr="00DE16D3">
        <w:rPr>
          <w:rFonts w:ascii="MS Mincho" w:eastAsia="MS Mincho" w:hAnsi="MS Mincho" w:cs="MS Mincho" w:hint="eastAsia"/>
          <w:color w:val="000000"/>
          <w:sz w:val="43"/>
          <w:szCs w:val="43"/>
          <w:lang w:eastAsia="de-CH"/>
        </w:rPr>
        <w:t>是五十舍客勒。』（利二七</w:t>
      </w:r>
      <w:r w:rsidRPr="00DE16D3">
        <w:rPr>
          <w:rFonts w:ascii="Times New Roman" w:eastAsia="Times New Roman" w:hAnsi="Times New Roman" w:cs="Times New Roman"/>
          <w:color w:val="000000"/>
          <w:sz w:val="43"/>
          <w:szCs w:val="43"/>
          <w:lang w:eastAsia="de-CH"/>
        </w:rPr>
        <w:t>3</w:t>
      </w:r>
      <w:r w:rsidRPr="00DE16D3">
        <w:rPr>
          <w:rFonts w:ascii="MS Mincho" w:eastAsia="MS Mincho" w:hAnsi="MS Mincho" w:cs="MS Mincho" w:hint="eastAsia"/>
          <w:color w:val="000000"/>
          <w:sz w:val="43"/>
          <w:szCs w:val="43"/>
          <w:lang w:eastAsia="de-CH"/>
        </w:rPr>
        <w:t>。）這一組是最有價</w:t>
      </w:r>
      <w:r w:rsidRPr="00DE16D3">
        <w:rPr>
          <w:rFonts w:ascii="PMingLiU" w:eastAsia="PMingLiU" w:hAnsi="PMingLiU" w:cs="PMingLiU" w:hint="eastAsia"/>
          <w:color w:val="000000"/>
          <w:sz w:val="43"/>
          <w:szCs w:val="43"/>
          <w:lang w:eastAsia="de-CH"/>
        </w:rPr>
        <w:t>值的，表徵召會中在屬靈方面強壯、成熟、老練、能爭戰的人</w:t>
      </w:r>
      <w:r w:rsidRPr="00DE16D3">
        <w:rPr>
          <w:rFonts w:ascii="MS Mincho" w:eastAsia="MS Mincho" w:hAnsi="MS Mincho" w:cs="MS Mincho"/>
          <w:color w:val="000000"/>
          <w:sz w:val="43"/>
          <w:szCs w:val="43"/>
          <w:lang w:eastAsia="de-CH"/>
        </w:rPr>
        <w:t>。</w:t>
      </w:r>
    </w:p>
    <w:p w14:paraId="34BC2BE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五十這數字由五乘十組成。五是負責任的數字。因此，五十是十倍的負責任。那些估價是五十舍客勒銀子的人，必須負最大的責任</w:t>
      </w:r>
      <w:proofErr w:type="spellEnd"/>
      <w:r w:rsidRPr="00DE16D3">
        <w:rPr>
          <w:rFonts w:ascii="MS Mincho" w:eastAsia="MS Mincho" w:hAnsi="MS Mincho" w:cs="MS Mincho"/>
          <w:color w:val="000000"/>
          <w:sz w:val="43"/>
          <w:szCs w:val="43"/>
          <w:lang w:eastAsia="de-CH"/>
        </w:rPr>
        <w:t>。</w:t>
      </w:r>
    </w:p>
    <w:p w14:paraId="31EE3D3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ｂ　</w:t>
      </w:r>
      <w:proofErr w:type="spellStart"/>
      <w:r w:rsidRPr="00DE16D3">
        <w:rPr>
          <w:rFonts w:ascii="MS Mincho" w:eastAsia="MS Mincho" w:hAnsi="MS Mincho" w:cs="MS Mincho" w:hint="eastAsia"/>
          <w:color w:val="E46044"/>
          <w:sz w:val="39"/>
          <w:szCs w:val="39"/>
          <w:lang w:eastAsia="de-CH"/>
        </w:rPr>
        <w:t>女的從二十</w:t>
      </w:r>
      <w:r w:rsidRPr="00DE16D3">
        <w:rPr>
          <w:rFonts w:ascii="Batang" w:eastAsia="Batang" w:hAnsi="Batang" w:cs="Batang" w:hint="eastAsia"/>
          <w:color w:val="E46044"/>
          <w:sz w:val="39"/>
          <w:szCs w:val="39"/>
          <w:lang w:eastAsia="de-CH"/>
        </w:rPr>
        <w:t>歲到六十歲，三十舍客</w:t>
      </w:r>
      <w:r w:rsidRPr="00DE16D3">
        <w:rPr>
          <w:rFonts w:ascii="MS Mincho" w:eastAsia="MS Mincho" w:hAnsi="MS Mincho" w:cs="MS Mincho"/>
          <w:color w:val="E46044"/>
          <w:sz w:val="39"/>
          <w:szCs w:val="39"/>
          <w:lang w:eastAsia="de-CH"/>
        </w:rPr>
        <w:t>勒</w:t>
      </w:r>
      <w:proofErr w:type="spellEnd"/>
    </w:p>
    <w:p w14:paraId="1BAFA5E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『若是女的，所估的價是三十舍客勒。』（利二七</w:t>
      </w:r>
      <w:r w:rsidRPr="00DE16D3">
        <w:rPr>
          <w:rFonts w:ascii="Times New Roman" w:eastAsia="Times New Roman" w:hAnsi="Times New Roman" w:cs="Times New Roman"/>
          <w:color w:val="000000"/>
          <w:sz w:val="43"/>
          <w:szCs w:val="43"/>
          <w:lang w:eastAsia="de-CH"/>
        </w:rPr>
        <w:t>4</w:t>
      </w:r>
      <w:r w:rsidRPr="00DE16D3">
        <w:rPr>
          <w:rFonts w:ascii="MS Mincho" w:eastAsia="MS Mincho" w:hAnsi="MS Mincho" w:cs="MS Mincho" w:hint="eastAsia"/>
          <w:color w:val="000000"/>
          <w:sz w:val="43"/>
          <w:szCs w:val="43"/>
          <w:lang w:eastAsia="de-CH"/>
        </w:rPr>
        <w:t>。）這裏我們看見二十</w:t>
      </w:r>
      <w:r w:rsidRPr="00DE16D3">
        <w:rPr>
          <w:rFonts w:ascii="Batang" w:eastAsia="Batang" w:hAnsi="Batang" w:cs="Batang" w:hint="eastAsia"/>
          <w:color w:val="000000"/>
          <w:sz w:val="43"/>
          <w:szCs w:val="43"/>
          <w:lang w:eastAsia="de-CH"/>
        </w:rPr>
        <w:t>歲到六十歲的女子，</w:t>
      </w:r>
      <w:r w:rsidRPr="00DE16D3">
        <w:rPr>
          <w:rFonts w:ascii="MS Mincho" w:eastAsia="MS Mincho" w:hAnsi="MS Mincho" w:cs="MS Mincho" w:hint="eastAsia"/>
          <w:color w:val="000000"/>
          <w:sz w:val="43"/>
          <w:szCs w:val="43"/>
          <w:lang w:eastAsia="de-CH"/>
        </w:rPr>
        <w:t>估價是三十舍客勒，次於同年齡的男子。女人表</w:t>
      </w:r>
      <w:r w:rsidRPr="00DE16D3">
        <w:rPr>
          <w:rFonts w:ascii="MS Gothic" w:eastAsia="MS Gothic" w:hAnsi="MS Gothic" w:cs="MS Gothic" w:hint="eastAsia"/>
          <w:color w:val="000000"/>
          <w:sz w:val="43"/>
          <w:szCs w:val="43"/>
          <w:lang w:eastAsia="de-CH"/>
        </w:rPr>
        <w:t>徵那些比男人軟弱，低於男人的。這是神的命定，也是照著</w:t>
      </w:r>
      <w:r w:rsidRPr="00DE16D3">
        <w:rPr>
          <w:rFonts w:ascii="PMingLiU" w:eastAsia="PMingLiU" w:hAnsi="PMingLiU" w:cs="PMingLiU" w:hint="eastAsia"/>
          <w:color w:val="000000"/>
          <w:sz w:val="43"/>
          <w:szCs w:val="43"/>
          <w:lang w:eastAsia="de-CH"/>
        </w:rPr>
        <w:t>祂的創造</w:t>
      </w:r>
      <w:r w:rsidRPr="00DE16D3">
        <w:rPr>
          <w:rFonts w:ascii="MS Mincho" w:eastAsia="MS Mincho" w:hAnsi="MS Mincho" w:cs="MS Mincho"/>
          <w:color w:val="000000"/>
          <w:sz w:val="43"/>
          <w:szCs w:val="43"/>
          <w:lang w:eastAsia="de-CH"/>
        </w:rPr>
        <w:t>。</w:t>
      </w:r>
    </w:p>
    <w:p w14:paraId="3C7C3B8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ｃ　</w:t>
      </w:r>
      <w:proofErr w:type="spellStart"/>
      <w:r w:rsidRPr="00DE16D3">
        <w:rPr>
          <w:rFonts w:ascii="MS Mincho" w:eastAsia="MS Mincho" w:hAnsi="MS Mincho" w:cs="MS Mincho" w:hint="eastAsia"/>
          <w:color w:val="E46044"/>
          <w:sz w:val="39"/>
          <w:szCs w:val="39"/>
          <w:lang w:eastAsia="de-CH"/>
        </w:rPr>
        <w:t>男的從五</w:t>
      </w:r>
      <w:r w:rsidRPr="00DE16D3">
        <w:rPr>
          <w:rFonts w:ascii="Batang" w:eastAsia="Batang" w:hAnsi="Batang" w:cs="Batang" w:hint="eastAsia"/>
          <w:color w:val="E46044"/>
          <w:sz w:val="39"/>
          <w:szCs w:val="39"/>
          <w:lang w:eastAsia="de-CH"/>
        </w:rPr>
        <w:t>歲到二十歲，二十舍客</w:t>
      </w:r>
      <w:r w:rsidRPr="00DE16D3">
        <w:rPr>
          <w:rFonts w:ascii="MS Mincho" w:eastAsia="MS Mincho" w:hAnsi="MS Mincho" w:cs="MS Mincho"/>
          <w:color w:val="E46044"/>
          <w:sz w:val="39"/>
          <w:szCs w:val="39"/>
          <w:lang w:eastAsia="de-CH"/>
        </w:rPr>
        <w:t>勒</w:t>
      </w:r>
      <w:proofErr w:type="spellEnd"/>
    </w:p>
    <w:p w14:paraId="05037A4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『若是從五</w:t>
      </w:r>
      <w:r w:rsidRPr="00DE16D3">
        <w:rPr>
          <w:rFonts w:ascii="Batang" w:eastAsia="Batang" w:hAnsi="Batang" w:cs="Batang" w:hint="eastAsia"/>
          <w:color w:val="000000"/>
          <w:sz w:val="43"/>
          <w:szCs w:val="43"/>
          <w:lang w:eastAsia="de-CH"/>
        </w:rPr>
        <w:t>歲到二十歲，所</w:t>
      </w:r>
      <w:r w:rsidRPr="00DE16D3">
        <w:rPr>
          <w:rFonts w:ascii="MS Mincho" w:eastAsia="MS Mincho" w:hAnsi="MS Mincho" w:cs="MS Mincho" w:hint="eastAsia"/>
          <w:color w:val="000000"/>
          <w:sz w:val="43"/>
          <w:szCs w:val="43"/>
          <w:lang w:eastAsia="de-CH"/>
        </w:rPr>
        <w:t>估的價，男的是二十舍客勒。』（利二七</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上。）這一組是第三等有價</w:t>
      </w:r>
      <w:r w:rsidRPr="00DE16D3">
        <w:rPr>
          <w:rFonts w:ascii="PMingLiU" w:eastAsia="PMingLiU" w:hAnsi="PMingLiU" w:cs="PMingLiU" w:hint="eastAsia"/>
          <w:color w:val="000000"/>
          <w:sz w:val="43"/>
          <w:szCs w:val="43"/>
          <w:lang w:eastAsia="de-CH"/>
        </w:rPr>
        <w:t>值的，表徵召會中屬靈的青年人。（參約壹二</w:t>
      </w:r>
      <w:r w:rsidRPr="00DE16D3">
        <w:rPr>
          <w:rFonts w:ascii="Times New Roman" w:eastAsia="Times New Roman" w:hAnsi="Times New Roman" w:cs="Times New Roman"/>
          <w:color w:val="000000"/>
          <w:sz w:val="43"/>
          <w:szCs w:val="43"/>
          <w:lang w:eastAsia="de-CH"/>
        </w:rPr>
        <w:t>13~14</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7176313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ｄ　</w:t>
      </w:r>
      <w:proofErr w:type="spellStart"/>
      <w:r w:rsidRPr="00DE16D3">
        <w:rPr>
          <w:rFonts w:ascii="MS Mincho" w:eastAsia="MS Mincho" w:hAnsi="MS Mincho" w:cs="MS Mincho" w:hint="eastAsia"/>
          <w:color w:val="E46044"/>
          <w:sz w:val="39"/>
          <w:szCs w:val="39"/>
          <w:lang w:eastAsia="de-CH"/>
        </w:rPr>
        <w:t>女的從五</w:t>
      </w:r>
      <w:r w:rsidRPr="00DE16D3">
        <w:rPr>
          <w:rFonts w:ascii="Batang" w:eastAsia="Batang" w:hAnsi="Batang" w:cs="Batang" w:hint="eastAsia"/>
          <w:color w:val="E46044"/>
          <w:sz w:val="39"/>
          <w:szCs w:val="39"/>
          <w:lang w:eastAsia="de-CH"/>
        </w:rPr>
        <w:t>歲到二十歲，十舍客</w:t>
      </w:r>
      <w:r w:rsidRPr="00DE16D3">
        <w:rPr>
          <w:rFonts w:ascii="MS Mincho" w:eastAsia="MS Mincho" w:hAnsi="MS Mincho" w:cs="MS Mincho"/>
          <w:color w:val="E46044"/>
          <w:sz w:val="39"/>
          <w:szCs w:val="39"/>
          <w:lang w:eastAsia="de-CH"/>
        </w:rPr>
        <w:t>勒</w:t>
      </w:r>
      <w:proofErr w:type="spellEnd"/>
    </w:p>
    <w:p w14:paraId="5E4B9CE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女的從五</w:t>
      </w:r>
      <w:r w:rsidRPr="00DE16D3">
        <w:rPr>
          <w:rFonts w:ascii="Batang" w:eastAsia="Batang" w:hAnsi="Batang" w:cs="Batang" w:hint="eastAsia"/>
          <w:color w:val="000000"/>
          <w:sz w:val="43"/>
          <w:szCs w:val="43"/>
          <w:lang w:eastAsia="de-CH"/>
        </w:rPr>
        <w:t>歲到二十歲，</w:t>
      </w:r>
      <w:r w:rsidRPr="00DE16D3">
        <w:rPr>
          <w:rFonts w:ascii="MS Mincho" w:eastAsia="MS Mincho" w:hAnsi="MS Mincho" w:cs="MS Mincho" w:hint="eastAsia"/>
          <w:color w:val="000000"/>
          <w:sz w:val="43"/>
          <w:szCs w:val="43"/>
          <w:lang w:eastAsia="de-CH"/>
        </w:rPr>
        <w:t>估價是十舍客勒（利二七</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下，）</w:t>
      </w:r>
      <w:proofErr w:type="spellStart"/>
      <w:r w:rsidRPr="00DE16D3">
        <w:rPr>
          <w:rFonts w:ascii="MS Mincho" w:eastAsia="MS Mincho" w:hAnsi="MS Mincho" w:cs="MS Mincho" w:hint="eastAsia"/>
          <w:color w:val="000000"/>
          <w:sz w:val="43"/>
          <w:szCs w:val="43"/>
          <w:lang w:eastAsia="de-CH"/>
        </w:rPr>
        <w:t>次於同年齡的男人</w:t>
      </w:r>
      <w:proofErr w:type="spellEnd"/>
      <w:r w:rsidRPr="00DE16D3">
        <w:rPr>
          <w:rFonts w:ascii="MS Mincho" w:eastAsia="MS Mincho" w:hAnsi="MS Mincho" w:cs="MS Mincho"/>
          <w:color w:val="000000"/>
          <w:sz w:val="43"/>
          <w:szCs w:val="43"/>
          <w:lang w:eastAsia="de-CH"/>
        </w:rPr>
        <w:t>。</w:t>
      </w:r>
    </w:p>
    <w:p w14:paraId="15CFC03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ｅ　</w:t>
      </w:r>
      <w:proofErr w:type="spellStart"/>
      <w:r w:rsidRPr="00DE16D3">
        <w:rPr>
          <w:rFonts w:ascii="MS Mincho" w:eastAsia="MS Mincho" w:hAnsi="MS Mincho" w:cs="MS Mincho" w:hint="eastAsia"/>
          <w:color w:val="E46044"/>
          <w:sz w:val="39"/>
          <w:szCs w:val="39"/>
          <w:lang w:eastAsia="de-CH"/>
        </w:rPr>
        <w:t>男的從一個月到五</w:t>
      </w:r>
      <w:r w:rsidRPr="00DE16D3">
        <w:rPr>
          <w:rFonts w:ascii="Batang" w:eastAsia="Batang" w:hAnsi="Batang" w:cs="Batang" w:hint="eastAsia"/>
          <w:color w:val="E46044"/>
          <w:sz w:val="39"/>
          <w:szCs w:val="39"/>
          <w:lang w:eastAsia="de-CH"/>
        </w:rPr>
        <w:t>歲，五舍客</w:t>
      </w:r>
      <w:r w:rsidRPr="00DE16D3">
        <w:rPr>
          <w:rFonts w:ascii="MS Mincho" w:eastAsia="MS Mincho" w:hAnsi="MS Mincho" w:cs="MS Mincho"/>
          <w:color w:val="E46044"/>
          <w:sz w:val="39"/>
          <w:szCs w:val="39"/>
          <w:lang w:eastAsia="de-CH"/>
        </w:rPr>
        <w:t>勒</w:t>
      </w:r>
      <w:proofErr w:type="spellEnd"/>
    </w:p>
    <w:p w14:paraId="5E0D8D1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『若是從一個月到五</w:t>
      </w:r>
      <w:r w:rsidRPr="00DE16D3">
        <w:rPr>
          <w:rFonts w:ascii="Batang" w:eastAsia="Batang" w:hAnsi="Batang" w:cs="Batang" w:hint="eastAsia"/>
          <w:color w:val="000000"/>
          <w:sz w:val="43"/>
          <w:szCs w:val="43"/>
          <w:lang w:eastAsia="de-CH"/>
        </w:rPr>
        <w:t>歲，所</w:t>
      </w:r>
      <w:r w:rsidRPr="00DE16D3">
        <w:rPr>
          <w:rFonts w:ascii="MS Mincho" w:eastAsia="MS Mincho" w:hAnsi="MS Mincho" w:cs="MS Mincho" w:hint="eastAsia"/>
          <w:color w:val="000000"/>
          <w:sz w:val="43"/>
          <w:szCs w:val="43"/>
          <w:lang w:eastAsia="de-CH"/>
        </w:rPr>
        <w:t>估的價，男的是五舍客勒銀子。』（利二七㎏上。）這一組是男人中價</w:t>
      </w:r>
      <w:r w:rsidRPr="00DE16D3">
        <w:rPr>
          <w:rFonts w:ascii="PMingLiU" w:eastAsia="PMingLiU" w:hAnsi="PMingLiU" w:cs="PMingLiU" w:hint="eastAsia"/>
          <w:color w:val="000000"/>
          <w:sz w:val="43"/>
          <w:szCs w:val="43"/>
          <w:lang w:eastAsia="de-CH"/>
        </w:rPr>
        <w:t>值最少的，表徵屬靈上的小孩子。（參約壹二</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48EB85E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ｆ　</w:t>
      </w:r>
      <w:proofErr w:type="spellStart"/>
      <w:r w:rsidRPr="00DE16D3">
        <w:rPr>
          <w:rFonts w:ascii="MS Mincho" w:eastAsia="MS Mincho" w:hAnsi="MS Mincho" w:cs="MS Mincho" w:hint="eastAsia"/>
          <w:color w:val="E46044"/>
          <w:sz w:val="39"/>
          <w:szCs w:val="39"/>
          <w:lang w:eastAsia="de-CH"/>
        </w:rPr>
        <w:t>女的從一個月到五</w:t>
      </w:r>
      <w:r w:rsidRPr="00DE16D3">
        <w:rPr>
          <w:rFonts w:ascii="Batang" w:eastAsia="Batang" w:hAnsi="Batang" w:cs="Batang" w:hint="eastAsia"/>
          <w:color w:val="E46044"/>
          <w:sz w:val="39"/>
          <w:szCs w:val="39"/>
          <w:lang w:eastAsia="de-CH"/>
        </w:rPr>
        <w:t>歲，三舍客</w:t>
      </w:r>
      <w:r w:rsidRPr="00DE16D3">
        <w:rPr>
          <w:rFonts w:ascii="MS Mincho" w:eastAsia="MS Mincho" w:hAnsi="MS Mincho" w:cs="MS Mincho"/>
          <w:color w:val="E46044"/>
          <w:sz w:val="39"/>
          <w:szCs w:val="39"/>
          <w:lang w:eastAsia="de-CH"/>
        </w:rPr>
        <w:t>勒</w:t>
      </w:r>
      <w:proofErr w:type="spellEnd"/>
    </w:p>
    <w:p w14:paraId="0E7CA5C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女的從一個月到五</w:t>
      </w:r>
      <w:r w:rsidRPr="00DE16D3">
        <w:rPr>
          <w:rFonts w:ascii="Batang" w:eastAsia="Batang" w:hAnsi="Batang" w:cs="Batang" w:hint="eastAsia"/>
          <w:color w:val="000000"/>
          <w:sz w:val="43"/>
          <w:szCs w:val="43"/>
          <w:lang w:eastAsia="de-CH"/>
        </w:rPr>
        <w:t>歲，</w:t>
      </w:r>
      <w:r w:rsidRPr="00DE16D3">
        <w:rPr>
          <w:rFonts w:ascii="MS Mincho" w:eastAsia="MS Mincho" w:hAnsi="MS Mincho" w:cs="MS Mincho" w:hint="eastAsia"/>
          <w:color w:val="000000"/>
          <w:sz w:val="43"/>
          <w:szCs w:val="43"/>
          <w:lang w:eastAsia="de-CH"/>
        </w:rPr>
        <w:t>估價是三舍客勒</w:t>
      </w:r>
      <w:proofErr w:type="spellEnd"/>
      <w:r w:rsidRPr="00DE16D3">
        <w:rPr>
          <w:rFonts w:ascii="MS Mincho" w:eastAsia="MS Mincho" w:hAnsi="MS Mincho" w:cs="MS Mincho" w:hint="eastAsia"/>
          <w:color w:val="000000"/>
          <w:sz w:val="43"/>
          <w:szCs w:val="43"/>
          <w:lang w:eastAsia="de-CH"/>
        </w:rPr>
        <w:t>，（利二七</w:t>
      </w:r>
      <w:r w:rsidRPr="00DE16D3">
        <w:rPr>
          <w:rFonts w:ascii="Times New Roman" w:eastAsia="Times New Roman" w:hAnsi="Times New Roman" w:cs="Times New Roman"/>
          <w:color w:val="000000"/>
          <w:sz w:val="43"/>
          <w:szCs w:val="43"/>
          <w:lang w:eastAsia="de-CH"/>
        </w:rPr>
        <w:t>6</w:t>
      </w:r>
      <w:r w:rsidRPr="00DE16D3">
        <w:rPr>
          <w:rFonts w:ascii="MS Mincho" w:eastAsia="MS Mincho" w:hAnsi="MS Mincho" w:cs="MS Mincho" w:hint="eastAsia"/>
          <w:color w:val="000000"/>
          <w:sz w:val="43"/>
          <w:szCs w:val="43"/>
          <w:lang w:eastAsia="de-CH"/>
        </w:rPr>
        <w:t>下，）</w:t>
      </w:r>
      <w:proofErr w:type="spellStart"/>
      <w:r w:rsidRPr="00DE16D3">
        <w:rPr>
          <w:rFonts w:ascii="MS Mincho" w:eastAsia="MS Mincho" w:hAnsi="MS Mincho" w:cs="MS Mincho" w:hint="eastAsia"/>
          <w:color w:val="000000"/>
          <w:sz w:val="43"/>
          <w:szCs w:val="43"/>
          <w:lang w:eastAsia="de-CH"/>
        </w:rPr>
        <w:t>是價</w:t>
      </w:r>
      <w:r w:rsidRPr="00DE16D3">
        <w:rPr>
          <w:rFonts w:ascii="PMingLiU" w:eastAsia="PMingLiU" w:hAnsi="PMingLiU" w:cs="PMingLiU" w:hint="eastAsia"/>
          <w:color w:val="000000"/>
          <w:sz w:val="43"/>
          <w:szCs w:val="43"/>
          <w:lang w:eastAsia="de-CH"/>
        </w:rPr>
        <w:t>值最少的</w:t>
      </w:r>
      <w:proofErr w:type="spellEnd"/>
      <w:r w:rsidRPr="00DE16D3">
        <w:rPr>
          <w:rFonts w:ascii="MS Mincho" w:eastAsia="MS Mincho" w:hAnsi="MS Mincho" w:cs="MS Mincho"/>
          <w:color w:val="000000"/>
          <w:sz w:val="43"/>
          <w:szCs w:val="43"/>
          <w:lang w:eastAsia="de-CH"/>
        </w:rPr>
        <w:t>。</w:t>
      </w:r>
    </w:p>
    <w:p w14:paraId="5EF0288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ｇ　</w:t>
      </w:r>
      <w:proofErr w:type="spellStart"/>
      <w:r w:rsidRPr="00DE16D3">
        <w:rPr>
          <w:rFonts w:ascii="MS Mincho" w:eastAsia="MS Mincho" w:hAnsi="MS Mincho" w:cs="MS Mincho" w:hint="eastAsia"/>
          <w:color w:val="E46044"/>
          <w:sz w:val="39"/>
          <w:szCs w:val="39"/>
          <w:lang w:eastAsia="de-CH"/>
        </w:rPr>
        <w:t>男的六十</w:t>
      </w:r>
      <w:r w:rsidRPr="00DE16D3">
        <w:rPr>
          <w:rFonts w:ascii="Batang" w:eastAsia="Batang" w:hAnsi="Batang" w:cs="Batang" w:hint="eastAsia"/>
          <w:color w:val="E46044"/>
          <w:sz w:val="39"/>
          <w:szCs w:val="39"/>
          <w:lang w:eastAsia="de-CH"/>
        </w:rPr>
        <w:t>歲以上，十五舍客</w:t>
      </w:r>
      <w:r w:rsidRPr="00DE16D3">
        <w:rPr>
          <w:rFonts w:ascii="MS Mincho" w:eastAsia="MS Mincho" w:hAnsi="MS Mincho" w:cs="MS Mincho"/>
          <w:color w:val="E46044"/>
          <w:sz w:val="39"/>
          <w:szCs w:val="39"/>
          <w:lang w:eastAsia="de-CH"/>
        </w:rPr>
        <w:t>勒</w:t>
      </w:r>
      <w:proofErr w:type="spellEnd"/>
    </w:p>
    <w:p w14:paraId="3E503C4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若是從六十</w:t>
      </w:r>
      <w:r w:rsidRPr="00DE16D3">
        <w:rPr>
          <w:rFonts w:ascii="Batang" w:eastAsia="Batang" w:hAnsi="Batang" w:cs="Batang" w:hint="eastAsia"/>
          <w:color w:val="000000"/>
          <w:sz w:val="43"/>
          <w:szCs w:val="43"/>
          <w:lang w:eastAsia="de-CH"/>
        </w:rPr>
        <w:t>歲以上，所</w:t>
      </w:r>
      <w:r w:rsidRPr="00DE16D3">
        <w:rPr>
          <w:rFonts w:ascii="MS Mincho" w:eastAsia="MS Mincho" w:hAnsi="MS Mincho" w:cs="MS Mincho" w:hint="eastAsia"/>
          <w:color w:val="000000"/>
          <w:sz w:val="43"/>
          <w:szCs w:val="43"/>
          <w:lang w:eastAsia="de-CH"/>
        </w:rPr>
        <w:t>估的價，男的是十五舍客勒</w:t>
      </w:r>
      <w:proofErr w:type="spellEnd"/>
      <w:r w:rsidRPr="00DE16D3">
        <w:rPr>
          <w:rFonts w:ascii="MS Mincho" w:eastAsia="MS Mincho" w:hAnsi="MS Mincho" w:cs="MS Mincho" w:hint="eastAsia"/>
          <w:color w:val="000000"/>
          <w:sz w:val="43"/>
          <w:szCs w:val="43"/>
          <w:lang w:eastAsia="de-CH"/>
        </w:rPr>
        <w:t>。』（利二七</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上。）</w:t>
      </w:r>
      <w:proofErr w:type="spellStart"/>
      <w:r w:rsidRPr="00DE16D3">
        <w:rPr>
          <w:rFonts w:ascii="MS Mincho" w:eastAsia="MS Mincho" w:hAnsi="MS Mincho" w:cs="MS Mincho" w:hint="eastAsia"/>
          <w:color w:val="000000"/>
          <w:sz w:val="43"/>
          <w:szCs w:val="43"/>
          <w:lang w:eastAsia="de-CH"/>
        </w:rPr>
        <w:t>從六十</w:t>
      </w:r>
      <w:r w:rsidRPr="00DE16D3">
        <w:rPr>
          <w:rFonts w:ascii="Batang" w:eastAsia="Batang" w:hAnsi="Batang" w:cs="Batang" w:hint="eastAsia"/>
          <w:color w:val="000000"/>
          <w:sz w:val="43"/>
          <w:szCs w:val="43"/>
          <w:lang w:eastAsia="de-CH"/>
        </w:rPr>
        <w:t>歲以上的年齡指明男人的衰弱。這表徵在屬靈上衰弱的人</w:t>
      </w:r>
      <w:proofErr w:type="spellEnd"/>
      <w:r w:rsidRPr="00DE16D3">
        <w:rPr>
          <w:rFonts w:ascii="MS Mincho" w:eastAsia="MS Mincho" w:hAnsi="MS Mincho" w:cs="MS Mincho"/>
          <w:color w:val="000000"/>
          <w:sz w:val="43"/>
          <w:szCs w:val="43"/>
          <w:lang w:eastAsia="de-CH"/>
        </w:rPr>
        <w:t>。</w:t>
      </w:r>
    </w:p>
    <w:p w14:paraId="272468B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ｈ　</w:t>
      </w:r>
      <w:proofErr w:type="spellStart"/>
      <w:r w:rsidRPr="00DE16D3">
        <w:rPr>
          <w:rFonts w:ascii="MS Mincho" w:eastAsia="MS Mincho" w:hAnsi="MS Mincho" w:cs="MS Mincho" w:hint="eastAsia"/>
          <w:color w:val="E46044"/>
          <w:sz w:val="39"/>
          <w:szCs w:val="39"/>
          <w:lang w:eastAsia="de-CH"/>
        </w:rPr>
        <w:t>女的六十</w:t>
      </w:r>
      <w:r w:rsidRPr="00DE16D3">
        <w:rPr>
          <w:rFonts w:ascii="Batang" w:eastAsia="Batang" w:hAnsi="Batang" w:cs="Batang" w:hint="eastAsia"/>
          <w:color w:val="E46044"/>
          <w:sz w:val="39"/>
          <w:szCs w:val="39"/>
          <w:lang w:eastAsia="de-CH"/>
        </w:rPr>
        <w:t>歲以上，十舍客</w:t>
      </w:r>
      <w:r w:rsidRPr="00DE16D3">
        <w:rPr>
          <w:rFonts w:ascii="MS Mincho" w:eastAsia="MS Mincho" w:hAnsi="MS Mincho" w:cs="MS Mincho"/>
          <w:color w:val="E46044"/>
          <w:sz w:val="39"/>
          <w:szCs w:val="39"/>
          <w:lang w:eastAsia="de-CH"/>
        </w:rPr>
        <w:t>勒</w:t>
      </w:r>
      <w:proofErr w:type="spellEnd"/>
    </w:p>
    <w:p w14:paraId="3AD161C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女的六十</w:t>
      </w:r>
      <w:r w:rsidRPr="00DE16D3">
        <w:rPr>
          <w:rFonts w:ascii="Batang" w:eastAsia="Batang" w:hAnsi="Batang" w:cs="Batang" w:hint="eastAsia"/>
          <w:color w:val="000000"/>
          <w:sz w:val="43"/>
          <w:szCs w:val="43"/>
          <w:lang w:eastAsia="de-CH"/>
        </w:rPr>
        <w:t>歲以上，</w:t>
      </w:r>
      <w:r w:rsidRPr="00DE16D3">
        <w:rPr>
          <w:rFonts w:ascii="MS Mincho" w:eastAsia="MS Mincho" w:hAnsi="MS Mincho" w:cs="MS Mincho" w:hint="eastAsia"/>
          <w:color w:val="000000"/>
          <w:sz w:val="43"/>
          <w:szCs w:val="43"/>
          <w:lang w:eastAsia="de-CH"/>
        </w:rPr>
        <w:t>估價是十舍客勒</w:t>
      </w:r>
      <w:proofErr w:type="spellEnd"/>
      <w:r w:rsidRPr="00DE16D3">
        <w:rPr>
          <w:rFonts w:ascii="MS Mincho" w:eastAsia="MS Mincho" w:hAnsi="MS Mincho" w:cs="MS Mincho" w:hint="eastAsia"/>
          <w:color w:val="000000"/>
          <w:sz w:val="43"/>
          <w:szCs w:val="43"/>
          <w:lang w:eastAsia="de-CH"/>
        </w:rPr>
        <w:t>。（利二七</w:t>
      </w:r>
      <w:r w:rsidRPr="00DE16D3">
        <w:rPr>
          <w:rFonts w:ascii="Times New Roman" w:eastAsia="Times New Roman" w:hAnsi="Times New Roman" w:cs="Times New Roman"/>
          <w:color w:val="000000"/>
          <w:sz w:val="43"/>
          <w:szCs w:val="43"/>
          <w:lang w:eastAsia="de-CH"/>
        </w:rPr>
        <w:t>7</w:t>
      </w:r>
      <w:r w:rsidRPr="00DE16D3">
        <w:rPr>
          <w:rFonts w:ascii="MS Mincho" w:eastAsia="MS Mincho" w:hAnsi="MS Mincho" w:cs="MS Mincho" w:hint="eastAsia"/>
          <w:color w:val="000000"/>
          <w:sz w:val="43"/>
          <w:szCs w:val="43"/>
          <w:lang w:eastAsia="de-CH"/>
        </w:rPr>
        <w:t>下。）</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徵女人的衰弱</w:t>
      </w:r>
      <w:proofErr w:type="spellEnd"/>
      <w:r w:rsidRPr="00DE16D3">
        <w:rPr>
          <w:rFonts w:ascii="MS Mincho" w:eastAsia="MS Mincho" w:hAnsi="MS Mincho" w:cs="MS Mincho"/>
          <w:color w:val="000000"/>
          <w:sz w:val="43"/>
          <w:szCs w:val="43"/>
          <w:lang w:eastAsia="de-CH"/>
        </w:rPr>
        <w:t>。</w:t>
      </w:r>
    </w:p>
    <w:p w14:paraId="0DA03B4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人若貧窮，出不起所估的價，祭司要按許願人的力量，估定他的</w:t>
      </w:r>
      <w:r w:rsidRPr="00DE16D3">
        <w:rPr>
          <w:rFonts w:ascii="MS Mincho" w:eastAsia="MS Mincho" w:hAnsi="MS Mincho" w:cs="MS Mincho"/>
          <w:color w:val="E46044"/>
          <w:sz w:val="39"/>
          <w:szCs w:val="39"/>
          <w:lang w:eastAsia="de-CH"/>
        </w:rPr>
        <w:t>價</w:t>
      </w:r>
      <w:proofErr w:type="spellEnd"/>
    </w:p>
    <w:p w14:paraId="570FBB0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『他若貧窮，出不起所估的價，就要把他帶到祭司面前，祭司要估定他的價；祭司要按許願人的力量，估定他的價。』（利二七</w:t>
      </w:r>
      <w:r w:rsidRPr="00DE16D3">
        <w:rPr>
          <w:rFonts w:ascii="Times New Roman" w:eastAsia="Times New Roman" w:hAnsi="Times New Roman" w:cs="Times New Roman"/>
          <w:color w:val="000000"/>
          <w:sz w:val="43"/>
          <w:szCs w:val="43"/>
          <w:lang w:eastAsia="de-CH"/>
        </w:rPr>
        <w:t>8</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徵我們的估價不是按屬靈的年日，乃是按屬靈的力量；不是按在屬靈上該作甚麼，乃是按在屬靈上能作甚麼</w:t>
      </w:r>
      <w:r w:rsidRPr="00DE16D3">
        <w:rPr>
          <w:rFonts w:ascii="MS Mincho" w:eastAsia="MS Mincho" w:hAnsi="MS Mincho" w:cs="MS Mincho"/>
          <w:color w:val="000000"/>
          <w:sz w:val="43"/>
          <w:szCs w:val="43"/>
          <w:lang w:eastAsia="de-CH"/>
        </w:rPr>
        <w:t>。</w:t>
      </w:r>
    </w:p>
    <w:p w14:paraId="1188103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對人的估價有一個目的。</w:t>
      </w:r>
      <w:r w:rsidRPr="00DE16D3">
        <w:rPr>
          <w:rFonts w:ascii="MS Gothic" w:eastAsia="MS Gothic" w:hAnsi="MS Gothic" w:cs="MS Gothic" w:hint="eastAsia"/>
          <w:color w:val="000000"/>
          <w:sz w:val="43"/>
          <w:szCs w:val="43"/>
          <w:lang w:eastAsia="de-CH"/>
        </w:rPr>
        <w:t>你若想從你的許願贖回自己，就必須按照你的估價付出代價。在召會生活裏，我們可能奉獻自己給神。按照屬靈的量度，我們可能有某種估價，但按照我們實在的光景和能力，我們可能無法付出那麼多</w:t>
      </w:r>
      <w:r w:rsidRPr="00DE16D3">
        <w:rPr>
          <w:rFonts w:ascii="MS Mincho" w:eastAsia="MS Mincho" w:hAnsi="MS Mincho" w:cs="MS Mincho"/>
          <w:color w:val="000000"/>
          <w:sz w:val="43"/>
          <w:szCs w:val="43"/>
          <w:lang w:eastAsia="de-CH"/>
        </w:rPr>
        <w:t>。</w:t>
      </w:r>
    </w:p>
    <w:p w14:paraId="2BE382D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這裏我們看到，在神的救贖裏沒有程度的分別，但在我們的奉獻裏卻有。我們在屬靈上的所是和所能，都要在我們奉獻的時候被估量出來</w:t>
      </w:r>
      <w:proofErr w:type="spellEnd"/>
      <w:r w:rsidRPr="00DE16D3">
        <w:rPr>
          <w:rFonts w:ascii="MS Mincho" w:eastAsia="MS Mincho" w:hAnsi="MS Mincho" w:cs="MS Mincho"/>
          <w:color w:val="000000"/>
          <w:sz w:val="43"/>
          <w:szCs w:val="43"/>
          <w:lang w:eastAsia="de-CH"/>
        </w:rPr>
        <w:t>。</w:t>
      </w:r>
    </w:p>
    <w:p w14:paraId="521F896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奉獻牲畜給</w:t>
      </w:r>
      <w:r w:rsidRPr="00DE16D3">
        <w:rPr>
          <w:rFonts w:ascii="MS Mincho" w:eastAsia="MS Mincho" w:hAnsi="MS Mincho" w:cs="MS Mincho"/>
          <w:color w:val="E46044"/>
          <w:sz w:val="39"/>
          <w:szCs w:val="39"/>
          <w:lang w:eastAsia="de-CH"/>
        </w:rPr>
        <w:t>神</w:t>
      </w:r>
      <w:proofErr w:type="spellEnd"/>
    </w:p>
    <w:p w14:paraId="1EE66A8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九至十三節</w:t>
      </w:r>
      <w:r w:rsidRPr="00DE16D3">
        <w:rPr>
          <w:rFonts w:ascii="Batang" w:eastAsia="Batang" w:hAnsi="Batang" w:cs="Batang" w:hint="eastAsia"/>
          <w:color w:val="000000"/>
          <w:sz w:val="43"/>
          <w:szCs w:val="43"/>
          <w:lang w:eastAsia="de-CH"/>
        </w:rPr>
        <w:t>說到奉獻牲畜給神</w:t>
      </w:r>
      <w:proofErr w:type="spellEnd"/>
      <w:r w:rsidRPr="00DE16D3">
        <w:rPr>
          <w:rFonts w:ascii="MS Mincho" w:eastAsia="MS Mincho" w:hAnsi="MS Mincho" w:cs="MS Mincho"/>
          <w:color w:val="000000"/>
          <w:sz w:val="43"/>
          <w:szCs w:val="43"/>
          <w:lang w:eastAsia="de-CH"/>
        </w:rPr>
        <w:t>。</w:t>
      </w:r>
    </w:p>
    <w:p w14:paraId="0892063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是聖別</w:t>
      </w:r>
      <w:r w:rsidRPr="00DE16D3">
        <w:rPr>
          <w:rFonts w:ascii="MS Mincho" w:eastAsia="MS Mincho" w:hAnsi="MS Mincho" w:cs="MS Mincho"/>
          <w:color w:val="E46044"/>
          <w:sz w:val="39"/>
          <w:szCs w:val="39"/>
          <w:lang w:eastAsia="de-CH"/>
        </w:rPr>
        <w:t>的</w:t>
      </w:r>
      <w:proofErr w:type="spellEnd"/>
    </w:p>
    <w:p w14:paraId="6505AD9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『所許的若是牲口，就是獻給耶和華為供物的，凡這一類給耶和華的，都是聖別的。』（利二七</w:t>
      </w:r>
      <w:r w:rsidRPr="00DE16D3">
        <w:rPr>
          <w:rFonts w:ascii="Times New Roman" w:eastAsia="Times New Roman" w:hAnsi="Times New Roman" w:cs="Times New Roman"/>
          <w:color w:val="000000"/>
          <w:sz w:val="43"/>
          <w:szCs w:val="43"/>
          <w:lang w:eastAsia="de-CH"/>
        </w:rPr>
        <w:t>9</w:t>
      </w:r>
      <w:r w:rsidRPr="00DE16D3">
        <w:rPr>
          <w:rFonts w:ascii="MS Mincho" w:eastAsia="MS Mincho" w:hAnsi="MS Mincho" w:cs="MS Mincho" w:hint="eastAsia"/>
          <w:color w:val="000000"/>
          <w:sz w:val="43"/>
          <w:szCs w:val="43"/>
          <w:lang w:eastAsia="de-CH"/>
        </w:rPr>
        <w:t>。）成為聖別就是分別為聖歸給神，因而屬於神，成了</w:t>
      </w:r>
      <w:r w:rsidRPr="00DE16D3">
        <w:rPr>
          <w:rFonts w:ascii="PMingLiU" w:eastAsia="PMingLiU" w:hAnsi="PMingLiU" w:cs="PMingLiU" w:hint="eastAsia"/>
          <w:color w:val="000000"/>
          <w:sz w:val="43"/>
          <w:szCs w:val="43"/>
          <w:lang w:eastAsia="de-CH"/>
        </w:rPr>
        <w:t>祂的產業</w:t>
      </w:r>
      <w:r w:rsidRPr="00DE16D3">
        <w:rPr>
          <w:rFonts w:ascii="MS Mincho" w:eastAsia="MS Mincho" w:hAnsi="MS Mincho" w:cs="MS Mincho"/>
          <w:color w:val="000000"/>
          <w:sz w:val="43"/>
          <w:szCs w:val="43"/>
          <w:lang w:eastAsia="de-CH"/>
        </w:rPr>
        <w:t>。</w:t>
      </w:r>
    </w:p>
    <w:p w14:paraId="25E187D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不可頂替，不可交</w:t>
      </w:r>
      <w:r w:rsidRPr="00DE16D3">
        <w:rPr>
          <w:rFonts w:ascii="MS Mincho" w:eastAsia="MS Mincho" w:hAnsi="MS Mincho" w:cs="MS Mincho"/>
          <w:color w:val="E46044"/>
          <w:sz w:val="39"/>
          <w:szCs w:val="39"/>
          <w:lang w:eastAsia="de-CH"/>
        </w:rPr>
        <w:t>換</w:t>
      </w:r>
      <w:proofErr w:type="spellEnd"/>
    </w:p>
    <w:p w14:paraId="58254B5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『不可頂替，也不可交換，或是好的換壞的，或是壞的換好的。』（利二七</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。）一旦獻上就永遠屬神，其地位不能憑任何的頂替或交換而有所改變。</w:t>
      </w:r>
      <w:r w:rsidRPr="00DE16D3">
        <w:rPr>
          <w:rFonts w:ascii="MS Gothic" w:eastAsia="MS Gothic" w:hAnsi="MS Gothic" w:cs="MS Gothic" w:hint="eastAsia"/>
          <w:color w:val="000000"/>
          <w:sz w:val="43"/>
          <w:szCs w:val="43"/>
          <w:lang w:eastAsia="de-CH"/>
        </w:rPr>
        <w:t>你一旦奉獻了自己，就很難改變地位。對你的奉獻改變主意只會引起麻煩</w:t>
      </w:r>
      <w:r w:rsidRPr="00DE16D3">
        <w:rPr>
          <w:rFonts w:ascii="MS Mincho" w:eastAsia="MS Mincho" w:hAnsi="MS Mincho" w:cs="MS Mincho"/>
          <w:color w:val="000000"/>
          <w:sz w:val="43"/>
          <w:szCs w:val="43"/>
          <w:lang w:eastAsia="de-CH"/>
        </w:rPr>
        <w:t>。</w:t>
      </w:r>
    </w:p>
    <w:p w14:paraId="29C7918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若有交換，所許的和所換的，都成為聖別</w:t>
      </w:r>
      <w:r w:rsidRPr="00DE16D3">
        <w:rPr>
          <w:rFonts w:ascii="MS Mincho" w:eastAsia="MS Mincho" w:hAnsi="MS Mincho" w:cs="MS Mincho"/>
          <w:color w:val="E46044"/>
          <w:sz w:val="39"/>
          <w:szCs w:val="39"/>
          <w:lang w:eastAsia="de-CH"/>
        </w:rPr>
        <w:t>的</w:t>
      </w:r>
      <w:proofErr w:type="spellEnd"/>
    </w:p>
    <w:p w14:paraId="6826FB3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他若以牲畜換牲畜，所許的和所換的，都是聖別的</w:t>
      </w:r>
      <w:proofErr w:type="spellEnd"/>
      <w:r w:rsidRPr="00DE16D3">
        <w:rPr>
          <w:rFonts w:ascii="MS Mincho" w:eastAsia="MS Mincho" w:hAnsi="MS Mincho" w:cs="MS Mincho" w:hint="eastAsia"/>
          <w:color w:val="000000"/>
          <w:sz w:val="43"/>
          <w:szCs w:val="43"/>
          <w:lang w:eastAsia="de-CH"/>
        </w:rPr>
        <w:t>。』（利二七</w:t>
      </w:r>
      <w:r w:rsidRPr="00DE16D3">
        <w:rPr>
          <w:rFonts w:ascii="Times New Roman" w:eastAsia="Times New Roman" w:hAnsi="Times New Roman" w:cs="Times New Roman"/>
          <w:color w:val="000000"/>
          <w:sz w:val="43"/>
          <w:szCs w:val="43"/>
          <w:lang w:eastAsia="de-CH"/>
        </w:rPr>
        <w:t>10</w:t>
      </w:r>
      <w:r w:rsidRPr="00DE16D3">
        <w:rPr>
          <w:rFonts w:ascii="MS Mincho" w:eastAsia="MS Mincho" w:hAnsi="MS Mincho" w:cs="MS Mincho" w:hint="eastAsia"/>
          <w:color w:val="000000"/>
          <w:sz w:val="43"/>
          <w:szCs w:val="43"/>
          <w:lang w:eastAsia="de-CH"/>
        </w:rPr>
        <w:t>下。）</w:t>
      </w:r>
      <w:proofErr w:type="spellStart"/>
      <w:r w:rsidRPr="00DE16D3">
        <w:rPr>
          <w:rFonts w:ascii="MS Mincho" w:eastAsia="MS Mincho" w:hAnsi="MS Mincho" w:cs="MS Mincho" w:hint="eastAsia"/>
          <w:color w:val="000000"/>
          <w:sz w:val="43"/>
          <w:szCs w:val="43"/>
          <w:lang w:eastAsia="de-CH"/>
        </w:rPr>
        <w:t>兩頭牲畜都成為神的；這指明神急切巴望我們的奉獻</w:t>
      </w:r>
      <w:proofErr w:type="spellEnd"/>
      <w:r w:rsidRPr="00DE16D3">
        <w:rPr>
          <w:rFonts w:ascii="MS Mincho" w:eastAsia="MS Mincho" w:hAnsi="MS Mincho" w:cs="MS Mincho"/>
          <w:color w:val="000000"/>
          <w:sz w:val="43"/>
          <w:szCs w:val="43"/>
          <w:lang w:eastAsia="de-CH"/>
        </w:rPr>
        <w:t>。</w:t>
      </w:r>
    </w:p>
    <w:p w14:paraId="3A7FC9D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我們一旦把東西放在祭壇上奉獻給神，就不能收回。從這點我們看見，在奉獻自己給神的事上，我們需要謹慎。神是認真的，不跟我們開玩笑。</w:t>
      </w:r>
      <w:r w:rsidRPr="00DE16D3">
        <w:rPr>
          <w:rFonts w:ascii="MS Gothic" w:eastAsia="MS Gothic" w:hAnsi="MS Gothic" w:cs="MS Gothic" w:hint="eastAsia"/>
          <w:color w:val="000000"/>
          <w:sz w:val="43"/>
          <w:szCs w:val="43"/>
          <w:lang w:eastAsia="de-CH"/>
        </w:rPr>
        <w:t>每當你奉獻自己給神，你需要徹底考慮，不可輕率的奉獻</w:t>
      </w:r>
      <w:r w:rsidRPr="00DE16D3">
        <w:rPr>
          <w:rFonts w:ascii="MS Mincho" w:eastAsia="MS Mincho" w:hAnsi="MS Mincho" w:cs="MS Mincho"/>
          <w:color w:val="000000"/>
          <w:sz w:val="43"/>
          <w:szCs w:val="43"/>
          <w:lang w:eastAsia="de-CH"/>
        </w:rPr>
        <w:t>。</w:t>
      </w:r>
    </w:p>
    <w:p w14:paraId="536F0FA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４　</w:t>
      </w:r>
      <w:proofErr w:type="spellStart"/>
      <w:r w:rsidRPr="00DE16D3">
        <w:rPr>
          <w:rFonts w:ascii="MS Mincho" w:eastAsia="MS Mincho" w:hAnsi="MS Mincho" w:cs="MS Mincho" w:hint="eastAsia"/>
          <w:color w:val="E46044"/>
          <w:sz w:val="39"/>
          <w:szCs w:val="39"/>
          <w:lang w:eastAsia="de-CH"/>
        </w:rPr>
        <w:t>若是獻上不潔淨，不可獻給耶和華的牲畜，要由祭司估定價</w:t>
      </w:r>
      <w:r w:rsidRPr="00DE16D3">
        <w:rPr>
          <w:rFonts w:ascii="PMingLiU" w:eastAsia="PMingLiU" w:hAnsi="PMingLiU" w:cs="PMingLiU"/>
          <w:color w:val="E46044"/>
          <w:sz w:val="39"/>
          <w:szCs w:val="39"/>
          <w:lang w:eastAsia="de-CH"/>
        </w:rPr>
        <w:t>值</w:t>
      </w:r>
      <w:proofErr w:type="spellEnd"/>
    </w:p>
    <w:p w14:paraId="66B9402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『所許的若是不潔的牲畜，就是不可獻給耶和華為供物的，就要把牲畜擺在祭司面前，祭司要定其價</w:t>
      </w:r>
      <w:r w:rsidRPr="00DE16D3">
        <w:rPr>
          <w:rFonts w:ascii="PMingLiU" w:eastAsia="PMingLiU" w:hAnsi="PMingLiU" w:cs="PMingLiU" w:hint="eastAsia"/>
          <w:color w:val="000000"/>
          <w:sz w:val="43"/>
          <w:szCs w:val="43"/>
          <w:lang w:eastAsia="de-CH"/>
        </w:rPr>
        <w:t>值是好是壞；祭司怎樣估定，就要照所定的為是。』（利二七</w:t>
      </w:r>
      <w:r w:rsidRPr="00DE16D3">
        <w:rPr>
          <w:rFonts w:ascii="Times New Roman" w:eastAsia="Times New Roman" w:hAnsi="Times New Roman" w:cs="Times New Roman"/>
          <w:color w:val="000000"/>
          <w:sz w:val="43"/>
          <w:szCs w:val="43"/>
          <w:lang w:eastAsia="de-CH"/>
        </w:rPr>
        <w:t>11~12</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徵即使我們獻給神的是不潔淨的，經過我們的中保主耶穌的估價，我們奉獻的心願在神面前仍有若干價</w:t>
      </w:r>
      <w:r w:rsidRPr="00DE16D3">
        <w:rPr>
          <w:rFonts w:ascii="PMingLiU" w:eastAsia="PMingLiU" w:hAnsi="PMingLiU" w:cs="PMingLiU" w:hint="eastAsia"/>
          <w:color w:val="000000"/>
          <w:sz w:val="43"/>
          <w:szCs w:val="43"/>
          <w:lang w:eastAsia="de-CH"/>
        </w:rPr>
        <w:t>值</w:t>
      </w:r>
      <w:r w:rsidRPr="00DE16D3">
        <w:rPr>
          <w:rFonts w:ascii="MS Mincho" w:eastAsia="MS Mincho" w:hAnsi="MS Mincho" w:cs="MS Mincho"/>
          <w:color w:val="000000"/>
          <w:sz w:val="43"/>
          <w:szCs w:val="43"/>
          <w:lang w:eastAsia="de-CH"/>
        </w:rPr>
        <w:t>。</w:t>
      </w:r>
    </w:p>
    <w:p w14:paraId="6BDE1B7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５　</w:t>
      </w:r>
      <w:proofErr w:type="spellStart"/>
      <w:r w:rsidRPr="00DE16D3">
        <w:rPr>
          <w:rFonts w:ascii="MS Mincho" w:eastAsia="MS Mincho" w:hAnsi="MS Mincho" w:cs="MS Mincho" w:hint="eastAsia"/>
          <w:color w:val="E46044"/>
          <w:sz w:val="39"/>
          <w:szCs w:val="39"/>
          <w:lang w:eastAsia="de-CH"/>
        </w:rPr>
        <w:t>許願的人若要把牲畜贖回，就要在所估定的價</w:t>
      </w:r>
      <w:r w:rsidRPr="00DE16D3">
        <w:rPr>
          <w:rFonts w:ascii="PMingLiU" w:eastAsia="PMingLiU" w:hAnsi="PMingLiU" w:cs="PMingLiU" w:hint="eastAsia"/>
          <w:color w:val="E46044"/>
          <w:sz w:val="39"/>
          <w:szCs w:val="39"/>
          <w:lang w:eastAsia="de-CH"/>
        </w:rPr>
        <w:t>值上，再加五分之</w:t>
      </w:r>
      <w:r w:rsidRPr="00DE16D3">
        <w:rPr>
          <w:rFonts w:ascii="MS Mincho" w:eastAsia="MS Mincho" w:hAnsi="MS Mincho" w:cs="MS Mincho"/>
          <w:color w:val="E46044"/>
          <w:sz w:val="39"/>
          <w:szCs w:val="39"/>
          <w:lang w:eastAsia="de-CH"/>
        </w:rPr>
        <w:t>一</w:t>
      </w:r>
      <w:proofErr w:type="spellEnd"/>
    </w:p>
    <w:p w14:paraId="42D15AA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他若確定要贖回</w:t>
      </w:r>
      <w:r w:rsidRPr="00DE16D3">
        <w:rPr>
          <w:rFonts w:ascii="MS Gothic" w:eastAsia="MS Gothic" w:hAnsi="MS Gothic" w:cs="MS Gothic" w:hint="eastAsia"/>
          <w:color w:val="000000"/>
          <w:sz w:val="43"/>
          <w:szCs w:val="43"/>
          <w:lang w:eastAsia="de-CH"/>
        </w:rPr>
        <w:t>牠，就要在所估定的價</w:t>
      </w:r>
      <w:r w:rsidRPr="00DE16D3">
        <w:rPr>
          <w:rFonts w:ascii="PMingLiU" w:eastAsia="PMingLiU" w:hAnsi="PMingLiU" w:cs="PMingLiU" w:hint="eastAsia"/>
          <w:color w:val="000000"/>
          <w:sz w:val="43"/>
          <w:szCs w:val="43"/>
          <w:lang w:eastAsia="de-CH"/>
        </w:rPr>
        <w:t>值上，再加五分之一</w:t>
      </w:r>
      <w:proofErr w:type="spellEnd"/>
      <w:r w:rsidRPr="00DE16D3">
        <w:rPr>
          <w:rFonts w:ascii="PMingLiU" w:eastAsia="PMingLiU" w:hAnsi="PMingLiU" w:cs="PMingLiU" w:hint="eastAsia"/>
          <w:color w:val="000000"/>
          <w:sz w:val="43"/>
          <w:szCs w:val="43"/>
          <w:lang w:eastAsia="de-CH"/>
        </w:rPr>
        <w:t>。』（利二七</w:t>
      </w:r>
      <w:r w:rsidRPr="00DE16D3">
        <w:rPr>
          <w:rFonts w:ascii="Times New Roman" w:eastAsia="Times New Roman" w:hAnsi="Times New Roman" w:cs="Times New Roman"/>
          <w:color w:val="000000"/>
          <w:sz w:val="43"/>
          <w:szCs w:val="43"/>
          <w:lang w:eastAsia="de-CH"/>
        </w:rPr>
        <w:t>13</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徵我們應當謹慎，不在我們的奉獻上虧欠神</w:t>
      </w:r>
      <w:proofErr w:type="spellEnd"/>
      <w:r w:rsidRPr="00DE16D3">
        <w:rPr>
          <w:rFonts w:ascii="MS Mincho" w:eastAsia="MS Mincho" w:hAnsi="MS Mincho" w:cs="MS Mincho"/>
          <w:color w:val="000000"/>
          <w:sz w:val="43"/>
          <w:szCs w:val="43"/>
          <w:lang w:eastAsia="de-CH"/>
        </w:rPr>
        <w:t>。</w:t>
      </w:r>
    </w:p>
    <w:p w14:paraId="748FCD8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有些聖徒奉獻自己給神，後來卻改變主意，結果就虧欠神。我們需要在這事上謹慎，在奉獻上不虧欠神。我們不該虧欠神，免得神因此有地位向我們要回</w:t>
      </w:r>
      <w:r w:rsidRPr="00DE16D3">
        <w:rPr>
          <w:rFonts w:ascii="MS Mincho" w:eastAsia="MS Mincho" w:hAnsi="MS Mincho" w:cs="MS Mincho"/>
          <w:color w:val="000000"/>
          <w:sz w:val="43"/>
          <w:szCs w:val="43"/>
          <w:lang w:eastAsia="de-CH"/>
        </w:rPr>
        <w:t>。</w:t>
      </w:r>
    </w:p>
    <w:p w14:paraId="4BCD70F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奉獻房</w:t>
      </w:r>
      <w:r w:rsidRPr="00DE16D3">
        <w:rPr>
          <w:rFonts w:ascii="MS Mincho" w:eastAsia="MS Mincho" w:hAnsi="MS Mincho" w:cs="MS Mincho"/>
          <w:color w:val="E46044"/>
          <w:sz w:val="39"/>
          <w:szCs w:val="39"/>
          <w:lang w:eastAsia="de-CH"/>
        </w:rPr>
        <w:t>屋</w:t>
      </w:r>
      <w:proofErr w:type="spellEnd"/>
    </w:p>
    <w:p w14:paraId="237480F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十四、十五節</w:t>
      </w:r>
      <w:r w:rsidRPr="00DE16D3">
        <w:rPr>
          <w:rFonts w:ascii="Batang" w:eastAsia="Batang" w:hAnsi="Batang" w:cs="Batang" w:hint="eastAsia"/>
          <w:color w:val="000000"/>
          <w:sz w:val="43"/>
          <w:szCs w:val="43"/>
          <w:lang w:eastAsia="de-CH"/>
        </w:rPr>
        <w:t>說到奉獻房屋</w:t>
      </w:r>
      <w:proofErr w:type="spellEnd"/>
      <w:r w:rsidRPr="00DE16D3">
        <w:rPr>
          <w:rFonts w:ascii="MS Mincho" w:eastAsia="MS Mincho" w:hAnsi="MS Mincho" w:cs="MS Mincho"/>
          <w:color w:val="000000"/>
          <w:sz w:val="43"/>
          <w:szCs w:val="43"/>
          <w:lang w:eastAsia="de-CH"/>
        </w:rPr>
        <w:t>。</w:t>
      </w:r>
    </w:p>
    <w:p w14:paraId="478347A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分別為聖歸耶和華的房屋，由祭司估</w:t>
      </w:r>
      <w:r w:rsidRPr="00DE16D3">
        <w:rPr>
          <w:rFonts w:ascii="MS Mincho" w:eastAsia="MS Mincho" w:hAnsi="MS Mincho" w:cs="MS Mincho"/>
          <w:color w:val="E46044"/>
          <w:sz w:val="39"/>
          <w:szCs w:val="39"/>
          <w:lang w:eastAsia="de-CH"/>
        </w:rPr>
        <w:t>價</w:t>
      </w:r>
      <w:proofErr w:type="spellEnd"/>
    </w:p>
    <w:p w14:paraId="1260FB6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『人若將他的房屋分別為聖，歸耶和華為聖別，祭司就要定其價</w:t>
      </w:r>
      <w:r w:rsidRPr="00DE16D3">
        <w:rPr>
          <w:rFonts w:ascii="PMingLiU" w:eastAsia="PMingLiU" w:hAnsi="PMingLiU" w:cs="PMingLiU" w:hint="eastAsia"/>
          <w:color w:val="000000"/>
          <w:sz w:val="43"/>
          <w:szCs w:val="43"/>
          <w:lang w:eastAsia="de-CH"/>
        </w:rPr>
        <w:t>值是好是壞；祭司怎樣估定，就怎樣立定。』（利二七</w:t>
      </w:r>
      <w:r w:rsidRPr="00DE16D3">
        <w:rPr>
          <w:rFonts w:ascii="Times New Roman" w:eastAsia="Times New Roman" w:hAnsi="Times New Roman" w:cs="Times New Roman"/>
          <w:color w:val="000000"/>
          <w:sz w:val="43"/>
          <w:szCs w:val="43"/>
          <w:lang w:eastAsia="de-CH"/>
        </w:rPr>
        <w:t>14</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徵我們與召會有關的奉獻，要由我們的中保主耶穌估價</w:t>
      </w:r>
      <w:r w:rsidRPr="00DE16D3">
        <w:rPr>
          <w:rFonts w:ascii="MS Mincho" w:eastAsia="MS Mincho" w:hAnsi="MS Mincho" w:cs="MS Mincho"/>
          <w:color w:val="000000"/>
          <w:sz w:val="43"/>
          <w:szCs w:val="43"/>
          <w:lang w:eastAsia="de-CH"/>
        </w:rPr>
        <w:t>。</w:t>
      </w:r>
    </w:p>
    <w:p w14:paraId="2D98A20A"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我們進到召會生活時，就有心願奉獻自己並為著召會。我們作這樣的決定時需要謹慎。不然，在神的眼中，我們可能虧欠召會</w:t>
      </w:r>
      <w:proofErr w:type="spellEnd"/>
      <w:r w:rsidRPr="00DE16D3">
        <w:rPr>
          <w:rFonts w:ascii="MS Mincho" w:eastAsia="MS Mincho" w:hAnsi="MS Mincho" w:cs="MS Mincho"/>
          <w:color w:val="000000"/>
          <w:sz w:val="43"/>
          <w:szCs w:val="43"/>
          <w:lang w:eastAsia="de-CH"/>
        </w:rPr>
        <w:t>。</w:t>
      </w:r>
    </w:p>
    <w:p w14:paraId="538D1F64"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奉獻的人若要贖回房屋，就要在所估定的價銀上，再加五分之一，房屋就是他</w:t>
      </w:r>
      <w:r w:rsidRPr="00DE16D3">
        <w:rPr>
          <w:rFonts w:ascii="MS Mincho" w:eastAsia="MS Mincho" w:hAnsi="MS Mincho" w:cs="MS Mincho"/>
          <w:color w:val="E46044"/>
          <w:sz w:val="39"/>
          <w:szCs w:val="39"/>
          <w:lang w:eastAsia="de-CH"/>
        </w:rPr>
        <w:t>的</w:t>
      </w:r>
      <w:proofErr w:type="spellEnd"/>
    </w:p>
    <w:p w14:paraId="67FA1D4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『將房屋分別為聖的人若要贖回，就要在所估定的價銀上，再加五分之一，房屋就是他的。』（利二七</w:t>
      </w:r>
      <w:r w:rsidRPr="00DE16D3">
        <w:rPr>
          <w:rFonts w:ascii="Times New Roman" w:eastAsia="Times New Roman" w:hAnsi="Times New Roman" w:cs="Times New Roman"/>
          <w:color w:val="000000"/>
          <w:sz w:val="43"/>
          <w:szCs w:val="43"/>
          <w:lang w:eastAsia="de-CH"/>
        </w:rPr>
        <w:t>15</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徵我們不該在與召會有關的奉獻上佔便宜，使我們得以持續</w:t>
      </w:r>
      <w:r w:rsidRPr="00DE16D3">
        <w:rPr>
          <w:rFonts w:ascii="MS Mincho" w:eastAsia="MS Mincho" w:hAnsi="MS Mincho" w:cs="MS Mincho" w:hint="eastAsia"/>
          <w:color w:val="000000"/>
          <w:sz w:val="43"/>
          <w:szCs w:val="43"/>
          <w:lang w:eastAsia="de-CH"/>
        </w:rPr>
        <w:t>享受召會；不然，我們會成為沒有召會的人</w:t>
      </w:r>
      <w:r w:rsidRPr="00DE16D3">
        <w:rPr>
          <w:rFonts w:ascii="MS Mincho" w:eastAsia="MS Mincho" w:hAnsi="MS Mincho" w:cs="MS Mincho"/>
          <w:color w:val="000000"/>
          <w:sz w:val="43"/>
          <w:szCs w:val="43"/>
          <w:lang w:eastAsia="de-CH"/>
        </w:rPr>
        <w:t>。</w:t>
      </w:r>
    </w:p>
    <w:p w14:paraId="0142712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利未記這卷書甚至在我們奉獻的事上，也給我們詳盡的教導。我們在新約裏無法看到關於我們的奉獻（利未記所</w:t>
      </w:r>
      <w:r w:rsidRPr="00DE16D3">
        <w:rPr>
          <w:rFonts w:ascii="Batang" w:eastAsia="Batang" w:hAnsi="Batang" w:cs="Batang" w:hint="eastAsia"/>
          <w:color w:val="000000"/>
          <w:sz w:val="43"/>
          <w:szCs w:val="43"/>
          <w:lang w:eastAsia="de-CH"/>
        </w:rPr>
        <w:t>說的許願奉獻）這</w:t>
      </w:r>
      <w:r w:rsidRPr="00DE16D3">
        <w:rPr>
          <w:rFonts w:ascii="MS Mincho" w:eastAsia="MS Mincho" w:hAnsi="MS Mincho" w:cs="MS Mincho" w:hint="eastAsia"/>
          <w:color w:val="000000"/>
          <w:sz w:val="43"/>
          <w:szCs w:val="43"/>
          <w:lang w:eastAsia="de-CH"/>
        </w:rPr>
        <w:t>麼多的細節。我們奉獻自己，奉獻</w:t>
      </w:r>
      <w:r w:rsidRPr="00DE16D3">
        <w:rPr>
          <w:rFonts w:ascii="PMingLiU" w:eastAsia="PMingLiU" w:hAnsi="PMingLiU" w:cs="PMingLiU" w:hint="eastAsia"/>
          <w:color w:val="000000"/>
          <w:sz w:val="43"/>
          <w:szCs w:val="43"/>
          <w:lang w:eastAsia="de-CH"/>
        </w:rPr>
        <w:t>產業、房屋和田地時，都必須顧到這些細節。這樣，我們就有平安，且成為主的喜樂。不然，在奉獻的事上，我們可能虧欠神或虧欠召會</w:t>
      </w:r>
      <w:r w:rsidRPr="00DE16D3">
        <w:rPr>
          <w:rFonts w:ascii="MS Mincho" w:eastAsia="MS Mincho" w:hAnsi="MS Mincho" w:cs="MS Mincho"/>
          <w:color w:val="000000"/>
          <w:sz w:val="43"/>
          <w:szCs w:val="43"/>
          <w:lang w:eastAsia="de-CH"/>
        </w:rPr>
        <w:t>。</w:t>
      </w:r>
    </w:p>
    <w:p w14:paraId="6CFCCE9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pict w14:anchorId="25B7093C">
          <v:rect id="_x0000_i1148" style="width:0;height:1.5pt" o:hralign="center" o:hrstd="t" o:hrnoshade="t" o:hr="t" fillcolor="#257412" stroked="f"/>
        </w:pict>
      </w:r>
    </w:p>
    <w:p w14:paraId="398F8C98" w14:textId="1505297A"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第六十三篇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許願奉獻（二</w:t>
      </w:r>
      <w:proofErr w:type="spellEnd"/>
      <w:r w:rsidRPr="00DE16D3">
        <w:rPr>
          <w:rFonts w:ascii="MS Mincho" w:eastAsia="MS Mincho" w:hAnsi="MS Mincho" w:cs="MS Mincho" w:hint="eastAsia"/>
          <w:b/>
          <w:bCs/>
          <w:color w:val="000000"/>
          <w:sz w:val="27"/>
          <w:szCs w:val="27"/>
          <w:lang w:eastAsia="de-CH"/>
        </w:rPr>
        <w:t>）</w:t>
      </w:r>
      <w:r w:rsidRPr="00DE16D3">
        <w:rPr>
          <w:rFonts w:ascii="Times New Roman" w:eastAsia="Times New Roman" w:hAnsi="Times New Roman" w:cs="Times New Roman"/>
          <w:b/>
          <w:bCs/>
          <w:noProof/>
          <w:color w:val="000000"/>
          <w:sz w:val="27"/>
          <w:szCs w:val="27"/>
          <w:lang w:eastAsia="de-CH"/>
        </w:rPr>
        <w:drawing>
          <wp:inline distT="0" distB="0" distL="0" distR="0" wp14:anchorId="79EA131E" wp14:editId="6F1BB53F">
            <wp:extent cx="281940" cy="28194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31178B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讀經：利未記二十七章十六至三十四節</w:t>
      </w:r>
      <w:proofErr w:type="spellEnd"/>
      <w:r w:rsidRPr="00DE16D3">
        <w:rPr>
          <w:rFonts w:ascii="MS Mincho" w:eastAsia="MS Mincho" w:hAnsi="MS Mincho" w:cs="MS Mincho"/>
          <w:color w:val="000000"/>
          <w:sz w:val="43"/>
          <w:szCs w:val="43"/>
          <w:lang w:eastAsia="de-CH"/>
        </w:rPr>
        <w:t>。</w:t>
      </w:r>
    </w:p>
    <w:p w14:paraId="6050C19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在本篇信息中，我們要繼續來看二十七章裏的許願奉獻</w:t>
      </w:r>
      <w:proofErr w:type="spellEnd"/>
      <w:r w:rsidRPr="00DE16D3">
        <w:rPr>
          <w:rFonts w:ascii="MS Mincho" w:eastAsia="MS Mincho" w:hAnsi="MS Mincho" w:cs="MS Mincho"/>
          <w:color w:val="000000"/>
          <w:sz w:val="43"/>
          <w:szCs w:val="43"/>
          <w:lang w:eastAsia="de-CH"/>
        </w:rPr>
        <w:t>。</w:t>
      </w:r>
    </w:p>
    <w:p w14:paraId="1520D2F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lastRenderedPageBreak/>
        <w:t xml:space="preserve">四　</w:t>
      </w:r>
      <w:proofErr w:type="spellStart"/>
      <w:r w:rsidRPr="00DE16D3">
        <w:rPr>
          <w:rFonts w:ascii="MS Mincho" w:eastAsia="MS Mincho" w:hAnsi="MS Mincho" w:cs="MS Mincho" w:hint="eastAsia"/>
          <w:color w:val="E46044"/>
          <w:sz w:val="39"/>
          <w:szCs w:val="39"/>
          <w:lang w:eastAsia="de-CH"/>
        </w:rPr>
        <w:t>奉獻田</w:t>
      </w:r>
      <w:r w:rsidRPr="00DE16D3">
        <w:rPr>
          <w:rFonts w:ascii="MS Mincho" w:eastAsia="MS Mincho" w:hAnsi="MS Mincho" w:cs="MS Mincho"/>
          <w:color w:val="E46044"/>
          <w:sz w:val="39"/>
          <w:szCs w:val="39"/>
          <w:lang w:eastAsia="de-CH"/>
        </w:rPr>
        <w:t>地</w:t>
      </w:r>
      <w:proofErr w:type="spellEnd"/>
    </w:p>
    <w:p w14:paraId="274B392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利未記二十七章十六至二十五節</w:t>
      </w:r>
      <w:r w:rsidRPr="00DE16D3">
        <w:rPr>
          <w:rFonts w:ascii="Batang" w:eastAsia="Batang" w:hAnsi="Batang" w:cs="Batang" w:hint="eastAsia"/>
          <w:color w:val="000000"/>
          <w:sz w:val="43"/>
          <w:szCs w:val="43"/>
          <w:lang w:eastAsia="de-CH"/>
        </w:rPr>
        <w:t>說到奉獻田地</w:t>
      </w:r>
      <w:proofErr w:type="spellEnd"/>
      <w:r w:rsidRPr="00DE16D3">
        <w:rPr>
          <w:rFonts w:ascii="MS Mincho" w:eastAsia="MS Mincho" w:hAnsi="MS Mincho" w:cs="MS Mincho"/>
          <w:color w:val="000000"/>
          <w:sz w:val="43"/>
          <w:szCs w:val="43"/>
          <w:lang w:eastAsia="de-CH"/>
        </w:rPr>
        <w:t>。</w:t>
      </w:r>
    </w:p>
    <w:p w14:paraId="0BDBA58C"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１　</w:t>
      </w:r>
      <w:proofErr w:type="spellStart"/>
      <w:r w:rsidRPr="00DE16D3">
        <w:rPr>
          <w:rFonts w:ascii="MS Mincho" w:eastAsia="MS Mincho" w:hAnsi="MS Mincho" w:cs="MS Mincho" w:hint="eastAsia"/>
          <w:color w:val="E46044"/>
          <w:sz w:val="39"/>
          <w:szCs w:val="39"/>
          <w:lang w:eastAsia="de-CH"/>
        </w:rPr>
        <w:t>將一部分的地分別為聖歸給耶和華，要照這地所需種子的多少估定價</w:t>
      </w:r>
      <w:r w:rsidRPr="00DE16D3">
        <w:rPr>
          <w:rFonts w:ascii="PMingLiU" w:eastAsia="PMingLiU" w:hAnsi="PMingLiU" w:cs="PMingLiU"/>
          <w:color w:val="E46044"/>
          <w:sz w:val="39"/>
          <w:szCs w:val="39"/>
          <w:lang w:eastAsia="de-CH"/>
        </w:rPr>
        <w:t>值</w:t>
      </w:r>
      <w:proofErr w:type="spellEnd"/>
    </w:p>
    <w:p w14:paraId="046A975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『人若將他</w:t>
      </w:r>
      <w:r w:rsidRPr="00DE16D3">
        <w:rPr>
          <w:rFonts w:ascii="PMingLiU" w:eastAsia="PMingLiU" w:hAnsi="PMingLiU" w:cs="PMingLiU" w:hint="eastAsia"/>
          <w:color w:val="000000"/>
          <w:sz w:val="43"/>
          <w:szCs w:val="43"/>
          <w:lang w:eastAsia="de-CH"/>
        </w:rPr>
        <w:t>產業的一部分地分別為聖歸給耶和華，就要照這地所需種子的多少估定價值：一賀梅珥大麥種子，要五十舍客勒銀子。』（利二七</w:t>
      </w:r>
      <w:r w:rsidRPr="00DE16D3">
        <w:rPr>
          <w:rFonts w:ascii="Times New Roman" w:eastAsia="Times New Roman" w:hAnsi="Times New Roman" w:cs="Times New Roman"/>
          <w:color w:val="000000"/>
          <w:sz w:val="43"/>
          <w:szCs w:val="43"/>
          <w:lang w:eastAsia="de-CH"/>
        </w:rPr>
        <w:t>16</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徵我們與享受基督作豐美之地有關的奉獻，該照著我們屬靈的擴增所需神聖生命種子的多少估定價</w:t>
      </w:r>
      <w:r w:rsidRPr="00DE16D3">
        <w:rPr>
          <w:rFonts w:ascii="PMingLiU" w:eastAsia="PMingLiU" w:hAnsi="PMingLiU" w:cs="PMingLiU" w:hint="eastAsia"/>
          <w:color w:val="000000"/>
          <w:sz w:val="43"/>
          <w:szCs w:val="43"/>
          <w:lang w:eastAsia="de-CH"/>
        </w:rPr>
        <w:t>值</w:t>
      </w:r>
      <w:r w:rsidRPr="00DE16D3">
        <w:rPr>
          <w:rFonts w:ascii="MS Mincho" w:eastAsia="MS Mincho" w:hAnsi="MS Mincho" w:cs="MS Mincho"/>
          <w:color w:val="000000"/>
          <w:sz w:val="43"/>
          <w:szCs w:val="43"/>
          <w:lang w:eastAsia="de-CH"/>
        </w:rPr>
        <w:t>。</w:t>
      </w:r>
    </w:p>
    <w:p w14:paraId="083BE5C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分別為聖、奉獻給耶和華的田地，要照所需種子的多少估定價</w:t>
      </w:r>
      <w:r w:rsidRPr="00DE16D3">
        <w:rPr>
          <w:rFonts w:ascii="PMingLiU" w:eastAsia="PMingLiU" w:hAnsi="PMingLiU" w:cs="PMingLiU" w:hint="eastAsia"/>
          <w:color w:val="000000"/>
          <w:sz w:val="43"/>
          <w:szCs w:val="43"/>
          <w:lang w:eastAsia="de-CH"/>
        </w:rPr>
        <w:t>值。假定一塊地在禧年以前三十五年奉獻，這三十五年之中每一年都需要若干數量的種子。這塊地的價值，就比在禧年之前二十年纔奉獻的地更高</w:t>
      </w:r>
      <w:r w:rsidRPr="00DE16D3">
        <w:rPr>
          <w:rFonts w:ascii="MS Mincho" w:eastAsia="MS Mincho" w:hAnsi="MS Mincho" w:cs="MS Mincho"/>
          <w:color w:val="000000"/>
          <w:sz w:val="43"/>
          <w:szCs w:val="43"/>
          <w:lang w:eastAsia="de-CH"/>
        </w:rPr>
        <w:t>。</w:t>
      </w:r>
    </w:p>
    <w:p w14:paraId="7CE9E31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我們在解釋十六節時，</w:t>
      </w:r>
      <w:r w:rsidRPr="00DE16D3">
        <w:rPr>
          <w:rFonts w:ascii="Batang" w:eastAsia="Batang" w:hAnsi="Batang" w:cs="Batang" w:hint="eastAsia"/>
          <w:color w:val="000000"/>
          <w:sz w:val="43"/>
          <w:szCs w:val="43"/>
          <w:lang w:eastAsia="de-CH"/>
        </w:rPr>
        <w:t>說到與</w:t>
      </w:r>
      <w:r w:rsidRPr="00DE16D3">
        <w:rPr>
          <w:rFonts w:ascii="MS Mincho" w:eastAsia="MS Mincho" w:hAnsi="MS Mincho" w:cs="MS Mincho" w:hint="eastAsia"/>
          <w:color w:val="000000"/>
          <w:sz w:val="43"/>
          <w:szCs w:val="43"/>
          <w:lang w:eastAsia="de-CH"/>
        </w:rPr>
        <w:t>享受基督有關的奉獻。地豫表基督。然而，我們不該解釋十六節是豫表奉獻一部分的基督。這種解釋既無意義，也不合邏輯。我們無法奉獻一部分的基督，或奉獻我們對基督的享受，但我們能有一種與享受基督有關的奉獻。前述三種奉獻－奉獻自己、奉獻牲畜、奉獻房屋－都是為叫我們享受基督。我們</w:t>
      </w:r>
      <w:r w:rsidRPr="00DE16D3">
        <w:rPr>
          <w:rFonts w:ascii="MS Mincho" w:eastAsia="MS Mincho" w:hAnsi="MS Mincho" w:cs="MS Mincho" w:hint="eastAsia"/>
          <w:color w:val="000000"/>
          <w:sz w:val="43"/>
          <w:szCs w:val="43"/>
          <w:lang w:eastAsia="de-CH"/>
        </w:rPr>
        <w:lastRenderedPageBreak/>
        <w:t>越有這三種奉獻，就越有地位享受基督。所以，這一章的結語乃是，我們一切的奉獻都總結於對基督的享受</w:t>
      </w:r>
      <w:r w:rsidRPr="00DE16D3">
        <w:rPr>
          <w:rFonts w:ascii="MS Mincho" w:eastAsia="MS Mincho" w:hAnsi="MS Mincho" w:cs="MS Mincho"/>
          <w:color w:val="000000"/>
          <w:sz w:val="43"/>
          <w:szCs w:val="43"/>
          <w:lang w:eastAsia="de-CH"/>
        </w:rPr>
        <w:t>。</w:t>
      </w:r>
    </w:p>
    <w:p w14:paraId="33BA029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我們與享受基督有關的奉獻，該照著我們屬靈的擴增所需神聖生命種子的多少來估定價</w:t>
      </w:r>
      <w:r w:rsidRPr="00DE16D3">
        <w:rPr>
          <w:rFonts w:ascii="PMingLiU" w:eastAsia="PMingLiU" w:hAnsi="PMingLiU" w:cs="PMingLiU" w:hint="eastAsia"/>
          <w:color w:val="000000"/>
          <w:sz w:val="43"/>
          <w:szCs w:val="43"/>
          <w:lang w:eastAsia="de-CH"/>
        </w:rPr>
        <w:t>值。在豫表裏，所需的種子越多，地的價值越高；乃是按照禧年以前那段時間所需</w:t>
      </w:r>
      <w:r w:rsidRPr="00DE16D3">
        <w:rPr>
          <w:rFonts w:ascii="MS Mincho" w:eastAsia="MS Mincho" w:hAnsi="MS Mincho" w:cs="MS Mincho" w:hint="eastAsia"/>
          <w:color w:val="000000"/>
          <w:sz w:val="43"/>
          <w:szCs w:val="43"/>
          <w:lang w:eastAsia="de-CH"/>
        </w:rPr>
        <w:t>的種子來估價。我們對這點的屬靈解釋乃是：『按所需的種子』實際上是指展望。假定我為著享受基督作美地而奉獻，這奉獻該如何來估定價</w:t>
      </w:r>
      <w:r w:rsidRPr="00DE16D3">
        <w:rPr>
          <w:rFonts w:ascii="PMingLiU" w:eastAsia="PMingLiU" w:hAnsi="PMingLiU" w:cs="PMingLiU" w:hint="eastAsia"/>
          <w:color w:val="000000"/>
          <w:sz w:val="43"/>
          <w:szCs w:val="43"/>
          <w:lang w:eastAsia="de-CH"/>
        </w:rPr>
        <w:t>值？這奉獻該按照其展望來估價。所需的種子越多，擴增的展望就越大；所需的種子越少，召會中人數擴增的展望就越少。我們與享受基督有關的奉獻，若為召會的擴增帶來更大的展望，這種奉獻就更有價值。我們的奉獻若只帶來很有限的擴增展望，我們的奉獻比起那帶來更大展望的奉獻，就不是那麼有價值</w:t>
      </w:r>
      <w:r w:rsidRPr="00DE16D3">
        <w:rPr>
          <w:rFonts w:ascii="MS Mincho" w:eastAsia="MS Mincho" w:hAnsi="MS Mincho" w:cs="MS Mincho"/>
          <w:color w:val="000000"/>
          <w:sz w:val="43"/>
          <w:szCs w:val="43"/>
          <w:lang w:eastAsia="de-CH"/>
        </w:rPr>
        <w:t>。</w:t>
      </w:r>
    </w:p>
    <w:p w14:paraId="0201F981"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Gothic" w:eastAsia="MS Gothic" w:hAnsi="MS Gothic" w:cs="MS Gothic" w:hint="eastAsia"/>
          <w:color w:val="000000"/>
          <w:sz w:val="43"/>
          <w:szCs w:val="43"/>
          <w:lang w:eastAsia="de-CH"/>
        </w:rPr>
        <w:t>你也許想，我們為甚麼這樣解釋十六節。這樣解釋乃因種子是為著擴增。一面，種子指明地的價</w:t>
      </w:r>
      <w:r w:rsidRPr="00DE16D3">
        <w:rPr>
          <w:rFonts w:ascii="PMingLiU" w:eastAsia="PMingLiU" w:hAnsi="PMingLiU" w:cs="PMingLiU" w:hint="eastAsia"/>
          <w:color w:val="000000"/>
          <w:sz w:val="43"/>
          <w:szCs w:val="43"/>
          <w:lang w:eastAsia="de-CH"/>
        </w:rPr>
        <w:t>值；另一面，就屬靈而言，種子</w:t>
      </w:r>
      <w:r w:rsidRPr="00DE16D3">
        <w:rPr>
          <w:rFonts w:ascii="MS Mincho" w:eastAsia="MS Mincho" w:hAnsi="MS Mincho" w:cs="MS Mincho" w:hint="eastAsia"/>
          <w:color w:val="000000"/>
          <w:sz w:val="43"/>
          <w:szCs w:val="43"/>
          <w:lang w:eastAsia="de-CH"/>
        </w:rPr>
        <w:t>指明生命的擴增，指明繁增。我們可能將自己奉獻給主，而我們的奉獻並沒有為召會的擴增帶來多少展望。我們的奉獻若為召會擴增帶來更大的展望，這種奉獻必定比那沒有這樣展望的更有價</w:t>
      </w:r>
      <w:r w:rsidRPr="00DE16D3">
        <w:rPr>
          <w:rFonts w:ascii="PMingLiU" w:eastAsia="PMingLiU" w:hAnsi="PMingLiU" w:cs="PMingLiU" w:hint="eastAsia"/>
          <w:color w:val="000000"/>
          <w:sz w:val="43"/>
          <w:szCs w:val="43"/>
          <w:lang w:eastAsia="de-CH"/>
        </w:rPr>
        <w:t>值。以保羅為</w:t>
      </w:r>
      <w:r w:rsidRPr="00DE16D3">
        <w:rPr>
          <w:rFonts w:ascii="PMingLiU" w:eastAsia="PMingLiU" w:hAnsi="PMingLiU" w:cs="PMingLiU" w:hint="eastAsia"/>
          <w:color w:val="000000"/>
          <w:sz w:val="43"/>
          <w:szCs w:val="43"/>
          <w:lang w:eastAsia="de-CH"/>
        </w:rPr>
        <w:lastRenderedPageBreak/>
        <w:t>例。保羅為著享受基督奉獻自己，他的奉獻對召會擴增有很大的展望</w:t>
      </w:r>
      <w:r w:rsidRPr="00DE16D3">
        <w:rPr>
          <w:rFonts w:ascii="MS Mincho" w:eastAsia="MS Mincho" w:hAnsi="MS Mincho" w:cs="MS Mincho"/>
          <w:color w:val="000000"/>
          <w:sz w:val="43"/>
          <w:szCs w:val="43"/>
          <w:lang w:eastAsia="de-CH"/>
        </w:rPr>
        <w:t>。</w:t>
      </w:r>
    </w:p>
    <w:p w14:paraId="20CD888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２　</w:t>
      </w:r>
      <w:proofErr w:type="spellStart"/>
      <w:r w:rsidRPr="00DE16D3">
        <w:rPr>
          <w:rFonts w:ascii="MS Mincho" w:eastAsia="MS Mincho" w:hAnsi="MS Mincho" w:cs="MS Mincho" w:hint="eastAsia"/>
          <w:color w:val="E46044"/>
          <w:sz w:val="39"/>
          <w:szCs w:val="39"/>
          <w:lang w:eastAsia="de-CH"/>
        </w:rPr>
        <w:t>也要按距離禧年的年數估定價</w:t>
      </w:r>
      <w:r w:rsidRPr="00DE16D3">
        <w:rPr>
          <w:rFonts w:ascii="PMingLiU" w:eastAsia="PMingLiU" w:hAnsi="PMingLiU" w:cs="PMingLiU"/>
          <w:color w:val="E46044"/>
          <w:sz w:val="39"/>
          <w:szCs w:val="39"/>
          <w:lang w:eastAsia="de-CH"/>
        </w:rPr>
        <w:t>值</w:t>
      </w:r>
      <w:proofErr w:type="spellEnd"/>
    </w:p>
    <w:p w14:paraId="07FA910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『他若從禧年將地分別為聖，就要照所估定的價</w:t>
      </w:r>
      <w:r w:rsidRPr="00DE16D3">
        <w:rPr>
          <w:rFonts w:ascii="PMingLiU" w:eastAsia="PMingLiU" w:hAnsi="PMingLiU" w:cs="PMingLiU" w:hint="eastAsia"/>
          <w:color w:val="000000"/>
          <w:sz w:val="43"/>
          <w:szCs w:val="43"/>
          <w:lang w:eastAsia="de-CH"/>
        </w:rPr>
        <w:t>值立定。他若在禧年以後將地分別為聖，祭司就要按未到禧年所剩的年數，計算地的價銀，且要從所估的價值減去價銀。』（利二七</w:t>
      </w:r>
      <w:r w:rsidRPr="00DE16D3">
        <w:rPr>
          <w:rFonts w:ascii="Times New Roman" w:eastAsia="Times New Roman" w:hAnsi="Times New Roman" w:cs="Times New Roman"/>
          <w:color w:val="000000"/>
          <w:sz w:val="43"/>
          <w:szCs w:val="43"/>
          <w:lang w:eastAsia="de-CH"/>
        </w:rPr>
        <w:t>17~18</w:t>
      </w:r>
      <w:r w:rsidRPr="00DE16D3">
        <w:rPr>
          <w:rFonts w:ascii="MS Mincho" w:eastAsia="MS Mincho" w:hAnsi="MS Mincho" w:cs="MS Mincho" w:hint="eastAsia"/>
          <w:color w:val="000000"/>
          <w:sz w:val="43"/>
          <w:szCs w:val="43"/>
          <w:lang w:eastAsia="de-CH"/>
        </w:rPr>
        <w:t>。）距離禧年的時間越長，奉獻的地價</w:t>
      </w:r>
      <w:r w:rsidRPr="00DE16D3">
        <w:rPr>
          <w:rFonts w:ascii="PMingLiU" w:eastAsia="PMingLiU" w:hAnsi="PMingLiU" w:cs="PMingLiU" w:hint="eastAsia"/>
          <w:color w:val="000000"/>
          <w:sz w:val="43"/>
          <w:szCs w:val="43"/>
          <w:lang w:eastAsia="de-CH"/>
        </w:rPr>
        <w:t>值越大。這表徵我們與享受基督有關的奉獻，也該照著從禧年起神恩典的度量估定價值</w:t>
      </w:r>
      <w:r w:rsidRPr="00DE16D3">
        <w:rPr>
          <w:rFonts w:ascii="MS Mincho" w:eastAsia="MS Mincho" w:hAnsi="MS Mincho" w:cs="MS Mincho"/>
          <w:color w:val="000000"/>
          <w:sz w:val="43"/>
          <w:szCs w:val="43"/>
          <w:lang w:eastAsia="de-CH"/>
        </w:rPr>
        <w:t>。</w:t>
      </w:r>
    </w:p>
    <w:p w14:paraId="3299E9E5"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這幾節裏有兩種估價的方法：按所需的種子，以及按距離禧年的年數。實際上，這二者乃是一。距離禧年的年數越多，所需的種子就越多；年數越少，所需的種子就越少</w:t>
      </w:r>
      <w:r w:rsidRPr="00DE16D3">
        <w:rPr>
          <w:rFonts w:ascii="MS Mincho" w:eastAsia="MS Mincho" w:hAnsi="MS Mincho" w:cs="MS Mincho"/>
          <w:color w:val="000000"/>
          <w:sz w:val="43"/>
          <w:szCs w:val="43"/>
          <w:lang w:eastAsia="de-CH"/>
        </w:rPr>
        <w:t>。</w:t>
      </w:r>
    </w:p>
    <w:p w14:paraId="55AECCC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保羅的奉獻為召會擴增帶來更大的展望，他的奉獻也給他更大機會來享受神的恩典</w:t>
      </w:r>
      <w:proofErr w:type="spellEnd"/>
      <w:r w:rsidRPr="00DE16D3">
        <w:rPr>
          <w:rFonts w:ascii="MS Mincho" w:eastAsia="MS Mincho" w:hAnsi="MS Mincho" w:cs="MS Mincho"/>
          <w:color w:val="000000"/>
          <w:sz w:val="43"/>
          <w:szCs w:val="43"/>
          <w:lang w:eastAsia="de-CH"/>
        </w:rPr>
        <w:t>。</w:t>
      </w:r>
    </w:p>
    <w:p w14:paraId="2DF3FA24"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帶進的擴增越多，我們有分於的恩典就越多。我們的奉獻所帶來的擴增越多，我們所享受的恩典就越多。這與年數有關。我們若在早年就奉獻自己給主，我們會有更多年日帶罪人歸主，因而帶來召會的擴增。這擴增又指明我們享受到主的恩典。恩典有多少，乃是由擴增有多少來量</w:t>
      </w:r>
      <w:r w:rsidRPr="00DE16D3">
        <w:rPr>
          <w:rFonts w:ascii="MS Mincho" w:eastAsia="MS Mincho" w:hAnsi="MS Mincho" w:cs="MS Mincho" w:hint="eastAsia"/>
          <w:color w:val="000000"/>
          <w:sz w:val="43"/>
          <w:szCs w:val="43"/>
          <w:lang w:eastAsia="de-CH"/>
        </w:rPr>
        <w:lastRenderedPageBreak/>
        <w:t>度的。擴增越大，恩典越大；擴增越少，恩典就越少。這個看見激勵我們更早奉獻自己－越早越好。比方</w:t>
      </w:r>
      <w:r w:rsidRPr="00DE16D3">
        <w:rPr>
          <w:rFonts w:ascii="Batang" w:eastAsia="Batang" w:hAnsi="Batang" w:cs="Batang" w:hint="eastAsia"/>
          <w:color w:val="000000"/>
          <w:sz w:val="43"/>
          <w:szCs w:val="43"/>
          <w:lang w:eastAsia="de-CH"/>
        </w:rPr>
        <w:t>說，</w:t>
      </w:r>
      <w:r w:rsidRPr="00DE16D3">
        <w:rPr>
          <w:rFonts w:ascii="MS Gothic" w:eastAsia="MS Gothic" w:hAnsi="MS Gothic" w:cs="MS Gothic" w:hint="eastAsia"/>
          <w:color w:val="000000"/>
          <w:sz w:val="43"/>
          <w:szCs w:val="43"/>
          <w:lang w:eastAsia="de-CH"/>
        </w:rPr>
        <w:t>你若等到現在纔到人家訪人傳福音，你所帶來擴增的展望，比你去年就開始去的少，卻比你等到明年再去的多。這指明你為傳福音奉獻自己，越早越好。傳福音會幫助你享受基督。你可能早</w:t>
      </w:r>
      <w:r w:rsidRPr="00DE16D3">
        <w:rPr>
          <w:rFonts w:ascii="MS Mincho" w:eastAsia="MS Mincho" w:hAnsi="MS Mincho" w:cs="MS Mincho" w:hint="eastAsia"/>
          <w:color w:val="000000"/>
          <w:sz w:val="43"/>
          <w:szCs w:val="43"/>
          <w:lang w:eastAsia="de-CH"/>
        </w:rPr>
        <w:t>上</w:t>
      </w:r>
      <w:r w:rsidRPr="00DE16D3">
        <w:rPr>
          <w:rFonts w:ascii="MS Gothic" w:eastAsia="MS Gothic" w:hAnsi="MS Gothic" w:cs="MS Gothic" w:hint="eastAsia"/>
          <w:color w:val="000000"/>
          <w:sz w:val="43"/>
          <w:szCs w:val="43"/>
          <w:lang w:eastAsia="de-CH"/>
        </w:rPr>
        <w:t>禱讀幾節聖經享受到主，但你若去訪人傳福音，就會對基督有更多的享受。訪人傳福音需要一點奉獻。我們奉獻自己、時間和力量來傳福音，就會得著幫助，更多享受主。這種為著傳福音的奉獻，不僅叫人得救，也叫我們享受到基督。帶家聚會餧養新人，原則也是一樣</w:t>
      </w:r>
      <w:r w:rsidRPr="00DE16D3">
        <w:rPr>
          <w:rFonts w:ascii="MS Mincho" w:eastAsia="MS Mincho" w:hAnsi="MS Mincho" w:cs="MS Mincho"/>
          <w:color w:val="000000"/>
          <w:sz w:val="43"/>
          <w:szCs w:val="43"/>
          <w:lang w:eastAsia="de-CH"/>
        </w:rPr>
        <w:t>。</w:t>
      </w:r>
    </w:p>
    <w:p w14:paraId="03D001D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想這裏著重的點乃是：我們在一切事上更多將自己奉獻給主，就更聯於對基督的享受。對基督的享受有多少、多深、多高，是由所需的種子和距離禧年的年數來估量的。所需的種子指明基督身體擴增的展望。所需的種子越多，為著基督身體所帶進的擴增就越大。距離禧年的年數越多，我們所享受的恩典也就越大</w:t>
      </w:r>
      <w:r w:rsidRPr="00DE16D3">
        <w:rPr>
          <w:rFonts w:ascii="MS Mincho" w:eastAsia="MS Mincho" w:hAnsi="MS Mincho" w:cs="MS Mincho"/>
          <w:color w:val="000000"/>
          <w:sz w:val="43"/>
          <w:szCs w:val="43"/>
          <w:lang w:eastAsia="de-CH"/>
        </w:rPr>
        <w:t>。</w:t>
      </w:r>
    </w:p>
    <w:p w14:paraId="5DE4130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３　</w:t>
      </w:r>
      <w:proofErr w:type="spellStart"/>
      <w:r w:rsidRPr="00DE16D3">
        <w:rPr>
          <w:rFonts w:ascii="MS Mincho" w:eastAsia="MS Mincho" w:hAnsi="MS Mincho" w:cs="MS Mincho" w:hint="eastAsia"/>
          <w:color w:val="E46044"/>
          <w:sz w:val="39"/>
          <w:szCs w:val="39"/>
          <w:lang w:eastAsia="de-CH"/>
        </w:rPr>
        <w:t>將地分別為聖的人贖回那地，要在所估定的價銀上，再加五分之</w:t>
      </w:r>
      <w:r w:rsidRPr="00DE16D3">
        <w:rPr>
          <w:rFonts w:ascii="MS Mincho" w:eastAsia="MS Mincho" w:hAnsi="MS Mincho" w:cs="MS Mincho"/>
          <w:color w:val="E46044"/>
          <w:sz w:val="39"/>
          <w:szCs w:val="39"/>
          <w:lang w:eastAsia="de-CH"/>
        </w:rPr>
        <w:t>一</w:t>
      </w:r>
      <w:proofErr w:type="spellEnd"/>
    </w:p>
    <w:p w14:paraId="11BB305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『將地分別為聖的人若確定要贖回，就要在所估定的價銀上，再加五分之一，地就仍舊是他的</w:t>
      </w:r>
      <w:r w:rsidRPr="00DE16D3">
        <w:rPr>
          <w:rFonts w:ascii="MS Mincho" w:eastAsia="MS Mincho" w:hAnsi="MS Mincho" w:cs="MS Mincho" w:hint="eastAsia"/>
          <w:color w:val="000000"/>
          <w:sz w:val="43"/>
          <w:szCs w:val="43"/>
          <w:lang w:eastAsia="de-CH"/>
        </w:rPr>
        <w:lastRenderedPageBreak/>
        <w:t>。』（利二七</w:t>
      </w:r>
      <w:r w:rsidRPr="00DE16D3">
        <w:rPr>
          <w:rFonts w:ascii="Times New Roman" w:eastAsia="Times New Roman" w:hAnsi="Times New Roman" w:cs="Times New Roman"/>
          <w:color w:val="000000"/>
          <w:sz w:val="43"/>
          <w:szCs w:val="43"/>
          <w:lang w:eastAsia="de-CH"/>
        </w:rPr>
        <w:t>19</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徵為著我們與享受基督作豐美之地有關的奉獻，我們要出代價</w:t>
      </w:r>
      <w:r w:rsidRPr="00DE16D3">
        <w:rPr>
          <w:rFonts w:ascii="MS Mincho" w:eastAsia="MS Mincho" w:hAnsi="MS Mincho" w:cs="MS Mincho"/>
          <w:color w:val="000000"/>
          <w:sz w:val="43"/>
          <w:szCs w:val="43"/>
          <w:lang w:eastAsia="de-CH"/>
        </w:rPr>
        <w:t>。</w:t>
      </w:r>
    </w:p>
    <w:p w14:paraId="553B2F6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若奉獻了一些東西，又想取回，就必須出代價。我們若沒有奉獻，就不需要贖回或付出甚麼。這樣，我們對基督的享受也沒有加上甚麼。但我們若是奉獻了甚麼，又想要取回奉獻之物，就必須出代價，再加上那價銀的五分之一。這裏重要的事，不是加在價銀上的數量，乃是使自己緊緊聯於對基督的享受</w:t>
      </w:r>
      <w:r w:rsidRPr="00DE16D3">
        <w:rPr>
          <w:rFonts w:ascii="MS Mincho" w:eastAsia="MS Mincho" w:hAnsi="MS Mincho" w:cs="MS Mincho"/>
          <w:color w:val="000000"/>
          <w:sz w:val="43"/>
          <w:szCs w:val="43"/>
          <w:lang w:eastAsia="de-CH"/>
        </w:rPr>
        <w:t>。</w:t>
      </w:r>
    </w:p>
    <w:p w14:paraId="5A979262"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無論我們對或錯，只要我們奉獻，就是好的。只要我們奉獻，我們就緊緊聯於對基督的享受。已過我認識好些聖徒，他們將自己奉獻給主，所用的方法雖然不對，但他們都緊緊聯於對基督的享受了</w:t>
      </w:r>
      <w:r w:rsidRPr="00DE16D3">
        <w:rPr>
          <w:rFonts w:ascii="MS Mincho" w:eastAsia="MS Mincho" w:hAnsi="MS Mincho" w:cs="MS Mincho"/>
          <w:color w:val="000000"/>
          <w:sz w:val="43"/>
          <w:szCs w:val="43"/>
          <w:lang w:eastAsia="de-CH"/>
        </w:rPr>
        <w:t>。</w:t>
      </w:r>
    </w:p>
    <w:p w14:paraId="03D7AA5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４　</w:t>
      </w:r>
      <w:proofErr w:type="spellStart"/>
      <w:r w:rsidRPr="00DE16D3">
        <w:rPr>
          <w:rFonts w:ascii="MS Mincho" w:eastAsia="MS Mincho" w:hAnsi="MS Mincho" w:cs="MS Mincho" w:hint="eastAsia"/>
          <w:color w:val="E46044"/>
          <w:sz w:val="39"/>
          <w:szCs w:val="39"/>
          <w:lang w:eastAsia="de-CH"/>
        </w:rPr>
        <w:t>將地分別為聖的人若不贖回那地，或將那地賣給別人，就再也不能贖</w:t>
      </w:r>
      <w:r w:rsidRPr="00DE16D3">
        <w:rPr>
          <w:rFonts w:ascii="MS Mincho" w:eastAsia="MS Mincho" w:hAnsi="MS Mincho" w:cs="MS Mincho"/>
          <w:color w:val="E46044"/>
          <w:sz w:val="39"/>
          <w:szCs w:val="39"/>
          <w:lang w:eastAsia="de-CH"/>
        </w:rPr>
        <w:t>回</w:t>
      </w:r>
      <w:proofErr w:type="spellEnd"/>
    </w:p>
    <w:p w14:paraId="03AFC02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『他若不贖回那地，或將那地賣給別人，就再也不能贖回。』（利二七</w:t>
      </w:r>
      <w:r w:rsidRPr="00DE16D3">
        <w:rPr>
          <w:rFonts w:ascii="Times New Roman" w:eastAsia="Times New Roman" w:hAnsi="Times New Roman" w:cs="Times New Roman"/>
          <w:color w:val="000000"/>
          <w:sz w:val="43"/>
          <w:szCs w:val="43"/>
          <w:lang w:eastAsia="de-CH"/>
        </w:rPr>
        <w:t>20</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徵在我們與享受基督作豐美之地有關的奉獻裏，我們若不出代價，就要有一段時間失去享受</w:t>
      </w:r>
      <w:r w:rsidRPr="00DE16D3">
        <w:rPr>
          <w:rFonts w:ascii="MS Mincho" w:eastAsia="MS Mincho" w:hAnsi="MS Mincho" w:cs="MS Mincho"/>
          <w:color w:val="000000"/>
          <w:sz w:val="43"/>
          <w:szCs w:val="43"/>
          <w:lang w:eastAsia="de-CH"/>
        </w:rPr>
        <w:t>。</w:t>
      </w:r>
    </w:p>
    <w:p w14:paraId="086B502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５　賣給別人的永獻之地，在禧年要歸耶和華為聖別，並要歸與祭司；那地若是買主買來作</w:t>
      </w:r>
      <w:r w:rsidRPr="00DE16D3">
        <w:rPr>
          <w:rFonts w:ascii="PMingLiU" w:eastAsia="PMingLiU" w:hAnsi="PMingLiU" w:cs="PMingLiU" w:hint="eastAsia"/>
          <w:color w:val="E46044"/>
          <w:sz w:val="39"/>
          <w:szCs w:val="39"/>
          <w:lang w:eastAsia="de-CH"/>
        </w:rPr>
        <w:t>產業的，就要</w:t>
      </w:r>
      <w:r w:rsidRPr="00DE16D3">
        <w:rPr>
          <w:rFonts w:ascii="PMingLiU" w:eastAsia="PMingLiU" w:hAnsi="PMingLiU" w:cs="PMingLiU" w:hint="eastAsia"/>
          <w:color w:val="E46044"/>
          <w:sz w:val="39"/>
          <w:szCs w:val="39"/>
          <w:lang w:eastAsia="de-CH"/>
        </w:rPr>
        <w:lastRenderedPageBreak/>
        <w:t>歸回原來奉獻的人和</w:t>
      </w:r>
      <w:r w:rsidRPr="00DE16D3">
        <w:rPr>
          <w:rFonts w:ascii="MS Mincho" w:eastAsia="MS Mincho" w:hAnsi="MS Mincho" w:cs="MS Mincho" w:hint="eastAsia"/>
          <w:color w:val="E46044"/>
          <w:sz w:val="39"/>
          <w:szCs w:val="39"/>
          <w:lang w:eastAsia="de-CH"/>
        </w:rPr>
        <w:t>賣主，買主要以所估之地的價</w:t>
      </w:r>
      <w:r w:rsidRPr="00DE16D3">
        <w:rPr>
          <w:rFonts w:ascii="PMingLiU" w:eastAsia="PMingLiU" w:hAnsi="PMingLiU" w:cs="PMingLiU" w:hint="eastAsia"/>
          <w:color w:val="E46044"/>
          <w:sz w:val="39"/>
          <w:szCs w:val="39"/>
          <w:lang w:eastAsia="de-CH"/>
        </w:rPr>
        <w:t>值為聖物，歸給耶和</w:t>
      </w:r>
      <w:r w:rsidRPr="00DE16D3">
        <w:rPr>
          <w:rFonts w:ascii="MS Mincho" w:eastAsia="MS Mincho" w:hAnsi="MS Mincho" w:cs="MS Mincho"/>
          <w:color w:val="E46044"/>
          <w:sz w:val="39"/>
          <w:szCs w:val="39"/>
          <w:lang w:eastAsia="de-CH"/>
        </w:rPr>
        <w:t>華</w:t>
      </w:r>
    </w:p>
    <w:p w14:paraId="17EE42D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『那地在禧年讓出的時候，就要歸耶和華為聖別，和永獻之地一樣；他的</w:t>
      </w:r>
      <w:r w:rsidRPr="00DE16D3">
        <w:rPr>
          <w:rFonts w:ascii="PMingLiU" w:eastAsia="PMingLiU" w:hAnsi="PMingLiU" w:cs="PMingLiU" w:hint="eastAsia"/>
          <w:color w:val="000000"/>
          <w:sz w:val="43"/>
          <w:szCs w:val="43"/>
          <w:lang w:eastAsia="de-CH"/>
        </w:rPr>
        <w:t>產業要歸與祭司。他若將所買、不是他產業的地，分別為聖歸給耶和華，祭司就要計算地的價值，直到禧年為止，當日他要以所估的價為聖物，歸給耶和華。在禧年那地要歸回賣主，就是那地業的原主。』（利二七</w:t>
      </w:r>
      <w:r w:rsidRPr="00DE16D3">
        <w:rPr>
          <w:rFonts w:ascii="Times New Roman" w:eastAsia="Times New Roman" w:hAnsi="Times New Roman" w:cs="Times New Roman"/>
          <w:color w:val="000000"/>
          <w:sz w:val="43"/>
          <w:szCs w:val="43"/>
          <w:lang w:eastAsia="de-CH"/>
        </w:rPr>
        <w:t>21~24</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徵在我們與享受基督作豐美之地有關的奉獻裏，我們不能佔別人的便宜，對神也必須是公平的</w:t>
      </w:r>
      <w:r w:rsidRPr="00DE16D3">
        <w:rPr>
          <w:rFonts w:ascii="MS Mincho" w:eastAsia="MS Mincho" w:hAnsi="MS Mincho" w:cs="MS Mincho"/>
          <w:color w:val="000000"/>
          <w:sz w:val="43"/>
          <w:szCs w:val="43"/>
          <w:lang w:eastAsia="de-CH"/>
        </w:rPr>
        <w:t>。</w:t>
      </w:r>
    </w:p>
    <w:p w14:paraId="2A8793D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假定有人擁有一塊地，他將那地奉獻給神。以後，也許由於他變窮了，他把那永獻之地賣給</w:t>
      </w:r>
      <w:r w:rsidRPr="00DE16D3">
        <w:rPr>
          <w:rFonts w:ascii="MS Gothic" w:eastAsia="MS Gothic" w:hAnsi="MS Gothic" w:cs="MS Gothic" w:hint="eastAsia"/>
          <w:color w:val="000000"/>
          <w:sz w:val="43"/>
          <w:szCs w:val="43"/>
          <w:lang w:eastAsia="de-CH"/>
        </w:rPr>
        <w:t>另一個人；那人就付出估價再加</w:t>
      </w:r>
      <w:r w:rsidRPr="00DE16D3">
        <w:rPr>
          <w:rFonts w:ascii="MS Mincho" w:eastAsia="MS Mincho" w:hAnsi="MS Mincho" w:cs="MS Mincho" w:hint="eastAsia"/>
          <w:color w:val="000000"/>
          <w:sz w:val="43"/>
          <w:szCs w:val="43"/>
          <w:lang w:eastAsia="de-CH"/>
        </w:rPr>
        <w:t>上五分之一，將地買下來。於是，這塊地就成了這</w:t>
      </w:r>
      <w:r w:rsidRPr="00DE16D3">
        <w:rPr>
          <w:rFonts w:ascii="MS Gothic" w:eastAsia="MS Gothic" w:hAnsi="MS Gothic" w:cs="MS Gothic" w:hint="eastAsia"/>
          <w:color w:val="000000"/>
          <w:sz w:val="43"/>
          <w:szCs w:val="43"/>
          <w:lang w:eastAsia="de-CH"/>
        </w:rPr>
        <w:t>另一個人的</w:t>
      </w:r>
      <w:r w:rsidRPr="00DE16D3">
        <w:rPr>
          <w:rFonts w:ascii="PMingLiU" w:eastAsia="PMingLiU" w:hAnsi="PMingLiU" w:cs="PMingLiU" w:hint="eastAsia"/>
          <w:color w:val="000000"/>
          <w:sz w:val="43"/>
          <w:szCs w:val="43"/>
          <w:lang w:eastAsia="de-CH"/>
        </w:rPr>
        <w:t>產業。然而，按照禧年的條例，地要歸回原主，就是奉獻地的人和賣主。雖然原主賣了地，但不會永遠賣斷。到了禧年的時候，買地的人要離開，因為他擁有那塊地，直到禧年為止，那時地就歸還給原主。我們已經指出，這表徵在我們與享受基督有關的奉獻裏，我們不能佔別人的便宜，對神也必須是公平的</w:t>
      </w:r>
      <w:r w:rsidRPr="00DE16D3">
        <w:rPr>
          <w:rFonts w:ascii="MS Mincho" w:eastAsia="MS Mincho" w:hAnsi="MS Mincho" w:cs="MS Mincho"/>
          <w:color w:val="000000"/>
          <w:sz w:val="43"/>
          <w:szCs w:val="43"/>
          <w:lang w:eastAsia="de-CH"/>
        </w:rPr>
        <w:t>。</w:t>
      </w:r>
    </w:p>
    <w:p w14:paraId="2E4069F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貳　</w:t>
      </w:r>
      <w:proofErr w:type="spellStart"/>
      <w:r w:rsidRPr="00DE16D3">
        <w:rPr>
          <w:rFonts w:ascii="MS Mincho" w:eastAsia="MS Mincho" w:hAnsi="MS Mincho" w:cs="MS Mincho" w:hint="eastAsia"/>
          <w:color w:val="E46044"/>
          <w:sz w:val="39"/>
          <w:szCs w:val="39"/>
          <w:lang w:eastAsia="de-CH"/>
        </w:rPr>
        <w:t>奉獻的條</w:t>
      </w:r>
      <w:r w:rsidRPr="00DE16D3">
        <w:rPr>
          <w:rFonts w:ascii="MS Mincho" w:eastAsia="MS Mincho" w:hAnsi="MS Mincho" w:cs="MS Mincho"/>
          <w:color w:val="E46044"/>
          <w:sz w:val="39"/>
          <w:szCs w:val="39"/>
          <w:lang w:eastAsia="de-CH"/>
        </w:rPr>
        <w:t>例</w:t>
      </w:r>
      <w:proofErr w:type="spellEnd"/>
    </w:p>
    <w:p w14:paraId="782EED8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lastRenderedPageBreak/>
        <w:t>利未記二十七章二十六至三十三節</w:t>
      </w:r>
      <w:r w:rsidRPr="00DE16D3">
        <w:rPr>
          <w:rFonts w:ascii="Batang" w:eastAsia="Batang" w:hAnsi="Batang" w:cs="Batang" w:hint="eastAsia"/>
          <w:color w:val="000000"/>
          <w:sz w:val="43"/>
          <w:szCs w:val="43"/>
          <w:lang w:eastAsia="de-CH"/>
        </w:rPr>
        <w:t>說到奉獻的條例</w:t>
      </w:r>
      <w:proofErr w:type="spellEnd"/>
      <w:r w:rsidRPr="00DE16D3">
        <w:rPr>
          <w:rFonts w:ascii="MS Mincho" w:eastAsia="MS Mincho" w:hAnsi="MS Mincho" w:cs="MS Mincho"/>
          <w:color w:val="000000"/>
          <w:sz w:val="43"/>
          <w:szCs w:val="43"/>
          <w:lang w:eastAsia="de-CH"/>
        </w:rPr>
        <w:t>。</w:t>
      </w:r>
    </w:p>
    <w:p w14:paraId="3B5BD725"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牲畜中頭生的，既歸給耶和華，就沒有人可以分別為</w:t>
      </w:r>
      <w:r w:rsidRPr="00DE16D3">
        <w:rPr>
          <w:rFonts w:ascii="MS Mincho" w:eastAsia="MS Mincho" w:hAnsi="MS Mincho" w:cs="MS Mincho"/>
          <w:color w:val="E46044"/>
          <w:sz w:val="39"/>
          <w:szCs w:val="39"/>
          <w:lang w:eastAsia="de-CH"/>
        </w:rPr>
        <w:t>聖</w:t>
      </w:r>
      <w:proofErr w:type="spellEnd"/>
    </w:p>
    <w:p w14:paraId="4D5984C7"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『惟獨牲畜中頭生的，既歸給耶和華，就沒有人可以分別為聖；無論那是牛或是羊，都是耶和華的。』（利二七</w:t>
      </w:r>
      <w:r w:rsidRPr="00DE16D3">
        <w:rPr>
          <w:rFonts w:ascii="Times New Roman" w:eastAsia="Times New Roman" w:hAnsi="Times New Roman" w:cs="Times New Roman"/>
          <w:color w:val="000000"/>
          <w:sz w:val="43"/>
          <w:szCs w:val="43"/>
          <w:lang w:eastAsia="de-CH"/>
        </w:rPr>
        <w:t>26</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徵我們不可以奉獻任何屬神之物。頭生的已經是屬於神的，所以我們沒有權利奉獻</w:t>
      </w:r>
      <w:r w:rsidRPr="00DE16D3">
        <w:rPr>
          <w:rFonts w:ascii="MS Mincho" w:eastAsia="MS Mincho" w:hAnsi="MS Mincho" w:cs="MS Mincho"/>
          <w:color w:val="000000"/>
          <w:sz w:val="43"/>
          <w:szCs w:val="43"/>
          <w:lang w:eastAsia="de-CH"/>
        </w:rPr>
        <w:t>。</w:t>
      </w:r>
    </w:p>
    <w:p w14:paraId="7E47941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所獻不潔淨的牲畜，要按祭司所估的價，再加五分之一贖回，或照祭司所估的價賣</w:t>
      </w:r>
      <w:r w:rsidRPr="00DE16D3">
        <w:rPr>
          <w:rFonts w:ascii="MS Mincho" w:eastAsia="MS Mincho" w:hAnsi="MS Mincho" w:cs="MS Mincho"/>
          <w:color w:val="E46044"/>
          <w:sz w:val="39"/>
          <w:szCs w:val="39"/>
          <w:lang w:eastAsia="de-CH"/>
        </w:rPr>
        <w:t>了</w:t>
      </w:r>
      <w:proofErr w:type="spellEnd"/>
    </w:p>
    <w:p w14:paraId="1B083ED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『那頭生的若是不潔淨的牲畜，他就要按所估的價，再加五分之一贖回；若不贖回，就要按所估的價賣了。』（利二七</w:t>
      </w:r>
      <w:r w:rsidRPr="00DE16D3">
        <w:rPr>
          <w:rFonts w:ascii="Times New Roman" w:eastAsia="Times New Roman" w:hAnsi="Times New Roman" w:cs="Times New Roman"/>
          <w:color w:val="000000"/>
          <w:sz w:val="43"/>
          <w:szCs w:val="43"/>
          <w:lang w:eastAsia="de-CH"/>
        </w:rPr>
        <w:t>27</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徵我們所奉獻給神的，即使是不潔淨的，經過我們的中保主耶穌的估價，我們奉獻的心願在神面前仍有若干價</w:t>
      </w:r>
      <w:r w:rsidRPr="00DE16D3">
        <w:rPr>
          <w:rFonts w:ascii="PMingLiU" w:eastAsia="PMingLiU" w:hAnsi="PMingLiU" w:cs="PMingLiU" w:hint="eastAsia"/>
          <w:color w:val="000000"/>
          <w:sz w:val="43"/>
          <w:szCs w:val="43"/>
          <w:lang w:eastAsia="de-CH"/>
        </w:rPr>
        <w:t>值。我們想奉獻給神的東西可能不是祂悅納的，但藉著主耶穌，我們奉獻的心願仍是神所寶貝的</w:t>
      </w:r>
      <w:r w:rsidRPr="00DE16D3">
        <w:rPr>
          <w:rFonts w:ascii="MS Mincho" w:eastAsia="MS Mincho" w:hAnsi="MS Mincho" w:cs="MS Mincho"/>
          <w:color w:val="000000"/>
          <w:sz w:val="43"/>
          <w:szCs w:val="43"/>
          <w:lang w:eastAsia="de-CH"/>
        </w:rPr>
        <w:t>。</w:t>
      </w:r>
    </w:p>
    <w:p w14:paraId="265FC940"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三　</w:t>
      </w:r>
      <w:proofErr w:type="spellStart"/>
      <w:r w:rsidRPr="00DE16D3">
        <w:rPr>
          <w:rFonts w:ascii="MS Mincho" w:eastAsia="MS Mincho" w:hAnsi="MS Mincho" w:cs="MS Mincho" w:hint="eastAsia"/>
          <w:color w:val="E46044"/>
          <w:sz w:val="39"/>
          <w:szCs w:val="39"/>
          <w:lang w:eastAsia="de-CH"/>
        </w:rPr>
        <w:t>凡獻給耶和華的永獻之物，都不可賣，也不可贖，乃要歸給耶和華為最聖別</w:t>
      </w:r>
      <w:r w:rsidRPr="00DE16D3">
        <w:rPr>
          <w:rFonts w:ascii="MS Mincho" w:eastAsia="MS Mincho" w:hAnsi="MS Mincho" w:cs="MS Mincho"/>
          <w:color w:val="E46044"/>
          <w:sz w:val="39"/>
          <w:szCs w:val="39"/>
          <w:lang w:eastAsia="de-CH"/>
        </w:rPr>
        <w:t>的</w:t>
      </w:r>
      <w:proofErr w:type="spellEnd"/>
    </w:p>
    <w:p w14:paraId="43B85B7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『但是永獻之物，就是人從他所有永獻給耶和華的，無論是人，是牲畜，還是他的地業，都不</w:t>
      </w:r>
      <w:r w:rsidRPr="00DE16D3">
        <w:rPr>
          <w:rFonts w:ascii="MS Mincho" w:eastAsia="MS Mincho" w:hAnsi="MS Mincho" w:cs="MS Mincho" w:hint="eastAsia"/>
          <w:color w:val="000000"/>
          <w:sz w:val="43"/>
          <w:szCs w:val="43"/>
          <w:lang w:eastAsia="de-CH"/>
        </w:rPr>
        <w:lastRenderedPageBreak/>
        <w:t>可賣，也不可贖；一切永獻之物都歸耶和華為最聖別的。』（利二七</w:t>
      </w:r>
      <w:r w:rsidRPr="00DE16D3">
        <w:rPr>
          <w:rFonts w:ascii="Times New Roman" w:eastAsia="Times New Roman" w:hAnsi="Times New Roman" w:cs="Times New Roman"/>
          <w:color w:val="000000"/>
          <w:sz w:val="43"/>
          <w:szCs w:val="43"/>
          <w:lang w:eastAsia="de-CH"/>
        </w:rPr>
        <w:t>28</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徵我們的奉獻必須是剛強的，不可更改</w:t>
      </w:r>
      <w:r w:rsidRPr="00DE16D3">
        <w:rPr>
          <w:rFonts w:ascii="MS Mincho" w:eastAsia="MS Mincho" w:hAnsi="MS Mincho" w:cs="MS Mincho"/>
          <w:color w:val="000000"/>
          <w:sz w:val="43"/>
          <w:szCs w:val="43"/>
          <w:lang w:eastAsia="de-CH"/>
        </w:rPr>
        <w:t>。</w:t>
      </w:r>
    </w:p>
    <w:p w14:paraId="129AAFF1"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四　</w:t>
      </w:r>
      <w:proofErr w:type="spellStart"/>
      <w:r w:rsidRPr="00DE16D3">
        <w:rPr>
          <w:rFonts w:ascii="MS Mincho" w:eastAsia="MS Mincho" w:hAnsi="MS Mincho" w:cs="MS Mincho" w:hint="eastAsia"/>
          <w:color w:val="E46044"/>
          <w:sz w:val="39"/>
          <w:szCs w:val="39"/>
          <w:lang w:eastAsia="de-CH"/>
        </w:rPr>
        <w:t>凡該被治死的人永獻給神，都不可贖</w:t>
      </w:r>
      <w:r w:rsidRPr="00DE16D3">
        <w:rPr>
          <w:rFonts w:ascii="MS Mincho" w:eastAsia="MS Mincho" w:hAnsi="MS Mincho" w:cs="MS Mincho"/>
          <w:color w:val="E46044"/>
          <w:sz w:val="39"/>
          <w:szCs w:val="39"/>
          <w:lang w:eastAsia="de-CH"/>
        </w:rPr>
        <w:t>回</w:t>
      </w:r>
      <w:proofErr w:type="spellEnd"/>
    </w:p>
    <w:p w14:paraId="535C68BF"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凡從人中永獻給神的，不可贖回，必被治死</w:t>
      </w:r>
      <w:proofErr w:type="spellEnd"/>
      <w:r w:rsidRPr="00DE16D3">
        <w:rPr>
          <w:rFonts w:ascii="MS Mincho" w:eastAsia="MS Mincho" w:hAnsi="MS Mincho" w:cs="MS Mincho" w:hint="eastAsia"/>
          <w:color w:val="000000"/>
          <w:sz w:val="43"/>
          <w:szCs w:val="43"/>
          <w:lang w:eastAsia="de-CH"/>
        </w:rPr>
        <w:t>。』（利二七</w:t>
      </w:r>
      <w:r w:rsidRPr="00DE16D3">
        <w:rPr>
          <w:rFonts w:ascii="Times New Roman" w:eastAsia="Times New Roman" w:hAnsi="Times New Roman" w:cs="Times New Roman"/>
          <w:color w:val="000000"/>
          <w:sz w:val="43"/>
          <w:szCs w:val="43"/>
          <w:lang w:eastAsia="de-CH"/>
        </w:rPr>
        <w:t>29</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徵凡我們獻給神的當滅之物，都不該歸還我們</w:t>
      </w:r>
      <w:proofErr w:type="spellEnd"/>
      <w:r w:rsidRPr="00DE16D3">
        <w:rPr>
          <w:rFonts w:ascii="MS Mincho" w:eastAsia="MS Mincho" w:hAnsi="MS Mincho" w:cs="MS Mincho"/>
          <w:color w:val="000000"/>
          <w:sz w:val="43"/>
          <w:szCs w:val="43"/>
          <w:lang w:eastAsia="de-CH"/>
        </w:rPr>
        <w:t>。</w:t>
      </w:r>
    </w:p>
    <w:p w14:paraId="1B2B4A12"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五　凡物的十分之一都是歸神為聖別的，不可奉獻，但可以在</w:t>
      </w:r>
      <w:r w:rsidRPr="00DE16D3">
        <w:rPr>
          <w:rFonts w:ascii="MS Gothic" w:eastAsia="MS Gothic" w:hAnsi="MS Gothic" w:cs="MS Gothic" w:hint="eastAsia"/>
          <w:color w:val="E46044"/>
          <w:sz w:val="39"/>
          <w:szCs w:val="39"/>
          <w:lang w:eastAsia="de-CH"/>
        </w:rPr>
        <w:t>牠的價</w:t>
      </w:r>
      <w:r w:rsidRPr="00DE16D3">
        <w:rPr>
          <w:rFonts w:ascii="PMingLiU" w:eastAsia="PMingLiU" w:hAnsi="PMingLiU" w:cs="PMingLiU" w:hint="eastAsia"/>
          <w:color w:val="E46044"/>
          <w:sz w:val="39"/>
          <w:szCs w:val="39"/>
          <w:lang w:eastAsia="de-CH"/>
        </w:rPr>
        <w:t>值上再加五分之一把牠贖回；也不可交換，若要交換，所</w:t>
      </w:r>
      <w:r w:rsidRPr="00DE16D3">
        <w:rPr>
          <w:rFonts w:ascii="MS Mincho" w:eastAsia="MS Mincho" w:hAnsi="MS Mincho" w:cs="MS Mincho" w:hint="eastAsia"/>
          <w:color w:val="E46044"/>
          <w:sz w:val="39"/>
          <w:szCs w:val="39"/>
          <w:lang w:eastAsia="de-CH"/>
        </w:rPr>
        <w:t>獻的與所換的都要歸神為聖</w:t>
      </w:r>
      <w:r w:rsidRPr="00DE16D3">
        <w:rPr>
          <w:rFonts w:ascii="MS Mincho" w:eastAsia="MS Mincho" w:hAnsi="MS Mincho" w:cs="MS Mincho"/>
          <w:color w:val="E46044"/>
          <w:sz w:val="39"/>
          <w:szCs w:val="39"/>
          <w:lang w:eastAsia="de-CH"/>
        </w:rPr>
        <w:t>別</w:t>
      </w:r>
    </w:p>
    <w:p w14:paraId="66C5507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『地上所有的，無論是地上的種子，或樹上的果子，十分之一是耶和華的，那是歸耶和華為聖別的。人若確定要贖回任何他十分之一所獻之物，就要在</w:t>
      </w:r>
      <w:r w:rsidRPr="00DE16D3">
        <w:rPr>
          <w:rFonts w:ascii="MS Gothic" w:eastAsia="MS Gothic" w:hAnsi="MS Gothic" w:cs="MS Gothic" w:hint="eastAsia"/>
          <w:color w:val="000000"/>
          <w:sz w:val="43"/>
          <w:szCs w:val="43"/>
          <w:lang w:eastAsia="de-CH"/>
        </w:rPr>
        <w:t>牠的價</w:t>
      </w:r>
      <w:r w:rsidRPr="00DE16D3">
        <w:rPr>
          <w:rFonts w:ascii="PMingLiU" w:eastAsia="PMingLiU" w:hAnsi="PMingLiU" w:cs="PMingLiU" w:hint="eastAsia"/>
          <w:color w:val="000000"/>
          <w:sz w:val="43"/>
          <w:szCs w:val="43"/>
          <w:lang w:eastAsia="de-CH"/>
        </w:rPr>
        <w:t>值上再加五分之一。牛群羊群中的十分之一，凡在杖下經過的，每第十隻要歸耶和華為聖別。不可問是好是壞，也不可交換；若一定要交換，所獻的與所換的都要歸神為聖別，不可贖回。』（利二七</w:t>
      </w:r>
      <w:r w:rsidRPr="00DE16D3">
        <w:rPr>
          <w:rFonts w:ascii="Times New Roman" w:eastAsia="Times New Roman" w:hAnsi="Times New Roman" w:cs="Times New Roman"/>
          <w:color w:val="000000"/>
          <w:sz w:val="43"/>
          <w:szCs w:val="43"/>
          <w:lang w:eastAsia="de-CH"/>
        </w:rPr>
        <w:t>30~33</w:t>
      </w:r>
      <w:r w:rsidRPr="00DE16D3">
        <w:rPr>
          <w:rFonts w:ascii="MS Mincho" w:eastAsia="MS Mincho" w:hAnsi="MS Mincho" w:cs="MS Mincho" w:hint="eastAsia"/>
          <w:color w:val="000000"/>
          <w:sz w:val="43"/>
          <w:szCs w:val="43"/>
          <w:lang w:eastAsia="de-CH"/>
        </w:rPr>
        <w:t>。）這表</w:t>
      </w:r>
      <w:r w:rsidRPr="00DE16D3">
        <w:rPr>
          <w:rFonts w:ascii="MS Gothic" w:eastAsia="MS Gothic" w:hAnsi="MS Gothic" w:cs="MS Gothic" w:hint="eastAsia"/>
          <w:color w:val="000000"/>
          <w:sz w:val="43"/>
          <w:szCs w:val="43"/>
          <w:lang w:eastAsia="de-CH"/>
        </w:rPr>
        <w:t>徵對付屬神之物，我們沒有權利</w:t>
      </w:r>
      <w:r w:rsidRPr="00DE16D3">
        <w:rPr>
          <w:rFonts w:ascii="Times New Roman" w:eastAsia="Times New Roman" w:hAnsi="Times New Roman" w:cs="Times New Roman"/>
          <w:color w:val="000000"/>
          <w:sz w:val="43"/>
          <w:szCs w:val="43"/>
          <w:lang w:eastAsia="de-CH"/>
        </w:rPr>
        <w:t xml:space="preserve"> </w:t>
      </w:r>
      <w:r w:rsidRPr="00DE16D3">
        <w:rPr>
          <w:rFonts w:ascii="MS Mincho" w:eastAsia="MS Mincho" w:hAnsi="MS Mincho" w:cs="MS Mincho" w:hint="eastAsia"/>
          <w:color w:val="000000"/>
          <w:sz w:val="43"/>
          <w:szCs w:val="43"/>
          <w:lang w:eastAsia="de-CH"/>
        </w:rPr>
        <w:t>，</w:t>
      </w:r>
      <w:proofErr w:type="spellStart"/>
      <w:r w:rsidRPr="00DE16D3">
        <w:rPr>
          <w:rFonts w:ascii="MS Mincho" w:eastAsia="MS Mincho" w:hAnsi="MS Mincho" w:cs="MS Mincho" w:hint="eastAsia"/>
          <w:color w:val="000000"/>
          <w:sz w:val="43"/>
          <w:szCs w:val="43"/>
          <w:lang w:eastAsia="de-CH"/>
        </w:rPr>
        <w:t>不可支配或改變其所有權</w:t>
      </w:r>
      <w:proofErr w:type="spellEnd"/>
      <w:r w:rsidRPr="00DE16D3">
        <w:rPr>
          <w:rFonts w:ascii="MS Mincho" w:eastAsia="MS Mincho" w:hAnsi="MS Mincho" w:cs="MS Mincho"/>
          <w:color w:val="000000"/>
          <w:sz w:val="43"/>
          <w:szCs w:val="43"/>
          <w:lang w:eastAsia="de-CH"/>
        </w:rPr>
        <w:t>。</w:t>
      </w:r>
    </w:p>
    <w:p w14:paraId="3AAD648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看過以上各點以後，我們能看見神何等急切</w:t>
      </w:r>
      <w:r w:rsidRPr="00DE16D3">
        <w:rPr>
          <w:rFonts w:ascii="MS Gothic" w:eastAsia="MS Gothic" w:hAnsi="MS Gothic" w:cs="MS Gothic" w:hint="eastAsia"/>
          <w:color w:val="000000"/>
          <w:sz w:val="43"/>
          <w:szCs w:val="43"/>
          <w:lang w:eastAsia="de-CH"/>
        </w:rPr>
        <w:t>渴望我們的奉獻。凡我們奉獻的，神都寶貝。這該</w:t>
      </w:r>
      <w:r w:rsidRPr="00DE16D3">
        <w:rPr>
          <w:rFonts w:ascii="MS Gothic" w:eastAsia="MS Gothic" w:hAnsi="MS Gothic" w:cs="MS Gothic" w:hint="eastAsia"/>
          <w:color w:val="000000"/>
          <w:sz w:val="43"/>
          <w:szCs w:val="43"/>
          <w:lang w:eastAsia="de-CH"/>
        </w:rPr>
        <w:lastRenderedPageBreak/>
        <w:t>鼓勵我們將自己</w:t>
      </w:r>
      <w:r w:rsidRPr="00DE16D3">
        <w:rPr>
          <w:rFonts w:ascii="MS Mincho" w:eastAsia="MS Mincho" w:hAnsi="MS Mincho" w:cs="MS Mincho" w:hint="eastAsia"/>
          <w:color w:val="000000"/>
          <w:sz w:val="43"/>
          <w:szCs w:val="43"/>
          <w:lang w:eastAsia="de-CH"/>
        </w:rPr>
        <w:t>－我們這個人、我們的</w:t>
      </w:r>
      <w:r w:rsidRPr="00DE16D3">
        <w:rPr>
          <w:rFonts w:ascii="PMingLiU" w:eastAsia="PMingLiU" w:hAnsi="PMingLiU" w:cs="PMingLiU" w:hint="eastAsia"/>
          <w:color w:val="000000"/>
          <w:sz w:val="43"/>
          <w:szCs w:val="43"/>
          <w:lang w:eastAsia="de-CH"/>
        </w:rPr>
        <w:t>產業、和我們所能作的一切－都奉獻給主</w:t>
      </w:r>
      <w:r w:rsidRPr="00DE16D3">
        <w:rPr>
          <w:rFonts w:ascii="MS Mincho" w:eastAsia="MS Mincho" w:hAnsi="MS Mincho" w:cs="MS Mincho"/>
          <w:color w:val="000000"/>
          <w:sz w:val="43"/>
          <w:szCs w:val="43"/>
          <w:lang w:eastAsia="de-CH"/>
        </w:rPr>
        <w:t>。</w:t>
      </w:r>
    </w:p>
    <w:p w14:paraId="28F5C9A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利未記二十七章使我們對這件事有深刻的印象：神巴望我們都將自己－我們的所是、我們的所有、以及我們所能作的－奉獻給</w:t>
      </w:r>
      <w:r w:rsidRPr="00DE16D3">
        <w:rPr>
          <w:rFonts w:ascii="PMingLiU" w:eastAsia="PMingLiU" w:hAnsi="PMingLiU" w:cs="PMingLiU" w:hint="eastAsia"/>
          <w:color w:val="000000"/>
          <w:sz w:val="43"/>
          <w:szCs w:val="43"/>
          <w:lang w:eastAsia="de-CH"/>
        </w:rPr>
        <w:t>祂。這是神的願望，神的巴望。祂渴望這個。祂想看見我們將自己奉獻給祂，即使是用錯誤的方法，也是如此。祂喜歡看見我們將我們的時間、才能、產業、力量、所有並所能奉獻給祂。只要我們在這許多方面將自己奉獻給祂，祂就喜悅。祂悅納這樣的奉獻。這是利未記二十七章所著重的</w:t>
      </w:r>
      <w:r w:rsidRPr="00DE16D3">
        <w:rPr>
          <w:rFonts w:ascii="MS Mincho" w:eastAsia="MS Mincho" w:hAnsi="MS Mincho" w:cs="MS Mincho"/>
          <w:color w:val="000000"/>
          <w:sz w:val="43"/>
          <w:szCs w:val="43"/>
          <w:lang w:eastAsia="de-CH"/>
        </w:rPr>
        <w:t>。</w:t>
      </w:r>
    </w:p>
    <w:p w14:paraId="78462A96"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w:t>
      </w:r>
      <w:r w:rsidRPr="00DE16D3">
        <w:rPr>
          <w:rFonts w:ascii="Batang" w:eastAsia="Batang" w:hAnsi="Batang" w:cs="Batang" w:hint="eastAsia"/>
          <w:color w:val="000000"/>
          <w:sz w:val="43"/>
          <w:szCs w:val="43"/>
          <w:lang w:eastAsia="de-CH"/>
        </w:rPr>
        <w:t>說到神</w:t>
      </w:r>
      <w:r w:rsidRPr="00DE16D3">
        <w:rPr>
          <w:rFonts w:ascii="MS Mincho" w:eastAsia="MS Mincho" w:hAnsi="MS Mincho" w:cs="MS Mincho" w:hint="eastAsia"/>
          <w:color w:val="000000"/>
          <w:sz w:val="43"/>
          <w:szCs w:val="43"/>
          <w:lang w:eastAsia="de-CH"/>
        </w:rPr>
        <w:t>為我們所作，給我們享受的，而這卷書結束於神巴望我們將自己奉獻給</w:t>
      </w:r>
      <w:r w:rsidRPr="00DE16D3">
        <w:rPr>
          <w:rFonts w:ascii="PMingLiU" w:eastAsia="PMingLiU" w:hAnsi="PMingLiU" w:cs="PMingLiU" w:hint="eastAsia"/>
          <w:color w:val="000000"/>
          <w:sz w:val="43"/>
          <w:szCs w:val="43"/>
          <w:lang w:eastAsia="de-CH"/>
        </w:rPr>
        <w:t>祂；神為我</w:t>
      </w:r>
      <w:r w:rsidRPr="00DE16D3">
        <w:rPr>
          <w:rFonts w:ascii="MS Mincho" w:eastAsia="MS Mincho" w:hAnsi="MS Mincho" w:cs="MS Mincho" w:hint="eastAsia"/>
          <w:color w:val="000000"/>
          <w:sz w:val="43"/>
          <w:szCs w:val="43"/>
          <w:lang w:eastAsia="de-CH"/>
        </w:rPr>
        <w:t>們作了一切，現今</w:t>
      </w:r>
      <w:r w:rsidRPr="00DE16D3">
        <w:rPr>
          <w:rFonts w:ascii="PMingLiU" w:eastAsia="PMingLiU" w:hAnsi="PMingLiU" w:cs="PMingLiU" w:hint="eastAsia"/>
          <w:color w:val="000000"/>
          <w:sz w:val="43"/>
          <w:szCs w:val="43"/>
          <w:lang w:eastAsia="de-CH"/>
        </w:rPr>
        <w:t>祂需要我們來享受祂；祂想要有更多享受祂的人。祂為我們豫備了一切。筵席已經豫備好了，我們應該來赴筵。在利未記末了這裏，神發表了祂的巴望和期望：我們要向祂許願，將我們的所是、所有和所能奉獻給祂。這個奉獻的目的，是叫我們享受主為我們所豫備的一切。一切都豫備好了，但祂筵席上還有許多座位沒有坐滿。所以，神呼召、鼓勵、甚至力勸我們將自己奉獻給祂，叫我們享受祂為我們所豫備並供應的一切</w:t>
      </w:r>
      <w:r w:rsidRPr="00DE16D3">
        <w:rPr>
          <w:rFonts w:ascii="MS Mincho" w:eastAsia="MS Mincho" w:hAnsi="MS Mincho" w:cs="MS Mincho"/>
          <w:color w:val="000000"/>
          <w:sz w:val="43"/>
          <w:szCs w:val="43"/>
          <w:lang w:eastAsia="de-CH"/>
        </w:rPr>
        <w:t>。</w:t>
      </w:r>
    </w:p>
    <w:p w14:paraId="36DCC6A9"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lastRenderedPageBreak/>
        <w:t>利未記所含示的豫</w:t>
      </w:r>
      <w:r w:rsidRPr="00DE16D3">
        <w:rPr>
          <w:rFonts w:ascii="MS Mincho" w:eastAsia="MS Mincho" w:hAnsi="MS Mincho" w:cs="MS Mincho"/>
          <w:color w:val="E46044"/>
          <w:sz w:val="39"/>
          <w:szCs w:val="39"/>
          <w:lang w:eastAsia="de-CH"/>
        </w:rPr>
        <w:t>言</w:t>
      </w:r>
      <w:proofErr w:type="spellEnd"/>
    </w:p>
    <w:p w14:paraId="4EBE1923"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利未記這卷書含示了一些豫言。這些豫言含示在豫表中，也在警戒中</w:t>
      </w:r>
      <w:proofErr w:type="spellEnd"/>
      <w:r w:rsidRPr="00DE16D3">
        <w:rPr>
          <w:rFonts w:ascii="MS Mincho" w:eastAsia="MS Mincho" w:hAnsi="MS Mincho" w:cs="MS Mincho"/>
          <w:color w:val="000000"/>
          <w:sz w:val="43"/>
          <w:szCs w:val="43"/>
          <w:lang w:eastAsia="de-CH"/>
        </w:rPr>
        <w:t>。</w:t>
      </w:r>
    </w:p>
    <w:p w14:paraId="6DD7221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一　</w:t>
      </w:r>
      <w:proofErr w:type="spellStart"/>
      <w:r w:rsidRPr="00DE16D3">
        <w:rPr>
          <w:rFonts w:ascii="MS Mincho" w:eastAsia="MS Mincho" w:hAnsi="MS Mincho" w:cs="MS Mincho" w:hint="eastAsia"/>
          <w:color w:val="E46044"/>
          <w:sz w:val="39"/>
          <w:szCs w:val="39"/>
          <w:lang w:eastAsia="de-CH"/>
        </w:rPr>
        <w:t>在豫表</w:t>
      </w:r>
      <w:r w:rsidRPr="00DE16D3">
        <w:rPr>
          <w:rFonts w:ascii="MS Mincho" w:eastAsia="MS Mincho" w:hAnsi="MS Mincho" w:cs="MS Mincho"/>
          <w:color w:val="E46044"/>
          <w:sz w:val="39"/>
          <w:szCs w:val="39"/>
          <w:lang w:eastAsia="de-CH"/>
        </w:rPr>
        <w:t>中</w:t>
      </w:r>
      <w:proofErr w:type="spellEnd"/>
    </w:p>
    <w:p w14:paraId="7143A60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在節期的豫表中、莊稼和遺穗的豫表中、以及禧年的豫表中，都含示著豫言。逾越節指基督的死。（利二三</w:t>
      </w:r>
      <w:r w:rsidRPr="00DE16D3">
        <w:rPr>
          <w:rFonts w:ascii="Times New Roman" w:eastAsia="Times New Roman" w:hAnsi="Times New Roman" w:cs="Times New Roman"/>
          <w:color w:val="000000"/>
          <w:sz w:val="43"/>
          <w:szCs w:val="43"/>
          <w:lang w:eastAsia="de-CH"/>
        </w:rPr>
        <w:t>5</w:t>
      </w:r>
      <w:r w:rsidRPr="00DE16D3">
        <w:rPr>
          <w:rFonts w:ascii="MS Mincho" w:eastAsia="MS Mincho" w:hAnsi="MS Mincho" w:cs="MS Mincho" w:hint="eastAsia"/>
          <w:color w:val="000000"/>
          <w:sz w:val="43"/>
          <w:szCs w:val="43"/>
          <w:lang w:eastAsia="de-CH"/>
        </w:rPr>
        <w:t>。）初熟節指基督的復活。（利二三</w:t>
      </w:r>
      <w:r w:rsidRPr="00DE16D3">
        <w:rPr>
          <w:rFonts w:ascii="Times New Roman" w:eastAsia="Times New Roman" w:hAnsi="Times New Roman" w:cs="Times New Roman"/>
          <w:color w:val="000000"/>
          <w:sz w:val="43"/>
          <w:szCs w:val="43"/>
          <w:lang w:eastAsia="de-CH"/>
        </w:rPr>
        <w:t>10~11</w:t>
      </w:r>
      <w:r w:rsidRPr="00DE16D3">
        <w:rPr>
          <w:rFonts w:ascii="MS Mincho" w:eastAsia="MS Mincho" w:hAnsi="MS Mincho" w:cs="MS Mincho" w:hint="eastAsia"/>
          <w:color w:val="000000"/>
          <w:sz w:val="43"/>
          <w:szCs w:val="43"/>
          <w:lang w:eastAsia="de-CH"/>
        </w:rPr>
        <w:t>。）五旬節指召會的</w:t>
      </w:r>
      <w:r w:rsidRPr="00DE16D3">
        <w:rPr>
          <w:rFonts w:ascii="PMingLiU" w:eastAsia="PMingLiU" w:hAnsi="PMingLiU" w:cs="PMingLiU" w:hint="eastAsia"/>
          <w:color w:val="000000"/>
          <w:sz w:val="43"/>
          <w:szCs w:val="43"/>
          <w:lang w:eastAsia="de-CH"/>
        </w:rPr>
        <w:t>產生。（利二三</w:t>
      </w:r>
      <w:r w:rsidRPr="00DE16D3">
        <w:rPr>
          <w:rFonts w:ascii="Times New Roman" w:eastAsia="Times New Roman" w:hAnsi="Times New Roman" w:cs="Times New Roman"/>
          <w:color w:val="000000"/>
          <w:sz w:val="43"/>
          <w:szCs w:val="43"/>
          <w:lang w:eastAsia="de-CH"/>
        </w:rPr>
        <w:t>15~17</w:t>
      </w:r>
      <w:r w:rsidRPr="00DE16D3">
        <w:rPr>
          <w:rFonts w:ascii="MS Mincho" w:eastAsia="MS Mincho" w:hAnsi="MS Mincho" w:cs="MS Mincho" w:hint="eastAsia"/>
          <w:color w:val="000000"/>
          <w:sz w:val="43"/>
          <w:szCs w:val="43"/>
          <w:lang w:eastAsia="de-CH"/>
        </w:rPr>
        <w:t>。）田角遺落的莊稼和遺穗留給外人和窮人，指神的救恩留給外邦人。（利二三</w:t>
      </w:r>
      <w:r w:rsidRPr="00DE16D3">
        <w:rPr>
          <w:rFonts w:ascii="Times New Roman" w:eastAsia="Times New Roman" w:hAnsi="Times New Roman" w:cs="Times New Roman"/>
          <w:color w:val="000000"/>
          <w:sz w:val="43"/>
          <w:szCs w:val="43"/>
          <w:lang w:eastAsia="de-CH"/>
        </w:rPr>
        <w:t>22</w:t>
      </w:r>
      <w:r w:rsidRPr="00DE16D3">
        <w:rPr>
          <w:rFonts w:ascii="MS Mincho" w:eastAsia="MS Mincho" w:hAnsi="MS Mincho" w:cs="MS Mincho" w:hint="eastAsia"/>
          <w:color w:val="000000"/>
          <w:sz w:val="43"/>
          <w:szCs w:val="43"/>
          <w:lang w:eastAsia="de-CH"/>
        </w:rPr>
        <w:t>。）吹號節指神召回</w:t>
      </w:r>
      <w:r w:rsidRPr="00DE16D3">
        <w:rPr>
          <w:rFonts w:ascii="PMingLiU" w:eastAsia="PMingLiU" w:hAnsi="PMingLiU" w:cs="PMingLiU" w:hint="eastAsia"/>
          <w:color w:val="000000"/>
          <w:sz w:val="43"/>
          <w:szCs w:val="43"/>
          <w:lang w:eastAsia="de-CH"/>
        </w:rPr>
        <w:t>祂四散的子民－以色列。（利二三</w:t>
      </w:r>
      <w:r w:rsidRPr="00DE16D3">
        <w:rPr>
          <w:rFonts w:ascii="Times New Roman" w:eastAsia="Times New Roman" w:hAnsi="Times New Roman" w:cs="Times New Roman"/>
          <w:color w:val="000000"/>
          <w:sz w:val="43"/>
          <w:szCs w:val="43"/>
          <w:lang w:eastAsia="de-CH"/>
        </w:rPr>
        <w:t>24</w:t>
      </w:r>
      <w:r w:rsidRPr="00DE16D3">
        <w:rPr>
          <w:rFonts w:ascii="MS Mincho" w:eastAsia="MS Mincho" w:hAnsi="MS Mincho" w:cs="MS Mincho" w:hint="eastAsia"/>
          <w:color w:val="000000"/>
          <w:sz w:val="43"/>
          <w:szCs w:val="43"/>
          <w:lang w:eastAsia="de-CH"/>
        </w:rPr>
        <w:t>。）遮罪節指神所召回的子民－以色列－悔改得救。（利二三</w:t>
      </w:r>
      <w:r w:rsidRPr="00DE16D3">
        <w:rPr>
          <w:rFonts w:ascii="Times New Roman" w:eastAsia="Times New Roman" w:hAnsi="Times New Roman" w:cs="Times New Roman"/>
          <w:color w:val="000000"/>
          <w:sz w:val="43"/>
          <w:szCs w:val="43"/>
          <w:lang w:eastAsia="de-CH"/>
        </w:rPr>
        <w:t>27</w:t>
      </w:r>
      <w:r w:rsidRPr="00DE16D3">
        <w:rPr>
          <w:rFonts w:ascii="MS Mincho" w:eastAsia="MS Mincho" w:hAnsi="MS Mincho" w:cs="MS Mincho" w:hint="eastAsia"/>
          <w:color w:val="000000"/>
          <w:sz w:val="43"/>
          <w:szCs w:val="43"/>
          <w:lang w:eastAsia="de-CH"/>
        </w:rPr>
        <w:t>。）住棚節指要來的千年國。（利二三</w:t>
      </w:r>
      <w:r w:rsidRPr="00DE16D3">
        <w:rPr>
          <w:rFonts w:ascii="Times New Roman" w:eastAsia="Times New Roman" w:hAnsi="Times New Roman" w:cs="Times New Roman"/>
          <w:color w:val="000000"/>
          <w:sz w:val="43"/>
          <w:szCs w:val="43"/>
          <w:lang w:eastAsia="de-CH"/>
        </w:rPr>
        <w:t>34</w:t>
      </w:r>
      <w:r w:rsidRPr="00DE16D3">
        <w:rPr>
          <w:rFonts w:ascii="MS Mincho" w:eastAsia="MS Mincho" w:hAnsi="MS Mincho" w:cs="MS Mincho" w:hint="eastAsia"/>
          <w:color w:val="000000"/>
          <w:sz w:val="43"/>
          <w:szCs w:val="43"/>
          <w:lang w:eastAsia="de-CH"/>
        </w:rPr>
        <w:t>，</w:t>
      </w:r>
      <w:r w:rsidRPr="00DE16D3">
        <w:rPr>
          <w:rFonts w:ascii="Times New Roman" w:eastAsia="Times New Roman" w:hAnsi="Times New Roman" w:cs="Times New Roman"/>
          <w:color w:val="000000"/>
          <w:sz w:val="43"/>
          <w:szCs w:val="43"/>
          <w:lang w:eastAsia="de-CH"/>
        </w:rPr>
        <w:t>39~42</w:t>
      </w:r>
      <w:r w:rsidRPr="00DE16D3">
        <w:rPr>
          <w:rFonts w:ascii="MS Mincho" w:eastAsia="MS Mincho" w:hAnsi="MS Mincho" w:cs="MS Mincho" w:hint="eastAsia"/>
          <w:color w:val="000000"/>
          <w:sz w:val="43"/>
          <w:szCs w:val="43"/>
          <w:lang w:eastAsia="de-CH"/>
        </w:rPr>
        <w:t>。）禧年時人得自由歸回自己的</w:t>
      </w:r>
      <w:r w:rsidRPr="00DE16D3">
        <w:rPr>
          <w:rFonts w:ascii="PMingLiU" w:eastAsia="PMingLiU" w:hAnsi="PMingLiU" w:cs="PMingLiU" w:hint="eastAsia"/>
          <w:color w:val="000000"/>
          <w:sz w:val="43"/>
          <w:szCs w:val="43"/>
          <w:lang w:eastAsia="de-CH"/>
        </w:rPr>
        <w:t>產業，指在基督再來時，以色列人要得自由歸回他們失去的產業。（利二五</w:t>
      </w:r>
      <w:r w:rsidRPr="00DE16D3">
        <w:rPr>
          <w:rFonts w:ascii="Times New Roman" w:eastAsia="Times New Roman" w:hAnsi="Times New Roman" w:cs="Times New Roman"/>
          <w:color w:val="000000"/>
          <w:sz w:val="43"/>
          <w:szCs w:val="43"/>
          <w:lang w:eastAsia="de-CH"/>
        </w:rPr>
        <w:t>8~41</w:t>
      </w:r>
      <w:r w:rsidRPr="00DE16D3">
        <w:rPr>
          <w:rFonts w:ascii="MS Mincho" w:eastAsia="MS Mincho" w:hAnsi="MS Mincho" w:cs="MS Mincho" w:hint="eastAsia"/>
          <w:color w:val="000000"/>
          <w:sz w:val="43"/>
          <w:szCs w:val="43"/>
          <w:lang w:eastAsia="de-CH"/>
        </w:rPr>
        <w:t>。</w:t>
      </w:r>
      <w:r w:rsidRPr="00DE16D3">
        <w:rPr>
          <w:rFonts w:ascii="MS Mincho" w:eastAsia="MS Mincho" w:hAnsi="MS Mincho" w:cs="MS Mincho"/>
          <w:color w:val="000000"/>
          <w:sz w:val="43"/>
          <w:szCs w:val="43"/>
          <w:lang w:eastAsia="de-CH"/>
        </w:rPr>
        <w:t>）</w:t>
      </w:r>
    </w:p>
    <w:p w14:paraId="4B45DE2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r w:rsidRPr="00DE16D3">
        <w:rPr>
          <w:rFonts w:ascii="MS Mincho" w:eastAsia="MS Mincho" w:hAnsi="MS Mincho" w:cs="MS Mincho" w:hint="eastAsia"/>
          <w:color w:val="E46044"/>
          <w:sz w:val="39"/>
          <w:szCs w:val="39"/>
          <w:lang w:eastAsia="de-CH"/>
        </w:rPr>
        <w:t xml:space="preserve">二　</w:t>
      </w:r>
      <w:proofErr w:type="spellStart"/>
      <w:r w:rsidRPr="00DE16D3">
        <w:rPr>
          <w:rFonts w:ascii="MS Mincho" w:eastAsia="MS Mincho" w:hAnsi="MS Mincho" w:cs="MS Mincho" w:hint="eastAsia"/>
          <w:color w:val="E46044"/>
          <w:sz w:val="39"/>
          <w:szCs w:val="39"/>
          <w:lang w:eastAsia="de-CH"/>
        </w:rPr>
        <w:t>在警戒</w:t>
      </w:r>
      <w:r w:rsidRPr="00DE16D3">
        <w:rPr>
          <w:rFonts w:ascii="MS Mincho" w:eastAsia="MS Mincho" w:hAnsi="MS Mincho" w:cs="MS Mincho"/>
          <w:color w:val="E46044"/>
          <w:sz w:val="39"/>
          <w:szCs w:val="39"/>
          <w:lang w:eastAsia="de-CH"/>
        </w:rPr>
        <w:t>中</w:t>
      </w:r>
      <w:proofErr w:type="spellEnd"/>
    </w:p>
    <w:p w14:paraId="5269004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甚至在警戒中也含示了一些豫言。（利二六</w:t>
      </w:r>
      <w:r w:rsidRPr="00DE16D3">
        <w:rPr>
          <w:rFonts w:ascii="Times New Roman" w:eastAsia="Times New Roman" w:hAnsi="Times New Roman" w:cs="Times New Roman"/>
          <w:color w:val="000000"/>
          <w:sz w:val="43"/>
          <w:szCs w:val="43"/>
          <w:lang w:eastAsia="de-CH"/>
        </w:rPr>
        <w:t>1~46</w:t>
      </w:r>
      <w:r w:rsidRPr="00DE16D3">
        <w:rPr>
          <w:rFonts w:ascii="MS Mincho" w:eastAsia="MS Mincho" w:hAnsi="MS Mincho" w:cs="MS Mincho" w:hint="eastAsia"/>
          <w:color w:val="000000"/>
          <w:sz w:val="43"/>
          <w:szCs w:val="43"/>
          <w:lang w:eastAsia="de-CH"/>
        </w:rPr>
        <w:t>。）警戒中指明以色列順從神就蒙福，不順從神就受懲治。不僅如此，我們在警戒中看見，神不厭惡，不棄</w:t>
      </w:r>
      <w:r w:rsidRPr="00DE16D3">
        <w:rPr>
          <w:rFonts w:ascii="PMingLiU" w:eastAsia="PMingLiU" w:hAnsi="PMingLiU" w:cs="PMingLiU" w:hint="eastAsia"/>
          <w:color w:val="000000"/>
          <w:sz w:val="43"/>
          <w:szCs w:val="43"/>
          <w:lang w:eastAsia="de-CH"/>
        </w:rPr>
        <w:t>絕以色列，也不全然消滅他們。至終，當以色列向神悔改，神就記念他們，眷顧他們</w:t>
      </w:r>
      <w:r w:rsidRPr="00DE16D3">
        <w:rPr>
          <w:rFonts w:ascii="MS Mincho" w:eastAsia="MS Mincho" w:hAnsi="MS Mincho" w:cs="MS Mincho"/>
          <w:color w:val="000000"/>
          <w:sz w:val="43"/>
          <w:szCs w:val="43"/>
          <w:lang w:eastAsia="de-CH"/>
        </w:rPr>
        <w:t>。</w:t>
      </w:r>
    </w:p>
    <w:p w14:paraId="213D33EF"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000000"/>
          <w:sz w:val="43"/>
          <w:szCs w:val="43"/>
          <w:lang w:eastAsia="de-CH"/>
        </w:rPr>
      </w:pPr>
      <w:r w:rsidRPr="00DE16D3">
        <w:rPr>
          <w:rFonts w:ascii="Times New Roman" w:eastAsia="Times New Roman" w:hAnsi="Times New Roman" w:cs="Times New Roman"/>
          <w:color w:val="000000"/>
          <w:sz w:val="43"/>
          <w:szCs w:val="43"/>
          <w:lang w:eastAsia="de-CH"/>
        </w:rPr>
        <w:lastRenderedPageBreak/>
        <w:pict w14:anchorId="23EC5B50">
          <v:rect id="_x0000_i1150" style="width:0;height:1.5pt" o:hralign="center" o:hrstd="t" o:hrnoshade="t" o:hr="t" fillcolor="#257412" stroked="f"/>
        </w:pict>
      </w:r>
    </w:p>
    <w:p w14:paraId="43FE26E0" w14:textId="3E9A3453" w:rsidR="00DE16D3" w:rsidRPr="00DE16D3" w:rsidRDefault="00DE16D3" w:rsidP="00DE16D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E16D3">
        <w:rPr>
          <w:rFonts w:ascii="MS Mincho" w:eastAsia="MS Mincho" w:hAnsi="MS Mincho" w:cs="MS Mincho" w:hint="eastAsia"/>
          <w:b/>
          <w:bCs/>
          <w:color w:val="000000"/>
          <w:sz w:val="27"/>
          <w:szCs w:val="27"/>
          <w:lang w:eastAsia="de-CH"/>
        </w:rPr>
        <w:t>第六十四篇</w:t>
      </w:r>
      <w:proofErr w:type="spellEnd"/>
      <w:r w:rsidRPr="00DE16D3">
        <w:rPr>
          <w:rFonts w:ascii="MS Mincho" w:eastAsia="MS Mincho" w:hAnsi="MS Mincho" w:cs="MS Mincho" w:hint="eastAsia"/>
          <w:b/>
          <w:bCs/>
          <w:color w:val="000000"/>
          <w:sz w:val="27"/>
          <w:szCs w:val="27"/>
          <w:lang w:eastAsia="de-CH"/>
        </w:rPr>
        <w:t xml:space="preserve">　</w:t>
      </w:r>
      <w:proofErr w:type="spellStart"/>
      <w:r w:rsidRPr="00DE16D3">
        <w:rPr>
          <w:rFonts w:ascii="MS Mincho" w:eastAsia="MS Mincho" w:hAnsi="MS Mincho" w:cs="MS Mincho" w:hint="eastAsia"/>
          <w:b/>
          <w:bCs/>
          <w:color w:val="000000"/>
          <w:sz w:val="27"/>
          <w:szCs w:val="27"/>
          <w:lang w:eastAsia="de-CH"/>
        </w:rPr>
        <w:t>結語</w:t>
      </w:r>
      <w:proofErr w:type="spellEnd"/>
      <w:r w:rsidRPr="00DE16D3">
        <w:rPr>
          <w:rFonts w:ascii="Times New Roman" w:eastAsia="Times New Roman" w:hAnsi="Times New Roman" w:cs="Times New Roman"/>
          <w:b/>
          <w:bCs/>
          <w:noProof/>
          <w:color w:val="000000"/>
          <w:sz w:val="27"/>
          <w:szCs w:val="27"/>
          <w:lang w:eastAsia="de-CH"/>
        </w:rPr>
        <w:drawing>
          <wp:inline distT="0" distB="0" distL="0" distR="0" wp14:anchorId="3D77D7D1" wp14:editId="6E11DEB8">
            <wp:extent cx="281940" cy="2819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8262B0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在已過二十八篇信息中，我們</w:t>
      </w:r>
      <w:r w:rsidRPr="00DE16D3">
        <w:rPr>
          <w:rFonts w:ascii="Batang" w:eastAsia="Batang" w:hAnsi="Batang" w:cs="Batang" w:hint="eastAsia"/>
          <w:color w:val="000000"/>
          <w:sz w:val="43"/>
          <w:szCs w:val="43"/>
          <w:lang w:eastAsia="de-CH"/>
        </w:rPr>
        <w:t>說到利未記末了的十七章。這十七章形成本書的第二段。現今在這結語中，我要來看六件事，這些事是十一至二十七章的要點</w:t>
      </w:r>
      <w:r w:rsidRPr="00DE16D3">
        <w:rPr>
          <w:rFonts w:ascii="MS Mincho" w:eastAsia="MS Mincho" w:hAnsi="MS Mincho" w:cs="MS Mincho"/>
          <w:color w:val="000000"/>
          <w:sz w:val="43"/>
          <w:szCs w:val="43"/>
          <w:lang w:eastAsia="de-CH"/>
        </w:rPr>
        <w:t>。</w:t>
      </w:r>
    </w:p>
    <w:p w14:paraId="3B4E7D1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我們的光</w:t>
      </w:r>
      <w:r w:rsidRPr="00DE16D3">
        <w:rPr>
          <w:rFonts w:ascii="MS Mincho" w:eastAsia="MS Mincho" w:hAnsi="MS Mincho" w:cs="MS Mincho"/>
          <w:color w:val="E46044"/>
          <w:sz w:val="39"/>
          <w:szCs w:val="39"/>
          <w:lang w:eastAsia="de-CH"/>
        </w:rPr>
        <w:t>景</w:t>
      </w:r>
      <w:proofErr w:type="spellEnd"/>
    </w:p>
    <w:p w14:paraId="4D21E6B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利未記這個段落的前五章</w:t>
      </w:r>
      <w:r w:rsidRPr="00DE16D3">
        <w:rPr>
          <w:rFonts w:ascii="MS Gothic" w:eastAsia="MS Gothic" w:hAnsi="MS Gothic" w:cs="MS Gothic" w:hint="eastAsia"/>
          <w:color w:val="000000"/>
          <w:sz w:val="43"/>
          <w:szCs w:val="43"/>
          <w:lang w:eastAsia="de-CH"/>
        </w:rPr>
        <w:t>揭示我們的光景。按照這幾章，我們與人的接觸可能是不潔淨的，我們的源頭、起源也是不潔淨的。不僅如此，我們的光景乃是痲瘋，從我們所發出的漏洩也是不潔淨的。這是我們的光景，是十一至十五章向我們清楚揭示的</w:t>
      </w:r>
      <w:r w:rsidRPr="00DE16D3">
        <w:rPr>
          <w:rFonts w:ascii="MS Mincho" w:eastAsia="MS Mincho" w:hAnsi="MS Mincho" w:cs="MS Mincho"/>
          <w:color w:val="000000"/>
          <w:sz w:val="43"/>
          <w:szCs w:val="43"/>
          <w:lang w:eastAsia="de-CH"/>
        </w:rPr>
        <w:t>。</w:t>
      </w:r>
    </w:p>
    <w:p w14:paraId="289D1B5A"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基督的救</w:t>
      </w:r>
      <w:r w:rsidRPr="00DE16D3">
        <w:rPr>
          <w:rFonts w:ascii="MS Mincho" w:eastAsia="MS Mincho" w:hAnsi="MS Mincho" w:cs="MS Mincho"/>
          <w:color w:val="E46044"/>
          <w:sz w:val="39"/>
          <w:szCs w:val="39"/>
          <w:lang w:eastAsia="de-CH"/>
        </w:rPr>
        <w:t>贖</w:t>
      </w:r>
      <w:proofErr w:type="spellEnd"/>
    </w:p>
    <w:p w14:paraId="2E2F24D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第二個要點是基督的救贖。利未記不用救贖一辭，乃用遮罪（成就平息）一辭。基督的救贖，基督的成就平息，已經解決我們的難處，將我們帶回歸神。我們不僅被贖回歸神，帶到神面前－我們也被帶進神自己裏面。現今我們是在終極完成的三一神裏面；在此，我們在</w:t>
      </w:r>
      <w:r w:rsidRPr="00DE16D3">
        <w:rPr>
          <w:rFonts w:ascii="PMingLiU" w:eastAsia="PMingLiU" w:hAnsi="PMingLiU" w:cs="PMingLiU" w:hint="eastAsia"/>
          <w:color w:val="000000"/>
          <w:sz w:val="43"/>
          <w:szCs w:val="43"/>
          <w:lang w:eastAsia="de-CH"/>
        </w:rPr>
        <w:t>祂裏面，有完滿的享受</w:t>
      </w:r>
      <w:r w:rsidRPr="00DE16D3">
        <w:rPr>
          <w:rFonts w:ascii="MS Mincho" w:eastAsia="MS Mincho" w:hAnsi="MS Mincho" w:cs="MS Mincho"/>
          <w:color w:val="000000"/>
          <w:sz w:val="43"/>
          <w:szCs w:val="43"/>
          <w:lang w:eastAsia="de-CH"/>
        </w:rPr>
        <w:t>。</w:t>
      </w:r>
    </w:p>
    <w:p w14:paraId="61A5EB9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享受經過過程並終極完成之三一神的豐</w:t>
      </w:r>
      <w:r w:rsidRPr="00DE16D3">
        <w:rPr>
          <w:rFonts w:ascii="MS Mincho" w:eastAsia="MS Mincho" w:hAnsi="MS Mincho" w:cs="MS Mincho"/>
          <w:color w:val="E46044"/>
          <w:sz w:val="39"/>
          <w:szCs w:val="39"/>
          <w:lang w:eastAsia="de-CH"/>
        </w:rPr>
        <w:t>富</w:t>
      </w:r>
      <w:proofErr w:type="spellEnd"/>
    </w:p>
    <w:p w14:paraId="354C716D"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藉著基督的救贖，我們已經被帶回歸神，並帶進神裏面，現今可以享受經過過程並終極完成之三一神的一切豐富。這在利未記二十三章完全</w:t>
      </w:r>
      <w:r w:rsidRPr="00DE16D3">
        <w:rPr>
          <w:rFonts w:ascii="PMingLiU" w:eastAsia="PMingLiU" w:hAnsi="PMingLiU" w:cs="PMingLiU" w:hint="eastAsia"/>
          <w:color w:val="000000"/>
          <w:sz w:val="43"/>
          <w:szCs w:val="43"/>
          <w:lang w:eastAsia="de-CH"/>
        </w:rPr>
        <w:t>啟示出來；二十三章說到七個節，是給我們享受神一切豐富的七個節期。我們乃是在神自己裏面享受神的豐富。藉著享受經過過程並終極完成之三一神的豐富，我們成</w:t>
      </w:r>
      <w:r w:rsidRPr="00DE16D3">
        <w:rPr>
          <w:rFonts w:ascii="MS Mincho" w:eastAsia="MS Mincho" w:hAnsi="MS Mincho" w:cs="MS Mincho" w:hint="eastAsia"/>
          <w:color w:val="000000"/>
          <w:sz w:val="43"/>
          <w:szCs w:val="43"/>
          <w:lang w:eastAsia="de-CH"/>
        </w:rPr>
        <w:t>了</w:t>
      </w:r>
      <w:r w:rsidRPr="00DE16D3">
        <w:rPr>
          <w:rFonts w:ascii="PMingLiU" w:eastAsia="PMingLiU" w:hAnsi="PMingLiU" w:cs="PMingLiU" w:hint="eastAsia"/>
          <w:color w:val="000000"/>
          <w:sz w:val="43"/>
          <w:szCs w:val="43"/>
          <w:lang w:eastAsia="de-CH"/>
        </w:rPr>
        <w:t>祂的彰顯。這就是說，我們成為基督的身體，就是基督的擴大，來彰顯基督</w:t>
      </w:r>
      <w:r w:rsidRPr="00DE16D3">
        <w:rPr>
          <w:rFonts w:ascii="MS Mincho" w:eastAsia="MS Mincho" w:hAnsi="MS Mincho" w:cs="MS Mincho"/>
          <w:color w:val="000000"/>
          <w:sz w:val="43"/>
          <w:szCs w:val="43"/>
          <w:lang w:eastAsia="de-CH"/>
        </w:rPr>
        <w:t>。</w:t>
      </w:r>
    </w:p>
    <w:p w14:paraId="50A82D73"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禧</w:t>
      </w:r>
      <w:r w:rsidRPr="00DE16D3">
        <w:rPr>
          <w:rFonts w:ascii="MS Mincho" w:eastAsia="MS Mincho" w:hAnsi="MS Mincho" w:cs="MS Mincho"/>
          <w:color w:val="E46044"/>
          <w:sz w:val="39"/>
          <w:szCs w:val="39"/>
          <w:lang w:eastAsia="de-CH"/>
        </w:rPr>
        <w:t>年</w:t>
      </w:r>
      <w:proofErr w:type="spellEnd"/>
    </w:p>
    <w:p w14:paraId="5EE48039"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享受經過過程並終極完成之三一神的豐富，就得以進入第四點－禧年。禧年乃是我們在神自己裏面，享受三一神之豐富的完成與總結。我們享受三一神一切的豐富，並且在三一神裏面得著這享受時，就要達到禧年，那是直到永遠的</w:t>
      </w:r>
      <w:r w:rsidRPr="00DE16D3">
        <w:rPr>
          <w:rFonts w:ascii="MS Mincho" w:eastAsia="MS Mincho" w:hAnsi="MS Mincho" w:cs="MS Mincho"/>
          <w:color w:val="000000"/>
          <w:sz w:val="43"/>
          <w:szCs w:val="43"/>
          <w:lang w:eastAsia="de-CH"/>
        </w:rPr>
        <w:t>。</w:t>
      </w:r>
    </w:p>
    <w:p w14:paraId="7F17F6AD"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三個極重要的項</w:t>
      </w:r>
      <w:r w:rsidRPr="00DE16D3">
        <w:rPr>
          <w:rFonts w:ascii="MS Mincho" w:eastAsia="MS Mincho" w:hAnsi="MS Mincho" w:cs="MS Mincho"/>
          <w:color w:val="E46044"/>
          <w:sz w:val="39"/>
          <w:szCs w:val="39"/>
          <w:lang w:eastAsia="de-CH"/>
        </w:rPr>
        <w:t>目</w:t>
      </w:r>
      <w:proofErr w:type="spellEnd"/>
    </w:p>
    <w:p w14:paraId="555F413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E16D3">
        <w:rPr>
          <w:rFonts w:ascii="MS Mincho" w:eastAsia="MS Mincho" w:hAnsi="MS Mincho" w:cs="MS Mincho" w:hint="eastAsia"/>
          <w:color w:val="000000"/>
          <w:sz w:val="43"/>
          <w:szCs w:val="43"/>
          <w:lang w:eastAsia="de-CH"/>
        </w:rPr>
        <w:t>第五點，我們領悟到有三個項目對我們是極其重要的</w:t>
      </w:r>
      <w:proofErr w:type="spellEnd"/>
      <w:r w:rsidRPr="00DE16D3">
        <w:rPr>
          <w:rFonts w:ascii="MS Mincho" w:eastAsia="MS Mincho" w:hAnsi="MS Mincho" w:cs="MS Mincho"/>
          <w:color w:val="000000"/>
          <w:sz w:val="43"/>
          <w:szCs w:val="43"/>
          <w:lang w:eastAsia="de-CH"/>
        </w:rPr>
        <w:t>。</w:t>
      </w:r>
    </w:p>
    <w:p w14:paraId="4256745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神是我們獨一的目</w:t>
      </w:r>
      <w:r w:rsidRPr="00DE16D3">
        <w:rPr>
          <w:rFonts w:ascii="MS Mincho" w:eastAsia="MS Mincho" w:hAnsi="MS Mincho" w:cs="MS Mincho"/>
          <w:color w:val="E46044"/>
          <w:sz w:val="39"/>
          <w:szCs w:val="39"/>
          <w:lang w:eastAsia="de-CH"/>
        </w:rPr>
        <w:t>標</w:t>
      </w:r>
      <w:proofErr w:type="spellEnd"/>
    </w:p>
    <w:p w14:paraId="09B9E36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神自己該是我們獨一的目標、獨一的標的。除了神以外，我們不該有別的目標。我們不該在神</w:t>
      </w:r>
      <w:r w:rsidRPr="00DE16D3">
        <w:rPr>
          <w:rFonts w:ascii="MS Mincho" w:eastAsia="MS Mincho" w:hAnsi="MS Mincho" w:cs="MS Mincho" w:hint="eastAsia"/>
          <w:color w:val="000000"/>
          <w:sz w:val="43"/>
          <w:szCs w:val="43"/>
          <w:lang w:eastAsia="de-CH"/>
        </w:rPr>
        <w:lastRenderedPageBreak/>
        <w:t>之外追求甚麼。我們的目標乃是這位經過過程、終極完成，作我們完滿享受的三一神</w:t>
      </w:r>
      <w:r w:rsidRPr="00DE16D3">
        <w:rPr>
          <w:rFonts w:ascii="MS Mincho" w:eastAsia="MS Mincho" w:hAnsi="MS Mincho" w:cs="MS Mincho"/>
          <w:color w:val="000000"/>
          <w:sz w:val="43"/>
          <w:szCs w:val="43"/>
          <w:lang w:eastAsia="de-CH"/>
        </w:rPr>
        <w:t>。</w:t>
      </w:r>
    </w:p>
    <w:p w14:paraId="3B55D04B"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尊重神所完成的工</w:t>
      </w:r>
      <w:r w:rsidRPr="00DE16D3">
        <w:rPr>
          <w:rFonts w:ascii="MS Mincho" w:eastAsia="MS Mincho" w:hAnsi="MS Mincho" w:cs="MS Mincho"/>
          <w:color w:val="E46044"/>
          <w:sz w:val="39"/>
          <w:szCs w:val="39"/>
          <w:lang w:eastAsia="de-CH"/>
        </w:rPr>
        <w:t>作</w:t>
      </w:r>
      <w:proofErr w:type="spellEnd"/>
    </w:p>
    <w:p w14:paraId="662499F8"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我們都需要尊重神所完成的工作，這工作乃是神為著我們的利益和安息完成的。神的工作已經完成，且是為著我們的安息完成的。所以，我們需要尊重神自己，並</w:t>
      </w:r>
      <w:r w:rsidRPr="00DE16D3">
        <w:rPr>
          <w:rFonts w:ascii="PMingLiU" w:eastAsia="PMingLiU" w:hAnsi="PMingLiU" w:cs="PMingLiU" w:hint="eastAsia"/>
          <w:color w:val="000000"/>
          <w:sz w:val="43"/>
          <w:szCs w:val="43"/>
          <w:lang w:eastAsia="de-CH"/>
        </w:rPr>
        <w:t>祂那為我們利益的工作</w:t>
      </w:r>
      <w:r w:rsidRPr="00DE16D3">
        <w:rPr>
          <w:rFonts w:ascii="MS Mincho" w:eastAsia="MS Mincho" w:hAnsi="MS Mincho" w:cs="MS Mincho"/>
          <w:color w:val="000000"/>
          <w:sz w:val="43"/>
          <w:szCs w:val="43"/>
          <w:lang w:eastAsia="de-CH"/>
        </w:rPr>
        <w:t>。</w:t>
      </w:r>
    </w:p>
    <w:p w14:paraId="2533BF4C"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神的工作有一個結果，這結果就是</w:t>
      </w:r>
      <w:r w:rsidRPr="00DE16D3">
        <w:rPr>
          <w:rFonts w:ascii="PMingLiU" w:eastAsia="PMingLiU" w:hAnsi="PMingLiU" w:cs="PMingLiU" w:hint="eastAsia"/>
          <w:color w:val="000000"/>
          <w:sz w:val="43"/>
          <w:szCs w:val="43"/>
          <w:lang w:eastAsia="de-CH"/>
        </w:rPr>
        <w:t>祂的擴大，祂的延展。這擴大乃是基督的身體，就是那經過過程的三一神與祂所揀選並救贖的人調和為一個實體。這實體就是神的居所、神的具體化身、與神的彰顯。至終，這實體要成為神永遠的顯出</w:t>
      </w:r>
      <w:r w:rsidRPr="00DE16D3">
        <w:rPr>
          <w:rFonts w:ascii="MS Mincho" w:eastAsia="MS Mincho" w:hAnsi="MS Mincho" w:cs="MS Mincho"/>
          <w:color w:val="000000"/>
          <w:sz w:val="43"/>
          <w:szCs w:val="43"/>
          <w:lang w:eastAsia="de-CH"/>
        </w:rPr>
        <w:t>。</w:t>
      </w:r>
    </w:p>
    <w:p w14:paraId="4D3E9848"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順從</w:t>
      </w:r>
      <w:r w:rsidRPr="00DE16D3">
        <w:rPr>
          <w:rFonts w:ascii="MS Mincho" w:eastAsia="MS Mincho" w:hAnsi="MS Mincho" w:cs="MS Mincho"/>
          <w:color w:val="E46044"/>
          <w:sz w:val="39"/>
          <w:szCs w:val="39"/>
          <w:lang w:eastAsia="de-CH"/>
        </w:rPr>
        <w:t>神</w:t>
      </w:r>
      <w:proofErr w:type="spellEnd"/>
    </w:p>
    <w:p w14:paraId="7564DB8B"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基於我們以神作獨一的目標，並且尊重</w:t>
      </w:r>
      <w:r w:rsidRPr="00DE16D3">
        <w:rPr>
          <w:rFonts w:ascii="PMingLiU" w:eastAsia="PMingLiU" w:hAnsi="PMingLiU" w:cs="PMingLiU" w:hint="eastAsia"/>
          <w:color w:val="000000"/>
          <w:sz w:val="43"/>
          <w:szCs w:val="43"/>
          <w:lang w:eastAsia="de-CH"/>
        </w:rPr>
        <w:t>祂所完成工作這事實，我們順從神。順從神，意思就是與神同行。順從神，就是與神所是並所完成的一切相合。我們順從神，就與神並祂的工作相合；也與神的工作，就是祂的擴大相合。我們與神相合並與神同行，自然就順從祂，藉此也就接受祂豐富的祝福</w:t>
      </w:r>
      <w:r w:rsidRPr="00DE16D3">
        <w:rPr>
          <w:rFonts w:ascii="MS Mincho" w:eastAsia="MS Mincho" w:hAnsi="MS Mincho" w:cs="MS Mincho"/>
          <w:color w:val="000000"/>
          <w:sz w:val="43"/>
          <w:szCs w:val="43"/>
          <w:lang w:eastAsia="de-CH"/>
        </w:rPr>
        <w:t>。</w:t>
      </w:r>
    </w:p>
    <w:p w14:paraId="39475816" w14:textId="77777777" w:rsidR="00DE16D3" w:rsidRPr="00DE16D3" w:rsidRDefault="00DE16D3" w:rsidP="00DE16D3">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E16D3">
        <w:rPr>
          <w:rFonts w:ascii="MS Mincho" w:eastAsia="MS Mincho" w:hAnsi="MS Mincho" w:cs="MS Mincho" w:hint="eastAsia"/>
          <w:color w:val="E46044"/>
          <w:sz w:val="39"/>
          <w:szCs w:val="39"/>
          <w:lang w:eastAsia="de-CH"/>
        </w:rPr>
        <w:t>許</w:t>
      </w:r>
      <w:r w:rsidRPr="00DE16D3">
        <w:rPr>
          <w:rFonts w:ascii="MS Mincho" w:eastAsia="MS Mincho" w:hAnsi="MS Mincho" w:cs="MS Mincho"/>
          <w:color w:val="E46044"/>
          <w:sz w:val="39"/>
          <w:szCs w:val="39"/>
          <w:lang w:eastAsia="de-CH"/>
        </w:rPr>
        <w:t>願</w:t>
      </w:r>
      <w:proofErr w:type="spellEnd"/>
    </w:p>
    <w:p w14:paraId="010B0FC0"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lastRenderedPageBreak/>
        <w:t>至終我們看見，需要有一些願意且能享受神、享受神的工作、享受神工作結果的人。我們若要成為享受神、神的工作、與神工作結果的人，就需要藉著許願，對神的願望有所反應。神要我們成為享受</w:t>
      </w:r>
      <w:r w:rsidRPr="00DE16D3">
        <w:rPr>
          <w:rFonts w:ascii="PMingLiU" w:eastAsia="PMingLiU" w:hAnsi="PMingLiU" w:cs="PMingLiU" w:hint="eastAsia"/>
          <w:color w:val="000000"/>
          <w:sz w:val="43"/>
          <w:szCs w:val="43"/>
          <w:lang w:eastAsia="de-CH"/>
        </w:rPr>
        <w:t>祂的人，我們對神這願望的回應，不該是平常的，乃該是特殊的。這就是說，</w:t>
      </w:r>
      <w:r w:rsidRPr="00DE16D3">
        <w:rPr>
          <w:rFonts w:ascii="MS Mincho" w:eastAsia="MS Mincho" w:hAnsi="MS Mincho" w:cs="MS Mincho" w:hint="eastAsia"/>
          <w:color w:val="000000"/>
          <w:sz w:val="43"/>
          <w:szCs w:val="43"/>
          <w:lang w:eastAsia="de-CH"/>
        </w:rPr>
        <w:t>我們該許願。我們需要許願，告訴神我們要按照利未記這卷書所</w:t>
      </w:r>
      <w:r w:rsidRPr="00DE16D3">
        <w:rPr>
          <w:rFonts w:ascii="PMingLiU" w:eastAsia="PMingLiU" w:hAnsi="PMingLiU" w:cs="PMingLiU" w:hint="eastAsia"/>
          <w:color w:val="000000"/>
          <w:sz w:val="43"/>
          <w:szCs w:val="43"/>
          <w:lang w:eastAsia="de-CH"/>
        </w:rPr>
        <w:t>啟示的來享受祂。我們該告訴祂，我們要藉著尊敬祂、尊重祂的工作、並敬重祂工作的結果來享受祂。這願乃是享受那經過過程、終極完成的三一神。這三一神具體化身在基督裏，基督又與祂的身體，就是祂的彰顯，是一</w:t>
      </w:r>
      <w:r w:rsidRPr="00DE16D3">
        <w:rPr>
          <w:rFonts w:ascii="MS Mincho" w:eastAsia="MS Mincho" w:hAnsi="MS Mincho" w:cs="MS Mincho"/>
          <w:color w:val="000000"/>
          <w:sz w:val="43"/>
          <w:szCs w:val="43"/>
          <w:lang w:eastAsia="de-CH"/>
        </w:rPr>
        <w:t>。</w:t>
      </w:r>
    </w:p>
    <w:p w14:paraId="2067DE5E" w14:textId="77777777" w:rsidR="00DE16D3" w:rsidRPr="00DE16D3" w:rsidRDefault="00DE16D3" w:rsidP="00DE16D3">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E16D3">
        <w:rPr>
          <w:rFonts w:ascii="MS Mincho" w:eastAsia="MS Mincho" w:hAnsi="MS Mincho" w:cs="MS Mincho" w:hint="eastAsia"/>
          <w:color w:val="000000"/>
          <w:sz w:val="43"/>
          <w:szCs w:val="43"/>
          <w:lang w:eastAsia="de-CH"/>
        </w:rPr>
        <w:t>我們都需要尊重神、神的工作、以及</w:t>
      </w:r>
      <w:r w:rsidRPr="00DE16D3">
        <w:rPr>
          <w:rFonts w:ascii="PMingLiU" w:eastAsia="PMingLiU" w:hAnsi="PMingLiU" w:cs="PMingLiU" w:hint="eastAsia"/>
          <w:color w:val="000000"/>
          <w:sz w:val="43"/>
          <w:szCs w:val="43"/>
          <w:lang w:eastAsia="de-CH"/>
        </w:rPr>
        <w:t>祂工作的結果，與祂同行，並成為享受祂的人。為此，我們必須向神許願回應。你願意這樣作麼？讓我們今天都來許這樣的願</w:t>
      </w:r>
      <w:r w:rsidRPr="00DE16D3">
        <w:rPr>
          <w:rFonts w:ascii="MS Mincho" w:eastAsia="MS Mincho" w:hAnsi="MS Mincho" w:cs="MS Mincho"/>
          <w:color w:val="000000"/>
          <w:sz w:val="43"/>
          <w:szCs w:val="43"/>
          <w:lang w:eastAsia="de-CH"/>
        </w:rPr>
        <w:t>。</w:t>
      </w:r>
    </w:p>
    <w:p w14:paraId="76D06330" w14:textId="277C3173" w:rsidR="00DE16D3" w:rsidRPr="00DE16D3" w:rsidRDefault="00DE16D3" w:rsidP="00DE16D3">
      <w:pPr>
        <w:spacing w:before="100" w:beforeAutospacing="1" w:after="100" w:afterAutospacing="1" w:line="240" w:lineRule="auto"/>
        <w:jc w:val="center"/>
        <w:rPr>
          <w:rFonts w:ascii="Times New Roman" w:eastAsia="Times New Roman" w:hAnsi="Times New Roman" w:cs="Times New Roman"/>
          <w:color w:val="257412"/>
          <w:sz w:val="36"/>
          <w:szCs w:val="36"/>
          <w:lang w:eastAsia="de-CH"/>
        </w:rPr>
      </w:pPr>
    </w:p>
    <w:p w14:paraId="337A183B" w14:textId="58C20D11" w:rsidR="00DE16D3" w:rsidRPr="00DE16D3" w:rsidRDefault="00DE16D3" w:rsidP="00DE16D3">
      <w:pPr>
        <w:spacing w:before="100" w:beforeAutospacing="1" w:after="100" w:afterAutospacing="1" w:line="240" w:lineRule="auto"/>
        <w:jc w:val="center"/>
        <w:rPr>
          <w:rFonts w:ascii="Times New Roman" w:eastAsia="Times New Roman" w:hAnsi="Times New Roman" w:cs="Times New Roman"/>
          <w:color w:val="257412"/>
          <w:sz w:val="36"/>
          <w:szCs w:val="36"/>
          <w:lang w:eastAsia="de-CH"/>
        </w:rPr>
      </w:pPr>
    </w:p>
    <w:p w14:paraId="6643529F" w14:textId="77777777" w:rsidR="003B333B" w:rsidRPr="00DE16D3" w:rsidRDefault="003B333B" w:rsidP="00DE16D3"/>
    <w:sectPr w:rsidR="003B333B" w:rsidRPr="00DE16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B2B"/>
    <w:multiLevelType w:val="multilevel"/>
    <w:tmpl w:val="AFACF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B7"/>
    <w:rsid w:val="003B333B"/>
    <w:rsid w:val="00C51AB7"/>
    <w:rsid w:val="00DE16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43E63-7ED4-4396-86F7-336CC6D2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E1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DE16D3"/>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16D3"/>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DE16D3"/>
    <w:rPr>
      <w:rFonts w:ascii="Times New Roman" w:eastAsia="Times New Roman" w:hAnsi="Times New Roman" w:cs="Times New Roman"/>
      <w:b/>
      <w:bCs/>
      <w:sz w:val="27"/>
      <w:szCs w:val="27"/>
      <w:lang w:eastAsia="de-CH"/>
    </w:rPr>
  </w:style>
  <w:style w:type="paragraph" w:customStyle="1" w:styleId="msonormal0">
    <w:name w:val="msonormal"/>
    <w:basedOn w:val="Standard"/>
    <w:rsid w:val="00DE16D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DE16D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DE16D3"/>
    <w:rPr>
      <w:color w:val="0000FF"/>
      <w:u w:val="single"/>
    </w:rPr>
  </w:style>
  <w:style w:type="character" w:styleId="BesuchterLink">
    <w:name w:val="FollowedHyperlink"/>
    <w:basedOn w:val="Absatz-Standardschriftart"/>
    <w:uiPriority w:val="99"/>
    <w:semiHidden/>
    <w:unhideWhenUsed/>
    <w:rsid w:val="00DE16D3"/>
    <w:rPr>
      <w:color w:val="800080"/>
      <w:u w:val="single"/>
    </w:rPr>
  </w:style>
  <w:style w:type="paragraph" w:customStyle="1" w:styleId="calibre2">
    <w:name w:val="calibre2"/>
    <w:basedOn w:val="Standard"/>
    <w:rsid w:val="00DE16D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DE16D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DE16D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DE16D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DE16D3"/>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461463">
      <w:bodyDiv w:val="1"/>
      <w:marLeft w:val="0"/>
      <w:marRight w:val="0"/>
      <w:marTop w:val="0"/>
      <w:marBottom w:val="0"/>
      <w:divBdr>
        <w:top w:val="none" w:sz="0" w:space="0" w:color="auto"/>
        <w:left w:val="none" w:sz="0" w:space="0" w:color="auto"/>
        <w:bottom w:val="none" w:sz="0" w:space="0" w:color="auto"/>
        <w:right w:val="none" w:sz="0" w:space="0" w:color="auto"/>
      </w:divBdr>
      <w:divsChild>
        <w:div w:id="484125472">
          <w:marLeft w:val="0"/>
          <w:marRight w:val="0"/>
          <w:marTop w:val="0"/>
          <w:marBottom w:val="0"/>
          <w:divBdr>
            <w:top w:val="none" w:sz="0" w:space="0" w:color="auto"/>
            <w:left w:val="none" w:sz="0" w:space="0" w:color="auto"/>
            <w:bottom w:val="none" w:sz="0" w:space="0" w:color="auto"/>
            <w:right w:val="none" w:sz="0" w:space="0" w:color="auto"/>
          </w:divBdr>
          <w:divsChild>
            <w:div w:id="1109661461">
              <w:marLeft w:val="388"/>
              <w:marRight w:val="0"/>
              <w:marTop w:val="0"/>
              <w:marBottom w:val="0"/>
              <w:divBdr>
                <w:top w:val="none" w:sz="0" w:space="0" w:color="auto"/>
                <w:left w:val="none" w:sz="0" w:space="0" w:color="auto"/>
                <w:bottom w:val="none" w:sz="0" w:space="0" w:color="auto"/>
                <w:right w:val="none" w:sz="0" w:space="0" w:color="auto"/>
              </w:divBdr>
              <w:divsChild>
                <w:div w:id="638535551">
                  <w:marLeft w:val="0"/>
                  <w:marRight w:val="0"/>
                  <w:marTop w:val="0"/>
                  <w:marBottom w:val="0"/>
                  <w:divBdr>
                    <w:top w:val="single" w:sz="6" w:space="8" w:color="257412"/>
                    <w:left w:val="none" w:sz="0" w:space="0" w:color="auto"/>
                    <w:bottom w:val="single" w:sz="6" w:space="8" w:color="257412"/>
                    <w:right w:val="none" w:sz="0" w:space="0" w:color="auto"/>
                  </w:divBdr>
                </w:div>
                <w:div w:id="1591809706">
                  <w:marLeft w:val="0"/>
                  <w:marRight w:val="0"/>
                  <w:marTop w:val="0"/>
                  <w:marBottom w:val="0"/>
                  <w:divBdr>
                    <w:top w:val="none" w:sz="0" w:space="0" w:color="auto"/>
                    <w:left w:val="none" w:sz="0" w:space="0" w:color="auto"/>
                    <w:bottom w:val="none" w:sz="0" w:space="0" w:color="auto"/>
                    <w:right w:val="none" w:sz="0" w:space="0" w:color="auto"/>
                  </w:divBdr>
                </w:div>
                <w:div w:id="2025011925">
                  <w:marLeft w:val="0"/>
                  <w:marRight w:val="0"/>
                  <w:marTop w:val="0"/>
                  <w:marBottom w:val="0"/>
                  <w:divBdr>
                    <w:top w:val="none" w:sz="0" w:space="0" w:color="auto"/>
                    <w:left w:val="none" w:sz="0" w:space="0" w:color="auto"/>
                    <w:bottom w:val="none" w:sz="0" w:space="0" w:color="auto"/>
                    <w:right w:val="none" w:sz="0" w:space="0" w:color="auto"/>
                  </w:divBdr>
                </w:div>
                <w:div w:id="678240755">
                  <w:marLeft w:val="0"/>
                  <w:marRight w:val="0"/>
                  <w:marTop w:val="0"/>
                  <w:marBottom w:val="0"/>
                  <w:divBdr>
                    <w:top w:val="none" w:sz="0" w:space="0" w:color="auto"/>
                    <w:left w:val="none" w:sz="0" w:space="0" w:color="auto"/>
                    <w:bottom w:val="none" w:sz="0" w:space="0" w:color="auto"/>
                    <w:right w:val="none" w:sz="0" w:space="0" w:color="auto"/>
                  </w:divBdr>
                </w:div>
                <w:div w:id="73745118">
                  <w:marLeft w:val="0"/>
                  <w:marRight w:val="0"/>
                  <w:marTop w:val="0"/>
                  <w:marBottom w:val="0"/>
                  <w:divBdr>
                    <w:top w:val="none" w:sz="0" w:space="0" w:color="auto"/>
                    <w:left w:val="none" w:sz="0" w:space="0" w:color="auto"/>
                    <w:bottom w:val="none" w:sz="0" w:space="0" w:color="auto"/>
                    <w:right w:val="none" w:sz="0" w:space="0" w:color="auto"/>
                  </w:divBdr>
                </w:div>
                <w:div w:id="1370297585">
                  <w:marLeft w:val="0"/>
                  <w:marRight w:val="0"/>
                  <w:marTop w:val="0"/>
                  <w:marBottom w:val="0"/>
                  <w:divBdr>
                    <w:top w:val="none" w:sz="0" w:space="0" w:color="auto"/>
                    <w:left w:val="none" w:sz="0" w:space="0" w:color="auto"/>
                    <w:bottom w:val="none" w:sz="0" w:space="0" w:color="auto"/>
                    <w:right w:val="none" w:sz="0" w:space="0" w:color="auto"/>
                  </w:divBdr>
                </w:div>
                <w:div w:id="17392265">
                  <w:marLeft w:val="0"/>
                  <w:marRight w:val="0"/>
                  <w:marTop w:val="0"/>
                  <w:marBottom w:val="0"/>
                  <w:divBdr>
                    <w:top w:val="none" w:sz="0" w:space="0" w:color="auto"/>
                    <w:left w:val="none" w:sz="0" w:space="0" w:color="auto"/>
                    <w:bottom w:val="none" w:sz="0" w:space="0" w:color="auto"/>
                    <w:right w:val="none" w:sz="0" w:space="0" w:color="auto"/>
                  </w:divBdr>
                </w:div>
                <w:div w:id="1235118164">
                  <w:marLeft w:val="0"/>
                  <w:marRight w:val="0"/>
                  <w:marTop w:val="0"/>
                  <w:marBottom w:val="0"/>
                  <w:divBdr>
                    <w:top w:val="none" w:sz="0" w:space="0" w:color="auto"/>
                    <w:left w:val="none" w:sz="0" w:space="0" w:color="auto"/>
                    <w:bottom w:val="none" w:sz="0" w:space="0" w:color="auto"/>
                    <w:right w:val="none" w:sz="0" w:space="0" w:color="auto"/>
                  </w:divBdr>
                </w:div>
                <w:div w:id="109395784">
                  <w:marLeft w:val="0"/>
                  <w:marRight w:val="0"/>
                  <w:marTop w:val="0"/>
                  <w:marBottom w:val="0"/>
                  <w:divBdr>
                    <w:top w:val="none" w:sz="0" w:space="0" w:color="auto"/>
                    <w:left w:val="none" w:sz="0" w:space="0" w:color="auto"/>
                    <w:bottom w:val="none" w:sz="0" w:space="0" w:color="auto"/>
                    <w:right w:val="none" w:sz="0" w:space="0" w:color="auto"/>
                  </w:divBdr>
                </w:div>
                <w:div w:id="1360275409">
                  <w:marLeft w:val="0"/>
                  <w:marRight w:val="0"/>
                  <w:marTop w:val="0"/>
                  <w:marBottom w:val="0"/>
                  <w:divBdr>
                    <w:top w:val="none" w:sz="0" w:space="0" w:color="auto"/>
                    <w:left w:val="none" w:sz="0" w:space="0" w:color="auto"/>
                    <w:bottom w:val="none" w:sz="0" w:space="0" w:color="auto"/>
                    <w:right w:val="none" w:sz="0" w:space="0" w:color="auto"/>
                  </w:divBdr>
                </w:div>
                <w:div w:id="106432361">
                  <w:marLeft w:val="0"/>
                  <w:marRight w:val="0"/>
                  <w:marTop w:val="0"/>
                  <w:marBottom w:val="0"/>
                  <w:divBdr>
                    <w:top w:val="none" w:sz="0" w:space="0" w:color="auto"/>
                    <w:left w:val="none" w:sz="0" w:space="0" w:color="auto"/>
                    <w:bottom w:val="none" w:sz="0" w:space="0" w:color="auto"/>
                    <w:right w:val="none" w:sz="0" w:space="0" w:color="auto"/>
                  </w:divBdr>
                </w:div>
                <w:div w:id="1636639363">
                  <w:marLeft w:val="0"/>
                  <w:marRight w:val="0"/>
                  <w:marTop w:val="0"/>
                  <w:marBottom w:val="0"/>
                  <w:divBdr>
                    <w:top w:val="none" w:sz="0" w:space="0" w:color="auto"/>
                    <w:left w:val="none" w:sz="0" w:space="0" w:color="auto"/>
                    <w:bottom w:val="none" w:sz="0" w:space="0" w:color="auto"/>
                    <w:right w:val="none" w:sz="0" w:space="0" w:color="auto"/>
                  </w:divBdr>
                </w:div>
                <w:div w:id="490369350">
                  <w:marLeft w:val="0"/>
                  <w:marRight w:val="0"/>
                  <w:marTop w:val="0"/>
                  <w:marBottom w:val="0"/>
                  <w:divBdr>
                    <w:top w:val="none" w:sz="0" w:space="0" w:color="auto"/>
                    <w:left w:val="none" w:sz="0" w:space="0" w:color="auto"/>
                    <w:bottom w:val="none" w:sz="0" w:space="0" w:color="auto"/>
                    <w:right w:val="none" w:sz="0" w:space="0" w:color="auto"/>
                  </w:divBdr>
                </w:div>
                <w:div w:id="1074856159">
                  <w:marLeft w:val="0"/>
                  <w:marRight w:val="0"/>
                  <w:marTop w:val="0"/>
                  <w:marBottom w:val="0"/>
                  <w:divBdr>
                    <w:top w:val="none" w:sz="0" w:space="0" w:color="auto"/>
                    <w:left w:val="none" w:sz="0" w:space="0" w:color="auto"/>
                    <w:bottom w:val="none" w:sz="0" w:space="0" w:color="auto"/>
                    <w:right w:val="none" w:sz="0" w:space="0" w:color="auto"/>
                  </w:divBdr>
                </w:div>
                <w:div w:id="1902015312">
                  <w:marLeft w:val="0"/>
                  <w:marRight w:val="0"/>
                  <w:marTop w:val="0"/>
                  <w:marBottom w:val="0"/>
                  <w:divBdr>
                    <w:top w:val="none" w:sz="0" w:space="0" w:color="auto"/>
                    <w:left w:val="none" w:sz="0" w:space="0" w:color="auto"/>
                    <w:bottom w:val="none" w:sz="0" w:space="0" w:color="auto"/>
                    <w:right w:val="none" w:sz="0" w:space="0" w:color="auto"/>
                  </w:divBdr>
                </w:div>
                <w:div w:id="1705986282">
                  <w:marLeft w:val="0"/>
                  <w:marRight w:val="0"/>
                  <w:marTop w:val="0"/>
                  <w:marBottom w:val="0"/>
                  <w:divBdr>
                    <w:top w:val="none" w:sz="0" w:space="0" w:color="auto"/>
                    <w:left w:val="none" w:sz="0" w:space="0" w:color="auto"/>
                    <w:bottom w:val="none" w:sz="0" w:space="0" w:color="auto"/>
                    <w:right w:val="none" w:sz="0" w:space="0" w:color="auto"/>
                  </w:divBdr>
                </w:div>
                <w:div w:id="1707292560">
                  <w:marLeft w:val="0"/>
                  <w:marRight w:val="0"/>
                  <w:marTop w:val="0"/>
                  <w:marBottom w:val="0"/>
                  <w:divBdr>
                    <w:top w:val="none" w:sz="0" w:space="0" w:color="auto"/>
                    <w:left w:val="none" w:sz="0" w:space="0" w:color="auto"/>
                    <w:bottom w:val="none" w:sz="0" w:space="0" w:color="auto"/>
                    <w:right w:val="none" w:sz="0" w:space="0" w:color="auto"/>
                  </w:divBdr>
                </w:div>
                <w:div w:id="869877382">
                  <w:marLeft w:val="0"/>
                  <w:marRight w:val="0"/>
                  <w:marTop w:val="0"/>
                  <w:marBottom w:val="0"/>
                  <w:divBdr>
                    <w:top w:val="none" w:sz="0" w:space="0" w:color="auto"/>
                    <w:left w:val="none" w:sz="0" w:space="0" w:color="auto"/>
                    <w:bottom w:val="none" w:sz="0" w:space="0" w:color="auto"/>
                    <w:right w:val="none" w:sz="0" w:space="0" w:color="auto"/>
                  </w:divBdr>
                </w:div>
                <w:div w:id="722556805">
                  <w:marLeft w:val="0"/>
                  <w:marRight w:val="0"/>
                  <w:marTop w:val="0"/>
                  <w:marBottom w:val="0"/>
                  <w:divBdr>
                    <w:top w:val="none" w:sz="0" w:space="0" w:color="auto"/>
                    <w:left w:val="none" w:sz="0" w:space="0" w:color="auto"/>
                    <w:bottom w:val="none" w:sz="0" w:space="0" w:color="auto"/>
                    <w:right w:val="none" w:sz="0" w:space="0" w:color="auto"/>
                  </w:divBdr>
                </w:div>
                <w:div w:id="553390867">
                  <w:marLeft w:val="0"/>
                  <w:marRight w:val="0"/>
                  <w:marTop w:val="0"/>
                  <w:marBottom w:val="0"/>
                  <w:divBdr>
                    <w:top w:val="none" w:sz="0" w:space="0" w:color="auto"/>
                    <w:left w:val="none" w:sz="0" w:space="0" w:color="auto"/>
                    <w:bottom w:val="none" w:sz="0" w:space="0" w:color="auto"/>
                    <w:right w:val="none" w:sz="0" w:space="0" w:color="auto"/>
                  </w:divBdr>
                </w:div>
                <w:div w:id="1383402830">
                  <w:marLeft w:val="0"/>
                  <w:marRight w:val="0"/>
                  <w:marTop w:val="0"/>
                  <w:marBottom w:val="0"/>
                  <w:divBdr>
                    <w:top w:val="none" w:sz="0" w:space="0" w:color="auto"/>
                    <w:left w:val="none" w:sz="0" w:space="0" w:color="auto"/>
                    <w:bottom w:val="none" w:sz="0" w:space="0" w:color="auto"/>
                    <w:right w:val="none" w:sz="0" w:space="0" w:color="auto"/>
                  </w:divBdr>
                </w:div>
                <w:div w:id="1802261332">
                  <w:marLeft w:val="0"/>
                  <w:marRight w:val="0"/>
                  <w:marTop w:val="0"/>
                  <w:marBottom w:val="0"/>
                  <w:divBdr>
                    <w:top w:val="none" w:sz="0" w:space="0" w:color="auto"/>
                    <w:left w:val="none" w:sz="0" w:space="0" w:color="auto"/>
                    <w:bottom w:val="none" w:sz="0" w:space="0" w:color="auto"/>
                    <w:right w:val="none" w:sz="0" w:space="0" w:color="auto"/>
                  </w:divBdr>
                </w:div>
                <w:div w:id="1764104046">
                  <w:marLeft w:val="0"/>
                  <w:marRight w:val="0"/>
                  <w:marTop w:val="0"/>
                  <w:marBottom w:val="0"/>
                  <w:divBdr>
                    <w:top w:val="none" w:sz="0" w:space="0" w:color="auto"/>
                    <w:left w:val="none" w:sz="0" w:space="0" w:color="auto"/>
                    <w:bottom w:val="none" w:sz="0" w:space="0" w:color="auto"/>
                    <w:right w:val="none" w:sz="0" w:space="0" w:color="auto"/>
                  </w:divBdr>
                </w:div>
                <w:div w:id="1637488444">
                  <w:marLeft w:val="0"/>
                  <w:marRight w:val="0"/>
                  <w:marTop w:val="0"/>
                  <w:marBottom w:val="0"/>
                  <w:divBdr>
                    <w:top w:val="none" w:sz="0" w:space="0" w:color="auto"/>
                    <w:left w:val="none" w:sz="0" w:space="0" w:color="auto"/>
                    <w:bottom w:val="none" w:sz="0" w:space="0" w:color="auto"/>
                    <w:right w:val="none" w:sz="0" w:space="0" w:color="auto"/>
                  </w:divBdr>
                </w:div>
                <w:div w:id="1830175530">
                  <w:marLeft w:val="0"/>
                  <w:marRight w:val="0"/>
                  <w:marTop w:val="0"/>
                  <w:marBottom w:val="0"/>
                  <w:divBdr>
                    <w:top w:val="none" w:sz="0" w:space="0" w:color="auto"/>
                    <w:left w:val="none" w:sz="0" w:space="0" w:color="auto"/>
                    <w:bottom w:val="none" w:sz="0" w:space="0" w:color="auto"/>
                    <w:right w:val="none" w:sz="0" w:space="0" w:color="auto"/>
                  </w:divBdr>
                </w:div>
                <w:div w:id="1215773969">
                  <w:marLeft w:val="0"/>
                  <w:marRight w:val="0"/>
                  <w:marTop w:val="0"/>
                  <w:marBottom w:val="0"/>
                  <w:divBdr>
                    <w:top w:val="none" w:sz="0" w:space="0" w:color="auto"/>
                    <w:left w:val="none" w:sz="0" w:space="0" w:color="auto"/>
                    <w:bottom w:val="none" w:sz="0" w:space="0" w:color="auto"/>
                    <w:right w:val="none" w:sz="0" w:space="0" w:color="auto"/>
                  </w:divBdr>
                </w:div>
                <w:div w:id="1355765539">
                  <w:marLeft w:val="0"/>
                  <w:marRight w:val="0"/>
                  <w:marTop w:val="0"/>
                  <w:marBottom w:val="0"/>
                  <w:divBdr>
                    <w:top w:val="none" w:sz="0" w:space="0" w:color="auto"/>
                    <w:left w:val="none" w:sz="0" w:space="0" w:color="auto"/>
                    <w:bottom w:val="none" w:sz="0" w:space="0" w:color="auto"/>
                    <w:right w:val="none" w:sz="0" w:space="0" w:color="auto"/>
                  </w:divBdr>
                </w:div>
                <w:div w:id="1920362008">
                  <w:marLeft w:val="0"/>
                  <w:marRight w:val="0"/>
                  <w:marTop w:val="0"/>
                  <w:marBottom w:val="0"/>
                  <w:divBdr>
                    <w:top w:val="none" w:sz="0" w:space="0" w:color="auto"/>
                    <w:left w:val="none" w:sz="0" w:space="0" w:color="auto"/>
                    <w:bottom w:val="none" w:sz="0" w:space="0" w:color="auto"/>
                    <w:right w:val="none" w:sz="0" w:space="0" w:color="auto"/>
                  </w:divBdr>
                </w:div>
                <w:div w:id="1549075095">
                  <w:marLeft w:val="0"/>
                  <w:marRight w:val="0"/>
                  <w:marTop w:val="0"/>
                  <w:marBottom w:val="0"/>
                  <w:divBdr>
                    <w:top w:val="none" w:sz="0" w:space="0" w:color="auto"/>
                    <w:left w:val="none" w:sz="0" w:space="0" w:color="auto"/>
                    <w:bottom w:val="none" w:sz="0" w:space="0" w:color="auto"/>
                    <w:right w:val="none" w:sz="0" w:space="0" w:color="auto"/>
                  </w:divBdr>
                </w:div>
                <w:div w:id="1672827652">
                  <w:marLeft w:val="0"/>
                  <w:marRight w:val="0"/>
                  <w:marTop w:val="0"/>
                  <w:marBottom w:val="0"/>
                  <w:divBdr>
                    <w:top w:val="none" w:sz="0" w:space="0" w:color="auto"/>
                    <w:left w:val="none" w:sz="0" w:space="0" w:color="auto"/>
                    <w:bottom w:val="none" w:sz="0" w:space="0" w:color="auto"/>
                    <w:right w:val="none" w:sz="0" w:space="0" w:color="auto"/>
                  </w:divBdr>
                </w:div>
                <w:div w:id="1394087422">
                  <w:marLeft w:val="0"/>
                  <w:marRight w:val="0"/>
                  <w:marTop w:val="0"/>
                  <w:marBottom w:val="0"/>
                  <w:divBdr>
                    <w:top w:val="none" w:sz="0" w:space="0" w:color="auto"/>
                    <w:left w:val="none" w:sz="0" w:space="0" w:color="auto"/>
                    <w:bottom w:val="none" w:sz="0" w:space="0" w:color="auto"/>
                    <w:right w:val="none" w:sz="0" w:space="0" w:color="auto"/>
                  </w:divBdr>
                </w:div>
                <w:div w:id="1049649696">
                  <w:marLeft w:val="0"/>
                  <w:marRight w:val="0"/>
                  <w:marTop w:val="0"/>
                  <w:marBottom w:val="0"/>
                  <w:divBdr>
                    <w:top w:val="none" w:sz="0" w:space="0" w:color="auto"/>
                    <w:left w:val="none" w:sz="0" w:space="0" w:color="auto"/>
                    <w:bottom w:val="none" w:sz="0" w:space="0" w:color="auto"/>
                    <w:right w:val="none" w:sz="0" w:space="0" w:color="auto"/>
                  </w:divBdr>
                </w:div>
                <w:div w:id="433135800">
                  <w:marLeft w:val="0"/>
                  <w:marRight w:val="0"/>
                  <w:marTop w:val="0"/>
                  <w:marBottom w:val="0"/>
                  <w:divBdr>
                    <w:top w:val="none" w:sz="0" w:space="0" w:color="auto"/>
                    <w:left w:val="none" w:sz="0" w:space="0" w:color="auto"/>
                    <w:bottom w:val="none" w:sz="0" w:space="0" w:color="auto"/>
                    <w:right w:val="none" w:sz="0" w:space="0" w:color="auto"/>
                  </w:divBdr>
                </w:div>
                <w:div w:id="1209538270">
                  <w:marLeft w:val="0"/>
                  <w:marRight w:val="0"/>
                  <w:marTop w:val="0"/>
                  <w:marBottom w:val="0"/>
                  <w:divBdr>
                    <w:top w:val="none" w:sz="0" w:space="0" w:color="auto"/>
                    <w:left w:val="none" w:sz="0" w:space="0" w:color="auto"/>
                    <w:bottom w:val="none" w:sz="0" w:space="0" w:color="auto"/>
                    <w:right w:val="none" w:sz="0" w:space="0" w:color="auto"/>
                  </w:divBdr>
                </w:div>
                <w:div w:id="1528252520">
                  <w:marLeft w:val="0"/>
                  <w:marRight w:val="0"/>
                  <w:marTop w:val="0"/>
                  <w:marBottom w:val="0"/>
                  <w:divBdr>
                    <w:top w:val="none" w:sz="0" w:space="0" w:color="auto"/>
                    <w:left w:val="none" w:sz="0" w:space="0" w:color="auto"/>
                    <w:bottom w:val="none" w:sz="0" w:space="0" w:color="auto"/>
                    <w:right w:val="none" w:sz="0" w:space="0" w:color="auto"/>
                  </w:divBdr>
                </w:div>
                <w:div w:id="1633903216">
                  <w:marLeft w:val="0"/>
                  <w:marRight w:val="0"/>
                  <w:marTop w:val="0"/>
                  <w:marBottom w:val="0"/>
                  <w:divBdr>
                    <w:top w:val="none" w:sz="0" w:space="0" w:color="auto"/>
                    <w:left w:val="none" w:sz="0" w:space="0" w:color="auto"/>
                    <w:bottom w:val="none" w:sz="0" w:space="0" w:color="auto"/>
                    <w:right w:val="none" w:sz="0" w:space="0" w:color="auto"/>
                  </w:divBdr>
                </w:div>
                <w:div w:id="412245071">
                  <w:marLeft w:val="0"/>
                  <w:marRight w:val="0"/>
                  <w:marTop w:val="0"/>
                  <w:marBottom w:val="0"/>
                  <w:divBdr>
                    <w:top w:val="none" w:sz="0" w:space="0" w:color="auto"/>
                    <w:left w:val="none" w:sz="0" w:space="0" w:color="auto"/>
                    <w:bottom w:val="none" w:sz="0" w:space="0" w:color="auto"/>
                    <w:right w:val="none" w:sz="0" w:space="0" w:color="auto"/>
                  </w:divBdr>
                </w:div>
                <w:div w:id="1615669135">
                  <w:marLeft w:val="0"/>
                  <w:marRight w:val="0"/>
                  <w:marTop w:val="0"/>
                  <w:marBottom w:val="0"/>
                  <w:divBdr>
                    <w:top w:val="none" w:sz="0" w:space="0" w:color="auto"/>
                    <w:left w:val="none" w:sz="0" w:space="0" w:color="auto"/>
                    <w:bottom w:val="none" w:sz="0" w:space="0" w:color="auto"/>
                    <w:right w:val="none" w:sz="0" w:space="0" w:color="auto"/>
                  </w:divBdr>
                </w:div>
                <w:div w:id="781732696">
                  <w:marLeft w:val="0"/>
                  <w:marRight w:val="0"/>
                  <w:marTop w:val="0"/>
                  <w:marBottom w:val="0"/>
                  <w:divBdr>
                    <w:top w:val="none" w:sz="0" w:space="0" w:color="auto"/>
                    <w:left w:val="none" w:sz="0" w:space="0" w:color="auto"/>
                    <w:bottom w:val="none" w:sz="0" w:space="0" w:color="auto"/>
                    <w:right w:val="none" w:sz="0" w:space="0" w:color="auto"/>
                  </w:divBdr>
                </w:div>
                <w:div w:id="2133744341">
                  <w:marLeft w:val="0"/>
                  <w:marRight w:val="0"/>
                  <w:marTop w:val="0"/>
                  <w:marBottom w:val="0"/>
                  <w:divBdr>
                    <w:top w:val="none" w:sz="0" w:space="0" w:color="auto"/>
                    <w:left w:val="none" w:sz="0" w:space="0" w:color="auto"/>
                    <w:bottom w:val="none" w:sz="0" w:space="0" w:color="auto"/>
                    <w:right w:val="none" w:sz="0" w:space="0" w:color="auto"/>
                  </w:divBdr>
                </w:div>
                <w:div w:id="1012491198">
                  <w:marLeft w:val="0"/>
                  <w:marRight w:val="0"/>
                  <w:marTop w:val="0"/>
                  <w:marBottom w:val="0"/>
                  <w:divBdr>
                    <w:top w:val="none" w:sz="0" w:space="0" w:color="auto"/>
                    <w:left w:val="none" w:sz="0" w:space="0" w:color="auto"/>
                    <w:bottom w:val="none" w:sz="0" w:space="0" w:color="auto"/>
                    <w:right w:val="none" w:sz="0" w:space="0" w:color="auto"/>
                  </w:divBdr>
                </w:div>
                <w:div w:id="645087466">
                  <w:marLeft w:val="0"/>
                  <w:marRight w:val="0"/>
                  <w:marTop w:val="0"/>
                  <w:marBottom w:val="0"/>
                  <w:divBdr>
                    <w:top w:val="none" w:sz="0" w:space="0" w:color="auto"/>
                    <w:left w:val="none" w:sz="0" w:space="0" w:color="auto"/>
                    <w:bottom w:val="none" w:sz="0" w:space="0" w:color="auto"/>
                    <w:right w:val="none" w:sz="0" w:space="0" w:color="auto"/>
                  </w:divBdr>
                </w:div>
                <w:div w:id="2021393024">
                  <w:marLeft w:val="0"/>
                  <w:marRight w:val="0"/>
                  <w:marTop w:val="0"/>
                  <w:marBottom w:val="0"/>
                  <w:divBdr>
                    <w:top w:val="none" w:sz="0" w:space="0" w:color="auto"/>
                    <w:left w:val="none" w:sz="0" w:space="0" w:color="auto"/>
                    <w:bottom w:val="none" w:sz="0" w:space="0" w:color="auto"/>
                    <w:right w:val="none" w:sz="0" w:space="0" w:color="auto"/>
                  </w:divBdr>
                </w:div>
                <w:div w:id="1624145449">
                  <w:marLeft w:val="0"/>
                  <w:marRight w:val="0"/>
                  <w:marTop w:val="0"/>
                  <w:marBottom w:val="0"/>
                  <w:divBdr>
                    <w:top w:val="none" w:sz="0" w:space="0" w:color="auto"/>
                    <w:left w:val="none" w:sz="0" w:space="0" w:color="auto"/>
                    <w:bottom w:val="none" w:sz="0" w:space="0" w:color="auto"/>
                    <w:right w:val="none" w:sz="0" w:space="0" w:color="auto"/>
                  </w:divBdr>
                </w:div>
                <w:div w:id="556162424">
                  <w:marLeft w:val="0"/>
                  <w:marRight w:val="0"/>
                  <w:marTop w:val="0"/>
                  <w:marBottom w:val="0"/>
                  <w:divBdr>
                    <w:top w:val="none" w:sz="0" w:space="0" w:color="auto"/>
                    <w:left w:val="none" w:sz="0" w:space="0" w:color="auto"/>
                    <w:bottom w:val="none" w:sz="0" w:space="0" w:color="auto"/>
                    <w:right w:val="none" w:sz="0" w:space="0" w:color="auto"/>
                  </w:divBdr>
                </w:div>
                <w:div w:id="1780951961">
                  <w:marLeft w:val="0"/>
                  <w:marRight w:val="0"/>
                  <w:marTop w:val="0"/>
                  <w:marBottom w:val="0"/>
                  <w:divBdr>
                    <w:top w:val="none" w:sz="0" w:space="0" w:color="auto"/>
                    <w:left w:val="none" w:sz="0" w:space="0" w:color="auto"/>
                    <w:bottom w:val="none" w:sz="0" w:space="0" w:color="auto"/>
                    <w:right w:val="none" w:sz="0" w:space="0" w:color="auto"/>
                  </w:divBdr>
                </w:div>
                <w:div w:id="255597163">
                  <w:marLeft w:val="0"/>
                  <w:marRight w:val="0"/>
                  <w:marTop w:val="0"/>
                  <w:marBottom w:val="0"/>
                  <w:divBdr>
                    <w:top w:val="none" w:sz="0" w:space="0" w:color="auto"/>
                    <w:left w:val="none" w:sz="0" w:space="0" w:color="auto"/>
                    <w:bottom w:val="none" w:sz="0" w:space="0" w:color="auto"/>
                    <w:right w:val="none" w:sz="0" w:space="0" w:color="auto"/>
                  </w:divBdr>
                </w:div>
                <w:div w:id="2128504430">
                  <w:marLeft w:val="0"/>
                  <w:marRight w:val="0"/>
                  <w:marTop w:val="0"/>
                  <w:marBottom w:val="0"/>
                  <w:divBdr>
                    <w:top w:val="none" w:sz="0" w:space="0" w:color="auto"/>
                    <w:left w:val="none" w:sz="0" w:space="0" w:color="auto"/>
                    <w:bottom w:val="none" w:sz="0" w:space="0" w:color="auto"/>
                    <w:right w:val="none" w:sz="0" w:space="0" w:color="auto"/>
                  </w:divBdr>
                </w:div>
                <w:div w:id="717434442">
                  <w:marLeft w:val="0"/>
                  <w:marRight w:val="0"/>
                  <w:marTop w:val="0"/>
                  <w:marBottom w:val="0"/>
                  <w:divBdr>
                    <w:top w:val="none" w:sz="0" w:space="0" w:color="auto"/>
                    <w:left w:val="none" w:sz="0" w:space="0" w:color="auto"/>
                    <w:bottom w:val="none" w:sz="0" w:space="0" w:color="auto"/>
                    <w:right w:val="none" w:sz="0" w:space="0" w:color="auto"/>
                  </w:divBdr>
                </w:div>
                <w:div w:id="1808014421">
                  <w:marLeft w:val="0"/>
                  <w:marRight w:val="0"/>
                  <w:marTop w:val="0"/>
                  <w:marBottom w:val="0"/>
                  <w:divBdr>
                    <w:top w:val="none" w:sz="0" w:space="0" w:color="auto"/>
                    <w:left w:val="none" w:sz="0" w:space="0" w:color="auto"/>
                    <w:bottom w:val="none" w:sz="0" w:space="0" w:color="auto"/>
                    <w:right w:val="none" w:sz="0" w:space="0" w:color="auto"/>
                  </w:divBdr>
                </w:div>
                <w:div w:id="1823083034">
                  <w:marLeft w:val="0"/>
                  <w:marRight w:val="0"/>
                  <w:marTop w:val="0"/>
                  <w:marBottom w:val="0"/>
                  <w:divBdr>
                    <w:top w:val="none" w:sz="0" w:space="0" w:color="auto"/>
                    <w:left w:val="none" w:sz="0" w:space="0" w:color="auto"/>
                    <w:bottom w:val="none" w:sz="0" w:space="0" w:color="auto"/>
                    <w:right w:val="none" w:sz="0" w:space="0" w:color="auto"/>
                  </w:divBdr>
                </w:div>
                <w:div w:id="297759658">
                  <w:marLeft w:val="0"/>
                  <w:marRight w:val="0"/>
                  <w:marTop w:val="0"/>
                  <w:marBottom w:val="0"/>
                  <w:divBdr>
                    <w:top w:val="none" w:sz="0" w:space="0" w:color="auto"/>
                    <w:left w:val="none" w:sz="0" w:space="0" w:color="auto"/>
                    <w:bottom w:val="none" w:sz="0" w:space="0" w:color="auto"/>
                    <w:right w:val="none" w:sz="0" w:space="0" w:color="auto"/>
                  </w:divBdr>
                </w:div>
                <w:div w:id="1624312873">
                  <w:marLeft w:val="0"/>
                  <w:marRight w:val="0"/>
                  <w:marTop w:val="0"/>
                  <w:marBottom w:val="0"/>
                  <w:divBdr>
                    <w:top w:val="none" w:sz="0" w:space="0" w:color="auto"/>
                    <w:left w:val="none" w:sz="0" w:space="0" w:color="auto"/>
                    <w:bottom w:val="none" w:sz="0" w:space="0" w:color="auto"/>
                    <w:right w:val="none" w:sz="0" w:space="0" w:color="auto"/>
                  </w:divBdr>
                </w:div>
                <w:div w:id="336612914">
                  <w:marLeft w:val="0"/>
                  <w:marRight w:val="0"/>
                  <w:marTop w:val="0"/>
                  <w:marBottom w:val="0"/>
                  <w:divBdr>
                    <w:top w:val="none" w:sz="0" w:space="0" w:color="auto"/>
                    <w:left w:val="none" w:sz="0" w:space="0" w:color="auto"/>
                    <w:bottom w:val="none" w:sz="0" w:space="0" w:color="auto"/>
                    <w:right w:val="none" w:sz="0" w:space="0" w:color="auto"/>
                  </w:divBdr>
                </w:div>
                <w:div w:id="1947300164">
                  <w:marLeft w:val="0"/>
                  <w:marRight w:val="0"/>
                  <w:marTop w:val="0"/>
                  <w:marBottom w:val="0"/>
                  <w:divBdr>
                    <w:top w:val="none" w:sz="0" w:space="0" w:color="auto"/>
                    <w:left w:val="none" w:sz="0" w:space="0" w:color="auto"/>
                    <w:bottom w:val="none" w:sz="0" w:space="0" w:color="auto"/>
                    <w:right w:val="none" w:sz="0" w:space="0" w:color="auto"/>
                  </w:divBdr>
                </w:div>
                <w:div w:id="2029747493">
                  <w:marLeft w:val="0"/>
                  <w:marRight w:val="0"/>
                  <w:marTop w:val="0"/>
                  <w:marBottom w:val="0"/>
                  <w:divBdr>
                    <w:top w:val="none" w:sz="0" w:space="0" w:color="auto"/>
                    <w:left w:val="none" w:sz="0" w:space="0" w:color="auto"/>
                    <w:bottom w:val="none" w:sz="0" w:space="0" w:color="auto"/>
                    <w:right w:val="none" w:sz="0" w:space="0" w:color="auto"/>
                  </w:divBdr>
                </w:div>
                <w:div w:id="505249160">
                  <w:marLeft w:val="0"/>
                  <w:marRight w:val="0"/>
                  <w:marTop w:val="0"/>
                  <w:marBottom w:val="0"/>
                  <w:divBdr>
                    <w:top w:val="none" w:sz="0" w:space="0" w:color="auto"/>
                    <w:left w:val="none" w:sz="0" w:space="0" w:color="auto"/>
                    <w:bottom w:val="none" w:sz="0" w:space="0" w:color="auto"/>
                    <w:right w:val="none" w:sz="0" w:space="0" w:color="auto"/>
                  </w:divBdr>
                </w:div>
                <w:div w:id="98794452">
                  <w:marLeft w:val="0"/>
                  <w:marRight w:val="0"/>
                  <w:marTop w:val="0"/>
                  <w:marBottom w:val="0"/>
                  <w:divBdr>
                    <w:top w:val="none" w:sz="0" w:space="0" w:color="auto"/>
                    <w:left w:val="none" w:sz="0" w:space="0" w:color="auto"/>
                    <w:bottom w:val="none" w:sz="0" w:space="0" w:color="auto"/>
                    <w:right w:val="none" w:sz="0" w:space="0" w:color="auto"/>
                  </w:divBdr>
                </w:div>
                <w:div w:id="423772411">
                  <w:marLeft w:val="0"/>
                  <w:marRight w:val="0"/>
                  <w:marTop w:val="0"/>
                  <w:marBottom w:val="0"/>
                  <w:divBdr>
                    <w:top w:val="none" w:sz="0" w:space="0" w:color="auto"/>
                    <w:left w:val="none" w:sz="0" w:space="0" w:color="auto"/>
                    <w:bottom w:val="none" w:sz="0" w:space="0" w:color="auto"/>
                    <w:right w:val="none" w:sz="0" w:space="0" w:color="auto"/>
                  </w:divBdr>
                </w:div>
                <w:div w:id="1755977887">
                  <w:marLeft w:val="0"/>
                  <w:marRight w:val="0"/>
                  <w:marTop w:val="0"/>
                  <w:marBottom w:val="0"/>
                  <w:divBdr>
                    <w:top w:val="none" w:sz="0" w:space="0" w:color="auto"/>
                    <w:left w:val="none" w:sz="0" w:space="0" w:color="auto"/>
                    <w:bottom w:val="none" w:sz="0" w:space="0" w:color="auto"/>
                    <w:right w:val="none" w:sz="0" w:space="0" w:color="auto"/>
                  </w:divBdr>
                </w:div>
                <w:div w:id="241960809">
                  <w:marLeft w:val="0"/>
                  <w:marRight w:val="0"/>
                  <w:marTop w:val="0"/>
                  <w:marBottom w:val="0"/>
                  <w:divBdr>
                    <w:top w:val="none" w:sz="0" w:space="0" w:color="auto"/>
                    <w:left w:val="none" w:sz="0" w:space="0" w:color="auto"/>
                    <w:bottom w:val="none" w:sz="0" w:space="0" w:color="auto"/>
                    <w:right w:val="none" w:sz="0" w:space="0" w:color="auto"/>
                  </w:divBdr>
                </w:div>
                <w:div w:id="1224214318">
                  <w:marLeft w:val="0"/>
                  <w:marRight w:val="0"/>
                  <w:marTop w:val="0"/>
                  <w:marBottom w:val="0"/>
                  <w:divBdr>
                    <w:top w:val="none" w:sz="0" w:space="0" w:color="auto"/>
                    <w:left w:val="none" w:sz="0" w:space="0" w:color="auto"/>
                    <w:bottom w:val="none" w:sz="0" w:space="0" w:color="auto"/>
                    <w:right w:val="none" w:sz="0" w:space="0" w:color="auto"/>
                  </w:divBdr>
                </w:div>
                <w:div w:id="209004283">
                  <w:marLeft w:val="0"/>
                  <w:marRight w:val="0"/>
                  <w:marTop w:val="0"/>
                  <w:marBottom w:val="0"/>
                  <w:divBdr>
                    <w:top w:val="none" w:sz="0" w:space="0" w:color="auto"/>
                    <w:left w:val="none" w:sz="0" w:space="0" w:color="auto"/>
                    <w:bottom w:val="none" w:sz="0" w:space="0" w:color="auto"/>
                    <w:right w:val="none" w:sz="0" w:space="0" w:color="auto"/>
                  </w:divBdr>
                </w:div>
                <w:div w:id="2015262238">
                  <w:marLeft w:val="0"/>
                  <w:marRight w:val="0"/>
                  <w:marTop w:val="0"/>
                  <w:marBottom w:val="0"/>
                  <w:divBdr>
                    <w:top w:val="none" w:sz="0" w:space="0" w:color="auto"/>
                    <w:left w:val="none" w:sz="0" w:space="0" w:color="auto"/>
                    <w:bottom w:val="none" w:sz="0" w:space="0" w:color="auto"/>
                    <w:right w:val="none" w:sz="0" w:space="0" w:color="auto"/>
                  </w:divBdr>
                </w:div>
                <w:div w:id="455679903">
                  <w:marLeft w:val="0"/>
                  <w:marRight w:val="0"/>
                  <w:marTop w:val="0"/>
                  <w:marBottom w:val="0"/>
                  <w:divBdr>
                    <w:top w:val="none" w:sz="0" w:space="0" w:color="auto"/>
                    <w:left w:val="none" w:sz="0" w:space="0" w:color="auto"/>
                    <w:bottom w:val="none" w:sz="0" w:space="0" w:color="auto"/>
                    <w:right w:val="none" w:sz="0" w:space="0" w:color="auto"/>
                  </w:divBdr>
                </w:div>
                <w:div w:id="829951489">
                  <w:marLeft w:val="0"/>
                  <w:marRight w:val="0"/>
                  <w:marTop w:val="0"/>
                  <w:marBottom w:val="0"/>
                  <w:divBdr>
                    <w:top w:val="none" w:sz="0" w:space="0" w:color="auto"/>
                    <w:left w:val="none" w:sz="0" w:space="0" w:color="auto"/>
                    <w:bottom w:val="none" w:sz="0" w:space="0" w:color="auto"/>
                    <w:right w:val="none" w:sz="0" w:space="0" w:color="auto"/>
                  </w:divBdr>
                </w:div>
                <w:div w:id="1446969961">
                  <w:marLeft w:val="0"/>
                  <w:marRight w:val="0"/>
                  <w:marTop w:val="0"/>
                  <w:marBottom w:val="0"/>
                  <w:divBdr>
                    <w:top w:val="none" w:sz="0" w:space="0" w:color="auto"/>
                    <w:left w:val="none" w:sz="0" w:space="0" w:color="auto"/>
                    <w:bottom w:val="none" w:sz="0" w:space="0" w:color="auto"/>
                    <w:right w:val="none" w:sz="0" w:space="0" w:color="auto"/>
                  </w:divBdr>
                </w:div>
                <w:div w:id="1965962959">
                  <w:marLeft w:val="0"/>
                  <w:marRight w:val="0"/>
                  <w:marTop w:val="0"/>
                  <w:marBottom w:val="0"/>
                  <w:divBdr>
                    <w:top w:val="none" w:sz="0" w:space="0" w:color="auto"/>
                    <w:left w:val="none" w:sz="0" w:space="0" w:color="auto"/>
                    <w:bottom w:val="none" w:sz="0" w:space="0" w:color="auto"/>
                    <w:right w:val="none" w:sz="0" w:space="0" w:color="auto"/>
                  </w:divBdr>
                </w:div>
                <w:div w:id="976569645">
                  <w:marLeft w:val="0"/>
                  <w:marRight w:val="0"/>
                  <w:marTop w:val="0"/>
                  <w:marBottom w:val="0"/>
                  <w:divBdr>
                    <w:top w:val="none" w:sz="0" w:space="0" w:color="auto"/>
                    <w:left w:val="none" w:sz="0" w:space="0" w:color="auto"/>
                    <w:bottom w:val="none" w:sz="0" w:space="0" w:color="auto"/>
                    <w:right w:val="none" w:sz="0" w:space="0" w:color="auto"/>
                  </w:divBdr>
                </w:div>
                <w:div w:id="2119132740">
                  <w:marLeft w:val="0"/>
                  <w:marRight w:val="0"/>
                  <w:marTop w:val="0"/>
                  <w:marBottom w:val="0"/>
                  <w:divBdr>
                    <w:top w:val="none" w:sz="0" w:space="0" w:color="auto"/>
                    <w:left w:val="none" w:sz="0" w:space="0" w:color="auto"/>
                    <w:bottom w:val="none" w:sz="0" w:space="0" w:color="auto"/>
                    <w:right w:val="none" w:sz="0" w:space="0" w:color="auto"/>
                  </w:divBdr>
                </w:div>
                <w:div w:id="1584291483">
                  <w:marLeft w:val="0"/>
                  <w:marRight w:val="0"/>
                  <w:marTop w:val="0"/>
                  <w:marBottom w:val="0"/>
                  <w:divBdr>
                    <w:top w:val="none" w:sz="0" w:space="0" w:color="auto"/>
                    <w:left w:val="none" w:sz="0" w:space="0" w:color="auto"/>
                    <w:bottom w:val="none" w:sz="0" w:space="0" w:color="auto"/>
                    <w:right w:val="none" w:sz="0" w:space="0" w:color="auto"/>
                  </w:divBdr>
                </w:div>
                <w:div w:id="298649341">
                  <w:marLeft w:val="0"/>
                  <w:marRight w:val="0"/>
                  <w:marTop w:val="0"/>
                  <w:marBottom w:val="0"/>
                  <w:divBdr>
                    <w:top w:val="none" w:sz="0" w:space="0" w:color="auto"/>
                    <w:left w:val="none" w:sz="0" w:space="0" w:color="auto"/>
                    <w:bottom w:val="none" w:sz="0" w:space="0" w:color="auto"/>
                    <w:right w:val="none" w:sz="0" w:space="0" w:color="auto"/>
                  </w:divBdr>
                </w:div>
                <w:div w:id="680544253">
                  <w:marLeft w:val="0"/>
                  <w:marRight w:val="0"/>
                  <w:marTop w:val="0"/>
                  <w:marBottom w:val="0"/>
                  <w:divBdr>
                    <w:top w:val="none" w:sz="0" w:space="0" w:color="auto"/>
                    <w:left w:val="none" w:sz="0" w:space="0" w:color="auto"/>
                    <w:bottom w:val="none" w:sz="0" w:space="0" w:color="auto"/>
                    <w:right w:val="none" w:sz="0" w:space="0" w:color="auto"/>
                  </w:divBdr>
                </w:div>
                <w:div w:id="1640307459">
                  <w:marLeft w:val="0"/>
                  <w:marRight w:val="0"/>
                  <w:marTop w:val="0"/>
                  <w:marBottom w:val="0"/>
                  <w:divBdr>
                    <w:top w:val="none" w:sz="0" w:space="0" w:color="auto"/>
                    <w:left w:val="none" w:sz="0" w:space="0" w:color="auto"/>
                    <w:bottom w:val="none" w:sz="0" w:space="0" w:color="auto"/>
                    <w:right w:val="none" w:sz="0" w:space="0" w:color="auto"/>
                  </w:divBdr>
                </w:div>
                <w:div w:id="1426221757">
                  <w:marLeft w:val="0"/>
                  <w:marRight w:val="0"/>
                  <w:marTop w:val="0"/>
                  <w:marBottom w:val="0"/>
                  <w:divBdr>
                    <w:top w:val="none" w:sz="0" w:space="0" w:color="auto"/>
                    <w:left w:val="none" w:sz="0" w:space="0" w:color="auto"/>
                    <w:bottom w:val="none" w:sz="0" w:space="0" w:color="auto"/>
                    <w:right w:val="none" w:sz="0" w:space="0" w:color="auto"/>
                  </w:divBdr>
                </w:div>
                <w:div w:id="1943107352">
                  <w:marLeft w:val="0"/>
                  <w:marRight w:val="0"/>
                  <w:marTop w:val="0"/>
                  <w:marBottom w:val="0"/>
                  <w:divBdr>
                    <w:top w:val="none" w:sz="0" w:space="0" w:color="auto"/>
                    <w:left w:val="none" w:sz="0" w:space="0" w:color="auto"/>
                    <w:bottom w:val="none" w:sz="0" w:space="0" w:color="auto"/>
                    <w:right w:val="none" w:sz="0" w:space="0" w:color="auto"/>
                  </w:divBdr>
                </w:div>
                <w:div w:id="239952399">
                  <w:marLeft w:val="0"/>
                  <w:marRight w:val="0"/>
                  <w:marTop w:val="0"/>
                  <w:marBottom w:val="0"/>
                  <w:divBdr>
                    <w:top w:val="none" w:sz="0" w:space="0" w:color="auto"/>
                    <w:left w:val="none" w:sz="0" w:space="0" w:color="auto"/>
                    <w:bottom w:val="none" w:sz="0" w:space="0" w:color="auto"/>
                    <w:right w:val="none" w:sz="0" w:space="0" w:color="auto"/>
                  </w:divBdr>
                </w:div>
                <w:div w:id="207836012">
                  <w:marLeft w:val="0"/>
                  <w:marRight w:val="0"/>
                  <w:marTop w:val="0"/>
                  <w:marBottom w:val="0"/>
                  <w:divBdr>
                    <w:top w:val="none" w:sz="0" w:space="0" w:color="auto"/>
                    <w:left w:val="none" w:sz="0" w:space="0" w:color="auto"/>
                    <w:bottom w:val="none" w:sz="0" w:space="0" w:color="auto"/>
                    <w:right w:val="none" w:sz="0" w:space="0" w:color="auto"/>
                  </w:divBdr>
                </w:div>
                <w:div w:id="1893033577">
                  <w:marLeft w:val="0"/>
                  <w:marRight w:val="0"/>
                  <w:marTop w:val="0"/>
                  <w:marBottom w:val="0"/>
                  <w:divBdr>
                    <w:top w:val="none" w:sz="0" w:space="0" w:color="auto"/>
                    <w:left w:val="none" w:sz="0" w:space="0" w:color="auto"/>
                    <w:bottom w:val="none" w:sz="0" w:space="0" w:color="auto"/>
                    <w:right w:val="none" w:sz="0" w:space="0" w:color="auto"/>
                  </w:divBdr>
                </w:div>
                <w:div w:id="2048213890">
                  <w:marLeft w:val="0"/>
                  <w:marRight w:val="0"/>
                  <w:marTop w:val="0"/>
                  <w:marBottom w:val="0"/>
                  <w:divBdr>
                    <w:top w:val="none" w:sz="0" w:space="0" w:color="auto"/>
                    <w:left w:val="none" w:sz="0" w:space="0" w:color="auto"/>
                    <w:bottom w:val="none" w:sz="0" w:space="0" w:color="auto"/>
                    <w:right w:val="none" w:sz="0" w:space="0" w:color="auto"/>
                  </w:divBdr>
                </w:div>
                <w:div w:id="1845590806">
                  <w:marLeft w:val="0"/>
                  <w:marRight w:val="0"/>
                  <w:marTop w:val="0"/>
                  <w:marBottom w:val="0"/>
                  <w:divBdr>
                    <w:top w:val="none" w:sz="0" w:space="0" w:color="auto"/>
                    <w:left w:val="none" w:sz="0" w:space="0" w:color="auto"/>
                    <w:bottom w:val="none" w:sz="0" w:space="0" w:color="auto"/>
                    <w:right w:val="none" w:sz="0" w:space="0" w:color="auto"/>
                  </w:divBdr>
                </w:div>
                <w:div w:id="712852879">
                  <w:marLeft w:val="0"/>
                  <w:marRight w:val="0"/>
                  <w:marTop w:val="0"/>
                  <w:marBottom w:val="0"/>
                  <w:divBdr>
                    <w:top w:val="none" w:sz="0" w:space="0" w:color="auto"/>
                    <w:left w:val="none" w:sz="0" w:space="0" w:color="auto"/>
                    <w:bottom w:val="none" w:sz="0" w:space="0" w:color="auto"/>
                    <w:right w:val="none" w:sz="0" w:space="0" w:color="auto"/>
                  </w:divBdr>
                </w:div>
                <w:div w:id="580794834">
                  <w:marLeft w:val="0"/>
                  <w:marRight w:val="0"/>
                  <w:marTop w:val="0"/>
                  <w:marBottom w:val="0"/>
                  <w:divBdr>
                    <w:top w:val="none" w:sz="0" w:space="0" w:color="auto"/>
                    <w:left w:val="none" w:sz="0" w:space="0" w:color="auto"/>
                    <w:bottom w:val="none" w:sz="0" w:space="0" w:color="auto"/>
                    <w:right w:val="none" w:sz="0" w:space="0" w:color="auto"/>
                  </w:divBdr>
                </w:div>
                <w:div w:id="982395018">
                  <w:marLeft w:val="0"/>
                  <w:marRight w:val="0"/>
                  <w:marTop w:val="0"/>
                  <w:marBottom w:val="0"/>
                  <w:divBdr>
                    <w:top w:val="none" w:sz="0" w:space="0" w:color="auto"/>
                    <w:left w:val="none" w:sz="0" w:space="0" w:color="auto"/>
                    <w:bottom w:val="none" w:sz="0" w:space="0" w:color="auto"/>
                    <w:right w:val="none" w:sz="0" w:space="0" w:color="auto"/>
                  </w:divBdr>
                </w:div>
                <w:div w:id="1162625885">
                  <w:marLeft w:val="0"/>
                  <w:marRight w:val="0"/>
                  <w:marTop w:val="0"/>
                  <w:marBottom w:val="0"/>
                  <w:divBdr>
                    <w:top w:val="none" w:sz="0" w:space="0" w:color="auto"/>
                    <w:left w:val="none" w:sz="0" w:space="0" w:color="auto"/>
                    <w:bottom w:val="none" w:sz="0" w:space="0" w:color="auto"/>
                    <w:right w:val="none" w:sz="0" w:space="0" w:color="auto"/>
                  </w:divBdr>
                </w:div>
                <w:div w:id="1393891259">
                  <w:marLeft w:val="0"/>
                  <w:marRight w:val="0"/>
                  <w:marTop w:val="0"/>
                  <w:marBottom w:val="0"/>
                  <w:divBdr>
                    <w:top w:val="none" w:sz="0" w:space="0" w:color="auto"/>
                    <w:left w:val="none" w:sz="0" w:space="0" w:color="auto"/>
                    <w:bottom w:val="none" w:sz="0" w:space="0" w:color="auto"/>
                    <w:right w:val="none" w:sz="0" w:space="0" w:color="auto"/>
                  </w:divBdr>
                </w:div>
                <w:div w:id="1700620394">
                  <w:marLeft w:val="0"/>
                  <w:marRight w:val="0"/>
                  <w:marTop w:val="0"/>
                  <w:marBottom w:val="0"/>
                  <w:divBdr>
                    <w:top w:val="none" w:sz="0" w:space="0" w:color="auto"/>
                    <w:left w:val="none" w:sz="0" w:space="0" w:color="auto"/>
                    <w:bottom w:val="none" w:sz="0" w:space="0" w:color="auto"/>
                    <w:right w:val="none" w:sz="0" w:space="0" w:color="auto"/>
                  </w:divBdr>
                </w:div>
                <w:div w:id="1470130530">
                  <w:marLeft w:val="0"/>
                  <w:marRight w:val="0"/>
                  <w:marTop w:val="0"/>
                  <w:marBottom w:val="0"/>
                  <w:divBdr>
                    <w:top w:val="none" w:sz="0" w:space="0" w:color="auto"/>
                    <w:left w:val="none" w:sz="0" w:space="0" w:color="auto"/>
                    <w:bottom w:val="none" w:sz="0" w:space="0" w:color="auto"/>
                    <w:right w:val="none" w:sz="0" w:space="0" w:color="auto"/>
                  </w:divBdr>
                </w:div>
                <w:div w:id="166988960">
                  <w:marLeft w:val="0"/>
                  <w:marRight w:val="0"/>
                  <w:marTop w:val="0"/>
                  <w:marBottom w:val="0"/>
                  <w:divBdr>
                    <w:top w:val="none" w:sz="0" w:space="0" w:color="auto"/>
                    <w:left w:val="none" w:sz="0" w:space="0" w:color="auto"/>
                    <w:bottom w:val="none" w:sz="0" w:space="0" w:color="auto"/>
                    <w:right w:val="none" w:sz="0" w:space="0" w:color="auto"/>
                  </w:divBdr>
                </w:div>
                <w:div w:id="1483428100">
                  <w:marLeft w:val="0"/>
                  <w:marRight w:val="0"/>
                  <w:marTop w:val="0"/>
                  <w:marBottom w:val="0"/>
                  <w:divBdr>
                    <w:top w:val="none" w:sz="0" w:space="0" w:color="auto"/>
                    <w:left w:val="none" w:sz="0" w:space="0" w:color="auto"/>
                    <w:bottom w:val="none" w:sz="0" w:space="0" w:color="auto"/>
                    <w:right w:val="none" w:sz="0" w:space="0" w:color="auto"/>
                  </w:divBdr>
                </w:div>
                <w:div w:id="856430700">
                  <w:marLeft w:val="0"/>
                  <w:marRight w:val="0"/>
                  <w:marTop w:val="0"/>
                  <w:marBottom w:val="0"/>
                  <w:divBdr>
                    <w:top w:val="none" w:sz="0" w:space="0" w:color="auto"/>
                    <w:left w:val="none" w:sz="0" w:space="0" w:color="auto"/>
                    <w:bottom w:val="none" w:sz="0" w:space="0" w:color="auto"/>
                    <w:right w:val="none" w:sz="0" w:space="0" w:color="auto"/>
                  </w:divBdr>
                </w:div>
                <w:div w:id="2123184625">
                  <w:marLeft w:val="0"/>
                  <w:marRight w:val="0"/>
                  <w:marTop w:val="0"/>
                  <w:marBottom w:val="0"/>
                  <w:divBdr>
                    <w:top w:val="none" w:sz="0" w:space="0" w:color="auto"/>
                    <w:left w:val="none" w:sz="0" w:space="0" w:color="auto"/>
                    <w:bottom w:val="none" w:sz="0" w:space="0" w:color="auto"/>
                    <w:right w:val="none" w:sz="0" w:space="0" w:color="auto"/>
                  </w:divBdr>
                </w:div>
                <w:div w:id="1539463565">
                  <w:marLeft w:val="0"/>
                  <w:marRight w:val="0"/>
                  <w:marTop w:val="0"/>
                  <w:marBottom w:val="0"/>
                  <w:divBdr>
                    <w:top w:val="none" w:sz="0" w:space="0" w:color="auto"/>
                    <w:left w:val="none" w:sz="0" w:space="0" w:color="auto"/>
                    <w:bottom w:val="none" w:sz="0" w:space="0" w:color="auto"/>
                    <w:right w:val="none" w:sz="0" w:space="0" w:color="auto"/>
                  </w:divBdr>
                </w:div>
                <w:div w:id="710423046">
                  <w:marLeft w:val="0"/>
                  <w:marRight w:val="0"/>
                  <w:marTop w:val="0"/>
                  <w:marBottom w:val="0"/>
                  <w:divBdr>
                    <w:top w:val="none" w:sz="0" w:space="0" w:color="auto"/>
                    <w:left w:val="none" w:sz="0" w:space="0" w:color="auto"/>
                    <w:bottom w:val="none" w:sz="0" w:space="0" w:color="auto"/>
                    <w:right w:val="none" w:sz="0" w:space="0" w:color="auto"/>
                  </w:divBdr>
                </w:div>
                <w:div w:id="892621930">
                  <w:marLeft w:val="0"/>
                  <w:marRight w:val="0"/>
                  <w:marTop w:val="0"/>
                  <w:marBottom w:val="0"/>
                  <w:divBdr>
                    <w:top w:val="none" w:sz="0" w:space="0" w:color="auto"/>
                    <w:left w:val="none" w:sz="0" w:space="0" w:color="auto"/>
                    <w:bottom w:val="none" w:sz="0" w:space="0" w:color="auto"/>
                    <w:right w:val="none" w:sz="0" w:space="0" w:color="auto"/>
                  </w:divBdr>
                </w:div>
                <w:div w:id="412893864">
                  <w:marLeft w:val="0"/>
                  <w:marRight w:val="0"/>
                  <w:marTop w:val="0"/>
                  <w:marBottom w:val="0"/>
                  <w:divBdr>
                    <w:top w:val="none" w:sz="0" w:space="0" w:color="auto"/>
                    <w:left w:val="none" w:sz="0" w:space="0" w:color="auto"/>
                    <w:bottom w:val="none" w:sz="0" w:space="0" w:color="auto"/>
                    <w:right w:val="none" w:sz="0" w:space="0" w:color="auto"/>
                  </w:divBdr>
                </w:div>
                <w:div w:id="1168249711">
                  <w:marLeft w:val="0"/>
                  <w:marRight w:val="0"/>
                  <w:marTop w:val="0"/>
                  <w:marBottom w:val="0"/>
                  <w:divBdr>
                    <w:top w:val="none" w:sz="0" w:space="0" w:color="auto"/>
                    <w:left w:val="none" w:sz="0" w:space="0" w:color="auto"/>
                    <w:bottom w:val="none" w:sz="0" w:space="0" w:color="auto"/>
                    <w:right w:val="none" w:sz="0" w:space="0" w:color="auto"/>
                  </w:divBdr>
                </w:div>
                <w:div w:id="108012738">
                  <w:marLeft w:val="0"/>
                  <w:marRight w:val="0"/>
                  <w:marTop w:val="0"/>
                  <w:marBottom w:val="0"/>
                  <w:divBdr>
                    <w:top w:val="none" w:sz="0" w:space="0" w:color="auto"/>
                    <w:left w:val="none" w:sz="0" w:space="0" w:color="auto"/>
                    <w:bottom w:val="none" w:sz="0" w:space="0" w:color="auto"/>
                    <w:right w:val="none" w:sz="0" w:space="0" w:color="auto"/>
                  </w:divBdr>
                </w:div>
                <w:div w:id="800269394">
                  <w:marLeft w:val="0"/>
                  <w:marRight w:val="0"/>
                  <w:marTop w:val="0"/>
                  <w:marBottom w:val="0"/>
                  <w:divBdr>
                    <w:top w:val="none" w:sz="0" w:space="0" w:color="auto"/>
                    <w:left w:val="none" w:sz="0" w:space="0" w:color="auto"/>
                    <w:bottom w:val="none" w:sz="0" w:space="0" w:color="auto"/>
                    <w:right w:val="none" w:sz="0" w:space="0" w:color="auto"/>
                  </w:divBdr>
                </w:div>
                <w:div w:id="2007904414">
                  <w:marLeft w:val="0"/>
                  <w:marRight w:val="0"/>
                  <w:marTop w:val="0"/>
                  <w:marBottom w:val="0"/>
                  <w:divBdr>
                    <w:top w:val="none" w:sz="0" w:space="0" w:color="auto"/>
                    <w:left w:val="none" w:sz="0" w:space="0" w:color="auto"/>
                    <w:bottom w:val="none" w:sz="0" w:space="0" w:color="auto"/>
                    <w:right w:val="none" w:sz="0" w:space="0" w:color="auto"/>
                  </w:divBdr>
                </w:div>
                <w:div w:id="1122771744">
                  <w:marLeft w:val="0"/>
                  <w:marRight w:val="0"/>
                  <w:marTop w:val="0"/>
                  <w:marBottom w:val="0"/>
                  <w:divBdr>
                    <w:top w:val="none" w:sz="0" w:space="0" w:color="auto"/>
                    <w:left w:val="none" w:sz="0" w:space="0" w:color="auto"/>
                    <w:bottom w:val="none" w:sz="0" w:space="0" w:color="auto"/>
                    <w:right w:val="none" w:sz="0" w:space="0" w:color="auto"/>
                  </w:divBdr>
                </w:div>
                <w:div w:id="526529235">
                  <w:marLeft w:val="0"/>
                  <w:marRight w:val="0"/>
                  <w:marTop w:val="0"/>
                  <w:marBottom w:val="0"/>
                  <w:divBdr>
                    <w:top w:val="none" w:sz="0" w:space="0" w:color="auto"/>
                    <w:left w:val="none" w:sz="0" w:space="0" w:color="auto"/>
                    <w:bottom w:val="none" w:sz="0" w:space="0" w:color="auto"/>
                    <w:right w:val="none" w:sz="0" w:space="0" w:color="auto"/>
                  </w:divBdr>
                </w:div>
                <w:div w:id="1306205001">
                  <w:marLeft w:val="0"/>
                  <w:marRight w:val="0"/>
                  <w:marTop w:val="0"/>
                  <w:marBottom w:val="0"/>
                  <w:divBdr>
                    <w:top w:val="none" w:sz="0" w:space="0" w:color="auto"/>
                    <w:left w:val="none" w:sz="0" w:space="0" w:color="auto"/>
                    <w:bottom w:val="none" w:sz="0" w:space="0" w:color="auto"/>
                    <w:right w:val="none" w:sz="0" w:space="0" w:color="auto"/>
                  </w:divBdr>
                </w:div>
                <w:div w:id="1641574502">
                  <w:marLeft w:val="0"/>
                  <w:marRight w:val="0"/>
                  <w:marTop w:val="0"/>
                  <w:marBottom w:val="0"/>
                  <w:divBdr>
                    <w:top w:val="none" w:sz="0" w:space="0" w:color="auto"/>
                    <w:left w:val="none" w:sz="0" w:space="0" w:color="auto"/>
                    <w:bottom w:val="none" w:sz="0" w:space="0" w:color="auto"/>
                    <w:right w:val="none" w:sz="0" w:space="0" w:color="auto"/>
                  </w:divBdr>
                </w:div>
                <w:div w:id="630477299">
                  <w:marLeft w:val="0"/>
                  <w:marRight w:val="0"/>
                  <w:marTop w:val="0"/>
                  <w:marBottom w:val="0"/>
                  <w:divBdr>
                    <w:top w:val="none" w:sz="0" w:space="0" w:color="auto"/>
                    <w:left w:val="none" w:sz="0" w:space="0" w:color="auto"/>
                    <w:bottom w:val="none" w:sz="0" w:space="0" w:color="auto"/>
                    <w:right w:val="none" w:sz="0" w:space="0" w:color="auto"/>
                  </w:divBdr>
                </w:div>
                <w:div w:id="2014799071">
                  <w:marLeft w:val="0"/>
                  <w:marRight w:val="0"/>
                  <w:marTop w:val="0"/>
                  <w:marBottom w:val="0"/>
                  <w:divBdr>
                    <w:top w:val="none" w:sz="0" w:space="0" w:color="auto"/>
                    <w:left w:val="none" w:sz="0" w:space="0" w:color="auto"/>
                    <w:bottom w:val="none" w:sz="0" w:space="0" w:color="auto"/>
                    <w:right w:val="none" w:sz="0" w:space="0" w:color="auto"/>
                  </w:divBdr>
                </w:div>
                <w:div w:id="1536312965">
                  <w:marLeft w:val="0"/>
                  <w:marRight w:val="0"/>
                  <w:marTop w:val="0"/>
                  <w:marBottom w:val="0"/>
                  <w:divBdr>
                    <w:top w:val="none" w:sz="0" w:space="0" w:color="auto"/>
                    <w:left w:val="none" w:sz="0" w:space="0" w:color="auto"/>
                    <w:bottom w:val="none" w:sz="0" w:space="0" w:color="auto"/>
                    <w:right w:val="none" w:sz="0" w:space="0" w:color="auto"/>
                  </w:divBdr>
                </w:div>
                <w:div w:id="147870087">
                  <w:marLeft w:val="0"/>
                  <w:marRight w:val="0"/>
                  <w:marTop w:val="0"/>
                  <w:marBottom w:val="0"/>
                  <w:divBdr>
                    <w:top w:val="none" w:sz="0" w:space="0" w:color="auto"/>
                    <w:left w:val="none" w:sz="0" w:space="0" w:color="auto"/>
                    <w:bottom w:val="none" w:sz="0" w:space="0" w:color="auto"/>
                    <w:right w:val="none" w:sz="0" w:space="0" w:color="auto"/>
                  </w:divBdr>
                </w:div>
                <w:div w:id="1284538303">
                  <w:marLeft w:val="0"/>
                  <w:marRight w:val="0"/>
                  <w:marTop w:val="0"/>
                  <w:marBottom w:val="0"/>
                  <w:divBdr>
                    <w:top w:val="none" w:sz="0" w:space="0" w:color="auto"/>
                    <w:left w:val="none" w:sz="0" w:space="0" w:color="auto"/>
                    <w:bottom w:val="none" w:sz="0" w:space="0" w:color="auto"/>
                    <w:right w:val="none" w:sz="0" w:space="0" w:color="auto"/>
                  </w:divBdr>
                </w:div>
                <w:div w:id="2013800177">
                  <w:marLeft w:val="0"/>
                  <w:marRight w:val="0"/>
                  <w:marTop w:val="0"/>
                  <w:marBottom w:val="0"/>
                  <w:divBdr>
                    <w:top w:val="none" w:sz="0" w:space="0" w:color="auto"/>
                    <w:left w:val="none" w:sz="0" w:space="0" w:color="auto"/>
                    <w:bottom w:val="none" w:sz="0" w:space="0" w:color="auto"/>
                    <w:right w:val="none" w:sz="0" w:space="0" w:color="auto"/>
                  </w:divBdr>
                </w:div>
                <w:div w:id="183710024">
                  <w:marLeft w:val="0"/>
                  <w:marRight w:val="0"/>
                  <w:marTop w:val="0"/>
                  <w:marBottom w:val="0"/>
                  <w:divBdr>
                    <w:top w:val="none" w:sz="0" w:space="0" w:color="auto"/>
                    <w:left w:val="none" w:sz="0" w:space="0" w:color="auto"/>
                    <w:bottom w:val="none" w:sz="0" w:space="0" w:color="auto"/>
                    <w:right w:val="none" w:sz="0" w:space="0" w:color="auto"/>
                  </w:divBdr>
                </w:div>
                <w:div w:id="927426269">
                  <w:marLeft w:val="0"/>
                  <w:marRight w:val="0"/>
                  <w:marTop w:val="0"/>
                  <w:marBottom w:val="0"/>
                  <w:divBdr>
                    <w:top w:val="none" w:sz="0" w:space="0" w:color="auto"/>
                    <w:left w:val="none" w:sz="0" w:space="0" w:color="auto"/>
                    <w:bottom w:val="none" w:sz="0" w:space="0" w:color="auto"/>
                    <w:right w:val="none" w:sz="0" w:space="0" w:color="auto"/>
                  </w:divBdr>
                </w:div>
                <w:div w:id="1193880949">
                  <w:marLeft w:val="0"/>
                  <w:marRight w:val="0"/>
                  <w:marTop w:val="0"/>
                  <w:marBottom w:val="0"/>
                  <w:divBdr>
                    <w:top w:val="none" w:sz="0" w:space="0" w:color="auto"/>
                    <w:left w:val="none" w:sz="0" w:space="0" w:color="auto"/>
                    <w:bottom w:val="none" w:sz="0" w:space="0" w:color="auto"/>
                    <w:right w:val="none" w:sz="0" w:space="0" w:color="auto"/>
                  </w:divBdr>
                </w:div>
                <w:div w:id="90199434">
                  <w:marLeft w:val="0"/>
                  <w:marRight w:val="0"/>
                  <w:marTop w:val="0"/>
                  <w:marBottom w:val="0"/>
                  <w:divBdr>
                    <w:top w:val="none" w:sz="0" w:space="0" w:color="auto"/>
                    <w:left w:val="none" w:sz="0" w:space="0" w:color="auto"/>
                    <w:bottom w:val="none" w:sz="0" w:space="0" w:color="auto"/>
                    <w:right w:val="none" w:sz="0" w:space="0" w:color="auto"/>
                  </w:divBdr>
                </w:div>
                <w:div w:id="880093869">
                  <w:marLeft w:val="0"/>
                  <w:marRight w:val="0"/>
                  <w:marTop w:val="0"/>
                  <w:marBottom w:val="0"/>
                  <w:divBdr>
                    <w:top w:val="none" w:sz="0" w:space="0" w:color="auto"/>
                    <w:left w:val="none" w:sz="0" w:space="0" w:color="auto"/>
                    <w:bottom w:val="none" w:sz="0" w:space="0" w:color="auto"/>
                    <w:right w:val="none" w:sz="0" w:space="0" w:color="auto"/>
                  </w:divBdr>
                </w:div>
                <w:div w:id="1024214479">
                  <w:marLeft w:val="0"/>
                  <w:marRight w:val="0"/>
                  <w:marTop w:val="0"/>
                  <w:marBottom w:val="0"/>
                  <w:divBdr>
                    <w:top w:val="none" w:sz="0" w:space="0" w:color="auto"/>
                    <w:left w:val="none" w:sz="0" w:space="0" w:color="auto"/>
                    <w:bottom w:val="none" w:sz="0" w:space="0" w:color="auto"/>
                    <w:right w:val="none" w:sz="0" w:space="0" w:color="auto"/>
                  </w:divBdr>
                </w:div>
                <w:div w:id="1138375614">
                  <w:marLeft w:val="0"/>
                  <w:marRight w:val="0"/>
                  <w:marTop w:val="0"/>
                  <w:marBottom w:val="0"/>
                  <w:divBdr>
                    <w:top w:val="none" w:sz="0" w:space="0" w:color="auto"/>
                    <w:left w:val="none" w:sz="0" w:space="0" w:color="auto"/>
                    <w:bottom w:val="none" w:sz="0" w:space="0" w:color="auto"/>
                    <w:right w:val="none" w:sz="0" w:space="0" w:color="auto"/>
                  </w:divBdr>
                </w:div>
                <w:div w:id="1910117171">
                  <w:marLeft w:val="0"/>
                  <w:marRight w:val="0"/>
                  <w:marTop w:val="0"/>
                  <w:marBottom w:val="0"/>
                  <w:divBdr>
                    <w:top w:val="none" w:sz="0" w:space="0" w:color="auto"/>
                    <w:left w:val="none" w:sz="0" w:space="0" w:color="auto"/>
                    <w:bottom w:val="none" w:sz="0" w:space="0" w:color="auto"/>
                    <w:right w:val="none" w:sz="0" w:space="0" w:color="auto"/>
                  </w:divBdr>
                </w:div>
                <w:div w:id="582181290">
                  <w:marLeft w:val="0"/>
                  <w:marRight w:val="0"/>
                  <w:marTop w:val="0"/>
                  <w:marBottom w:val="0"/>
                  <w:divBdr>
                    <w:top w:val="none" w:sz="0" w:space="0" w:color="auto"/>
                    <w:left w:val="none" w:sz="0" w:space="0" w:color="auto"/>
                    <w:bottom w:val="none" w:sz="0" w:space="0" w:color="auto"/>
                    <w:right w:val="none" w:sz="0" w:space="0" w:color="auto"/>
                  </w:divBdr>
                </w:div>
                <w:div w:id="1613825418">
                  <w:marLeft w:val="0"/>
                  <w:marRight w:val="0"/>
                  <w:marTop w:val="0"/>
                  <w:marBottom w:val="0"/>
                  <w:divBdr>
                    <w:top w:val="none" w:sz="0" w:space="0" w:color="auto"/>
                    <w:left w:val="none" w:sz="0" w:space="0" w:color="auto"/>
                    <w:bottom w:val="none" w:sz="0" w:space="0" w:color="auto"/>
                    <w:right w:val="none" w:sz="0" w:space="0" w:color="auto"/>
                  </w:divBdr>
                </w:div>
                <w:div w:id="418448609">
                  <w:marLeft w:val="0"/>
                  <w:marRight w:val="0"/>
                  <w:marTop w:val="0"/>
                  <w:marBottom w:val="0"/>
                  <w:divBdr>
                    <w:top w:val="none" w:sz="0" w:space="0" w:color="auto"/>
                    <w:left w:val="none" w:sz="0" w:space="0" w:color="auto"/>
                    <w:bottom w:val="none" w:sz="0" w:space="0" w:color="auto"/>
                    <w:right w:val="none" w:sz="0" w:space="0" w:color="auto"/>
                  </w:divBdr>
                </w:div>
                <w:div w:id="587273089">
                  <w:marLeft w:val="0"/>
                  <w:marRight w:val="0"/>
                  <w:marTop w:val="0"/>
                  <w:marBottom w:val="0"/>
                  <w:divBdr>
                    <w:top w:val="none" w:sz="0" w:space="0" w:color="auto"/>
                    <w:left w:val="none" w:sz="0" w:space="0" w:color="auto"/>
                    <w:bottom w:val="none" w:sz="0" w:space="0" w:color="auto"/>
                    <w:right w:val="none" w:sz="0" w:space="0" w:color="auto"/>
                  </w:divBdr>
                </w:div>
                <w:div w:id="1128158058">
                  <w:marLeft w:val="0"/>
                  <w:marRight w:val="0"/>
                  <w:marTop w:val="0"/>
                  <w:marBottom w:val="0"/>
                  <w:divBdr>
                    <w:top w:val="none" w:sz="0" w:space="0" w:color="auto"/>
                    <w:left w:val="none" w:sz="0" w:space="0" w:color="auto"/>
                    <w:bottom w:val="none" w:sz="0" w:space="0" w:color="auto"/>
                    <w:right w:val="none" w:sz="0" w:space="0" w:color="auto"/>
                  </w:divBdr>
                </w:div>
                <w:div w:id="418795929">
                  <w:marLeft w:val="0"/>
                  <w:marRight w:val="0"/>
                  <w:marTop w:val="0"/>
                  <w:marBottom w:val="0"/>
                  <w:divBdr>
                    <w:top w:val="none" w:sz="0" w:space="0" w:color="auto"/>
                    <w:left w:val="none" w:sz="0" w:space="0" w:color="auto"/>
                    <w:bottom w:val="none" w:sz="0" w:space="0" w:color="auto"/>
                    <w:right w:val="none" w:sz="0" w:space="0" w:color="auto"/>
                  </w:divBdr>
                </w:div>
                <w:div w:id="51393987">
                  <w:marLeft w:val="0"/>
                  <w:marRight w:val="0"/>
                  <w:marTop w:val="0"/>
                  <w:marBottom w:val="0"/>
                  <w:divBdr>
                    <w:top w:val="none" w:sz="0" w:space="0" w:color="auto"/>
                    <w:left w:val="none" w:sz="0" w:space="0" w:color="auto"/>
                    <w:bottom w:val="none" w:sz="0" w:space="0" w:color="auto"/>
                    <w:right w:val="none" w:sz="0" w:space="0" w:color="auto"/>
                  </w:divBdr>
                </w:div>
                <w:div w:id="219095003">
                  <w:marLeft w:val="0"/>
                  <w:marRight w:val="0"/>
                  <w:marTop w:val="0"/>
                  <w:marBottom w:val="0"/>
                  <w:divBdr>
                    <w:top w:val="none" w:sz="0" w:space="0" w:color="auto"/>
                    <w:left w:val="none" w:sz="0" w:space="0" w:color="auto"/>
                    <w:bottom w:val="none" w:sz="0" w:space="0" w:color="auto"/>
                    <w:right w:val="none" w:sz="0" w:space="0" w:color="auto"/>
                  </w:divBdr>
                </w:div>
                <w:div w:id="809978875">
                  <w:marLeft w:val="0"/>
                  <w:marRight w:val="0"/>
                  <w:marTop w:val="0"/>
                  <w:marBottom w:val="0"/>
                  <w:divBdr>
                    <w:top w:val="none" w:sz="0" w:space="0" w:color="auto"/>
                    <w:left w:val="none" w:sz="0" w:space="0" w:color="auto"/>
                    <w:bottom w:val="none" w:sz="0" w:space="0" w:color="auto"/>
                    <w:right w:val="none" w:sz="0" w:space="0" w:color="auto"/>
                  </w:divBdr>
                </w:div>
                <w:div w:id="34275804">
                  <w:marLeft w:val="0"/>
                  <w:marRight w:val="0"/>
                  <w:marTop w:val="0"/>
                  <w:marBottom w:val="0"/>
                  <w:divBdr>
                    <w:top w:val="none" w:sz="0" w:space="0" w:color="auto"/>
                    <w:left w:val="none" w:sz="0" w:space="0" w:color="auto"/>
                    <w:bottom w:val="none" w:sz="0" w:space="0" w:color="auto"/>
                    <w:right w:val="none" w:sz="0" w:space="0" w:color="auto"/>
                  </w:divBdr>
                </w:div>
                <w:div w:id="1461731035">
                  <w:marLeft w:val="0"/>
                  <w:marRight w:val="0"/>
                  <w:marTop w:val="0"/>
                  <w:marBottom w:val="0"/>
                  <w:divBdr>
                    <w:top w:val="none" w:sz="0" w:space="0" w:color="auto"/>
                    <w:left w:val="none" w:sz="0" w:space="0" w:color="auto"/>
                    <w:bottom w:val="none" w:sz="0" w:space="0" w:color="auto"/>
                    <w:right w:val="none" w:sz="0" w:space="0" w:color="auto"/>
                  </w:divBdr>
                </w:div>
                <w:div w:id="1685589347">
                  <w:marLeft w:val="0"/>
                  <w:marRight w:val="0"/>
                  <w:marTop w:val="0"/>
                  <w:marBottom w:val="0"/>
                  <w:divBdr>
                    <w:top w:val="none" w:sz="0" w:space="0" w:color="auto"/>
                    <w:left w:val="none" w:sz="0" w:space="0" w:color="auto"/>
                    <w:bottom w:val="none" w:sz="0" w:space="0" w:color="auto"/>
                    <w:right w:val="none" w:sz="0" w:space="0" w:color="auto"/>
                  </w:divBdr>
                </w:div>
                <w:div w:id="320620549">
                  <w:marLeft w:val="0"/>
                  <w:marRight w:val="0"/>
                  <w:marTop w:val="0"/>
                  <w:marBottom w:val="0"/>
                  <w:divBdr>
                    <w:top w:val="none" w:sz="0" w:space="0" w:color="auto"/>
                    <w:left w:val="none" w:sz="0" w:space="0" w:color="auto"/>
                    <w:bottom w:val="none" w:sz="0" w:space="0" w:color="auto"/>
                    <w:right w:val="none" w:sz="0" w:space="0" w:color="auto"/>
                  </w:divBdr>
                </w:div>
                <w:div w:id="21522232">
                  <w:marLeft w:val="0"/>
                  <w:marRight w:val="0"/>
                  <w:marTop w:val="0"/>
                  <w:marBottom w:val="0"/>
                  <w:divBdr>
                    <w:top w:val="none" w:sz="0" w:space="0" w:color="auto"/>
                    <w:left w:val="none" w:sz="0" w:space="0" w:color="auto"/>
                    <w:bottom w:val="none" w:sz="0" w:space="0" w:color="auto"/>
                    <w:right w:val="none" w:sz="0" w:space="0" w:color="auto"/>
                  </w:divBdr>
                </w:div>
                <w:div w:id="2075660980">
                  <w:marLeft w:val="0"/>
                  <w:marRight w:val="0"/>
                  <w:marTop w:val="0"/>
                  <w:marBottom w:val="0"/>
                  <w:divBdr>
                    <w:top w:val="none" w:sz="0" w:space="0" w:color="auto"/>
                    <w:left w:val="none" w:sz="0" w:space="0" w:color="auto"/>
                    <w:bottom w:val="none" w:sz="0" w:space="0" w:color="auto"/>
                    <w:right w:val="none" w:sz="0" w:space="0" w:color="auto"/>
                  </w:divBdr>
                </w:div>
                <w:div w:id="476923788">
                  <w:marLeft w:val="0"/>
                  <w:marRight w:val="0"/>
                  <w:marTop w:val="0"/>
                  <w:marBottom w:val="0"/>
                  <w:divBdr>
                    <w:top w:val="none" w:sz="0" w:space="0" w:color="auto"/>
                    <w:left w:val="none" w:sz="0" w:space="0" w:color="auto"/>
                    <w:bottom w:val="none" w:sz="0" w:space="0" w:color="auto"/>
                    <w:right w:val="none" w:sz="0" w:space="0" w:color="auto"/>
                  </w:divBdr>
                </w:div>
                <w:div w:id="1494834560">
                  <w:marLeft w:val="0"/>
                  <w:marRight w:val="0"/>
                  <w:marTop w:val="0"/>
                  <w:marBottom w:val="0"/>
                  <w:divBdr>
                    <w:top w:val="none" w:sz="0" w:space="0" w:color="auto"/>
                    <w:left w:val="none" w:sz="0" w:space="0" w:color="auto"/>
                    <w:bottom w:val="none" w:sz="0" w:space="0" w:color="auto"/>
                    <w:right w:val="none" w:sz="0" w:space="0" w:color="auto"/>
                  </w:divBdr>
                </w:div>
                <w:div w:id="161549569">
                  <w:marLeft w:val="0"/>
                  <w:marRight w:val="0"/>
                  <w:marTop w:val="0"/>
                  <w:marBottom w:val="0"/>
                  <w:divBdr>
                    <w:top w:val="none" w:sz="0" w:space="0" w:color="auto"/>
                    <w:left w:val="none" w:sz="0" w:space="0" w:color="auto"/>
                    <w:bottom w:val="none" w:sz="0" w:space="0" w:color="auto"/>
                    <w:right w:val="none" w:sz="0" w:space="0" w:color="auto"/>
                  </w:divBdr>
                </w:div>
                <w:div w:id="1555266946">
                  <w:marLeft w:val="0"/>
                  <w:marRight w:val="0"/>
                  <w:marTop w:val="0"/>
                  <w:marBottom w:val="0"/>
                  <w:divBdr>
                    <w:top w:val="none" w:sz="0" w:space="0" w:color="auto"/>
                    <w:left w:val="none" w:sz="0" w:space="0" w:color="auto"/>
                    <w:bottom w:val="none" w:sz="0" w:space="0" w:color="auto"/>
                    <w:right w:val="none" w:sz="0" w:space="0" w:color="auto"/>
                  </w:divBdr>
                </w:div>
                <w:div w:id="255093730">
                  <w:marLeft w:val="0"/>
                  <w:marRight w:val="0"/>
                  <w:marTop w:val="0"/>
                  <w:marBottom w:val="0"/>
                  <w:divBdr>
                    <w:top w:val="none" w:sz="0" w:space="0" w:color="auto"/>
                    <w:left w:val="none" w:sz="0" w:space="0" w:color="auto"/>
                    <w:bottom w:val="none" w:sz="0" w:space="0" w:color="auto"/>
                    <w:right w:val="none" w:sz="0" w:space="0" w:color="auto"/>
                  </w:divBdr>
                </w:div>
                <w:div w:id="1722173206">
                  <w:marLeft w:val="0"/>
                  <w:marRight w:val="0"/>
                  <w:marTop w:val="0"/>
                  <w:marBottom w:val="0"/>
                  <w:divBdr>
                    <w:top w:val="none" w:sz="0" w:space="0" w:color="auto"/>
                    <w:left w:val="none" w:sz="0" w:space="0" w:color="auto"/>
                    <w:bottom w:val="none" w:sz="0" w:space="0" w:color="auto"/>
                    <w:right w:val="none" w:sz="0" w:space="0" w:color="auto"/>
                  </w:divBdr>
                </w:div>
                <w:div w:id="1027828070">
                  <w:marLeft w:val="0"/>
                  <w:marRight w:val="0"/>
                  <w:marTop w:val="0"/>
                  <w:marBottom w:val="0"/>
                  <w:divBdr>
                    <w:top w:val="none" w:sz="0" w:space="0" w:color="auto"/>
                    <w:left w:val="none" w:sz="0" w:space="0" w:color="auto"/>
                    <w:bottom w:val="none" w:sz="0" w:space="0" w:color="auto"/>
                    <w:right w:val="none" w:sz="0" w:space="0" w:color="auto"/>
                  </w:divBdr>
                </w:div>
                <w:div w:id="451480585">
                  <w:marLeft w:val="0"/>
                  <w:marRight w:val="0"/>
                  <w:marTop w:val="0"/>
                  <w:marBottom w:val="0"/>
                  <w:divBdr>
                    <w:top w:val="none" w:sz="0" w:space="0" w:color="auto"/>
                    <w:left w:val="none" w:sz="0" w:space="0" w:color="auto"/>
                    <w:bottom w:val="none" w:sz="0" w:space="0" w:color="auto"/>
                    <w:right w:val="none" w:sz="0" w:space="0" w:color="auto"/>
                  </w:divBdr>
                </w:div>
                <w:div w:id="1016811778">
                  <w:marLeft w:val="0"/>
                  <w:marRight w:val="0"/>
                  <w:marTop w:val="0"/>
                  <w:marBottom w:val="0"/>
                  <w:divBdr>
                    <w:top w:val="none" w:sz="0" w:space="0" w:color="auto"/>
                    <w:left w:val="none" w:sz="0" w:space="0" w:color="auto"/>
                    <w:bottom w:val="none" w:sz="0" w:space="0" w:color="auto"/>
                    <w:right w:val="none" w:sz="0" w:space="0" w:color="auto"/>
                  </w:divBdr>
                </w:div>
                <w:div w:id="1546139899">
                  <w:marLeft w:val="0"/>
                  <w:marRight w:val="0"/>
                  <w:marTop w:val="0"/>
                  <w:marBottom w:val="0"/>
                  <w:divBdr>
                    <w:top w:val="none" w:sz="0" w:space="0" w:color="auto"/>
                    <w:left w:val="none" w:sz="0" w:space="0" w:color="auto"/>
                    <w:bottom w:val="none" w:sz="0" w:space="0" w:color="auto"/>
                    <w:right w:val="none" w:sz="0" w:space="0" w:color="auto"/>
                  </w:divBdr>
                </w:div>
                <w:div w:id="446243072">
                  <w:marLeft w:val="0"/>
                  <w:marRight w:val="0"/>
                  <w:marTop w:val="0"/>
                  <w:marBottom w:val="0"/>
                  <w:divBdr>
                    <w:top w:val="none" w:sz="0" w:space="0" w:color="auto"/>
                    <w:left w:val="none" w:sz="0" w:space="0" w:color="auto"/>
                    <w:bottom w:val="none" w:sz="0" w:space="0" w:color="auto"/>
                    <w:right w:val="none" w:sz="0" w:space="0" w:color="auto"/>
                  </w:divBdr>
                </w:div>
                <w:div w:id="368838763">
                  <w:marLeft w:val="0"/>
                  <w:marRight w:val="0"/>
                  <w:marTop w:val="0"/>
                  <w:marBottom w:val="0"/>
                  <w:divBdr>
                    <w:top w:val="none" w:sz="0" w:space="0" w:color="auto"/>
                    <w:left w:val="none" w:sz="0" w:space="0" w:color="auto"/>
                    <w:bottom w:val="none" w:sz="0" w:space="0" w:color="auto"/>
                    <w:right w:val="none" w:sz="0" w:space="0" w:color="auto"/>
                  </w:divBdr>
                </w:div>
                <w:div w:id="1795640182">
                  <w:marLeft w:val="0"/>
                  <w:marRight w:val="0"/>
                  <w:marTop w:val="0"/>
                  <w:marBottom w:val="0"/>
                  <w:divBdr>
                    <w:top w:val="none" w:sz="0" w:space="0" w:color="auto"/>
                    <w:left w:val="none" w:sz="0" w:space="0" w:color="auto"/>
                    <w:bottom w:val="none" w:sz="0" w:space="0" w:color="auto"/>
                    <w:right w:val="none" w:sz="0" w:space="0" w:color="auto"/>
                  </w:divBdr>
                </w:div>
                <w:div w:id="2133594044">
                  <w:marLeft w:val="0"/>
                  <w:marRight w:val="0"/>
                  <w:marTop w:val="0"/>
                  <w:marBottom w:val="0"/>
                  <w:divBdr>
                    <w:top w:val="none" w:sz="0" w:space="0" w:color="auto"/>
                    <w:left w:val="none" w:sz="0" w:space="0" w:color="auto"/>
                    <w:bottom w:val="none" w:sz="0" w:space="0" w:color="auto"/>
                    <w:right w:val="none" w:sz="0" w:space="0" w:color="auto"/>
                  </w:divBdr>
                </w:div>
                <w:div w:id="737745938">
                  <w:marLeft w:val="0"/>
                  <w:marRight w:val="0"/>
                  <w:marTop w:val="0"/>
                  <w:marBottom w:val="0"/>
                  <w:divBdr>
                    <w:top w:val="none" w:sz="0" w:space="0" w:color="auto"/>
                    <w:left w:val="none" w:sz="0" w:space="0" w:color="auto"/>
                    <w:bottom w:val="none" w:sz="0" w:space="0" w:color="auto"/>
                    <w:right w:val="none" w:sz="0" w:space="0" w:color="auto"/>
                  </w:divBdr>
                </w:div>
                <w:div w:id="1708793743">
                  <w:marLeft w:val="0"/>
                  <w:marRight w:val="0"/>
                  <w:marTop w:val="0"/>
                  <w:marBottom w:val="0"/>
                  <w:divBdr>
                    <w:top w:val="none" w:sz="0" w:space="0" w:color="auto"/>
                    <w:left w:val="none" w:sz="0" w:space="0" w:color="auto"/>
                    <w:bottom w:val="none" w:sz="0" w:space="0" w:color="auto"/>
                    <w:right w:val="none" w:sz="0" w:space="0" w:color="auto"/>
                  </w:divBdr>
                </w:div>
                <w:div w:id="1277323941">
                  <w:marLeft w:val="0"/>
                  <w:marRight w:val="0"/>
                  <w:marTop w:val="0"/>
                  <w:marBottom w:val="0"/>
                  <w:divBdr>
                    <w:top w:val="none" w:sz="0" w:space="0" w:color="auto"/>
                    <w:left w:val="none" w:sz="0" w:space="0" w:color="auto"/>
                    <w:bottom w:val="none" w:sz="0" w:space="0" w:color="auto"/>
                    <w:right w:val="none" w:sz="0" w:space="0" w:color="auto"/>
                  </w:divBdr>
                </w:div>
                <w:div w:id="1590310947">
                  <w:marLeft w:val="0"/>
                  <w:marRight w:val="0"/>
                  <w:marTop w:val="0"/>
                  <w:marBottom w:val="0"/>
                  <w:divBdr>
                    <w:top w:val="none" w:sz="0" w:space="0" w:color="auto"/>
                    <w:left w:val="none" w:sz="0" w:space="0" w:color="auto"/>
                    <w:bottom w:val="none" w:sz="0" w:space="0" w:color="auto"/>
                    <w:right w:val="none" w:sz="0" w:space="0" w:color="auto"/>
                  </w:divBdr>
                </w:div>
                <w:div w:id="538934227">
                  <w:marLeft w:val="0"/>
                  <w:marRight w:val="0"/>
                  <w:marTop w:val="0"/>
                  <w:marBottom w:val="0"/>
                  <w:divBdr>
                    <w:top w:val="none" w:sz="0" w:space="0" w:color="auto"/>
                    <w:left w:val="none" w:sz="0" w:space="0" w:color="auto"/>
                    <w:bottom w:val="none" w:sz="0" w:space="0" w:color="auto"/>
                    <w:right w:val="none" w:sz="0" w:space="0" w:color="auto"/>
                  </w:divBdr>
                </w:div>
                <w:div w:id="56980844">
                  <w:marLeft w:val="0"/>
                  <w:marRight w:val="0"/>
                  <w:marTop w:val="0"/>
                  <w:marBottom w:val="0"/>
                  <w:divBdr>
                    <w:top w:val="none" w:sz="0" w:space="0" w:color="auto"/>
                    <w:left w:val="none" w:sz="0" w:space="0" w:color="auto"/>
                    <w:bottom w:val="none" w:sz="0" w:space="0" w:color="auto"/>
                    <w:right w:val="none" w:sz="0" w:space="0" w:color="auto"/>
                  </w:divBdr>
                </w:div>
                <w:div w:id="1370448915">
                  <w:marLeft w:val="0"/>
                  <w:marRight w:val="0"/>
                  <w:marTop w:val="0"/>
                  <w:marBottom w:val="0"/>
                  <w:divBdr>
                    <w:top w:val="none" w:sz="0" w:space="0" w:color="auto"/>
                    <w:left w:val="none" w:sz="0" w:space="0" w:color="auto"/>
                    <w:bottom w:val="none" w:sz="0" w:space="0" w:color="auto"/>
                    <w:right w:val="none" w:sz="0" w:space="0" w:color="auto"/>
                  </w:divBdr>
                </w:div>
                <w:div w:id="1694653444">
                  <w:marLeft w:val="0"/>
                  <w:marRight w:val="0"/>
                  <w:marTop w:val="0"/>
                  <w:marBottom w:val="0"/>
                  <w:divBdr>
                    <w:top w:val="none" w:sz="0" w:space="0" w:color="auto"/>
                    <w:left w:val="none" w:sz="0" w:space="0" w:color="auto"/>
                    <w:bottom w:val="none" w:sz="0" w:space="0" w:color="auto"/>
                    <w:right w:val="none" w:sz="0" w:space="0" w:color="auto"/>
                  </w:divBdr>
                </w:div>
                <w:div w:id="712382882">
                  <w:marLeft w:val="0"/>
                  <w:marRight w:val="0"/>
                  <w:marTop w:val="0"/>
                  <w:marBottom w:val="0"/>
                  <w:divBdr>
                    <w:top w:val="none" w:sz="0" w:space="0" w:color="auto"/>
                    <w:left w:val="none" w:sz="0" w:space="0" w:color="auto"/>
                    <w:bottom w:val="none" w:sz="0" w:space="0" w:color="auto"/>
                    <w:right w:val="none" w:sz="0" w:space="0" w:color="auto"/>
                  </w:divBdr>
                </w:div>
                <w:div w:id="1871723234">
                  <w:marLeft w:val="0"/>
                  <w:marRight w:val="0"/>
                  <w:marTop w:val="0"/>
                  <w:marBottom w:val="0"/>
                  <w:divBdr>
                    <w:top w:val="none" w:sz="0" w:space="0" w:color="auto"/>
                    <w:left w:val="none" w:sz="0" w:space="0" w:color="auto"/>
                    <w:bottom w:val="none" w:sz="0" w:space="0" w:color="auto"/>
                    <w:right w:val="none" w:sz="0" w:space="0" w:color="auto"/>
                  </w:divBdr>
                </w:div>
                <w:div w:id="406001710">
                  <w:marLeft w:val="0"/>
                  <w:marRight w:val="0"/>
                  <w:marTop w:val="0"/>
                  <w:marBottom w:val="0"/>
                  <w:divBdr>
                    <w:top w:val="none" w:sz="0" w:space="0" w:color="auto"/>
                    <w:left w:val="none" w:sz="0" w:space="0" w:color="auto"/>
                    <w:bottom w:val="none" w:sz="0" w:space="0" w:color="auto"/>
                    <w:right w:val="none" w:sz="0" w:space="0" w:color="auto"/>
                  </w:divBdr>
                </w:div>
                <w:div w:id="981690820">
                  <w:marLeft w:val="0"/>
                  <w:marRight w:val="0"/>
                  <w:marTop w:val="0"/>
                  <w:marBottom w:val="0"/>
                  <w:divBdr>
                    <w:top w:val="none" w:sz="0" w:space="0" w:color="auto"/>
                    <w:left w:val="none" w:sz="0" w:space="0" w:color="auto"/>
                    <w:bottom w:val="none" w:sz="0" w:space="0" w:color="auto"/>
                    <w:right w:val="none" w:sz="0" w:space="0" w:color="auto"/>
                  </w:divBdr>
                </w:div>
                <w:div w:id="1033846906">
                  <w:marLeft w:val="0"/>
                  <w:marRight w:val="0"/>
                  <w:marTop w:val="0"/>
                  <w:marBottom w:val="0"/>
                  <w:divBdr>
                    <w:top w:val="none" w:sz="0" w:space="0" w:color="auto"/>
                    <w:left w:val="none" w:sz="0" w:space="0" w:color="auto"/>
                    <w:bottom w:val="none" w:sz="0" w:space="0" w:color="auto"/>
                    <w:right w:val="none" w:sz="0" w:space="0" w:color="auto"/>
                  </w:divBdr>
                </w:div>
                <w:div w:id="687216742">
                  <w:marLeft w:val="0"/>
                  <w:marRight w:val="0"/>
                  <w:marTop w:val="0"/>
                  <w:marBottom w:val="0"/>
                  <w:divBdr>
                    <w:top w:val="none" w:sz="0" w:space="0" w:color="auto"/>
                    <w:left w:val="none" w:sz="0" w:space="0" w:color="auto"/>
                    <w:bottom w:val="none" w:sz="0" w:space="0" w:color="auto"/>
                    <w:right w:val="none" w:sz="0" w:space="0" w:color="auto"/>
                  </w:divBdr>
                </w:div>
                <w:div w:id="236407070">
                  <w:marLeft w:val="0"/>
                  <w:marRight w:val="0"/>
                  <w:marTop w:val="0"/>
                  <w:marBottom w:val="0"/>
                  <w:divBdr>
                    <w:top w:val="none" w:sz="0" w:space="0" w:color="auto"/>
                    <w:left w:val="none" w:sz="0" w:space="0" w:color="auto"/>
                    <w:bottom w:val="none" w:sz="0" w:space="0" w:color="auto"/>
                    <w:right w:val="none" w:sz="0" w:space="0" w:color="auto"/>
                  </w:divBdr>
                </w:div>
                <w:div w:id="865026543">
                  <w:marLeft w:val="0"/>
                  <w:marRight w:val="0"/>
                  <w:marTop w:val="0"/>
                  <w:marBottom w:val="0"/>
                  <w:divBdr>
                    <w:top w:val="none" w:sz="0" w:space="0" w:color="auto"/>
                    <w:left w:val="none" w:sz="0" w:space="0" w:color="auto"/>
                    <w:bottom w:val="none" w:sz="0" w:space="0" w:color="auto"/>
                    <w:right w:val="none" w:sz="0" w:space="0" w:color="auto"/>
                  </w:divBdr>
                </w:div>
                <w:div w:id="480344278">
                  <w:marLeft w:val="0"/>
                  <w:marRight w:val="0"/>
                  <w:marTop w:val="0"/>
                  <w:marBottom w:val="0"/>
                  <w:divBdr>
                    <w:top w:val="none" w:sz="0" w:space="0" w:color="auto"/>
                    <w:left w:val="none" w:sz="0" w:space="0" w:color="auto"/>
                    <w:bottom w:val="none" w:sz="0" w:space="0" w:color="auto"/>
                    <w:right w:val="none" w:sz="0" w:space="0" w:color="auto"/>
                  </w:divBdr>
                </w:div>
                <w:div w:id="1621497329">
                  <w:marLeft w:val="0"/>
                  <w:marRight w:val="0"/>
                  <w:marTop w:val="0"/>
                  <w:marBottom w:val="0"/>
                  <w:divBdr>
                    <w:top w:val="none" w:sz="0" w:space="0" w:color="auto"/>
                    <w:left w:val="none" w:sz="0" w:space="0" w:color="auto"/>
                    <w:bottom w:val="none" w:sz="0" w:space="0" w:color="auto"/>
                    <w:right w:val="none" w:sz="0" w:space="0" w:color="auto"/>
                  </w:divBdr>
                </w:div>
                <w:div w:id="1441947299">
                  <w:marLeft w:val="0"/>
                  <w:marRight w:val="0"/>
                  <w:marTop w:val="0"/>
                  <w:marBottom w:val="0"/>
                  <w:divBdr>
                    <w:top w:val="none" w:sz="0" w:space="0" w:color="auto"/>
                    <w:left w:val="none" w:sz="0" w:space="0" w:color="auto"/>
                    <w:bottom w:val="none" w:sz="0" w:space="0" w:color="auto"/>
                    <w:right w:val="none" w:sz="0" w:space="0" w:color="auto"/>
                  </w:divBdr>
                </w:div>
                <w:div w:id="705134142">
                  <w:marLeft w:val="0"/>
                  <w:marRight w:val="0"/>
                  <w:marTop w:val="0"/>
                  <w:marBottom w:val="0"/>
                  <w:divBdr>
                    <w:top w:val="none" w:sz="0" w:space="0" w:color="auto"/>
                    <w:left w:val="none" w:sz="0" w:space="0" w:color="auto"/>
                    <w:bottom w:val="none" w:sz="0" w:space="0" w:color="auto"/>
                    <w:right w:val="none" w:sz="0" w:space="0" w:color="auto"/>
                  </w:divBdr>
                </w:div>
                <w:div w:id="900822864">
                  <w:marLeft w:val="0"/>
                  <w:marRight w:val="0"/>
                  <w:marTop w:val="0"/>
                  <w:marBottom w:val="0"/>
                  <w:divBdr>
                    <w:top w:val="none" w:sz="0" w:space="0" w:color="auto"/>
                    <w:left w:val="none" w:sz="0" w:space="0" w:color="auto"/>
                    <w:bottom w:val="none" w:sz="0" w:space="0" w:color="auto"/>
                    <w:right w:val="none" w:sz="0" w:space="0" w:color="auto"/>
                  </w:divBdr>
                </w:div>
                <w:div w:id="1373462281">
                  <w:marLeft w:val="0"/>
                  <w:marRight w:val="0"/>
                  <w:marTop w:val="0"/>
                  <w:marBottom w:val="0"/>
                  <w:divBdr>
                    <w:top w:val="none" w:sz="0" w:space="0" w:color="auto"/>
                    <w:left w:val="none" w:sz="0" w:space="0" w:color="auto"/>
                    <w:bottom w:val="none" w:sz="0" w:space="0" w:color="auto"/>
                    <w:right w:val="none" w:sz="0" w:space="0" w:color="auto"/>
                  </w:divBdr>
                </w:div>
                <w:div w:id="179978195">
                  <w:marLeft w:val="0"/>
                  <w:marRight w:val="0"/>
                  <w:marTop w:val="0"/>
                  <w:marBottom w:val="0"/>
                  <w:divBdr>
                    <w:top w:val="none" w:sz="0" w:space="0" w:color="auto"/>
                    <w:left w:val="none" w:sz="0" w:space="0" w:color="auto"/>
                    <w:bottom w:val="none" w:sz="0" w:space="0" w:color="auto"/>
                    <w:right w:val="none" w:sz="0" w:space="0" w:color="auto"/>
                  </w:divBdr>
                </w:div>
                <w:div w:id="423189337">
                  <w:marLeft w:val="0"/>
                  <w:marRight w:val="0"/>
                  <w:marTop w:val="0"/>
                  <w:marBottom w:val="0"/>
                  <w:divBdr>
                    <w:top w:val="none" w:sz="0" w:space="0" w:color="auto"/>
                    <w:left w:val="none" w:sz="0" w:space="0" w:color="auto"/>
                    <w:bottom w:val="none" w:sz="0" w:space="0" w:color="auto"/>
                    <w:right w:val="none" w:sz="0" w:space="0" w:color="auto"/>
                  </w:divBdr>
                </w:div>
                <w:div w:id="253170310">
                  <w:marLeft w:val="0"/>
                  <w:marRight w:val="0"/>
                  <w:marTop w:val="0"/>
                  <w:marBottom w:val="0"/>
                  <w:divBdr>
                    <w:top w:val="none" w:sz="0" w:space="0" w:color="auto"/>
                    <w:left w:val="none" w:sz="0" w:space="0" w:color="auto"/>
                    <w:bottom w:val="none" w:sz="0" w:space="0" w:color="auto"/>
                    <w:right w:val="none" w:sz="0" w:space="0" w:color="auto"/>
                  </w:divBdr>
                </w:div>
                <w:div w:id="679234105">
                  <w:marLeft w:val="0"/>
                  <w:marRight w:val="0"/>
                  <w:marTop w:val="0"/>
                  <w:marBottom w:val="0"/>
                  <w:divBdr>
                    <w:top w:val="none" w:sz="0" w:space="0" w:color="auto"/>
                    <w:left w:val="none" w:sz="0" w:space="0" w:color="auto"/>
                    <w:bottom w:val="none" w:sz="0" w:space="0" w:color="auto"/>
                    <w:right w:val="none" w:sz="0" w:space="0" w:color="auto"/>
                  </w:divBdr>
                </w:div>
                <w:div w:id="92669026">
                  <w:marLeft w:val="0"/>
                  <w:marRight w:val="0"/>
                  <w:marTop w:val="0"/>
                  <w:marBottom w:val="0"/>
                  <w:divBdr>
                    <w:top w:val="none" w:sz="0" w:space="0" w:color="auto"/>
                    <w:left w:val="none" w:sz="0" w:space="0" w:color="auto"/>
                    <w:bottom w:val="none" w:sz="0" w:space="0" w:color="auto"/>
                    <w:right w:val="none" w:sz="0" w:space="0" w:color="auto"/>
                  </w:divBdr>
                </w:div>
                <w:div w:id="628243452">
                  <w:marLeft w:val="0"/>
                  <w:marRight w:val="0"/>
                  <w:marTop w:val="0"/>
                  <w:marBottom w:val="0"/>
                  <w:divBdr>
                    <w:top w:val="none" w:sz="0" w:space="0" w:color="auto"/>
                    <w:left w:val="none" w:sz="0" w:space="0" w:color="auto"/>
                    <w:bottom w:val="none" w:sz="0" w:space="0" w:color="auto"/>
                    <w:right w:val="none" w:sz="0" w:space="0" w:color="auto"/>
                  </w:divBdr>
                </w:div>
                <w:div w:id="1071775874">
                  <w:marLeft w:val="0"/>
                  <w:marRight w:val="0"/>
                  <w:marTop w:val="0"/>
                  <w:marBottom w:val="0"/>
                  <w:divBdr>
                    <w:top w:val="none" w:sz="0" w:space="0" w:color="auto"/>
                    <w:left w:val="none" w:sz="0" w:space="0" w:color="auto"/>
                    <w:bottom w:val="none" w:sz="0" w:space="0" w:color="auto"/>
                    <w:right w:val="none" w:sz="0" w:space="0" w:color="auto"/>
                  </w:divBdr>
                </w:div>
                <w:div w:id="1923834768">
                  <w:marLeft w:val="0"/>
                  <w:marRight w:val="0"/>
                  <w:marTop w:val="0"/>
                  <w:marBottom w:val="0"/>
                  <w:divBdr>
                    <w:top w:val="none" w:sz="0" w:space="0" w:color="auto"/>
                    <w:left w:val="none" w:sz="0" w:space="0" w:color="auto"/>
                    <w:bottom w:val="none" w:sz="0" w:space="0" w:color="auto"/>
                    <w:right w:val="none" w:sz="0" w:space="0" w:color="auto"/>
                  </w:divBdr>
                </w:div>
                <w:div w:id="549801117">
                  <w:marLeft w:val="0"/>
                  <w:marRight w:val="0"/>
                  <w:marTop w:val="0"/>
                  <w:marBottom w:val="0"/>
                  <w:divBdr>
                    <w:top w:val="none" w:sz="0" w:space="0" w:color="auto"/>
                    <w:left w:val="none" w:sz="0" w:space="0" w:color="auto"/>
                    <w:bottom w:val="none" w:sz="0" w:space="0" w:color="auto"/>
                    <w:right w:val="none" w:sz="0" w:space="0" w:color="auto"/>
                  </w:divBdr>
                </w:div>
                <w:div w:id="1008409333">
                  <w:marLeft w:val="0"/>
                  <w:marRight w:val="0"/>
                  <w:marTop w:val="0"/>
                  <w:marBottom w:val="0"/>
                  <w:divBdr>
                    <w:top w:val="none" w:sz="0" w:space="0" w:color="auto"/>
                    <w:left w:val="none" w:sz="0" w:space="0" w:color="auto"/>
                    <w:bottom w:val="none" w:sz="0" w:space="0" w:color="auto"/>
                    <w:right w:val="none" w:sz="0" w:space="0" w:color="auto"/>
                  </w:divBdr>
                </w:div>
                <w:div w:id="1069962172">
                  <w:marLeft w:val="0"/>
                  <w:marRight w:val="0"/>
                  <w:marTop w:val="0"/>
                  <w:marBottom w:val="0"/>
                  <w:divBdr>
                    <w:top w:val="none" w:sz="0" w:space="0" w:color="auto"/>
                    <w:left w:val="none" w:sz="0" w:space="0" w:color="auto"/>
                    <w:bottom w:val="none" w:sz="0" w:space="0" w:color="auto"/>
                    <w:right w:val="none" w:sz="0" w:space="0" w:color="auto"/>
                  </w:divBdr>
                </w:div>
                <w:div w:id="1963998269">
                  <w:marLeft w:val="0"/>
                  <w:marRight w:val="0"/>
                  <w:marTop w:val="0"/>
                  <w:marBottom w:val="0"/>
                  <w:divBdr>
                    <w:top w:val="none" w:sz="0" w:space="0" w:color="auto"/>
                    <w:left w:val="none" w:sz="0" w:space="0" w:color="auto"/>
                    <w:bottom w:val="none" w:sz="0" w:space="0" w:color="auto"/>
                    <w:right w:val="none" w:sz="0" w:space="0" w:color="auto"/>
                  </w:divBdr>
                </w:div>
                <w:div w:id="2014140583">
                  <w:marLeft w:val="0"/>
                  <w:marRight w:val="0"/>
                  <w:marTop w:val="0"/>
                  <w:marBottom w:val="0"/>
                  <w:divBdr>
                    <w:top w:val="none" w:sz="0" w:space="0" w:color="auto"/>
                    <w:left w:val="none" w:sz="0" w:space="0" w:color="auto"/>
                    <w:bottom w:val="none" w:sz="0" w:space="0" w:color="auto"/>
                    <w:right w:val="none" w:sz="0" w:space="0" w:color="auto"/>
                  </w:divBdr>
                </w:div>
                <w:div w:id="644355335">
                  <w:marLeft w:val="0"/>
                  <w:marRight w:val="0"/>
                  <w:marTop w:val="0"/>
                  <w:marBottom w:val="0"/>
                  <w:divBdr>
                    <w:top w:val="none" w:sz="0" w:space="0" w:color="auto"/>
                    <w:left w:val="none" w:sz="0" w:space="0" w:color="auto"/>
                    <w:bottom w:val="none" w:sz="0" w:space="0" w:color="auto"/>
                    <w:right w:val="none" w:sz="0" w:space="0" w:color="auto"/>
                  </w:divBdr>
                </w:div>
                <w:div w:id="1270316995">
                  <w:marLeft w:val="0"/>
                  <w:marRight w:val="0"/>
                  <w:marTop w:val="0"/>
                  <w:marBottom w:val="0"/>
                  <w:divBdr>
                    <w:top w:val="none" w:sz="0" w:space="0" w:color="auto"/>
                    <w:left w:val="none" w:sz="0" w:space="0" w:color="auto"/>
                    <w:bottom w:val="none" w:sz="0" w:space="0" w:color="auto"/>
                    <w:right w:val="none" w:sz="0" w:space="0" w:color="auto"/>
                  </w:divBdr>
                </w:div>
                <w:div w:id="2134711771">
                  <w:marLeft w:val="0"/>
                  <w:marRight w:val="0"/>
                  <w:marTop w:val="0"/>
                  <w:marBottom w:val="0"/>
                  <w:divBdr>
                    <w:top w:val="none" w:sz="0" w:space="0" w:color="auto"/>
                    <w:left w:val="none" w:sz="0" w:space="0" w:color="auto"/>
                    <w:bottom w:val="none" w:sz="0" w:space="0" w:color="auto"/>
                    <w:right w:val="none" w:sz="0" w:space="0" w:color="auto"/>
                  </w:divBdr>
                </w:div>
                <w:div w:id="1637055957">
                  <w:marLeft w:val="0"/>
                  <w:marRight w:val="0"/>
                  <w:marTop w:val="0"/>
                  <w:marBottom w:val="0"/>
                  <w:divBdr>
                    <w:top w:val="none" w:sz="0" w:space="0" w:color="auto"/>
                    <w:left w:val="none" w:sz="0" w:space="0" w:color="auto"/>
                    <w:bottom w:val="none" w:sz="0" w:space="0" w:color="auto"/>
                    <w:right w:val="none" w:sz="0" w:space="0" w:color="auto"/>
                  </w:divBdr>
                </w:div>
                <w:div w:id="285742156">
                  <w:marLeft w:val="0"/>
                  <w:marRight w:val="0"/>
                  <w:marTop w:val="0"/>
                  <w:marBottom w:val="0"/>
                  <w:divBdr>
                    <w:top w:val="none" w:sz="0" w:space="0" w:color="auto"/>
                    <w:left w:val="none" w:sz="0" w:space="0" w:color="auto"/>
                    <w:bottom w:val="none" w:sz="0" w:space="0" w:color="auto"/>
                    <w:right w:val="none" w:sz="0" w:space="0" w:color="auto"/>
                  </w:divBdr>
                </w:div>
                <w:div w:id="610862528">
                  <w:marLeft w:val="0"/>
                  <w:marRight w:val="0"/>
                  <w:marTop w:val="0"/>
                  <w:marBottom w:val="0"/>
                  <w:divBdr>
                    <w:top w:val="none" w:sz="0" w:space="0" w:color="auto"/>
                    <w:left w:val="none" w:sz="0" w:space="0" w:color="auto"/>
                    <w:bottom w:val="none" w:sz="0" w:space="0" w:color="auto"/>
                    <w:right w:val="none" w:sz="0" w:space="0" w:color="auto"/>
                  </w:divBdr>
                </w:div>
                <w:div w:id="449974790">
                  <w:marLeft w:val="0"/>
                  <w:marRight w:val="0"/>
                  <w:marTop w:val="0"/>
                  <w:marBottom w:val="0"/>
                  <w:divBdr>
                    <w:top w:val="none" w:sz="0" w:space="0" w:color="auto"/>
                    <w:left w:val="none" w:sz="0" w:space="0" w:color="auto"/>
                    <w:bottom w:val="none" w:sz="0" w:space="0" w:color="auto"/>
                    <w:right w:val="none" w:sz="0" w:space="0" w:color="auto"/>
                  </w:divBdr>
                </w:div>
                <w:div w:id="2141264658">
                  <w:marLeft w:val="0"/>
                  <w:marRight w:val="0"/>
                  <w:marTop w:val="0"/>
                  <w:marBottom w:val="0"/>
                  <w:divBdr>
                    <w:top w:val="none" w:sz="0" w:space="0" w:color="auto"/>
                    <w:left w:val="none" w:sz="0" w:space="0" w:color="auto"/>
                    <w:bottom w:val="none" w:sz="0" w:space="0" w:color="auto"/>
                    <w:right w:val="none" w:sz="0" w:space="0" w:color="auto"/>
                  </w:divBdr>
                </w:div>
                <w:div w:id="138965938">
                  <w:marLeft w:val="0"/>
                  <w:marRight w:val="0"/>
                  <w:marTop w:val="0"/>
                  <w:marBottom w:val="0"/>
                  <w:divBdr>
                    <w:top w:val="none" w:sz="0" w:space="0" w:color="auto"/>
                    <w:left w:val="none" w:sz="0" w:space="0" w:color="auto"/>
                    <w:bottom w:val="none" w:sz="0" w:space="0" w:color="auto"/>
                    <w:right w:val="none" w:sz="0" w:space="0" w:color="auto"/>
                  </w:divBdr>
                </w:div>
                <w:div w:id="459804805">
                  <w:marLeft w:val="0"/>
                  <w:marRight w:val="0"/>
                  <w:marTop w:val="0"/>
                  <w:marBottom w:val="0"/>
                  <w:divBdr>
                    <w:top w:val="none" w:sz="0" w:space="0" w:color="auto"/>
                    <w:left w:val="none" w:sz="0" w:space="0" w:color="auto"/>
                    <w:bottom w:val="none" w:sz="0" w:space="0" w:color="auto"/>
                    <w:right w:val="none" w:sz="0" w:space="0" w:color="auto"/>
                  </w:divBdr>
                </w:div>
                <w:div w:id="1405100354">
                  <w:marLeft w:val="0"/>
                  <w:marRight w:val="0"/>
                  <w:marTop w:val="0"/>
                  <w:marBottom w:val="0"/>
                  <w:divBdr>
                    <w:top w:val="none" w:sz="0" w:space="0" w:color="auto"/>
                    <w:left w:val="none" w:sz="0" w:space="0" w:color="auto"/>
                    <w:bottom w:val="none" w:sz="0" w:space="0" w:color="auto"/>
                    <w:right w:val="none" w:sz="0" w:space="0" w:color="auto"/>
                  </w:divBdr>
                </w:div>
                <w:div w:id="1645623647">
                  <w:marLeft w:val="0"/>
                  <w:marRight w:val="0"/>
                  <w:marTop w:val="0"/>
                  <w:marBottom w:val="0"/>
                  <w:divBdr>
                    <w:top w:val="none" w:sz="0" w:space="0" w:color="auto"/>
                    <w:left w:val="none" w:sz="0" w:space="0" w:color="auto"/>
                    <w:bottom w:val="none" w:sz="0" w:space="0" w:color="auto"/>
                    <w:right w:val="none" w:sz="0" w:space="0" w:color="auto"/>
                  </w:divBdr>
                </w:div>
                <w:div w:id="235553207">
                  <w:marLeft w:val="0"/>
                  <w:marRight w:val="0"/>
                  <w:marTop w:val="0"/>
                  <w:marBottom w:val="0"/>
                  <w:divBdr>
                    <w:top w:val="none" w:sz="0" w:space="0" w:color="auto"/>
                    <w:left w:val="none" w:sz="0" w:space="0" w:color="auto"/>
                    <w:bottom w:val="none" w:sz="0" w:space="0" w:color="auto"/>
                    <w:right w:val="none" w:sz="0" w:space="0" w:color="auto"/>
                  </w:divBdr>
                </w:div>
                <w:div w:id="481166714">
                  <w:marLeft w:val="0"/>
                  <w:marRight w:val="0"/>
                  <w:marTop w:val="0"/>
                  <w:marBottom w:val="0"/>
                  <w:divBdr>
                    <w:top w:val="none" w:sz="0" w:space="0" w:color="auto"/>
                    <w:left w:val="none" w:sz="0" w:space="0" w:color="auto"/>
                    <w:bottom w:val="none" w:sz="0" w:space="0" w:color="auto"/>
                    <w:right w:val="none" w:sz="0" w:space="0" w:color="auto"/>
                  </w:divBdr>
                </w:div>
                <w:div w:id="263540095">
                  <w:marLeft w:val="0"/>
                  <w:marRight w:val="0"/>
                  <w:marTop w:val="0"/>
                  <w:marBottom w:val="0"/>
                  <w:divBdr>
                    <w:top w:val="none" w:sz="0" w:space="0" w:color="auto"/>
                    <w:left w:val="none" w:sz="0" w:space="0" w:color="auto"/>
                    <w:bottom w:val="none" w:sz="0" w:space="0" w:color="auto"/>
                    <w:right w:val="none" w:sz="0" w:space="0" w:color="auto"/>
                  </w:divBdr>
                </w:div>
                <w:div w:id="636380048">
                  <w:marLeft w:val="0"/>
                  <w:marRight w:val="0"/>
                  <w:marTop w:val="0"/>
                  <w:marBottom w:val="0"/>
                  <w:divBdr>
                    <w:top w:val="none" w:sz="0" w:space="0" w:color="auto"/>
                    <w:left w:val="none" w:sz="0" w:space="0" w:color="auto"/>
                    <w:bottom w:val="none" w:sz="0" w:space="0" w:color="auto"/>
                    <w:right w:val="none" w:sz="0" w:space="0" w:color="auto"/>
                  </w:divBdr>
                </w:div>
                <w:div w:id="1015965352">
                  <w:marLeft w:val="0"/>
                  <w:marRight w:val="0"/>
                  <w:marTop w:val="0"/>
                  <w:marBottom w:val="0"/>
                  <w:divBdr>
                    <w:top w:val="none" w:sz="0" w:space="0" w:color="auto"/>
                    <w:left w:val="none" w:sz="0" w:space="0" w:color="auto"/>
                    <w:bottom w:val="none" w:sz="0" w:space="0" w:color="auto"/>
                    <w:right w:val="none" w:sz="0" w:space="0" w:color="auto"/>
                  </w:divBdr>
                </w:div>
                <w:div w:id="1500852388">
                  <w:marLeft w:val="0"/>
                  <w:marRight w:val="0"/>
                  <w:marTop w:val="0"/>
                  <w:marBottom w:val="0"/>
                  <w:divBdr>
                    <w:top w:val="none" w:sz="0" w:space="0" w:color="auto"/>
                    <w:left w:val="none" w:sz="0" w:space="0" w:color="auto"/>
                    <w:bottom w:val="none" w:sz="0" w:space="0" w:color="auto"/>
                    <w:right w:val="none" w:sz="0" w:space="0" w:color="auto"/>
                  </w:divBdr>
                </w:div>
                <w:div w:id="484593503">
                  <w:marLeft w:val="0"/>
                  <w:marRight w:val="0"/>
                  <w:marTop w:val="0"/>
                  <w:marBottom w:val="0"/>
                  <w:divBdr>
                    <w:top w:val="none" w:sz="0" w:space="0" w:color="auto"/>
                    <w:left w:val="none" w:sz="0" w:space="0" w:color="auto"/>
                    <w:bottom w:val="none" w:sz="0" w:space="0" w:color="auto"/>
                    <w:right w:val="none" w:sz="0" w:space="0" w:color="auto"/>
                  </w:divBdr>
                </w:div>
                <w:div w:id="246890202">
                  <w:marLeft w:val="0"/>
                  <w:marRight w:val="0"/>
                  <w:marTop w:val="0"/>
                  <w:marBottom w:val="0"/>
                  <w:divBdr>
                    <w:top w:val="none" w:sz="0" w:space="0" w:color="auto"/>
                    <w:left w:val="none" w:sz="0" w:space="0" w:color="auto"/>
                    <w:bottom w:val="none" w:sz="0" w:space="0" w:color="auto"/>
                    <w:right w:val="none" w:sz="0" w:space="0" w:color="auto"/>
                  </w:divBdr>
                </w:div>
                <w:div w:id="1282876363">
                  <w:marLeft w:val="0"/>
                  <w:marRight w:val="0"/>
                  <w:marTop w:val="0"/>
                  <w:marBottom w:val="0"/>
                  <w:divBdr>
                    <w:top w:val="none" w:sz="0" w:space="0" w:color="auto"/>
                    <w:left w:val="none" w:sz="0" w:space="0" w:color="auto"/>
                    <w:bottom w:val="none" w:sz="0" w:space="0" w:color="auto"/>
                    <w:right w:val="none" w:sz="0" w:space="0" w:color="auto"/>
                  </w:divBdr>
                </w:div>
                <w:div w:id="1213270015">
                  <w:marLeft w:val="0"/>
                  <w:marRight w:val="0"/>
                  <w:marTop w:val="0"/>
                  <w:marBottom w:val="0"/>
                  <w:divBdr>
                    <w:top w:val="none" w:sz="0" w:space="0" w:color="auto"/>
                    <w:left w:val="none" w:sz="0" w:space="0" w:color="auto"/>
                    <w:bottom w:val="none" w:sz="0" w:space="0" w:color="auto"/>
                    <w:right w:val="none" w:sz="0" w:space="0" w:color="auto"/>
                  </w:divBdr>
                </w:div>
                <w:div w:id="991561427">
                  <w:marLeft w:val="0"/>
                  <w:marRight w:val="0"/>
                  <w:marTop w:val="0"/>
                  <w:marBottom w:val="0"/>
                  <w:divBdr>
                    <w:top w:val="none" w:sz="0" w:space="0" w:color="auto"/>
                    <w:left w:val="none" w:sz="0" w:space="0" w:color="auto"/>
                    <w:bottom w:val="none" w:sz="0" w:space="0" w:color="auto"/>
                    <w:right w:val="none" w:sz="0" w:space="0" w:color="auto"/>
                  </w:divBdr>
                </w:div>
                <w:div w:id="1447693515">
                  <w:marLeft w:val="0"/>
                  <w:marRight w:val="0"/>
                  <w:marTop w:val="0"/>
                  <w:marBottom w:val="0"/>
                  <w:divBdr>
                    <w:top w:val="none" w:sz="0" w:space="0" w:color="auto"/>
                    <w:left w:val="none" w:sz="0" w:space="0" w:color="auto"/>
                    <w:bottom w:val="none" w:sz="0" w:space="0" w:color="auto"/>
                    <w:right w:val="none" w:sz="0" w:space="0" w:color="auto"/>
                  </w:divBdr>
                </w:div>
                <w:div w:id="1288505943">
                  <w:marLeft w:val="0"/>
                  <w:marRight w:val="0"/>
                  <w:marTop w:val="0"/>
                  <w:marBottom w:val="0"/>
                  <w:divBdr>
                    <w:top w:val="none" w:sz="0" w:space="0" w:color="auto"/>
                    <w:left w:val="none" w:sz="0" w:space="0" w:color="auto"/>
                    <w:bottom w:val="none" w:sz="0" w:space="0" w:color="auto"/>
                    <w:right w:val="none" w:sz="0" w:space="0" w:color="auto"/>
                  </w:divBdr>
                </w:div>
                <w:div w:id="1095907162">
                  <w:marLeft w:val="0"/>
                  <w:marRight w:val="0"/>
                  <w:marTop w:val="0"/>
                  <w:marBottom w:val="0"/>
                  <w:divBdr>
                    <w:top w:val="none" w:sz="0" w:space="0" w:color="auto"/>
                    <w:left w:val="none" w:sz="0" w:space="0" w:color="auto"/>
                    <w:bottom w:val="none" w:sz="0" w:space="0" w:color="auto"/>
                    <w:right w:val="none" w:sz="0" w:space="0" w:color="auto"/>
                  </w:divBdr>
                </w:div>
                <w:div w:id="340201877">
                  <w:marLeft w:val="0"/>
                  <w:marRight w:val="0"/>
                  <w:marTop w:val="0"/>
                  <w:marBottom w:val="0"/>
                  <w:divBdr>
                    <w:top w:val="none" w:sz="0" w:space="0" w:color="auto"/>
                    <w:left w:val="none" w:sz="0" w:space="0" w:color="auto"/>
                    <w:bottom w:val="none" w:sz="0" w:space="0" w:color="auto"/>
                    <w:right w:val="none" w:sz="0" w:space="0" w:color="auto"/>
                  </w:divBdr>
                </w:div>
                <w:div w:id="2127656509">
                  <w:marLeft w:val="0"/>
                  <w:marRight w:val="0"/>
                  <w:marTop w:val="0"/>
                  <w:marBottom w:val="0"/>
                  <w:divBdr>
                    <w:top w:val="none" w:sz="0" w:space="0" w:color="auto"/>
                    <w:left w:val="none" w:sz="0" w:space="0" w:color="auto"/>
                    <w:bottom w:val="none" w:sz="0" w:space="0" w:color="auto"/>
                    <w:right w:val="none" w:sz="0" w:space="0" w:color="auto"/>
                  </w:divBdr>
                </w:div>
                <w:div w:id="823737453">
                  <w:marLeft w:val="0"/>
                  <w:marRight w:val="0"/>
                  <w:marTop w:val="0"/>
                  <w:marBottom w:val="0"/>
                  <w:divBdr>
                    <w:top w:val="none" w:sz="0" w:space="0" w:color="auto"/>
                    <w:left w:val="none" w:sz="0" w:space="0" w:color="auto"/>
                    <w:bottom w:val="none" w:sz="0" w:space="0" w:color="auto"/>
                    <w:right w:val="none" w:sz="0" w:space="0" w:color="auto"/>
                  </w:divBdr>
                </w:div>
                <w:div w:id="929316958">
                  <w:marLeft w:val="0"/>
                  <w:marRight w:val="0"/>
                  <w:marTop w:val="0"/>
                  <w:marBottom w:val="0"/>
                  <w:divBdr>
                    <w:top w:val="none" w:sz="0" w:space="0" w:color="auto"/>
                    <w:left w:val="none" w:sz="0" w:space="0" w:color="auto"/>
                    <w:bottom w:val="none" w:sz="0" w:space="0" w:color="auto"/>
                    <w:right w:val="none" w:sz="0" w:space="0" w:color="auto"/>
                  </w:divBdr>
                </w:div>
                <w:div w:id="1968898945">
                  <w:marLeft w:val="0"/>
                  <w:marRight w:val="0"/>
                  <w:marTop w:val="0"/>
                  <w:marBottom w:val="0"/>
                  <w:divBdr>
                    <w:top w:val="none" w:sz="0" w:space="0" w:color="auto"/>
                    <w:left w:val="none" w:sz="0" w:space="0" w:color="auto"/>
                    <w:bottom w:val="none" w:sz="0" w:space="0" w:color="auto"/>
                    <w:right w:val="none" w:sz="0" w:space="0" w:color="auto"/>
                  </w:divBdr>
                </w:div>
                <w:div w:id="1749696142">
                  <w:marLeft w:val="0"/>
                  <w:marRight w:val="0"/>
                  <w:marTop w:val="0"/>
                  <w:marBottom w:val="0"/>
                  <w:divBdr>
                    <w:top w:val="none" w:sz="0" w:space="0" w:color="auto"/>
                    <w:left w:val="none" w:sz="0" w:space="0" w:color="auto"/>
                    <w:bottom w:val="none" w:sz="0" w:space="0" w:color="auto"/>
                    <w:right w:val="none" w:sz="0" w:space="0" w:color="auto"/>
                  </w:divBdr>
                </w:div>
                <w:div w:id="1806194854">
                  <w:marLeft w:val="0"/>
                  <w:marRight w:val="0"/>
                  <w:marTop w:val="0"/>
                  <w:marBottom w:val="0"/>
                  <w:divBdr>
                    <w:top w:val="none" w:sz="0" w:space="0" w:color="auto"/>
                    <w:left w:val="none" w:sz="0" w:space="0" w:color="auto"/>
                    <w:bottom w:val="none" w:sz="0" w:space="0" w:color="auto"/>
                    <w:right w:val="none" w:sz="0" w:space="0" w:color="auto"/>
                  </w:divBdr>
                </w:div>
                <w:div w:id="230890515">
                  <w:marLeft w:val="0"/>
                  <w:marRight w:val="0"/>
                  <w:marTop w:val="0"/>
                  <w:marBottom w:val="0"/>
                  <w:divBdr>
                    <w:top w:val="none" w:sz="0" w:space="0" w:color="auto"/>
                    <w:left w:val="none" w:sz="0" w:space="0" w:color="auto"/>
                    <w:bottom w:val="none" w:sz="0" w:space="0" w:color="auto"/>
                    <w:right w:val="none" w:sz="0" w:space="0" w:color="auto"/>
                  </w:divBdr>
                </w:div>
                <w:div w:id="665671477">
                  <w:marLeft w:val="0"/>
                  <w:marRight w:val="0"/>
                  <w:marTop w:val="0"/>
                  <w:marBottom w:val="0"/>
                  <w:divBdr>
                    <w:top w:val="none" w:sz="0" w:space="0" w:color="auto"/>
                    <w:left w:val="none" w:sz="0" w:space="0" w:color="auto"/>
                    <w:bottom w:val="none" w:sz="0" w:space="0" w:color="auto"/>
                    <w:right w:val="none" w:sz="0" w:space="0" w:color="auto"/>
                  </w:divBdr>
                </w:div>
                <w:div w:id="940337642">
                  <w:marLeft w:val="0"/>
                  <w:marRight w:val="0"/>
                  <w:marTop w:val="0"/>
                  <w:marBottom w:val="0"/>
                  <w:divBdr>
                    <w:top w:val="none" w:sz="0" w:space="0" w:color="auto"/>
                    <w:left w:val="none" w:sz="0" w:space="0" w:color="auto"/>
                    <w:bottom w:val="none" w:sz="0" w:space="0" w:color="auto"/>
                    <w:right w:val="none" w:sz="0" w:space="0" w:color="auto"/>
                  </w:divBdr>
                </w:div>
                <w:div w:id="1736122821">
                  <w:marLeft w:val="0"/>
                  <w:marRight w:val="0"/>
                  <w:marTop w:val="0"/>
                  <w:marBottom w:val="0"/>
                  <w:divBdr>
                    <w:top w:val="none" w:sz="0" w:space="0" w:color="auto"/>
                    <w:left w:val="none" w:sz="0" w:space="0" w:color="auto"/>
                    <w:bottom w:val="none" w:sz="0" w:space="0" w:color="auto"/>
                    <w:right w:val="none" w:sz="0" w:space="0" w:color="auto"/>
                  </w:divBdr>
                </w:div>
                <w:div w:id="254703624">
                  <w:marLeft w:val="0"/>
                  <w:marRight w:val="0"/>
                  <w:marTop w:val="0"/>
                  <w:marBottom w:val="0"/>
                  <w:divBdr>
                    <w:top w:val="none" w:sz="0" w:space="0" w:color="auto"/>
                    <w:left w:val="none" w:sz="0" w:space="0" w:color="auto"/>
                    <w:bottom w:val="none" w:sz="0" w:space="0" w:color="auto"/>
                    <w:right w:val="none" w:sz="0" w:space="0" w:color="auto"/>
                  </w:divBdr>
                </w:div>
                <w:div w:id="2131630571">
                  <w:marLeft w:val="0"/>
                  <w:marRight w:val="0"/>
                  <w:marTop w:val="0"/>
                  <w:marBottom w:val="0"/>
                  <w:divBdr>
                    <w:top w:val="none" w:sz="0" w:space="0" w:color="auto"/>
                    <w:left w:val="none" w:sz="0" w:space="0" w:color="auto"/>
                    <w:bottom w:val="none" w:sz="0" w:space="0" w:color="auto"/>
                    <w:right w:val="none" w:sz="0" w:space="0" w:color="auto"/>
                  </w:divBdr>
                </w:div>
                <w:div w:id="1631283714">
                  <w:marLeft w:val="0"/>
                  <w:marRight w:val="0"/>
                  <w:marTop w:val="0"/>
                  <w:marBottom w:val="0"/>
                  <w:divBdr>
                    <w:top w:val="none" w:sz="0" w:space="0" w:color="auto"/>
                    <w:left w:val="none" w:sz="0" w:space="0" w:color="auto"/>
                    <w:bottom w:val="none" w:sz="0" w:space="0" w:color="auto"/>
                    <w:right w:val="none" w:sz="0" w:space="0" w:color="auto"/>
                  </w:divBdr>
                </w:div>
                <w:div w:id="2052877160">
                  <w:marLeft w:val="0"/>
                  <w:marRight w:val="0"/>
                  <w:marTop w:val="0"/>
                  <w:marBottom w:val="0"/>
                  <w:divBdr>
                    <w:top w:val="none" w:sz="0" w:space="0" w:color="auto"/>
                    <w:left w:val="none" w:sz="0" w:space="0" w:color="auto"/>
                    <w:bottom w:val="none" w:sz="0" w:space="0" w:color="auto"/>
                    <w:right w:val="none" w:sz="0" w:space="0" w:color="auto"/>
                  </w:divBdr>
                </w:div>
                <w:div w:id="189152540">
                  <w:marLeft w:val="0"/>
                  <w:marRight w:val="0"/>
                  <w:marTop w:val="0"/>
                  <w:marBottom w:val="0"/>
                  <w:divBdr>
                    <w:top w:val="none" w:sz="0" w:space="0" w:color="auto"/>
                    <w:left w:val="none" w:sz="0" w:space="0" w:color="auto"/>
                    <w:bottom w:val="none" w:sz="0" w:space="0" w:color="auto"/>
                    <w:right w:val="none" w:sz="0" w:space="0" w:color="auto"/>
                  </w:divBdr>
                </w:div>
                <w:div w:id="2084254077">
                  <w:marLeft w:val="0"/>
                  <w:marRight w:val="0"/>
                  <w:marTop w:val="0"/>
                  <w:marBottom w:val="0"/>
                  <w:divBdr>
                    <w:top w:val="none" w:sz="0" w:space="0" w:color="auto"/>
                    <w:left w:val="none" w:sz="0" w:space="0" w:color="auto"/>
                    <w:bottom w:val="none" w:sz="0" w:space="0" w:color="auto"/>
                    <w:right w:val="none" w:sz="0" w:space="0" w:color="auto"/>
                  </w:divBdr>
                </w:div>
                <w:div w:id="506332078">
                  <w:marLeft w:val="0"/>
                  <w:marRight w:val="0"/>
                  <w:marTop w:val="0"/>
                  <w:marBottom w:val="0"/>
                  <w:divBdr>
                    <w:top w:val="none" w:sz="0" w:space="0" w:color="auto"/>
                    <w:left w:val="none" w:sz="0" w:space="0" w:color="auto"/>
                    <w:bottom w:val="none" w:sz="0" w:space="0" w:color="auto"/>
                    <w:right w:val="none" w:sz="0" w:space="0" w:color="auto"/>
                  </w:divBdr>
                </w:div>
                <w:div w:id="880442101">
                  <w:marLeft w:val="0"/>
                  <w:marRight w:val="0"/>
                  <w:marTop w:val="0"/>
                  <w:marBottom w:val="0"/>
                  <w:divBdr>
                    <w:top w:val="none" w:sz="0" w:space="0" w:color="auto"/>
                    <w:left w:val="none" w:sz="0" w:space="0" w:color="auto"/>
                    <w:bottom w:val="none" w:sz="0" w:space="0" w:color="auto"/>
                    <w:right w:val="none" w:sz="0" w:space="0" w:color="auto"/>
                  </w:divBdr>
                </w:div>
                <w:div w:id="858348693">
                  <w:marLeft w:val="0"/>
                  <w:marRight w:val="0"/>
                  <w:marTop w:val="0"/>
                  <w:marBottom w:val="0"/>
                  <w:divBdr>
                    <w:top w:val="none" w:sz="0" w:space="0" w:color="auto"/>
                    <w:left w:val="none" w:sz="0" w:space="0" w:color="auto"/>
                    <w:bottom w:val="none" w:sz="0" w:space="0" w:color="auto"/>
                    <w:right w:val="none" w:sz="0" w:space="0" w:color="auto"/>
                  </w:divBdr>
                </w:div>
                <w:div w:id="1829440206">
                  <w:marLeft w:val="0"/>
                  <w:marRight w:val="0"/>
                  <w:marTop w:val="0"/>
                  <w:marBottom w:val="0"/>
                  <w:divBdr>
                    <w:top w:val="none" w:sz="0" w:space="0" w:color="auto"/>
                    <w:left w:val="none" w:sz="0" w:space="0" w:color="auto"/>
                    <w:bottom w:val="none" w:sz="0" w:space="0" w:color="auto"/>
                    <w:right w:val="none" w:sz="0" w:space="0" w:color="auto"/>
                  </w:divBdr>
                </w:div>
                <w:div w:id="350494501">
                  <w:marLeft w:val="0"/>
                  <w:marRight w:val="0"/>
                  <w:marTop w:val="0"/>
                  <w:marBottom w:val="0"/>
                  <w:divBdr>
                    <w:top w:val="none" w:sz="0" w:space="0" w:color="auto"/>
                    <w:left w:val="none" w:sz="0" w:space="0" w:color="auto"/>
                    <w:bottom w:val="none" w:sz="0" w:space="0" w:color="auto"/>
                    <w:right w:val="none" w:sz="0" w:space="0" w:color="auto"/>
                  </w:divBdr>
                </w:div>
                <w:div w:id="1714304702">
                  <w:marLeft w:val="0"/>
                  <w:marRight w:val="0"/>
                  <w:marTop w:val="0"/>
                  <w:marBottom w:val="0"/>
                  <w:divBdr>
                    <w:top w:val="none" w:sz="0" w:space="0" w:color="auto"/>
                    <w:left w:val="none" w:sz="0" w:space="0" w:color="auto"/>
                    <w:bottom w:val="none" w:sz="0" w:space="0" w:color="auto"/>
                    <w:right w:val="none" w:sz="0" w:space="0" w:color="auto"/>
                  </w:divBdr>
                </w:div>
                <w:div w:id="945044233">
                  <w:marLeft w:val="0"/>
                  <w:marRight w:val="0"/>
                  <w:marTop w:val="0"/>
                  <w:marBottom w:val="0"/>
                  <w:divBdr>
                    <w:top w:val="none" w:sz="0" w:space="0" w:color="auto"/>
                    <w:left w:val="none" w:sz="0" w:space="0" w:color="auto"/>
                    <w:bottom w:val="none" w:sz="0" w:space="0" w:color="auto"/>
                    <w:right w:val="none" w:sz="0" w:space="0" w:color="auto"/>
                  </w:divBdr>
                </w:div>
                <w:div w:id="1388726697">
                  <w:marLeft w:val="0"/>
                  <w:marRight w:val="0"/>
                  <w:marTop w:val="0"/>
                  <w:marBottom w:val="0"/>
                  <w:divBdr>
                    <w:top w:val="none" w:sz="0" w:space="0" w:color="auto"/>
                    <w:left w:val="none" w:sz="0" w:space="0" w:color="auto"/>
                    <w:bottom w:val="none" w:sz="0" w:space="0" w:color="auto"/>
                    <w:right w:val="none" w:sz="0" w:space="0" w:color="auto"/>
                  </w:divBdr>
                </w:div>
                <w:div w:id="1698039701">
                  <w:marLeft w:val="0"/>
                  <w:marRight w:val="0"/>
                  <w:marTop w:val="0"/>
                  <w:marBottom w:val="0"/>
                  <w:divBdr>
                    <w:top w:val="none" w:sz="0" w:space="0" w:color="auto"/>
                    <w:left w:val="none" w:sz="0" w:space="0" w:color="auto"/>
                    <w:bottom w:val="none" w:sz="0" w:space="0" w:color="auto"/>
                    <w:right w:val="none" w:sz="0" w:space="0" w:color="auto"/>
                  </w:divBdr>
                </w:div>
                <w:div w:id="1743482290">
                  <w:marLeft w:val="0"/>
                  <w:marRight w:val="0"/>
                  <w:marTop w:val="0"/>
                  <w:marBottom w:val="0"/>
                  <w:divBdr>
                    <w:top w:val="none" w:sz="0" w:space="0" w:color="auto"/>
                    <w:left w:val="none" w:sz="0" w:space="0" w:color="auto"/>
                    <w:bottom w:val="none" w:sz="0" w:space="0" w:color="auto"/>
                    <w:right w:val="none" w:sz="0" w:space="0" w:color="auto"/>
                  </w:divBdr>
                </w:div>
                <w:div w:id="1763531799">
                  <w:marLeft w:val="0"/>
                  <w:marRight w:val="0"/>
                  <w:marTop w:val="0"/>
                  <w:marBottom w:val="0"/>
                  <w:divBdr>
                    <w:top w:val="none" w:sz="0" w:space="0" w:color="auto"/>
                    <w:left w:val="none" w:sz="0" w:space="0" w:color="auto"/>
                    <w:bottom w:val="none" w:sz="0" w:space="0" w:color="auto"/>
                    <w:right w:val="none" w:sz="0" w:space="0" w:color="auto"/>
                  </w:divBdr>
                </w:div>
                <w:div w:id="9184249">
                  <w:marLeft w:val="0"/>
                  <w:marRight w:val="0"/>
                  <w:marTop w:val="0"/>
                  <w:marBottom w:val="0"/>
                  <w:divBdr>
                    <w:top w:val="none" w:sz="0" w:space="0" w:color="auto"/>
                    <w:left w:val="none" w:sz="0" w:space="0" w:color="auto"/>
                    <w:bottom w:val="none" w:sz="0" w:space="0" w:color="auto"/>
                    <w:right w:val="none" w:sz="0" w:space="0" w:color="auto"/>
                  </w:divBdr>
                </w:div>
                <w:div w:id="248005453">
                  <w:marLeft w:val="0"/>
                  <w:marRight w:val="0"/>
                  <w:marTop w:val="0"/>
                  <w:marBottom w:val="0"/>
                  <w:divBdr>
                    <w:top w:val="none" w:sz="0" w:space="0" w:color="auto"/>
                    <w:left w:val="none" w:sz="0" w:space="0" w:color="auto"/>
                    <w:bottom w:val="none" w:sz="0" w:space="0" w:color="auto"/>
                    <w:right w:val="none" w:sz="0" w:space="0" w:color="auto"/>
                  </w:divBdr>
                </w:div>
                <w:div w:id="34740266">
                  <w:marLeft w:val="0"/>
                  <w:marRight w:val="0"/>
                  <w:marTop w:val="0"/>
                  <w:marBottom w:val="0"/>
                  <w:divBdr>
                    <w:top w:val="none" w:sz="0" w:space="0" w:color="auto"/>
                    <w:left w:val="none" w:sz="0" w:space="0" w:color="auto"/>
                    <w:bottom w:val="none" w:sz="0" w:space="0" w:color="auto"/>
                    <w:right w:val="none" w:sz="0" w:space="0" w:color="auto"/>
                  </w:divBdr>
                </w:div>
                <w:div w:id="2587329">
                  <w:marLeft w:val="0"/>
                  <w:marRight w:val="0"/>
                  <w:marTop w:val="0"/>
                  <w:marBottom w:val="0"/>
                  <w:divBdr>
                    <w:top w:val="none" w:sz="0" w:space="0" w:color="auto"/>
                    <w:left w:val="none" w:sz="0" w:space="0" w:color="auto"/>
                    <w:bottom w:val="none" w:sz="0" w:space="0" w:color="auto"/>
                    <w:right w:val="none" w:sz="0" w:space="0" w:color="auto"/>
                  </w:divBdr>
                </w:div>
                <w:div w:id="2009096327">
                  <w:marLeft w:val="0"/>
                  <w:marRight w:val="0"/>
                  <w:marTop w:val="0"/>
                  <w:marBottom w:val="0"/>
                  <w:divBdr>
                    <w:top w:val="none" w:sz="0" w:space="0" w:color="auto"/>
                    <w:left w:val="none" w:sz="0" w:space="0" w:color="auto"/>
                    <w:bottom w:val="none" w:sz="0" w:space="0" w:color="auto"/>
                    <w:right w:val="none" w:sz="0" w:space="0" w:color="auto"/>
                  </w:divBdr>
                </w:div>
                <w:div w:id="1331370486">
                  <w:marLeft w:val="0"/>
                  <w:marRight w:val="0"/>
                  <w:marTop w:val="0"/>
                  <w:marBottom w:val="0"/>
                  <w:divBdr>
                    <w:top w:val="none" w:sz="0" w:space="0" w:color="auto"/>
                    <w:left w:val="none" w:sz="0" w:space="0" w:color="auto"/>
                    <w:bottom w:val="none" w:sz="0" w:space="0" w:color="auto"/>
                    <w:right w:val="none" w:sz="0" w:space="0" w:color="auto"/>
                  </w:divBdr>
                </w:div>
                <w:div w:id="233592929">
                  <w:marLeft w:val="0"/>
                  <w:marRight w:val="0"/>
                  <w:marTop w:val="0"/>
                  <w:marBottom w:val="0"/>
                  <w:divBdr>
                    <w:top w:val="none" w:sz="0" w:space="0" w:color="auto"/>
                    <w:left w:val="none" w:sz="0" w:space="0" w:color="auto"/>
                    <w:bottom w:val="none" w:sz="0" w:space="0" w:color="auto"/>
                    <w:right w:val="none" w:sz="0" w:space="0" w:color="auto"/>
                  </w:divBdr>
                </w:div>
                <w:div w:id="618149022">
                  <w:marLeft w:val="0"/>
                  <w:marRight w:val="0"/>
                  <w:marTop w:val="0"/>
                  <w:marBottom w:val="0"/>
                  <w:divBdr>
                    <w:top w:val="none" w:sz="0" w:space="0" w:color="auto"/>
                    <w:left w:val="none" w:sz="0" w:space="0" w:color="auto"/>
                    <w:bottom w:val="none" w:sz="0" w:space="0" w:color="auto"/>
                    <w:right w:val="none" w:sz="0" w:space="0" w:color="auto"/>
                  </w:divBdr>
                </w:div>
                <w:div w:id="535972544">
                  <w:marLeft w:val="0"/>
                  <w:marRight w:val="0"/>
                  <w:marTop w:val="0"/>
                  <w:marBottom w:val="0"/>
                  <w:divBdr>
                    <w:top w:val="none" w:sz="0" w:space="0" w:color="auto"/>
                    <w:left w:val="none" w:sz="0" w:space="0" w:color="auto"/>
                    <w:bottom w:val="none" w:sz="0" w:space="0" w:color="auto"/>
                    <w:right w:val="none" w:sz="0" w:space="0" w:color="auto"/>
                  </w:divBdr>
                </w:div>
                <w:div w:id="1242256567">
                  <w:marLeft w:val="0"/>
                  <w:marRight w:val="0"/>
                  <w:marTop w:val="0"/>
                  <w:marBottom w:val="0"/>
                  <w:divBdr>
                    <w:top w:val="none" w:sz="0" w:space="0" w:color="auto"/>
                    <w:left w:val="none" w:sz="0" w:space="0" w:color="auto"/>
                    <w:bottom w:val="none" w:sz="0" w:space="0" w:color="auto"/>
                    <w:right w:val="none" w:sz="0" w:space="0" w:color="auto"/>
                  </w:divBdr>
                </w:div>
                <w:div w:id="600794434">
                  <w:marLeft w:val="0"/>
                  <w:marRight w:val="0"/>
                  <w:marTop w:val="0"/>
                  <w:marBottom w:val="0"/>
                  <w:divBdr>
                    <w:top w:val="none" w:sz="0" w:space="0" w:color="auto"/>
                    <w:left w:val="none" w:sz="0" w:space="0" w:color="auto"/>
                    <w:bottom w:val="none" w:sz="0" w:space="0" w:color="auto"/>
                    <w:right w:val="none" w:sz="0" w:space="0" w:color="auto"/>
                  </w:divBdr>
                </w:div>
                <w:div w:id="755400401">
                  <w:marLeft w:val="0"/>
                  <w:marRight w:val="0"/>
                  <w:marTop w:val="0"/>
                  <w:marBottom w:val="0"/>
                  <w:divBdr>
                    <w:top w:val="none" w:sz="0" w:space="0" w:color="auto"/>
                    <w:left w:val="none" w:sz="0" w:space="0" w:color="auto"/>
                    <w:bottom w:val="none" w:sz="0" w:space="0" w:color="auto"/>
                    <w:right w:val="none" w:sz="0" w:space="0" w:color="auto"/>
                  </w:divBdr>
                </w:div>
                <w:div w:id="859859788">
                  <w:marLeft w:val="0"/>
                  <w:marRight w:val="0"/>
                  <w:marTop w:val="0"/>
                  <w:marBottom w:val="0"/>
                  <w:divBdr>
                    <w:top w:val="none" w:sz="0" w:space="0" w:color="auto"/>
                    <w:left w:val="none" w:sz="0" w:space="0" w:color="auto"/>
                    <w:bottom w:val="none" w:sz="0" w:space="0" w:color="auto"/>
                    <w:right w:val="none" w:sz="0" w:space="0" w:color="auto"/>
                  </w:divBdr>
                </w:div>
                <w:div w:id="1599680204">
                  <w:marLeft w:val="0"/>
                  <w:marRight w:val="0"/>
                  <w:marTop w:val="0"/>
                  <w:marBottom w:val="0"/>
                  <w:divBdr>
                    <w:top w:val="none" w:sz="0" w:space="0" w:color="auto"/>
                    <w:left w:val="none" w:sz="0" w:space="0" w:color="auto"/>
                    <w:bottom w:val="none" w:sz="0" w:space="0" w:color="auto"/>
                    <w:right w:val="none" w:sz="0" w:space="0" w:color="auto"/>
                  </w:divBdr>
                </w:div>
                <w:div w:id="1650942551">
                  <w:marLeft w:val="0"/>
                  <w:marRight w:val="0"/>
                  <w:marTop w:val="0"/>
                  <w:marBottom w:val="0"/>
                  <w:divBdr>
                    <w:top w:val="none" w:sz="0" w:space="0" w:color="auto"/>
                    <w:left w:val="none" w:sz="0" w:space="0" w:color="auto"/>
                    <w:bottom w:val="none" w:sz="0" w:space="0" w:color="auto"/>
                    <w:right w:val="none" w:sz="0" w:space="0" w:color="auto"/>
                  </w:divBdr>
                </w:div>
                <w:div w:id="920722888">
                  <w:marLeft w:val="0"/>
                  <w:marRight w:val="0"/>
                  <w:marTop w:val="0"/>
                  <w:marBottom w:val="0"/>
                  <w:divBdr>
                    <w:top w:val="none" w:sz="0" w:space="0" w:color="auto"/>
                    <w:left w:val="none" w:sz="0" w:space="0" w:color="auto"/>
                    <w:bottom w:val="none" w:sz="0" w:space="0" w:color="auto"/>
                    <w:right w:val="none" w:sz="0" w:space="0" w:color="auto"/>
                  </w:divBdr>
                </w:div>
                <w:div w:id="430320795">
                  <w:marLeft w:val="0"/>
                  <w:marRight w:val="0"/>
                  <w:marTop w:val="0"/>
                  <w:marBottom w:val="0"/>
                  <w:divBdr>
                    <w:top w:val="none" w:sz="0" w:space="0" w:color="auto"/>
                    <w:left w:val="none" w:sz="0" w:space="0" w:color="auto"/>
                    <w:bottom w:val="none" w:sz="0" w:space="0" w:color="auto"/>
                    <w:right w:val="none" w:sz="0" w:space="0" w:color="auto"/>
                  </w:divBdr>
                </w:div>
                <w:div w:id="992488844">
                  <w:marLeft w:val="0"/>
                  <w:marRight w:val="0"/>
                  <w:marTop w:val="0"/>
                  <w:marBottom w:val="0"/>
                  <w:divBdr>
                    <w:top w:val="none" w:sz="0" w:space="0" w:color="auto"/>
                    <w:left w:val="none" w:sz="0" w:space="0" w:color="auto"/>
                    <w:bottom w:val="none" w:sz="0" w:space="0" w:color="auto"/>
                    <w:right w:val="none" w:sz="0" w:space="0" w:color="auto"/>
                  </w:divBdr>
                </w:div>
                <w:div w:id="1784881643">
                  <w:marLeft w:val="0"/>
                  <w:marRight w:val="0"/>
                  <w:marTop w:val="0"/>
                  <w:marBottom w:val="0"/>
                  <w:divBdr>
                    <w:top w:val="none" w:sz="0" w:space="0" w:color="auto"/>
                    <w:left w:val="none" w:sz="0" w:space="0" w:color="auto"/>
                    <w:bottom w:val="none" w:sz="0" w:space="0" w:color="auto"/>
                    <w:right w:val="none" w:sz="0" w:space="0" w:color="auto"/>
                  </w:divBdr>
                </w:div>
                <w:div w:id="901449747">
                  <w:marLeft w:val="0"/>
                  <w:marRight w:val="0"/>
                  <w:marTop w:val="0"/>
                  <w:marBottom w:val="0"/>
                  <w:divBdr>
                    <w:top w:val="none" w:sz="0" w:space="0" w:color="auto"/>
                    <w:left w:val="none" w:sz="0" w:space="0" w:color="auto"/>
                    <w:bottom w:val="none" w:sz="0" w:space="0" w:color="auto"/>
                    <w:right w:val="none" w:sz="0" w:space="0" w:color="auto"/>
                  </w:divBdr>
                </w:div>
                <w:div w:id="1314484084">
                  <w:marLeft w:val="0"/>
                  <w:marRight w:val="0"/>
                  <w:marTop w:val="0"/>
                  <w:marBottom w:val="0"/>
                  <w:divBdr>
                    <w:top w:val="none" w:sz="0" w:space="0" w:color="auto"/>
                    <w:left w:val="none" w:sz="0" w:space="0" w:color="auto"/>
                    <w:bottom w:val="none" w:sz="0" w:space="0" w:color="auto"/>
                    <w:right w:val="none" w:sz="0" w:space="0" w:color="auto"/>
                  </w:divBdr>
                </w:div>
                <w:div w:id="1394769825">
                  <w:marLeft w:val="0"/>
                  <w:marRight w:val="0"/>
                  <w:marTop w:val="0"/>
                  <w:marBottom w:val="0"/>
                  <w:divBdr>
                    <w:top w:val="none" w:sz="0" w:space="0" w:color="auto"/>
                    <w:left w:val="none" w:sz="0" w:space="0" w:color="auto"/>
                    <w:bottom w:val="none" w:sz="0" w:space="0" w:color="auto"/>
                    <w:right w:val="none" w:sz="0" w:space="0" w:color="auto"/>
                  </w:divBdr>
                </w:div>
                <w:div w:id="1996952456">
                  <w:marLeft w:val="0"/>
                  <w:marRight w:val="0"/>
                  <w:marTop w:val="0"/>
                  <w:marBottom w:val="0"/>
                  <w:divBdr>
                    <w:top w:val="none" w:sz="0" w:space="0" w:color="auto"/>
                    <w:left w:val="none" w:sz="0" w:space="0" w:color="auto"/>
                    <w:bottom w:val="none" w:sz="0" w:space="0" w:color="auto"/>
                    <w:right w:val="none" w:sz="0" w:space="0" w:color="auto"/>
                  </w:divBdr>
                </w:div>
                <w:div w:id="1200162007">
                  <w:marLeft w:val="0"/>
                  <w:marRight w:val="0"/>
                  <w:marTop w:val="0"/>
                  <w:marBottom w:val="0"/>
                  <w:divBdr>
                    <w:top w:val="none" w:sz="0" w:space="0" w:color="auto"/>
                    <w:left w:val="none" w:sz="0" w:space="0" w:color="auto"/>
                    <w:bottom w:val="none" w:sz="0" w:space="0" w:color="auto"/>
                    <w:right w:val="none" w:sz="0" w:space="0" w:color="auto"/>
                  </w:divBdr>
                </w:div>
                <w:div w:id="866648550">
                  <w:marLeft w:val="0"/>
                  <w:marRight w:val="0"/>
                  <w:marTop w:val="0"/>
                  <w:marBottom w:val="0"/>
                  <w:divBdr>
                    <w:top w:val="none" w:sz="0" w:space="0" w:color="auto"/>
                    <w:left w:val="none" w:sz="0" w:space="0" w:color="auto"/>
                    <w:bottom w:val="none" w:sz="0" w:space="0" w:color="auto"/>
                    <w:right w:val="none" w:sz="0" w:space="0" w:color="auto"/>
                  </w:divBdr>
                </w:div>
                <w:div w:id="1708411101">
                  <w:marLeft w:val="0"/>
                  <w:marRight w:val="0"/>
                  <w:marTop w:val="0"/>
                  <w:marBottom w:val="0"/>
                  <w:divBdr>
                    <w:top w:val="none" w:sz="0" w:space="0" w:color="auto"/>
                    <w:left w:val="none" w:sz="0" w:space="0" w:color="auto"/>
                    <w:bottom w:val="none" w:sz="0" w:space="0" w:color="auto"/>
                    <w:right w:val="none" w:sz="0" w:space="0" w:color="auto"/>
                  </w:divBdr>
                </w:div>
                <w:div w:id="1805930660">
                  <w:marLeft w:val="0"/>
                  <w:marRight w:val="0"/>
                  <w:marTop w:val="0"/>
                  <w:marBottom w:val="0"/>
                  <w:divBdr>
                    <w:top w:val="none" w:sz="0" w:space="0" w:color="auto"/>
                    <w:left w:val="none" w:sz="0" w:space="0" w:color="auto"/>
                    <w:bottom w:val="none" w:sz="0" w:space="0" w:color="auto"/>
                    <w:right w:val="none" w:sz="0" w:space="0" w:color="auto"/>
                  </w:divBdr>
                </w:div>
                <w:div w:id="920259359">
                  <w:marLeft w:val="0"/>
                  <w:marRight w:val="0"/>
                  <w:marTop w:val="0"/>
                  <w:marBottom w:val="0"/>
                  <w:divBdr>
                    <w:top w:val="none" w:sz="0" w:space="0" w:color="auto"/>
                    <w:left w:val="none" w:sz="0" w:space="0" w:color="auto"/>
                    <w:bottom w:val="none" w:sz="0" w:space="0" w:color="auto"/>
                    <w:right w:val="none" w:sz="0" w:space="0" w:color="auto"/>
                  </w:divBdr>
                </w:div>
                <w:div w:id="624963329">
                  <w:marLeft w:val="0"/>
                  <w:marRight w:val="0"/>
                  <w:marTop w:val="0"/>
                  <w:marBottom w:val="0"/>
                  <w:divBdr>
                    <w:top w:val="none" w:sz="0" w:space="0" w:color="auto"/>
                    <w:left w:val="none" w:sz="0" w:space="0" w:color="auto"/>
                    <w:bottom w:val="none" w:sz="0" w:space="0" w:color="auto"/>
                    <w:right w:val="none" w:sz="0" w:space="0" w:color="auto"/>
                  </w:divBdr>
                </w:div>
                <w:div w:id="1208377692">
                  <w:marLeft w:val="0"/>
                  <w:marRight w:val="0"/>
                  <w:marTop w:val="0"/>
                  <w:marBottom w:val="0"/>
                  <w:divBdr>
                    <w:top w:val="none" w:sz="0" w:space="0" w:color="auto"/>
                    <w:left w:val="none" w:sz="0" w:space="0" w:color="auto"/>
                    <w:bottom w:val="none" w:sz="0" w:space="0" w:color="auto"/>
                    <w:right w:val="none" w:sz="0" w:space="0" w:color="auto"/>
                  </w:divBdr>
                </w:div>
                <w:div w:id="847719416">
                  <w:marLeft w:val="0"/>
                  <w:marRight w:val="0"/>
                  <w:marTop w:val="0"/>
                  <w:marBottom w:val="0"/>
                  <w:divBdr>
                    <w:top w:val="none" w:sz="0" w:space="0" w:color="auto"/>
                    <w:left w:val="none" w:sz="0" w:space="0" w:color="auto"/>
                    <w:bottom w:val="none" w:sz="0" w:space="0" w:color="auto"/>
                    <w:right w:val="none" w:sz="0" w:space="0" w:color="auto"/>
                  </w:divBdr>
                </w:div>
                <w:div w:id="1804469690">
                  <w:marLeft w:val="0"/>
                  <w:marRight w:val="0"/>
                  <w:marTop w:val="0"/>
                  <w:marBottom w:val="0"/>
                  <w:divBdr>
                    <w:top w:val="none" w:sz="0" w:space="0" w:color="auto"/>
                    <w:left w:val="none" w:sz="0" w:space="0" w:color="auto"/>
                    <w:bottom w:val="none" w:sz="0" w:space="0" w:color="auto"/>
                    <w:right w:val="none" w:sz="0" w:space="0" w:color="auto"/>
                  </w:divBdr>
                </w:div>
                <w:div w:id="841622981">
                  <w:marLeft w:val="0"/>
                  <w:marRight w:val="0"/>
                  <w:marTop w:val="0"/>
                  <w:marBottom w:val="0"/>
                  <w:divBdr>
                    <w:top w:val="none" w:sz="0" w:space="0" w:color="auto"/>
                    <w:left w:val="none" w:sz="0" w:space="0" w:color="auto"/>
                    <w:bottom w:val="none" w:sz="0" w:space="0" w:color="auto"/>
                    <w:right w:val="none" w:sz="0" w:space="0" w:color="auto"/>
                  </w:divBdr>
                </w:div>
                <w:div w:id="2094735623">
                  <w:marLeft w:val="0"/>
                  <w:marRight w:val="0"/>
                  <w:marTop w:val="0"/>
                  <w:marBottom w:val="0"/>
                  <w:divBdr>
                    <w:top w:val="none" w:sz="0" w:space="0" w:color="auto"/>
                    <w:left w:val="none" w:sz="0" w:space="0" w:color="auto"/>
                    <w:bottom w:val="none" w:sz="0" w:space="0" w:color="auto"/>
                    <w:right w:val="none" w:sz="0" w:space="0" w:color="auto"/>
                  </w:divBdr>
                </w:div>
                <w:div w:id="426972832">
                  <w:marLeft w:val="0"/>
                  <w:marRight w:val="0"/>
                  <w:marTop w:val="0"/>
                  <w:marBottom w:val="0"/>
                  <w:divBdr>
                    <w:top w:val="none" w:sz="0" w:space="0" w:color="auto"/>
                    <w:left w:val="none" w:sz="0" w:space="0" w:color="auto"/>
                    <w:bottom w:val="none" w:sz="0" w:space="0" w:color="auto"/>
                    <w:right w:val="none" w:sz="0" w:space="0" w:color="auto"/>
                  </w:divBdr>
                </w:div>
                <w:div w:id="290862954">
                  <w:marLeft w:val="0"/>
                  <w:marRight w:val="0"/>
                  <w:marTop w:val="0"/>
                  <w:marBottom w:val="0"/>
                  <w:divBdr>
                    <w:top w:val="none" w:sz="0" w:space="0" w:color="auto"/>
                    <w:left w:val="none" w:sz="0" w:space="0" w:color="auto"/>
                    <w:bottom w:val="none" w:sz="0" w:space="0" w:color="auto"/>
                    <w:right w:val="none" w:sz="0" w:space="0" w:color="auto"/>
                  </w:divBdr>
                </w:div>
                <w:div w:id="1868985824">
                  <w:marLeft w:val="0"/>
                  <w:marRight w:val="0"/>
                  <w:marTop w:val="0"/>
                  <w:marBottom w:val="0"/>
                  <w:divBdr>
                    <w:top w:val="none" w:sz="0" w:space="0" w:color="auto"/>
                    <w:left w:val="none" w:sz="0" w:space="0" w:color="auto"/>
                    <w:bottom w:val="none" w:sz="0" w:space="0" w:color="auto"/>
                    <w:right w:val="none" w:sz="0" w:space="0" w:color="auto"/>
                  </w:divBdr>
                </w:div>
                <w:div w:id="1243299760">
                  <w:marLeft w:val="0"/>
                  <w:marRight w:val="0"/>
                  <w:marTop w:val="0"/>
                  <w:marBottom w:val="0"/>
                  <w:divBdr>
                    <w:top w:val="none" w:sz="0" w:space="0" w:color="auto"/>
                    <w:left w:val="none" w:sz="0" w:space="0" w:color="auto"/>
                    <w:bottom w:val="none" w:sz="0" w:space="0" w:color="auto"/>
                    <w:right w:val="none" w:sz="0" w:space="0" w:color="auto"/>
                  </w:divBdr>
                </w:div>
                <w:div w:id="1505243713">
                  <w:marLeft w:val="0"/>
                  <w:marRight w:val="0"/>
                  <w:marTop w:val="0"/>
                  <w:marBottom w:val="0"/>
                  <w:divBdr>
                    <w:top w:val="none" w:sz="0" w:space="0" w:color="auto"/>
                    <w:left w:val="none" w:sz="0" w:space="0" w:color="auto"/>
                    <w:bottom w:val="none" w:sz="0" w:space="0" w:color="auto"/>
                    <w:right w:val="none" w:sz="0" w:space="0" w:color="auto"/>
                  </w:divBdr>
                </w:div>
                <w:div w:id="121925931">
                  <w:marLeft w:val="0"/>
                  <w:marRight w:val="0"/>
                  <w:marTop w:val="0"/>
                  <w:marBottom w:val="0"/>
                  <w:divBdr>
                    <w:top w:val="none" w:sz="0" w:space="0" w:color="auto"/>
                    <w:left w:val="none" w:sz="0" w:space="0" w:color="auto"/>
                    <w:bottom w:val="none" w:sz="0" w:space="0" w:color="auto"/>
                    <w:right w:val="none" w:sz="0" w:space="0" w:color="auto"/>
                  </w:divBdr>
                </w:div>
                <w:div w:id="480267436">
                  <w:marLeft w:val="0"/>
                  <w:marRight w:val="0"/>
                  <w:marTop w:val="0"/>
                  <w:marBottom w:val="0"/>
                  <w:divBdr>
                    <w:top w:val="none" w:sz="0" w:space="0" w:color="auto"/>
                    <w:left w:val="none" w:sz="0" w:space="0" w:color="auto"/>
                    <w:bottom w:val="none" w:sz="0" w:space="0" w:color="auto"/>
                    <w:right w:val="none" w:sz="0" w:space="0" w:color="auto"/>
                  </w:divBdr>
                </w:div>
                <w:div w:id="2021621184">
                  <w:marLeft w:val="0"/>
                  <w:marRight w:val="0"/>
                  <w:marTop w:val="0"/>
                  <w:marBottom w:val="0"/>
                  <w:divBdr>
                    <w:top w:val="none" w:sz="0" w:space="0" w:color="auto"/>
                    <w:left w:val="none" w:sz="0" w:space="0" w:color="auto"/>
                    <w:bottom w:val="none" w:sz="0" w:space="0" w:color="auto"/>
                    <w:right w:val="none" w:sz="0" w:space="0" w:color="auto"/>
                  </w:divBdr>
                </w:div>
                <w:div w:id="1416440654">
                  <w:marLeft w:val="0"/>
                  <w:marRight w:val="0"/>
                  <w:marTop w:val="0"/>
                  <w:marBottom w:val="0"/>
                  <w:divBdr>
                    <w:top w:val="none" w:sz="0" w:space="0" w:color="auto"/>
                    <w:left w:val="none" w:sz="0" w:space="0" w:color="auto"/>
                    <w:bottom w:val="none" w:sz="0" w:space="0" w:color="auto"/>
                    <w:right w:val="none" w:sz="0" w:space="0" w:color="auto"/>
                  </w:divBdr>
                </w:div>
                <w:div w:id="1911500405">
                  <w:marLeft w:val="0"/>
                  <w:marRight w:val="0"/>
                  <w:marTop w:val="0"/>
                  <w:marBottom w:val="0"/>
                  <w:divBdr>
                    <w:top w:val="none" w:sz="0" w:space="0" w:color="auto"/>
                    <w:left w:val="none" w:sz="0" w:space="0" w:color="auto"/>
                    <w:bottom w:val="none" w:sz="0" w:space="0" w:color="auto"/>
                    <w:right w:val="none" w:sz="0" w:space="0" w:color="auto"/>
                  </w:divBdr>
                </w:div>
                <w:div w:id="1151215047">
                  <w:marLeft w:val="0"/>
                  <w:marRight w:val="0"/>
                  <w:marTop w:val="0"/>
                  <w:marBottom w:val="0"/>
                  <w:divBdr>
                    <w:top w:val="none" w:sz="0" w:space="0" w:color="auto"/>
                    <w:left w:val="none" w:sz="0" w:space="0" w:color="auto"/>
                    <w:bottom w:val="none" w:sz="0" w:space="0" w:color="auto"/>
                    <w:right w:val="none" w:sz="0" w:space="0" w:color="auto"/>
                  </w:divBdr>
                </w:div>
                <w:div w:id="1317882026">
                  <w:marLeft w:val="0"/>
                  <w:marRight w:val="0"/>
                  <w:marTop w:val="0"/>
                  <w:marBottom w:val="0"/>
                  <w:divBdr>
                    <w:top w:val="none" w:sz="0" w:space="0" w:color="auto"/>
                    <w:left w:val="none" w:sz="0" w:space="0" w:color="auto"/>
                    <w:bottom w:val="none" w:sz="0" w:space="0" w:color="auto"/>
                    <w:right w:val="none" w:sz="0" w:space="0" w:color="auto"/>
                  </w:divBdr>
                </w:div>
                <w:div w:id="772356461">
                  <w:marLeft w:val="0"/>
                  <w:marRight w:val="0"/>
                  <w:marTop w:val="0"/>
                  <w:marBottom w:val="0"/>
                  <w:divBdr>
                    <w:top w:val="none" w:sz="0" w:space="0" w:color="auto"/>
                    <w:left w:val="none" w:sz="0" w:space="0" w:color="auto"/>
                    <w:bottom w:val="none" w:sz="0" w:space="0" w:color="auto"/>
                    <w:right w:val="none" w:sz="0" w:space="0" w:color="auto"/>
                  </w:divBdr>
                </w:div>
                <w:div w:id="404837692">
                  <w:marLeft w:val="0"/>
                  <w:marRight w:val="0"/>
                  <w:marTop w:val="0"/>
                  <w:marBottom w:val="0"/>
                  <w:divBdr>
                    <w:top w:val="none" w:sz="0" w:space="0" w:color="auto"/>
                    <w:left w:val="none" w:sz="0" w:space="0" w:color="auto"/>
                    <w:bottom w:val="none" w:sz="0" w:space="0" w:color="auto"/>
                    <w:right w:val="none" w:sz="0" w:space="0" w:color="auto"/>
                  </w:divBdr>
                </w:div>
                <w:div w:id="92436978">
                  <w:marLeft w:val="0"/>
                  <w:marRight w:val="0"/>
                  <w:marTop w:val="0"/>
                  <w:marBottom w:val="0"/>
                  <w:divBdr>
                    <w:top w:val="none" w:sz="0" w:space="0" w:color="auto"/>
                    <w:left w:val="none" w:sz="0" w:space="0" w:color="auto"/>
                    <w:bottom w:val="none" w:sz="0" w:space="0" w:color="auto"/>
                    <w:right w:val="none" w:sz="0" w:space="0" w:color="auto"/>
                  </w:divBdr>
                </w:div>
                <w:div w:id="1522546012">
                  <w:marLeft w:val="0"/>
                  <w:marRight w:val="0"/>
                  <w:marTop w:val="0"/>
                  <w:marBottom w:val="0"/>
                  <w:divBdr>
                    <w:top w:val="none" w:sz="0" w:space="0" w:color="auto"/>
                    <w:left w:val="none" w:sz="0" w:space="0" w:color="auto"/>
                    <w:bottom w:val="none" w:sz="0" w:space="0" w:color="auto"/>
                    <w:right w:val="none" w:sz="0" w:space="0" w:color="auto"/>
                  </w:divBdr>
                </w:div>
                <w:div w:id="792407425">
                  <w:marLeft w:val="0"/>
                  <w:marRight w:val="0"/>
                  <w:marTop w:val="0"/>
                  <w:marBottom w:val="0"/>
                  <w:divBdr>
                    <w:top w:val="none" w:sz="0" w:space="0" w:color="auto"/>
                    <w:left w:val="none" w:sz="0" w:space="0" w:color="auto"/>
                    <w:bottom w:val="none" w:sz="0" w:space="0" w:color="auto"/>
                    <w:right w:val="none" w:sz="0" w:space="0" w:color="auto"/>
                  </w:divBdr>
                </w:div>
                <w:div w:id="998729562">
                  <w:marLeft w:val="0"/>
                  <w:marRight w:val="0"/>
                  <w:marTop w:val="0"/>
                  <w:marBottom w:val="0"/>
                  <w:divBdr>
                    <w:top w:val="none" w:sz="0" w:space="0" w:color="auto"/>
                    <w:left w:val="none" w:sz="0" w:space="0" w:color="auto"/>
                    <w:bottom w:val="none" w:sz="0" w:space="0" w:color="auto"/>
                    <w:right w:val="none" w:sz="0" w:space="0" w:color="auto"/>
                  </w:divBdr>
                </w:div>
                <w:div w:id="163517764">
                  <w:marLeft w:val="0"/>
                  <w:marRight w:val="0"/>
                  <w:marTop w:val="0"/>
                  <w:marBottom w:val="0"/>
                  <w:divBdr>
                    <w:top w:val="none" w:sz="0" w:space="0" w:color="auto"/>
                    <w:left w:val="none" w:sz="0" w:space="0" w:color="auto"/>
                    <w:bottom w:val="none" w:sz="0" w:space="0" w:color="auto"/>
                    <w:right w:val="none" w:sz="0" w:space="0" w:color="auto"/>
                  </w:divBdr>
                </w:div>
                <w:div w:id="1517041851">
                  <w:marLeft w:val="0"/>
                  <w:marRight w:val="0"/>
                  <w:marTop w:val="0"/>
                  <w:marBottom w:val="0"/>
                  <w:divBdr>
                    <w:top w:val="none" w:sz="0" w:space="0" w:color="auto"/>
                    <w:left w:val="none" w:sz="0" w:space="0" w:color="auto"/>
                    <w:bottom w:val="none" w:sz="0" w:space="0" w:color="auto"/>
                    <w:right w:val="none" w:sz="0" w:space="0" w:color="auto"/>
                  </w:divBdr>
                </w:div>
                <w:div w:id="1781602899">
                  <w:marLeft w:val="0"/>
                  <w:marRight w:val="0"/>
                  <w:marTop w:val="0"/>
                  <w:marBottom w:val="0"/>
                  <w:divBdr>
                    <w:top w:val="none" w:sz="0" w:space="0" w:color="auto"/>
                    <w:left w:val="none" w:sz="0" w:space="0" w:color="auto"/>
                    <w:bottom w:val="none" w:sz="0" w:space="0" w:color="auto"/>
                    <w:right w:val="none" w:sz="0" w:space="0" w:color="auto"/>
                  </w:divBdr>
                </w:div>
                <w:div w:id="1872838273">
                  <w:marLeft w:val="0"/>
                  <w:marRight w:val="0"/>
                  <w:marTop w:val="0"/>
                  <w:marBottom w:val="0"/>
                  <w:divBdr>
                    <w:top w:val="none" w:sz="0" w:space="0" w:color="auto"/>
                    <w:left w:val="none" w:sz="0" w:space="0" w:color="auto"/>
                    <w:bottom w:val="none" w:sz="0" w:space="0" w:color="auto"/>
                    <w:right w:val="none" w:sz="0" w:space="0" w:color="auto"/>
                  </w:divBdr>
                </w:div>
                <w:div w:id="96950116">
                  <w:marLeft w:val="0"/>
                  <w:marRight w:val="0"/>
                  <w:marTop w:val="0"/>
                  <w:marBottom w:val="0"/>
                  <w:divBdr>
                    <w:top w:val="none" w:sz="0" w:space="0" w:color="auto"/>
                    <w:left w:val="none" w:sz="0" w:space="0" w:color="auto"/>
                    <w:bottom w:val="none" w:sz="0" w:space="0" w:color="auto"/>
                    <w:right w:val="none" w:sz="0" w:space="0" w:color="auto"/>
                  </w:divBdr>
                </w:div>
                <w:div w:id="825245259">
                  <w:marLeft w:val="0"/>
                  <w:marRight w:val="0"/>
                  <w:marTop w:val="0"/>
                  <w:marBottom w:val="0"/>
                  <w:divBdr>
                    <w:top w:val="none" w:sz="0" w:space="0" w:color="auto"/>
                    <w:left w:val="none" w:sz="0" w:space="0" w:color="auto"/>
                    <w:bottom w:val="none" w:sz="0" w:space="0" w:color="auto"/>
                    <w:right w:val="none" w:sz="0" w:space="0" w:color="auto"/>
                  </w:divBdr>
                </w:div>
                <w:div w:id="1508330403">
                  <w:marLeft w:val="0"/>
                  <w:marRight w:val="0"/>
                  <w:marTop w:val="0"/>
                  <w:marBottom w:val="0"/>
                  <w:divBdr>
                    <w:top w:val="none" w:sz="0" w:space="0" w:color="auto"/>
                    <w:left w:val="none" w:sz="0" w:space="0" w:color="auto"/>
                    <w:bottom w:val="none" w:sz="0" w:space="0" w:color="auto"/>
                    <w:right w:val="none" w:sz="0" w:space="0" w:color="auto"/>
                  </w:divBdr>
                </w:div>
                <w:div w:id="1088162829">
                  <w:marLeft w:val="0"/>
                  <w:marRight w:val="0"/>
                  <w:marTop w:val="0"/>
                  <w:marBottom w:val="0"/>
                  <w:divBdr>
                    <w:top w:val="none" w:sz="0" w:space="0" w:color="auto"/>
                    <w:left w:val="none" w:sz="0" w:space="0" w:color="auto"/>
                    <w:bottom w:val="none" w:sz="0" w:space="0" w:color="auto"/>
                    <w:right w:val="none" w:sz="0" w:space="0" w:color="auto"/>
                  </w:divBdr>
                </w:div>
                <w:div w:id="1566799239">
                  <w:marLeft w:val="0"/>
                  <w:marRight w:val="0"/>
                  <w:marTop w:val="0"/>
                  <w:marBottom w:val="0"/>
                  <w:divBdr>
                    <w:top w:val="none" w:sz="0" w:space="0" w:color="auto"/>
                    <w:left w:val="none" w:sz="0" w:space="0" w:color="auto"/>
                    <w:bottom w:val="none" w:sz="0" w:space="0" w:color="auto"/>
                    <w:right w:val="none" w:sz="0" w:space="0" w:color="auto"/>
                  </w:divBdr>
                </w:div>
                <w:div w:id="1986616601">
                  <w:marLeft w:val="0"/>
                  <w:marRight w:val="0"/>
                  <w:marTop w:val="0"/>
                  <w:marBottom w:val="0"/>
                  <w:divBdr>
                    <w:top w:val="none" w:sz="0" w:space="0" w:color="auto"/>
                    <w:left w:val="none" w:sz="0" w:space="0" w:color="auto"/>
                    <w:bottom w:val="none" w:sz="0" w:space="0" w:color="auto"/>
                    <w:right w:val="none" w:sz="0" w:space="0" w:color="auto"/>
                  </w:divBdr>
                </w:div>
                <w:div w:id="598099806">
                  <w:marLeft w:val="0"/>
                  <w:marRight w:val="0"/>
                  <w:marTop w:val="0"/>
                  <w:marBottom w:val="0"/>
                  <w:divBdr>
                    <w:top w:val="none" w:sz="0" w:space="0" w:color="auto"/>
                    <w:left w:val="none" w:sz="0" w:space="0" w:color="auto"/>
                    <w:bottom w:val="none" w:sz="0" w:space="0" w:color="auto"/>
                    <w:right w:val="none" w:sz="0" w:space="0" w:color="auto"/>
                  </w:divBdr>
                </w:div>
                <w:div w:id="152533473">
                  <w:marLeft w:val="0"/>
                  <w:marRight w:val="0"/>
                  <w:marTop w:val="0"/>
                  <w:marBottom w:val="0"/>
                  <w:divBdr>
                    <w:top w:val="none" w:sz="0" w:space="0" w:color="auto"/>
                    <w:left w:val="none" w:sz="0" w:space="0" w:color="auto"/>
                    <w:bottom w:val="none" w:sz="0" w:space="0" w:color="auto"/>
                    <w:right w:val="none" w:sz="0" w:space="0" w:color="auto"/>
                  </w:divBdr>
                </w:div>
                <w:div w:id="1399010833">
                  <w:marLeft w:val="0"/>
                  <w:marRight w:val="0"/>
                  <w:marTop w:val="0"/>
                  <w:marBottom w:val="0"/>
                  <w:divBdr>
                    <w:top w:val="none" w:sz="0" w:space="0" w:color="auto"/>
                    <w:left w:val="none" w:sz="0" w:space="0" w:color="auto"/>
                    <w:bottom w:val="none" w:sz="0" w:space="0" w:color="auto"/>
                    <w:right w:val="none" w:sz="0" w:space="0" w:color="auto"/>
                  </w:divBdr>
                </w:div>
                <w:div w:id="1020476351">
                  <w:marLeft w:val="0"/>
                  <w:marRight w:val="0"/>
                  <w:marTop w:val="0"/>
                  <w:marBottom w:val="0"/>
                  <w:divBdr>
                    <w:top w:val="none" w:sz="0" w:space="0" w:color="auto"/>
                    <w:left w:val="none" w:sz="0" w:space="0" w:color="auto"/>
                    <w:bottom w:val="none" w:sz="0" w:space="0" w:color="auto"/>
                    <w:right w:val="none" w:sz="0" w:space="0" w:color="auto"/>
                  </w:divBdr>
                </w:div>
                <w:div w:id="645206586">
                  <w:marLeft w:val="0"/>
                  <w:marRight w:val="0"/>
                  <w:marTop w:val="0"/>
                  <w:marBottom w:val="0"/>
                  <w:divBdr>
                    <w:top w:val="none" w:sz="0" w:space="0" w:color="auto"/>
                    <w:left w:val="none" w:sz="0" w:space="0" w:color="auto"/>
                    <w:bottom w:val="none" w:sz="0" w:space="0" w:color="auto"/>
                    <w:right w:val="none" w:sz="0" w:space="0" w:color="auto"/>
                  </w:divBdr>
                </w:div>
                <w:div w:id="1414164054">
                  <w:marLeft w:val="0"/>
                  <w:marRight w:val="0"/>
                  <w:marTop w:val="0"/>
                  <w:marBottom w:val="0"/>
                  <w:divBdr>
                    <w:top w:val="none" w:sz="0" w:space="0" w:color="auto"/>
                    <w:left w:val="none" w:sz="0" w:space="0" w:color="auto"/>
                    <w:bottom w:val="none" w:sz="0" w:space="0" w:color="auto"/>
                    <w:right w:val="none" w:sz="0" w:space="0" w:color="auto"/>
                  </w:divBdr>
                </w:div>
                <w:div w:id="2074618935">
                  <w:marLeft w:val="0"/>
                  <w:marRight w:val="0"/>
                  <w:marTop w:val="0"/>
                  <w:marBottom w:val="0"/>
                  <w:divBdr>
                    <w:top w:val="none" w:sz="0" w:space="0" w:color="auto"/>
                    <w:left w:val="none" w:sz="0" w:space="0" w:color="auto"/>
                    <w:bottom w:val="none" w:sz="0" w:space="0" w:color="auto"/>
                    <w:right w:val="none" w:sz="0" w:space="0" w:color="auto"/>
                  </w:divBdr>
                </w:div>
                <w:div w:id="1488472750">
                  <w:marLeft w:val="0"/>
                  <w:marRight w:val="0"/>
                  <w:marTop w:val="0"/>
                  <w:marBottom w:val="0"/>
                  <w:divBdr>
                    <w:top w:val="none" w:sz="0" w:space="0" w:color="auto"/>
                    <w:left w:val="none" w:sz="0" w:space="0" w:color="auto"/>
                    <w:bottom w:val="none" w:sz="0" w:space="0" w:color="auto"/>
                    <w:right w:val="none" w:sz="0" w:space="0" w:color="auto"/>
                  </w:divBdr>
                </w:div>
                <w:div w:id="27218799">
                  <w:marLeft w:val="0"/>
                  <w:marRight w:val="0"/>
                  <w:marTop w:val="0"/>
                  <w:marBottom w:val="0"/>
                  <w:divBdr>
                    <w:top w:val="none" w:sz="0" w:space="0" w:color="auto"/>
                    <w:left w:val="none" w:sz="0" w:space="0" w:color="auto"/>
                    <w:bottom w:val="none" w:sz="0" w:space="0" w:color="auto"/>
                    <w:right w:val="none" w:sz="0" w:space="0" w:color="auto"/>
                  </w:divBdr>
                </w:div>
                <w:div w:id="1716392529">
                  <w:marLeft w:val="0"/>
                  <w:marRight w:val="0"/>
                  <w:marTop w:val="0"/>
                  <w:marBottom w:val="0"/>
                  <w:divBdr>
                    <w:top w:val="none" w:sz="0" w:space="0" w:color="auto"/>
                    <w:left w:val="none" w:sz="0" w:space="0" w:color="auto"/>
                    <w:bottom w:val="none" w:sz="0" w:space="0" w:color="auto"/>
                    <w:right w:val="none" w:sz="0" w:space="0" w:color="auto"/>
                  </w:divBdr>
                </w:div>
                <w:div w:id="1186749713">
                  <w:marLeft w:val="0"/>
                  <w:marRight w:val="0"/>
                  <w:marTop w:val="0"/>
                  <w:marBottom w:val="0"/>
                  <w:divBdr>
                    <w:top w:val="none" w:sz="0" w:space="0" w:color="auto"/>
                    <w:left w:val="none" w:sz="0" w:space="0" w:color="auto"/>
                    <w:bottom w:val="none" w:sz="0" w:space="0" w:color="auto"/>
                    <w:right w:val="none" w:sz="0" w:space="0" w:color="auto"/>
                  </w:divBdr>
                </w:div>
                <w:div w:id="2040348216">
                  <w:marLeft w:val="0"/>
                  <w:marRight w:val="0"/>
                  <w:marTop w:val="0"/>
                  <w:marBottom w:val="0"/>
                  <w:divBdr>
                    <w:top w:val="none" w:sz="0" w:space="0" w:color="auto"/>
                    <w:left w:val="none" w:sz="0" w:space="0" w:color="auto"/>
                    <w:bottom w:val="none" w:sz="0" w:space="0" w:color="auto"/>
                    <w:right w:val="none" w:sz="0" w:space="0" w:color="auto"/>
                  </w:divBdr>
                </w:div>
                <w:div w:id="2019428754">
                  <w:marLeft w:val="0"/>
                  <w:marRight w:val="0"/>
                  <w:marTop w:val="0"/>
                  <w:marBottom w:val="0"/>
                  <w:divBdr>
                    <w:top w:val="none" w:sz="0" w:space="0" w:color="auto"/>
                    <w:left w:val="none" w:sz="0" w:space="0" w:color="auto"/>
                    <w:bottom w:val="none" w:sz="0" w:space="0" w:color="auto"/>
                    <w:right w:val="none" w:sz="0" w:space="0" w:color="auto"/>
                  </w:divBdr>
                </w:div>
                <w:div w:id="1034842800">
                  <w:marLeft w:val="0"/>
                  <w:marRight w:val="0"/>
                  <w:marTop w:val="0"/>
                  <w:marBottom w:val="0"/>
                  <w:divBdr>
                    <w:top w:val="none" w:sz="0" w:space="0" w:color="auto"/>
                    <w:left w:val="none" w:sz="0" w:space="0" w:color="auto"/>
                    <w:bottom w:val="none" w:sz="0" w:space="0" w:color="auto"/>
                    <w:right w:val="none" w:sz="0" w:space="0" w:color="auto"/>
                  </w:divBdr>
                </w:div>
                <w:div w:id="2127233308">
                  <w:marLeft w:val="0"/>
                  <w:marRight w:val="0"/>
                  <w:marTop w:val="0"/>
                  <w:marBottom w:val="0"/>
                  <w:divBdr>
                    <w:top w:val="none" w:sz="0" w:space="0" w:color="auto"/>
                    <w:left w:val="none" w:sz="0" w:space="0" w:color="auto"/>
                    <w:bottom w:val="none" w:sz="0" w:space="0" w:color="auto"/>
                    <w:right w:val="none" w:sz="0" w:space="0" w:color="auto"/>
                  </w:divBdr>
                </w:div>
                <w:div w:id="440996532">
                  <w:marLeft w:val="0"/>
                  <w:marRight w:val="0"/>
                  <w:marTop w:val="0"/>
                  <w:marBottom w:val="0"/>
                  <w:divBdr>
                    <w:top w:val="none" w:sz="0" w:space="0" w:color="auto"/>
                    <w:left w:val="none" w:sz="0" w:space="0" w:color="auto"/>
                    <w:bottom w:val="none" w:sz="0" w:space="0" w:color="auto"/>
                    <w:right w:val="none" w:sz="0" w:space="0" w:color="auto"/>
                  </w:divBdr>
                </w:div>
                <w:div w:id="493303734">
                  <w:marLeft w:val="0"/>
                  <w:marRight w:val="0"/>
                  <w:marTop w:val="0"/>
                  <w:marBottom w:val="0"/>
                  <w:divBdr>
                    <w:top w:val="none" w:sz="0" w:space="0" w:color="auto"/>
                    <w:left w:val="none" w:sz="0" w:space="0" w:color="auto"/>
                    <w:bottom w:val="none" w:sz="0" w:space="0" w:color="auto"/>
                    <w:right w:val="none" w:sz="0" w:space="0" w:color="auto"/>
                  </w:divBdr>
                </w:div>
                <w:div w:id="1809787511">
                  <w:marLeft w:val="0"/>
                  <w:marRight w:val="0"/>
                  <w:marTop w:val="0"/>
                  <w:marBottom w:val="0"/>
                  <w:divBdr>
                    <w:top w:val="none" w:sz="0" w:space="0" w:color="auto"/>
                    <w:left w:val="none" w:sz="0" w:space="0" w:color="auto"/>
                    <w:bottom w:val="none" w:sz="0" w:space="0" w:color="auto"/>
                    <w:right w:val="none" w:sz="0" w:space="0" w:color="auto"/>
                  </w:divBdr>
                </w:div>
                <w:div w:id="555167965">
                  <w:marLeft w:val="0"/>
                  <w:marRight w:val="0"/>
                  <w:marTop w:val="0"/>
                  <w:marBottom w:val="0"/>
                  <w:divBdr>
                    <w:top w:val="none" w:sz="0" w:space="0" w:color="auto"/>
                    <w:left w:val="none" w:sz="0" w:space="0" w:color="auto"/>
                    <w:bottom w:val="none" w:sz="0" w:space="0" w:color="auto"/>
                    <w:right w:val="none" w:sz="0" w:space="0" w:color="auto"/>
                  </w:divBdr>
                </w:div>
                <w:div w:id="364058279">
                  <w:marLeft w:val="0"/>
                  <w:marRight w:val="0"/>
                  <w:marTop w:val="0"/>
                  <w:marBottom w:val="0"/>
                  <w:divBdr>
                    <w:top w:val="none" w:sz="0" w:space="0" w:color="auto"/>
                    <w:left w:val="none" w:sz="0" w:space="0" w:color="auto"/>
                    <w:bottom w:val="none" w:sz="0" w:space="0" w:color="auto"/>
                    <w:right w:val="none" w:sz="0" w:space="0" w:color="auto"/>
                  </w:divBdr>
                </w:div>
                <w:div w:id="596865237">
                  <w:marLeft w:val="0"/>
                  <w:marRight w:val="0"/>
                  <w:marTop w:val="0"/>
                  <w:marBottom w:val="0"/>
                  <w:divBdr>
                    <w:top w:val="none" w:sz="0" w:space="0" w:color="auto"/>
                    <w:left w:val="none" w:sz="0" w:space="0" w:color="auto"/>
                    <w:bottom w:val="none" w:sz="0" w:space="0" w:color="auto"/>
                    <w:right w:val="none" w:sz="0" w:space="0" w:color="auto"/>
                  </w:divBdr>
                </w:div>
                <w:div w:id="915480532">
                  <w:marLeft w:val="0"/>
                  <w:marRight w:val="0"/>
                  <w:marTop w:val="0"/>
                  <w:marBottom w:val="0"/>
                  <w:divBdr>
                    <w:top w:val="none" w:sz="0" w:space="0" w:color="auto"/>
                    <w:left w:val="none" w:sz="0" w:space="0" w:color="auto"/>
                    <w:bottom w:val="none" w:sz="0" w:space="0" w:color="auto"/>
                    <w:right w:val="none" w:sz="0" w:space="0" w:color="auto"/>
                  </w:divBdr>
                </w:div>
                <w:div w:id="568460956">
                  <w:marLeft w:val="0"/>
                  <w:marRight w:val="0"/>
                  <w:marTop w:val="0"/>
                  <w:marBottom w:val="0"/>
                  <w:divBdr>
                    <w:top w:val="none" w:sz="0" w:space="0" w:color="auto"/>
                    <w:left w:val="none" w:sz="0" w:space="0" w:color="auto"/>
                    <w:bottom w:val="none" w:sz="0" w:space="0" w:color="auto"/>
                    <w:right w:val="none" w:sz="0" w:space="0" w:color="auto"/>
                  </w:divBdr>
                </w:div>
                <w:div w:id="522399444">
                  <w:marLeft w:val="0"/>
                  <w:marRight w:val="0"/>
                  <w:marTop w:val="0"/>
                  <w:marBottom w:val="0"/>
                  <w:divBdr>
                    <w:top w:val="none" w:sz="0" w:space="0" w:color="auto"/>
                    <w:left w:val="none" w:sz="0" w:space="0" w:color="auto"/>
                    <w:bottom w:val="none" w:sz="0" w:space="0" w:color="auto"/>
                    <w:right w:val="none" w:sz="0" w:space="0" w:color="auto"/>
                  </w:divBdr>
                </w:div>
                <w:div w:id="288169131">
                  <w:marLeft w:val="0"/>
                  <w:marRight w:val="0"/>
                  <w:marTop w:val="0"/>
                  <w:marBottom w:val="0"/>
                  <w:divBdr>
                    <w:top w:val="none" w:sz="0" w:space="0" w:color="auto"/>
                    <w:left w:val="none" w:sz="0" w:space="0" w:color="auto"/>
                    <w:bottom w:val="none" w:sz="0" w:space="0" w:color="auto"/>
                    <w:right w:val="none" w:sz="0" w:space="0" w:color="auto"/>
                  </w:divBdr>
                </w:div>
                <w:div w:id="1687172714">
                  <w:marLeft w:val="0"/>
                  <w:marRight w:val="0"/>
                  <w:marTop w:val="0"/>
                  <w:marBottom w:val="0"/>
                  <w:divBdr>
                    <w:top w:val="none" w:sz="0" w:space="0" w:color="auto"/>
                    <w:left w:val="none" w:sz="0" w:space="0" w:color="auto"/>
                    <w:bottom w:val="none" w:sz="0" w:space="0" w:color="auto"/>
                    <w:right w:val="none" w:sz="0" w:space="0" w:color="auto"/>
                  </w:divBdr>
                </w:div>
                <w:div w:id="723529987">
                  <w:marLeft w:val="0"/>
                  <w:marRight w:val="0"/>
                  <w:marTop w:val="0"/>
                  <w:marBottom w:val="0"/>
                  <w:divBdr>
                    <w:top w:val="none" w:sz="0" w:space="0" w:color="auto"/>
                    <w:left w:val="none" w:sz="0" w:space="0" w:color="auto"/>
                    <w:bottom w:val="none" w:sz="0" w:space="0" w:color="auto"/>
                    <w:right w:val="none" w:sz="0" w:space="0" w:color="auto"/>
                  </w:divBdr>
                </w:div>
                <w:div w:id="1173035057">
                  <w:marLeft w:val="0"/>
                  <w:marRight w:val="0"/>
                  <w:marTop w:val="0"/>
                  <w:marBottom w:val="0"/>
                  <w:divBdr>
                    <w:top w:val="none" w:sz="0" w:space="0" w:color="auto"/>
                    <w:left w:val="none" w:sz="0" w:space="0" w:color="auto"/>
                    <w:bottom w:val="none" w:sz="0" w:space="0" w:color="auto"/>
                    <w:right w:val="none" w:sz="0" w:space="0" w:color="auto"/>
                  </w:divBdr>
                </w:div>
                <w:div w:id="201746416">
                  <w:marLeft w:val="0"/>
                  <w:marRight w:val="0"/>
                  <w:marTop w:val="0"/>
                  <w:marBottom w:val="0"/>
                  <w:divBdr>
                    <w:top w:val="none" w:sz="0" w:space="0" w:color="auto"/>
                    <w:left w:val="none" w:sz="0" w:space="0" w:color="auto"/>
                    <w:bottom w:val="none" w:sz="0" w:space="0" w:color="auto"/>
                    <w:right w:val="none" w:sz="0" w:space="0" w:color="auto"/>
                  </w:divBdr>
                </w:div>
                <w:div w:id="2140486302">
                  <w:marLeft w:val="0"/>
                  <w:marRight w:val="0"/>
                  <w:marTop w:val="0"/>
                  <w:marBottom w:val="0"/>
                  <w:divBdr>
                    <w:top w:val="none" w:sz="0" w:space="0" w:color="auto"/>
                    <w:left w:val="none" w:sz="0" w:space="0" w:color="auto"/>
                    <w:bottom w:val="none" w:sz="0" w:space="0" w:color="auto"/>
                    <w:right w:val="none" w:sz="0" w:space="0" w:color="auto"/>
                  </w:divBdr>
                </w:div>
                <w:div w:id="1724281821">
                  <w:marLeft w:val="0"/>
                  <w:marRight w:val="0"/>
                  <w:marTop w:val="0"/>
                  <w:marBottom w:val="0"/>
                  <w:divBdr>
                    <w:top w:val="none" w:sz="0" w:space="0" w:color="auto"/>
                    <w:left w:val="none" w:sz="0" w:space="0" w:color="auto"/>
                    <w:bottom w:val="none" w:sz="0" w:space="0" w:color="auto"/>
                    <w:right w:val="none" w:sz="0" w:space="0" w:color="auto"/>
                  </w:divBdr>
                </w:div>
                <w:div w:id="300500234">
                  <w:marLeft w:val="0"/>
                  <w:marRight w:val="0"/>
                  <w:marTop w:val="0"/>
                  <w:marBottom w:val="0"/>
                  <w:divBdr>
                    <w:top w:val="none" w:sz="0" w:space="0" w:color="auto"/>
                    <w:left w:val="none" w:sz="0" w:space="0" w:color="auto"/>
                    <w:bottom w:val="none" w:sz="0" w:space="0" w:color="auto"/>
                    <w:right w:val="none" w:sz="0" w:space="0" w:color="auto"/>
                  </w:divBdr>
                </w:div>
                <w:div w:id="755328234">
                  <w:marLeft w:val="0"/>
                  <w:marRight w:val="0"/>
                  <w:marTop w:val="0"/>
                  <w:marBottom w:val="0"/>
                  <w:divBdr>
                    <w:top w:val="none" w:sz="0" w:space="0" w:color="auto"/>
                    <w:left w:val="none" w:sz="0" w:space="0" w:color="auto"/>
                    <w:bottom w:val="none" w:sz="0" w:space="0" w:color="auto"/>
                    <w:right w:val="none" w:sz="0" w:space="0" w:color="auto"/>
                  </w:divBdr>
                </w:div>
                <w:div w:id="477723571">
                  <w:marLeft w:val="0"/>
                  <w:marRight w:val="0"/>
                  <w:marTop w:val="0"/>
                  <w:marBottom w:val="0"/>
                  <w:divBdr>
                    <w:top w:val="none" w:sz="0" w:space="0" w:color="auto"/>
                    <w:left w:val="none" w:sz="0" w:space="0" w:color="auto"/>
                    <w:bottom w:val="none" w:sz="0" w:space="0" w:color="auto"/>
                    <w:right w:val="none" w:sz="0" w:space="0" w:color="auto"/>
                  </w:divBdr>
                </w:div>
                <w:div w:id="653219806">
                  <w:marLeft w:val="0"/>
                  <w:marRight w:val="0"/>
                  <w:marTop w:val="0"/>
                  <w:marBottom w:val="0"/>
                  <w:divBdr>
                    <w:top w:val="none" w:sz="0" w:space="0" w:color="auto"/>
                    <w:left w:val="none" w:sz="0" w:space="0" w:color="auto"/>
                    <w:bottom w:val="none" w:sz="0" w:space="0" w:color="auto"/>
                    <w:right w:val="none" w:sz="0" w:space="0" w:color="auto"/>
                  </w:divBdr>
                </w:div>
                <w:div w:id="1867324374">
                  <w:marLeft w:val="0"/>
                  <w:marRight w:val="0"/>
                  <w:marTop w:val="0"/>
                  <w:marBottom w:val="0"/>
                  <w:divBdr>
                    <w:top w:val="none" w:sz="0" w:space="0" w:color="auto"/>
                    <w:left w:val="none" w:sz="0" w:space="0" w:color="auto"/>
                    <w:bottom w:val="none" w:sz="0" w:space="0" w:color="auto"/>
                    <w:right w:val="none" w:sz="0" w:space="0" w:color="auto"/>
                  </w:divBdr>
                </w:div>
                <w:div w:id="2128962573">
                  <w:marLeft w:val="0"/>
                  <w:marRight w:val="0"/>
                  <w:marTop w:val="0"/>
                  <w:marBottom w:val="0"/>
                  <w:divBdr>
                    <w:top w:val="none" w:sz="0" w:space="0" w:color="auto"/>
                    <w:left w:val="none" w:sz="0" w:space="0" w:color="auto"/>
                    <w:bottom w:val="none" w:sz="0" w:space="0" w:color="auto"/>
                    <w:right w:val="none" w:sz="0" w:space="0" w:color="auto"/>
                  </w:divBdr>
                </w:div>
                <w:div w:id="1757240418">
                  <w:marLeft w:val="0"/>
                  <w:marRight w:val="0"/>
                  <w:marTop w:val="0"/>
                  <w:marBottom w:val="0"/>
                  <w:divBdr>
                    <w:top w:val="none" w:sz="0" w:space="0" w:color="auto"/>
                    <w:left w:val="none" w:sz="0" w:space="0" w:color="auto"/>
                    <w:bottom w:val="none" w:sz="0" w:space="0" w:color="auto"/>
                    <w:right w:val="none" w:sz="0" w:space="0" w:color="auto"/>
                  </w:divBdr>
                </w:div>
                <w:div w:id="1189296582">
                  <w:marLeft w:val="0"/>
                  <w:marRight w:val="0"/>
                  <w:marTop w:val="0"/>
                  <w:marBottom w:val="0"/>
                  <w:divBdr>
                    <w:top w:val="none" w:sz="0" w:space="0" w:color="auto"/>
                    <w:left w:val="none" w:sz="0" w:space="0" w:color="auto"/>
                    <w:bottom w:val="none" w:sz="0" w:space="0" w:color="auto"/>
                    <w:right w:val="none" w:sz="0" w:space="0" w:color="auto"/>
                  </w:divBdr>
                </w:div>
                <w:div w:id="19549195">
                  <w:marLeft w:val="0"/>
                  <w:marRight w:val="0"/>
                  <w:marTop w:val="0"/>
                  <w:marBottom w:val="0"/>
                  <w:divBdr>
                    <w:top w:val="none" w:sz="0" w:space="0" w:color="auto"/>
                    <w:left w:val="none" w:sz="0" w:space="0" w:color="auto"/>
                    <w:bottom w:val="none" w:sz="0" w:space="0" w:color="auto"/>
                    <w:right w:val="none" w:sz="0" w:space="0" w:color="auto"/>
                  </w:divBdr>
                </w:div>
                <w:div w:id="1769613592">
                  <w:marLeft w:val="0"/>
                  <w:marRight w:val="0"/>
                  <w:marTop w:val="0"/>
                  <w:marBottom w:val="0"/>
                  <w:divBdr>
                    <w:top w:val="none" w:sz="0" w:space="0" w:color="auto"/>
                    <w:left w:val="none" w:sz="0" w:space="0" w:color="auto"/>
                    <w:bottom w:val="none" w:sz="0" w:space="0" w:color="auto"/>
                    <w:right w:val="none" w:sz="0" w:space="0" w:color="auto"/>
                  </w:divBdr>
                </w:div>
                <w:div w:id="620384772">
                  <w:marLeft w:val="0"/>
                  <w:marRight w:val="0"/>
                  <w:marTop w:val="0"/>
                  <w:marBottom w:val="0"/>
                  <w:divBdr>
                    <w:top w:val="none" w:sz="0" w:space="0" w:color="auto"/>
                    <w:left w:val="none" w:sz="0" w:space="0" w:color="auto"/>
                    <w:bottom w:val="none" w:sz="0" w:space="0" w:color="auto"/>
                    <w:right w:val="none" w:sz="0" w:space="0" w:color="auto"/>
                  </w:divBdr>
                </w:div>
                <w:div w:id="146359082">
                  <w:marLeft w:val="0"/>
                  <w:marRight w:val="0"/>
                  <w:marTop w:val="0"/>
                  <w:marBottom w:val="0"/>
                  <w:divBdr>
                    <w:top w:val="none" w:sz="0" w:space="0" w:color="auto"/>
                    <w:left w:val="none" w:sz="0" w:space="0" w:color="auto"/>
                    <w:bottom w:val="none" w:sz="0" w:space="0" w:color="auto"/>
                    <w:right w:val="none" w:sz="0" w:space="0" w:color="auto"/>
                  </w:divBdr>
                </w:div>
                <w:div w:id="1172332705">
                  <w:marLeft w:val="0"/>
                  <w:marRight w:val="0"/>
                  <w:marTop w:val="0"/>
                  <w:marBottom w:val="0"/>
                  <w:divBdr>
                    <w:top w:val="none" w:sz="0" w:space="0" w:color="auto"/>
                    <w:left w:val="none" w:sz="0" w:space="0" w:color="auto"/>
                    <w:bottom w:val="none" w:sz="0" w:space="0" w:color="auto"/>
                    <w:right w:val="none" w:sz="0" w:space="0" w:color="auto"/>
                  </w:divBdr>
                </w:div>
                <w:div w:id="330984683">
                  <w:marLeft w:val="0"/>
                  <w:marRight w:val="0"/>
                  <w:marTop w:val="0"/>
                  <w:marBottom w:val="0"/>
                  <w:divBdr>
                    <w:top w:val="none" w:sz="0" w:space="0" w:color="auto"/>
                    <w:left w:val="none" w:sz="0" w:space="0" w:color="auto"/>
                    <w:bottom w:val="none" w:sz="0" w:space="0" w:color="auto"/>
                    <w:right w:val="none" w:sz="0" w:space="0" w:color="auto"/>
                  </w:divBdr>
                </w:div>
                <w:div w:id="705445423">
                  <w:marLeft w:val="0"/>
                  <w:marRight w:val="0"/>
                  <w:marTop w:val="0"/>
                  <w:marBottom w:val="0"/>
                  <w:divBdr>
                    <w:top w:val="none" w:sz="0" w:space="0" w:color="auto"/>
                    <w:left w:val="none" w:sz="0" w:space="0" w:color="auto"/>
                    <w:bottom w:val="none" w:sz="0" w:space="0" w:color="auto"/>
                    <w:right w:val="none" w:sz="0" w:space="0" w:color="auto"/>
                  </w:divBdr>
                </w:div>
                <w:div w:id="620841229">
                  <w:marLeft w:val="0"/>
                  <w:marRight w:val="0"/>
                  <w:marTop w:val="0"/>
                  <w:marBottom w:val="0"/>
                  <w:divBdr>
                    <w:top w:val="none" w:sz="0" w:space="0" w:color="auto"/>
                    <w:left w:val="none" w:sz="0" w:space="0" w:color="auto"/>
                    <w:bottom w:val="none" w:sz="0" w:space="0" w:color="auto"/>
                    <w:right w:val="none" w:sz="0" w:space="0" w:color="auto"/>
                  </w:divBdr>
                </w:div>
                <w:div w:id="449395165">
                  <w:marLeft w:val="0"/>
                  <w:marRight w:val="0"/>
                  <w:marTop w:val="0"/>
                  <w:marBottom w:val="0"/>
                  <w:divBdr>
                    <w:top w:val="none" w:sz="0" w:space="0" w:color="auto"/>
                    <w:left w:val="none" w:sz="0" w:space="0" w:color="auto"/>
                    <w:bottom w:val="none" w:sz="0" w:space="0" w:color="auto"/>
                    <w:right w:val="none" w:sz="0" w:space="0" w:color="auto"/>
                  </w:divBdr>
                </w:div>
                <w:div w:id="1755127566">
                  <w:marLeft w:val="0"/>
                  <w:marRight w:val="0"/>
                  <w:marTop w:val="0"/>
                  <w:marBottom w:val="0"/>
                  <w:divBdr>
                    <w:top w:val="none" w:sz="0" w:space="0" w:color="auto"/>
                    <w:left w:val="none" w:sz="0" w:space="0" w:color="auto"/>
                    <w:bottom w:val="none" w:sz="0" w:space="0" w:color="auto"/>
                    <w:right w:val="none" w:sz="0" w:space="0" w:color="auto"/>
                  </w:divBdr>
                </w:div>
                <w:div w:id="1637056394">
                  <w:marLeft w:val="0"/>
                  <w:marRight w:val="0"/>
                  <w:marTop w:val="0"/>
                  <w:marBottom w:val="0"/>
                  <w:divBdr>
                    <w:top w:val="none" w:sz="0" w:space="0" w:color="auto"/>
                    <w:left w:val="none" w:sz="0" w:space="0" w:color="auto"/>
                    <w:bottom w:val="none" w:sz="0" w:space="0" w:color="auto"/>
                    <w:right w:val="none" w:sz="0" w:space="0" w:color="auto"/>
                  </w:divBdr>
                </w:div>
                <w:div w:id="1839692989">
                  <w:marLeft w:val="0"/>
                  <w:marRight w:val="0"/>
                  <w:marTop w:val="0"/>
                  <w:marBottom w:val="0"/>
                  <w:divBdr>
                    <w:top w:val="none" w:sz="0" w:space="0" w:color="auto"/>
                    <w:left w:val="none" w:sz="0" w:space="0" w:color="auto"/>
                    <w:bottom w:val="none" w:sz="0" w:space="0" w:color="auto"/>
                    <w:right w:val="none" w:sz="0" w:space="0" w:color="auto"/>
                  </w:divBdr>
                </w:div>
                <w:div w:id="405415382">
                  <w:marLeft w:val="0"/>
                  <w:marRight w:val="0"/>
                  <w:marTop w:val="0"/>
                  <w:marBottom w:val="0"/>
                  <w:divBdr>
                    <w:top w:val="none" w:sz="0" w:space="0" w:color="auto"/>
                    <w:left w:val="none" w:sz="0" w:space="0" w:color="auto"/>
                    <w:bottom w:val="none" w:sz="0" w:space="0" w:color="auto"/>
                    <w:right w:val="none" w:sz="0" w:space="0" w:color="auto"/>
                  </w:divBdr>
                </w:div>
                <w:div w:id="445123550">
                  <w:marLeft w:val="0"/>
                  <w:marRight w:val="0"/>
                  <w:marTop w:val="0"/>
                  <w:marBottom w:val="0"/>
                  <w:divBdr>
                    <w:top w:val="none" w:sz="0" w:space="0" w:color="auto"/>
                    <w:left w:val="none" w:sz="0" w:space="0" w:color="auto"/>
                    <w:bottom w:val="none" w:sz="0" w:space="0" w:color="auto"/>
                    <w:right w:val="none" w:sz="0" w:space="0" w:color="auto"/>
                  </w:divBdr>
                </w:div>
                <w:div w:id="1022974094">
                  <w:marLeft w:val="0"/>
                  <w:marRight w:val="0"/>
                  <w:marTop w:val="0"/>
                  <w:marBottom w:val="0"/>
                  <w:divBdr>
                    <w:top w:val="none" w:sz="0" w:space="0" w:color="auto"/>
                    <w:left w:val="none" w:sz="0" w:space="0" w:color="auto"/>
                    <w:bottom w:val="none" w:sz="0" w:space="0" w:color="auto"/>
                    <w:right w:val="none" w:sz="0" w:space="0" w:color="auto"/>
                  </w:divBdr>
                </w:div>
                <w:div w:id="1356299122">
                  <w:marLeft w:val="0"/>
                  <w:marRight w:val="0"/>
                  <w:marTop w:val="0"/>
                  <w:marBottom w:val="0"/>
                  <w:divBdr>
                    <w:top w:val="none" w:sz="0" w:space="0" w:color="auto"/>
                    <w:left w:val="none" w:sz="0" w:space="0" w:color="auto"/>
                    <w:bottom w:val="none" w:sz="0" w:space="0" w:color="auto"/>
                    <w:right w:val="none" w:sz="0" w:space="0" w:color="auto"/>
                  </w:divBdr>
                </w:div>
                <w:div w:id="1885562998">
                  <w:marLeft w:val="0"/>
                  <w:marRight w:val="0"/>
                  <w:marTop w:val="0"/>
                  <w:marBottom w:val="0"/>
                  <w:divBdr>
                    <w:top w:val="none" w:sz="0" w:space="0" w:color="auto"/>
                    <w:left w:val="none" w:sz="0" w:space="0" w:color="auto"/>
                    <w:bottom w:val="none" w:sz="0" w:space="0" w:color="auto"/>
                    <w:right w:val="none" w:sz="0" w:space="0" w:color="auto"/>
                  </w:divBdr>
                </w:div>
                <w:div w:id="469056558">
                  <w:marLeft w:val="0"/>
                  <w:marRight w:val="0"/>
                  <w:marTop w:val="0"/>
                  <w:marBottom w:val="0"/>
                  <w:divBdr>
                    <w:top w:val="none" w:sz="0" w:space="0" w:color="auto"/>
                    <w:left w:val="none" w:sz="0" w:space="0" w:color="auto"/>
                    <w:bottom w:val="none" w:sz="0" w:space="0" w:color="auto"/>
                    <w:right w:val="none" w:sz="0" w:space="0" w:color="auto"/>
                  </w:divBdr>
                </w:div>
                <w:div w:id="1325432620">
                  <w:marLeft w:val="0"/>
                  <w:marRight w:val="0"/>
                  <w:marTop w:val="0"/>
                  <w:marBottom w:val="0"/>
                  <w:divBdr>
                    <w:top w:val="none" w:sz="0" w:space="0" w:color="auto"/>
                    <w:left w:val="none" w:sz="0" w:space="0" w:color="auto"/>
                    <w:bottom w:val="none" w:sz="0" w:space="0" w:color="auto"/>
                    <w:right w:val="none" w:sz="0" w:space="0" w:color="auto"/>
                  </w:divBdr>
                </w:div>
                <w:div w:id="1959950591">
                  <w:marLeft w:val="0"/>
                  <w:marRight w:val="0"/>
                  <w:marTop w:val="0"/>
                  <w:marBottom w:val="0"/>
                  <w:divBdr>
                    <w:top w:val="none" w:sz="0" w:space="0" w:color="auto"/>
                    <w:left w:val="none" w:sz="0" w:space="0" w:color="auto"/>
                    <w:bottom w:val="none" w:sz="0" w:space="0" w:color="auto"/>
                    <w:right w:val="none" w:sz="0" w:space="0" w:color="auto"/>
                  </w:divBdr>
                </w:div>
                <w:div w:id="1831096300">
                  <w:marLeft w:val="0"/>
                  <w:marRight w:val="0"/>
                  <w:marTop w:val="0"/>
                  <w:marBottom w:val="0"/>
                  <w:divBdr>
                    <w:top w:val="none" w:sz="0" w:space="0" w:color="auto"/>
                    <w:left w:val="none" w:sz="0" w:space="0" w:color="auto"/>
                    <w:bottom w:val="none" w:sz="0" w:space="0" w:color="auto"/>
                    <w:right w:val="none" w:sz="0" w:space="0" w:color="auto"/>
                  </w:divBdr>
                </w:div>
                <w:div w:id="971444760">
                  <w:marLeft w:val="0"/>
                  <w:marRight w:val="0"/>
                  <w:marTop w:val="0"/>
                  <w:marBottom w:val="0"/>
                  <w:divBdr>
                    <w:top w:val="none" w:sz="0" w:space="0" w:color="auto"/>
                    <w:left w:val="none" w:sz="0" w:space="0" w:color="auto"/>
                    <w:bottom w:val="none" w:sz="0" w:space="0" w:color="auto"/>
                    <w:right w:val="none" w:sz="0" w:space="0" w:color="auto"/>
                  </w:divBdr>
                </w:div>
                <w:div w:id="547568929">
                  <w:marLeft w:val="0"/>
                  <w:marRight w:val="0"/>
                  <w:marTop w:val="0"/>
                  <w:marBottom w:val="0"/>
                  <w:divBdr>
                    <w:top w:val="none" w:sz="0" w:space="0" w:color="auto"/>
                    <w:left w:val="none" w:sz="0" w:space="0" w:color="auto"/>
                    <w:bottom w:val="none" w:sz="0" w:space="0" w:color="auto"/>
                    <w:right w:val="none" w:sz="0" w:space="0" w:color="auto"/>
                  </w:divBdr>
                </w:div>
                <w:div w:id="840506388">
                  <w:marLeft w:val="0"/>
                  <w:marRight w:val="0"/>
                  <w:marTop w:val="0"/>
                  <w:marBottom w:val="0"/>
                  <w:divBdr>
                    <w:top w:val="none" w:sz="0" w:space="0" w:color="auto"/>
                    <w:left w:val="none" w:sz="0" w:space="0" w:color="auto"/>
                    <w:bottom w:val="none" w:sz="0" w:space="0" w:color="auto"/>
                    <w:right w:val="none" w:sz="0" w:space="0" w:color="auto"/>
                  </w:divBdr>
                </w:div>
                <w:div w:id="899636084">
                  <w:marLeft w:val="0"/>
                  <w:marRight w:val="0"/>
                  <w:marTop w:val="0"/>
                  <w:marBottom w:val="0"/>
                  <w:divBdr>
                    <w:top w:val="none" w:sz="0" w:space="0" w:color="auto"/>
                    <w:left w:val="none" w:sz="0" w:space="0" w:color="auto"/>
                    <w:bottom w:val="none" w:sz="0" w:space="0" w:color="auto"/>
                    <w:right w:val="none" w:sz="0" w:space="0" w:color="auto"/>
                  </w:divBdr>
                </w:div>
                <w:div w:id="77993473">
                  <w:marLeft w:val="0"/>
                  <w:marRight w:val="0"/>
                  <w:marTop w:val="0"/>
                  <w:marBottom w:val="0"/>
                  <w:divBdr>
                    <w:top w:val="none" w:sz="0" w:space="0" w:color="auto"/>
                    <w:left w:val="none" w:sz="0" w:space="0" w:color="auto"/>
                    <w:bottom w:val="none" w:sz="0" w:space="0" w:color="auto"/>
                    <w:right w:val="none" w:sz="0" w:space="0" w:color="auto"/>
                  </w:divBdr>
                </w:div>
                <w:div w:id="916550122">
                  <w:marLeft w:val="0"/>
                  <w:marRight w:val="0"/>
                  <w:marTop w:val="0"/>
                  <w:marBottom w:val="0"/>
                  <w:divBdr>
                    <w:top w:val="none" w:sz="0" w:space="0" w:color="auto"/>
                    <w:left w:val="none" w:sz="0" w:space="0" w:color="auto"/>
                    <w:bottom w:val="none" w:sz="0" w:space="0" w:color="auto"/>
                    <w:right w:val="none" w:sz="0" w:space="0" w:color="auto"/>
                  </w:divBdr>
                </w:div>
                <w:div w:id="976373520">
                  <w:marLeft w:val="0"/>
                  <w:marRight w:val="0"/>
                  <w:marTop w:val="0"/>
                  <w:marBottom w:val="0"/>
                  <w:divBdr>
                    <w:top w:val="none" w:sz="0" w:space="0" w:color="auto"/>
                    <w:left w:val="none" w:sz="0" w:space="0" w:color="auto"/>
                    <w:bottom w:val="none" w:sz="0" w:space="0" w:color="auto"/>
                    <w:right w:val="none" w:sz="0" w:space="0" w:color="auto"/>
                  </w:divBdr>
                </w:div>
                <w:div w:id="1012563511">
                  <w:marLeft w:val="0"/>
                  <w:marRight w:val="0"/>
                  <w:marTop w:val="0"/>
                  <w:marBottom w:val="0"/>
                  <w:divBdr>
                    <w:top w:val="none" w:sz="0" w:space="0" w:color="auto"/>
                    <w:left w:val="none" w:sz="0" w:space="0" w:color="auto"/>
                    <w:bottom w:val="none" w:sz="0" w:space="0" w:color="auto"/>
                    <w:right w:val="none" w:sz="0" w:space="0" w:color="auto"/>
                  </w:divBdr>
                </w:div>
                <w:div w:id="1147630019">
                  <w:marLeft w:val="0"/>
                  <w:marRight w:val="0"/>
                  <w:marTop w:val="0"/>
                  <w:marBottom w:val="0"/>
                  <w:divBdr>
                    <w:top w:val="none" w:sz="0" w:space="0" w:color="auto"/>
                    <w:left w:val="none" w:sz="0" w:space="0" w:color="auto"/>
                    <w:bottom w:val="none" w:sz="0" w:space="0" w:color="auto"/>
                    <w:right w:val="none" w:sz="0" w:space="0" w:color="auto"/>
                  </w:divBdr>
                </w:div>
                <w:div w:id="1678918933">
                  <w:marLeft w:val="0"/>
                  <w:marRight w:val="0"/>
                  <w:marTop w:val="0"/>
                  <w:marBottom w:val="0"/>
                  <w:divBdr>
                    <w:top w:val="none" w:sz="0" w:space="0" w:color="auto"/>
                    <w:left w:val="none" w:sz="0" w:space="0" w:color="auto"/>
                    <w:bottom w:val="none" w:sz="0" w:space="0" w:color="auto"/>
                    <w:right w:val="none" w:sz="0" w:space="0" w:color="auto"/>
                  </w:divBdr>
                </w:div>
                <w:div w:id="1487086345">
                  <w:marLeft w:val="0"/>
                  <w:marRight w:val="0"/>
                  <w:marTop w:val="0"/>
                  <w:marBottom w:val="0"/>
                  <w:divBdr>
                    <w:top w:val="none" w:sz="0" w:space="0" w:color="auto"/>
                    <w:left w:val="none" w:sz="0" w:space="0" w:color="auto"/>
                    <w:bottom w:val="none" w:sz="0" w:space="0" w:color="auto"/>
                    <w:right w:val="none" w:sz="0" w:space="0" w:color="auto"/>
                  </w:divBdr>
                </w:div>
                <w:div w:id="518202793">
                  <w:marLeft w:val="0"/>
                  <w:marRight w:val="0"/>
                  <w:marTop w:val="0"/>
                  <w:marBottom w:val="0"/>
                  <w:divBdr>
                    <w:top w:val="none" w:sz="0" w:space="0" w:color="auto"/>
                    <w:left w:val="none" w:sz="0" w:space="0" w:color="auto"/>
                    <w:bottom w:val="none" w:sz="0" w:space="0" w:color="auto"/>
                    <w:right w:val="none" w:sz="0" w:space="0" w:color="auto"/>
                  </w:divBdr>
                </w:div>
                <w:div w:id="1205365072">
                  <w:marLeft w:val="0"/>
                  <w:marRight w:val="0"/>
                  <w:marTop w:val="0"/>
                  <w:marBottom w:val="0"/>
                  <w:divBdr>
                    <w:top w:val="none" w:sz="0" w:space="0" w:color="auto"/>
                    <w:left w:val="none" w:sz="0" w:space="0" w:color="auto"/>
                    <w:bottom w:val="none" w:sz="0" w:space="0" w:color="auto"/>
                    <w:right w:val="none" w:sz="0" w:space="0" w:color="auto"/>
                  </w:divBdr>
                </w:div>
                <w:div w:id="1376807018">
                  <w:marLeft w:val="0"/>
                  <w:marRight w:val="0"/>
                  <w:marTop w:val="0"/>
                  <w:marBottom w:val="0"/>
                  <w:divBdr>
                    <w:top w:val="none" w:sz="0" w:space="0" w:color="auto"/>
                    <w:left w:val="none" w:sz="0" w:space="0" w:color="auto"/>
                    <w:bottom w:val="none" w:sz="0" w:space="0" w:color="auto"/>
                    <w:right w:val="none" w:sz="0" w:space="0" w:color="auto"/>
                  </w:divBdr>
                </w:div>
                <w:div w:id="1582330288">
                  <w:marLeft w:val="0"/>
                  <w:marRight w:val="0"/>
                  <w:marTop w:val="0"/>
                  <w:marBottom w:val="0"/>
                  <w:divBdr>
                    <w:top w:val="none" w:sz="0" w:space="0" w:color="auto"/>
                    <w:left w:val="none" w:sz="0" w:space="0" w:color="auto"/>
                    <w:bottom w:val="none" w:sz="0" w:space="0" w:color="auto"/>
                    <w:right w:val="none" w:sz="0" w:space="0" w:color="auto"/>
                  </w:divBdr>
                </w:div>
                <w:div w:id="317537900">
                  <w:marLeft w:val="0"/>
                  <w:marRight w:val="0"/>
                  <w:marTop w:val="0"/>
                  <w:marBottom w:val="0"/>
                  <w:divBdr>
                    <w:top w:val="none" w:sz="0" w:space="0" w:color="auto"/>
                    <w:left w:val="none" w:sz="0" w:space="0" w:color="auto"/>
                    <w:bottom w:val="none" w:sz="0" w:space="0" w:color="auto"/>
                    <w:right w:val="none" w:sz="0" w:space="0" w:color="auto"/>
                  </w:divBdr>
                </w:div>
                <w:div w:id="1503854751">
                  <w:marLeft w:val="0"/>
                  <w:marRight w:val="0"/>
                  <w:marTop w:val="0"/>
                  <w:marBottom w:val="0"/>
                  <w:divBdr>
                    <w:top w:val="none" w:sz="0" w:space="0" w:color="auto"/>
                    <w:left w:val="none" w:sz="0" w:space="0" w:color="auto"/>
                    <w:bottom w:val="none" w:sz="0" w:space="0" w:color="auto"/>
                    <w:right w:val="none" w:sz="0" w:space="0" w:color="auto"/>
                  </w:divBdr>
                </w:div>
                <w:div w:id="1289168167">
                  <w:marLeft w:val="0"/>
                  <w:marRight w:val="0"/>
                  <w:marTop w:val="0"/>
                  <w:marBottom w:val="0"/>
                  <w:divBdr>
                    <w:top w:val="none" w:sz="0" w:space="0" w:color="auto"/>
                    <w:left w:val="none" w:sz="0" w:space="0" w:color="auto"/>
                    <w:bottom w:val="none" w:sz="0" w:space="0" w:color="auto"/>
                    <w:right w:val="none" w:sz="0" w:space="0" w:color="auto"/>
                  </w:divBdr>
                </w:div>
                <w:div w:id="1706979689">
                  <w:marLeft w:val="0"/>
                  <w:marRight w:val="0"/>
                  <w:marTop w:val="0"/>
                  <w:marBottom w:val="0"/>
                  <w:divBdr>
                    <w:top w:val="none" w:sz="0" w:space="0" w:color="auto"/>
                    <w:left w:val="none" w:sz="0" w:space="0" w:color="auto"/>
                    <w:bottom w:val="none" w:sz="0" w:space="0" w:color="auto"/>
                    <w:right w:val="none" w:sz="0" w:space="0" w:color="auto"/>
                  </w:divBdr>
                </w:div>
                <w:div w:id="1668023164">
                  <w:marLeft w:val="0"/>
                  <w:marRight w:val="0"/>
                  <w:marTop w:val="0"/>
                  <w:marBottom w:val="0"/>
                  <w:divBdr>
                    <w:top w:val="none" w:sz="0" w:space="0" w:color="auto"/>
                    <w:left w:val="none" w:sz="0" w:space="0" w:color="auto"/>
                    <w:bottom w:val="none" w:sz="0" w:space="0" w:color="auto"/>
                    <w:right w:val="none" w:sz="0" w:space="0" w:color="auto"/>
                  </w:divBdr>
                </w:div>
                <w:div w:id="955940654">
                  <w:marLeft w:val="0"/>
                  <w:marRight w:val="0"/>
                  <w:marTop w:val="0"/>
                  <w:marBottom w:val="0"/>
                  <w:divBdr>
                    <w:top w:val="none" w:sz="0" w:space="0" w:color="auto"/>
                    <w:left w:val="none" w:sz="0" w:space="0" w:color="auto"/>
                    <w:bottom w:val="none" w:sz="0" w:space="0" w:color="auto"/>
                    <w:right w:val="none" w:sz="0" w:space="0" w:color="auto"/>
                  </w:divBdr>
                </w:div>
                <w:div w:id="906380123">
                  <w:marLeft w:val="0"/>
                  <w:marRight w:val="0"/>
                  <w:marTop w:val="0"/>
                  <w:marBottom w:val="0"/>
                  <w:divBdr>
                    <w:top w:val="none" w:sz="0" w:space="0" w:color="auto"/>
                    <w:left w:val="none" w:sz="0" w:space="0" w:color="auto"/>
                    <w:bottom w:val="none" w:sz="0" w:space="0" w:color="auto"/>
                    <w:right w:val="none" w:sz="0" w:space="0" w:color="auto"/>
                  </w:divBdr>
                </w:div>
                <w:div w:id="502286768">
                  <w:marLeft w:val="0"/>
                  <w:marRight w:val="0"/>
                  <w:marTop w:val="0"/>
                  <w:marBottom w:val="0"/>
                  <w:divBdr>
                    <w:top w:val="none" w:sz="0" w:space="0" w:color="auto"/>
                    <w:left w:val="none" w:sz="0" w:space="0" w:color="auto"/>
                    <w:bottom w:val="none" w:sz="0" w:space="0" w:color="auto"/>
                    <w:right w:val="none" w:sz="0" w:space="0" w:color="auto"/>
                  </w:divBdr>
                </w:div>
                <w:div w:id="256332547">
                  <w:marLeft w:val="0"/>
                  <w:marRight w:val="0"/>
                  <w:marTop w:val="0"/>
                  <w:marBottom w:val="0"/>
                  <w:divBdr>
                    <w:top w:val="none" w:sz="0" w:space="0" w:color="auto"/>
                    <w:left w:val="none" w:sz="0" w:space="0" w:color="auto"/>
                    <w:bottom w:val="none" w:sz="0" w:space="0" w:color="auto"/>
                    <w:right w:val="none" w:sz="0" w:space="0" w:color="auto"/>
                  </w:divBdr>
                </w:div>
                <w:div w:id="859317261">
                  <w:marLeft w:val="0"/>
                  <w:marRight w:val="0"/>
                  <w:marTop w:val="0"/>
                  <w:marBottom w:val="0"/>
                  <w:divBdr>
                    <w:top w:val="none" w:sz="0" w:space="0" w:color="auto"/>
                    <w:left w:val="none" w:sz="0" w:space="0" w:color="auto"/>
                    <w:bottom w:val="none" w:sz="0" w:space="0" w:color="auto"/>
                    <w:right w:val="none" w:sz="0" w:space="0" w:color="auto"/>
                  </w:divBdr>
                </w:div>
                <w:div w:id="304897034">
                  <w:marLeft w:val="0"/>
                  <w:marRight w:val="0"/>
                  <w:marTop w:val="0"/>
                  <w:marBottom w:val="0"/>
                  <w:divBdr>
                    <w:top w:val="none" w:sz="0" w:space="0" w:color="auto"/>
                    <w:left w:val="none" w:sz="0" w:space="0" w:color="auto"/>
                    <w:bottom w:val="none" w:sz="0" w:space="0" w:color="auto"/>
                    <w:right w:val="none" w:sz="0" w:space="0" w:color="auto"/>
                  </w:divBdr>
                </w:div>
                <w:div w:id="574322827">
                  <w:marLeft w:val="0"/>
                  <w:marRight w:val="0"/>
                  <w:marTop w:val="0"/>
                  <w:marBottom w:val="0"/>
                  <w:divBdr>
                    <w:top w:val="none" w:sz="0" w:space="0" w:color="auto"/>
                    <w:left w:val="none" w:sz="0" w:space="0" w:color="auto"/>
                    <w:bottom w:val="none" w:sz="0" w:space="0" w:color="auto"/>
                    <w:right w:val="none" w:sz="0" w:space="0" w:color="auto"/>
                  </w:divBdr>
                </w:div>
                <w:div w:id="471948526">
                  <w:marLeft w:val="0"/>
                  <w:marRight w:val="0"/>
                  <w:marTop w:val="0"/>
                  <w:marBottom w:val="0"/>
                  <w:divBdr>
                    <w:top w:val="none" w:sz="0" w:space="0" w:color="auto"/>
                    <w:left w:val="none" w:sz="0" w:space="0" w:color="auto"/>
                    <w:bottom w:val="none" w:sz="0" w:space="0" w:color="auto"/>
                    <w:right w:val="none" w:sz="0" w:space="0" w:color="auto"/>
                  </w:divBdr>
                </w:div>
                <w:div w:id="897470611">
                  <w:marLeft w:val="0"/>
                  <w:marRight w:val="0"/>
                  <w:marTop w:val="0"/>
                  <w:marBottom w:val="0"/>
                  <w:divBdr>
                    <w:top w:val="none" w:sz="0" w:space="0" w:color="auto"/>
                    <w:left w:val="none" w:sz="0" w:space="0" w:color="auto"/>
                    <w:bottom w:val="none" w:sz="0" w:space="0" w:color="auto"/>
                    <w:right w:val="none" w:sz="0" w:space="0" w:color="auto"/>
                  </w:divBdr>
                </w:div>
                <w:div w:id="914049642">
                  <w:marLeft w:val="0"/>
                  <w:marRight w:val="0"/>
                  <w:marTop w:val="0"/>
                  <w:marBottom w:val="0"/>
                  <w:divBdr>
                    <w:top w:val="none" w:sz="0" w:space="0" w:color="auto"/>
                    <w:left w:val="none" w:sz="0" w:space="0" w:color="auto"/>
                    <w:bottom w:val="none" w:sz="0" w:space="0" w:color="auto"/>
                    <w:right w:val="none" w:sz="0" w:space="0" w:color="auto"/>
                  </w:divBdr>
                </w:div>
                <w:div w:id="1877545441">
                  <w:marLeft w:val="0"/>
                  <w:marRight w:val="0"/>
                  <w:marTop w:val="0"/>
                  <w:marBottom w:val="0"/>
                  <w:divBdr>
                    <w:top w:val="none" w:sz="0" w:space="0" w:color="auto"/>
                    <w:left w:val="none" w:sz="0" w:space="0" w:color="auto"/>
                    <w:bottom w:val="none" w:sz="0" w:space="0" w:color="auto"/>
                    <w:right w:val="none" w:sz="0" w:space="0" w:color="auto"/>
                  </w:divBdr>
                </w:div>
                <w:div w:id="1917857083">
                  <w:marLeft w:val="0"/>
                  <w:marRight w:val="0"/>
                  <w:marTop w:val="0"/>
                  <w:marBottom w:val="0"/>
                  <w:divBdr>
                    <w:top w:val="none" w:sz="0" w:space="0" w:color="auto"/>
                    <w:left w:val="none" w:sz="0" w:space="0" w:color="auto"/>
                    <w:bottom w:val="none" w:sz="0" w:space="0" w:color="auto"/>
                    <w:right w:val="none" w:sz="0" w:space="0" w:color="auto"/>
                  </w:divBdr>
                </w:div>
                <w:div w:id="1013411491">
                  <w:marLeft w:val="0"/>
                  <w:marRight w:val="0"/>
                  <w:marTop w:val="0"/>
                  <w:marBottom w:val="0"/>
                  <w:divBdr>
                    <w:top w:val="none" w:sz="0" w:space="0" w:color="auto"/>
                    <w:left w:val="none" w:sz="0" w:space="0" w:color="auto"/>
                    <w:bottom w:val="none" w:sz="0" w:space="0" w:color="auto"/>
                    <w:right w:val="none" w:sz="0" w:space="0" w:color="auto"/>
                  </w:divBdr>
                </w:div>
                <w:div w:id="352803593">
                  <w:marLeft w:val="0"/>
                  <w:marRight w:val="0"/>
                  <w:marTop w:val="0"/>
                  <w:marBottom w:val="0"/>
                  <w:divBdr>
                    <w:top w:val="none" w:sz="0" w:space="0" w:color="auto"/>
                    <w:left w:val="none" w:sz="0" w:space="0" w:color="auto"/>
                    <w:bottom w:val="none" w:sz="0" w:space="0" w:color="auto"/>
                    <w:right w:val="none" w:sz="0" w:space="0" w:color="auto"/>
                  </w:divBdr>
                </w:div>
                <w:div w:id="157885063">
                  <w:marLeft w:val="0"/>
                  <w:marRight w:val="0"/>
                  <w:marTop w:val="0"/>
                  <w:marBottom w:val="0"/>
                  <w:divBdr>
                    <w:top w:val="none" w:sz="0" w:space="0" w:color="auto"/>
                    <w:left w:val="none" w:sz="0" w:space="0" w:color="auto"/>
                    <w:bottom w:val="none" w:sz="0" w:space="0" w:color="auto"/>
                    <w:right w:val="none" w:sz="0" w:space="0" w:color="auto"/>
                  </w:divBdr>
                </w:div>
                <w:div w:id="405497167">
                  <w:marLeft w:val="0"/>
                  <w:marRight w:val="0"/>
                  <w:marTop w:val="0"/>
                  <w:marBottom w:val="0"/>
                  <w:divBdr>
                    <w:top w:val="none" w:sz="0" w:space="0" w:color="auto"/>
                    <w:left w:val="none" w:sz="0" w:space="0" w:color="auto"/>
                    <w:bottom w:val="none" w:sz="0" w:space="0" w:color="auto"/>
                    <w:right w:val="none" w:sz="0" w:space="0" w:color="auto"/>
                  </w:divBdr>
                </w:div>
                <w:div w:id="898827034">
                  <w:marLeft w:val="0"/>
                  <w:marRight w:val="0"/>
                  <w:marTop w:val="0"/>
                  <w:marBottom w:val="0"/>
                  <w:divBdr>
                    <w:top w:val="none" w:sz="0" w:space="0" w:color="auto"/>
                    <w:left w:val="none" w:sz="0" w:space="0" w:color="auto"/>
                    <w:bottom w:val="none" w:sz="0" w:space="0" w:color="auto"/>
                    <w:right w:val="none" w:sz="0" w:space="0" w:color="auto"/>
                  </w:divBdr>
                </w:div>
                <w:div w:id="389353972">
                  <w:marLeft w:val="0"/>
                  <w:marRight w:val="0"/>
                  <w:marTop w:val="0"/>
                  <w:marBottom w:val="0"/>
                  <w:divBdr>
                    <w:top w:val="none" w:sz="0" w:space="0" w:color="auto"/>
                    <w:left w:val="none" w:sz="0" w:space="0" w:color="auto"/>
                    <w:bottom w:val="none" w:sz="0" w:space="0" w:color="auto"/>
                    <w:right w:val="none" w:sz="0" w:space="0" w:color="auto"/>
                  </w:divBdr>
                </w:div>
                <w:div w:id="1193691823">
                  <w:marLeft w:val="0"/>
                  <w:marRight w:val="0"/>
                  <w:marTop w:val="0"/>
                  <w:marBottom w:val="0"/>
                  <w:divBdr>
                    <w:top w:val="none" w:sz="0" w:space="0" w:color="auto"/>
                    <w:left w:val="none" w:sz="0" w:space="0" w:color="auto"/>
                    <w:bottom w:val="none" w:sz="0" w:space="0" w:color="auto"/>
                    <w:right w:val="none" w:sz="0" w:space="0" w:color="auto"/>
                  </w:divBdr>
                </w:div>
                <w:div w:id="1090850718">
                  <w:marLeft w:val="0"/>
                  <w:marRight w:val="0"/>
                  <w:marTop w:val="0"/>
                  <w:marBottom w:val="0"/>
                  <w:divBdr>
                    <w:top w:val="none" w:sz="0" w:space="0" w:color="auto"/>
                    <w:left w:val="none" w:sz="0" w:space="0" w:color="auto"/>
                    <w:bottom w:val="none" w:sz="0" w:space="0" w:color="auto"/>
                    <w:right w:val="none" w:sz="0" w:space="0" w:color="auto"/>
                  </w:divBdr>
                </w:div>
                <w:div w:id="946423085">
                  <w:marLeft w:val="0"/>
                  <w:marRight w:val="0"/>
                  <w:marTop w:val="0"/>
                  <w:marBottom w:val="0"/>
                  <w:divBdr>
                    <w:top w:val="none" w:sz="0" w:space="0" w:color="auto"/>
                    <w:left w:val="none" w:sz="0" w:space="0" w:color="auto"/>
                    <w:bottom w:val="none" w:sz="0" w:space="0" w:color="auto"/>
                    <w:right w:val="none" w:sz="0" w:space="0" w:color="auto"/>
                  </w:divBdr>
                </w:div>
                <w:div w:id="2073500759">
                  <w:marLeft w:val="0"/>
                  <w:marRight w:val="0"/>
                  <w:marTop w:val="0"/>
                  <w:marBottom w:val="0"/>
                  <w:divBdr>
                    <w:top w:val="none" w:sz="0" w:space="0" w:color="auto"/>
                    <w:left w:val="none" w:sz="0" w:space="0" w:color="auto"/>
                    <w:bottom w:val="none" w:sz="0" w:space="0" w:color="auto"/>
                    <w:right w:val="none" w:sz="0" w:space="0" w:color="auto"/>
                  </w:divBdr>
                </w:div>
                <w:div w:id="1374621918">
                  <w:marLeft w:val="0"/>
                  <w:marRight w:val="0"/>
                  <w:marTop w:val="0"/>
                  <w:marBottom w:val="0"/>
                  <w:divBdr>
                    <w:top w:val="none" w:sz="0" w:space="0" w:color="auto"/>
                    <w:left w:val="none" w:sz="0" w:space="0" w:color="auto"/>
                    <w:bottom w:val="none" w:sz="0" w:space="0" w:color="auto"/>
                    <w:right w:val="none" w:sz="0" w:space="0" w:color="auto"/>
                  </w:divBdr>
                </w:div>
                <w:div w:id="281113222">
                  <w:marLeft w:val="0"/>
                  <w:marRight w:val="0"/>
                  <w:marTop w:val="0"/>
                  <w:marBottom w:val="0"/>
                  <w:divBdr>
                    <w:top w:val="none" w:sz="0" w:space="0" w:color="auto"/>
                    <w:left w:val="none" w:sz="0" w:space="0" w:color="auto"/>
                    <w:bottom w:val="none" w:sz="0" w:space="0" w:color="auto"/>
                    <w:right w:val="none" w:sz="0" w:space="0" w:color="auto"/>
                  </w:divBdr>
                </w:div>
                <w:div w:id="410350952">
                  <w:marLeft w:val="0"/>
                  <w:marRight w:val="0"/>
                  <w:marTop w:val="0"/>
                  <w:marBottom w:val="0"/>
                  <w:divBdr>
                    <w:top w:val="none" w:sz="0" w:space="0" w:color="auto"/>
                    <w:left w:val="none" w:sz="0" w:space="0" w:color="auto"/>
                    <w:bottom w:val="none" w:sz="0" w:space="0" w:color="auto"/>
                    <w:right w:val="none" w:sz="0" w:space="0" w:color="auto"/>
                  </w:divBdr>
                </w:div>
                <w:div w:id="916136892">
                  <w:marLeft w:val="0"/>
                  <w:marRight w:val="0"/>
                  <w:marTop w:val="0"/>
                  <w:marBottom w:val="0"/>
                  <w:divBdr>
                    <w:top w:val="none" w:sz="0" w:space="0" w:color="auto"/>
                    <w:left w:val="none" w:sz="0" w:space="0" w:color="auto"/>
                    <w:bottom w:val="none" w:sz="0" w:space="0" w:color="auto"/>
                    <w:right w:val="none" w:sz="0" w:space="0" w:color="auto"/>
                  </w:divBdr>
                </w:div>
                <w:div w:id="1730878294">
                  <w:marLeft w:val="0"/>
                  <w:marRight w:val="0"/>
                  <w:marTop w:val="0"/>
                  <w:marBottom w:val="0"/>
                  <w:divBdr>
                    <w:top w:val="none" w:sz="0" w:space="0" w:color="auto"/>
                    <w:left w:val="none" w:sz="0" w:space="0" w:color="auto"/>
                    <w:bottom w:val="none" w:sz="0" w:space="0" w:color="auto"/>
                    <w:right w:val="none" w:sz="0" w:space="0" w:color="auto"/>
                  </w:divBdr>
                </w:div>
                <w:div w:id="1096973616">
                  <w:marLeft w:val="0"/>
                  <w:marRight w:val="0"/>
                  <w:marTop w:val="0"/>
                  <w:marBottom w:val="0"/>
                  <w:divBdr>
                    <w:top w:val="none" w:sz="0" w:space="0" w:color="auto"/>
                    <w:left w:val="none" w:sz="0" w:space="0" w:color="auto"/>
                    <w:bottom w:val="none" w:sz="0" w:space="0" w:color="auto"/>
                    <w:right w:val="none" w:sz="0" w:space="0" w:color="auto"/>
                  </w:divBdr>
                </w:div>
                <w:div w:id="1269771919">
                  <w:marLeft w:val="0"/>
                  <w:marRight w:val="0"/>
                  <w:marTop w:val="0"/>
                  <w:marBottom w:val="0"/>
                  <w:divBdr>
                    <w:top w:val="none" w:sz="0" w:space="0" w:color="auto"/>
                    <w:left w:val="none" w:sz="0" w:space="0" w:color="auto"/>
                    <w:bottom w:val="none" w:sz="0" w:space="0" w:color="auto"/>
                    <w:right w:val="none" w:sz="0" w:space="0" w:color="auto"/>
                  </w:divBdr>
                </w:div>
                <w:div w:id="684555531">
                  <w:marLeft w:val="0"/>
                  <w:marRight w:val="0"/>
                  <w:marTop w:val="0"/>
                  <w:marBottom w:val="0"/>
                  <w:divBdr>
                    <w:top w:val="none" w:sz="0" w:space="0" w:color="auto"/>
                    <w:left w:val="none" w:sz="0" w:space="0" w:color="auto"/>
                    <w:bottom w:val="none" w:sz="0" w:space="0" w:color="auto"/>
                    <w:right w:val="none" w:sz="0" w:space="0" w:color="auto"/>
                  </w:divBdr>
                </w:div>
                <w:div w:id="1066563380">
                  <w:marLeft w:val="0"/>
                  <w:marRight w:val="0"/>
                  <w:marTop w:val="0"/>
                  <w:marBottom w:val="0"/>
                  <w:divBdr>
                    <w:top w:val="none" w:sz="0" w:space="0" w:color="auto"/>
                    <w:left w:val="none" w:sz="0" w:space="0" w:color="auto"/>
                    <w:bottom w:val="none" w:sz="0" w:space="0" w:color="auto"/>
                    <w:right w:val="none" w:sz="0" w:space="0" w:color="auto"/>
                  </w:divBdr>
                </w:div>
                <w:div w:id="982975288">
                  <w:marLeft w:val="0"/>
                  <w:marRight w:val="0"/>
                  <w:marTop w:val="0"/>
                  <w:marBottom w:val="0"/>
                  <w:divBdr>
                    <w:top w:val="none" w:sz="0" w:space="0" w:color="auto"/>
                    <w:left w:val="none" w:sz="0" w:space="0" w:color="auto"/>
                    <w:bottom w:val="none" w:sz="0" w:space="0" w:color="auto"/>
                    <w:right w:val="none" w:sz="0" w:space="0" w:color="auto"/>
                  </w:divBdr>
                </w:div>
                <w:div w:id="24790756">
                  <w:marLeft w:val="0"/>
                  <w:marRight w:val="0"/>
                  <w:marTop w:val="0"/>
                  <w:marBottom w:val="0"/>
                  <w:divBdr>
                    <w:top w:val="none" w:sz="0" w:space="0" w:color="auto"/>
                    <w:left w:val="none" w:sz="0" w:space="0" w:color="auto"/>
                    <w:bottom w:val="none" w:sz="0" w:space="0" w:color="auto"/>
                    <w:right w:val="none" w:sz="0" w:space="0" w:color="auto"/>
                  </w:divBdr>
                </w:div>
                <w:div w:id="644815264">
                  <w:marLeft w:val="0"/>
                  <w:marRight w:val="0"/>
                  <w:marTop w:val="0"/>
                  <w:marBottom w:val="0"/>
                  <w:divBdr>
                    <w:top w:val="none" w:sz="0" w:space="0" w:color="auto"/>
                    <w:left w:val="none" w:sz="0" w:space="0" w:color="auto"/>
                    <w:bottom w:val="none" w:sz="0" w:space="0" w:color="auto"/>
                    <w:right w:val="none" w:sz="0" w:space="0" w:color="auto"/>
                  </w:divBdr>
                </w:div>
                <w:div w:id="465045925">
                  <w:marLeft w:val="0"/>
                  <w:marRight w:val="0"/>
                  <w:marTop w:val="0"/>
                  <w:marBottom w:val="0"/>
                  <w:divBdr>
                    <w:top w:val="none" w:sz="0" w:space="0" w:color="auto"/>
                    <w:left w:val="none" w:sz="0" w:space="0" w:color="auto"/>
                    <w:bottom w:val="none" w:sz="0" w:space="0" w:color="auto"/>
                    <w:right w:val="none" w:sz="0" w:space="0" w:color="auto"/>
                  </w:divBdr>
                </w:div>
                <w:div w:id="482938835">
                  <w:marLeft w:val="0"/>
                  <w:marRight w:val="0"/>
                  <w:marTop w:val="0"/>
                  <w:marBottom w:val="0"/>
                  <w:divBdr>
                    <w:top w:val="none" w:sz="0" w:space="0" w:color="auto"/>
                    <w:left w:val="none" w:sz="0" w:space="0" w:color="auto"/>
                    <w:bottom w:val="none" w:sz="0" w:space="0" w:color="auto"/>
                    <w:right w:val="none" w:sz="0" w:space="0" w:color="auto"/>
                  </w:divBdr>
                </w:div>
                <w:div w:id="442841652">
                  <w:marLeft w:val="0"/>
                  <w:marRight w:val="0"/>
                  <w:marTop w:val="0"/>
                  <w:marBottom w:val="0"/>
                  <w:divBdr>
                    <w:top w:val="none" w:sz="0" w:space="0" w:color="auto"/>
                    <w:left w:val="none" w:sz="0" w:space="0" w:color="auto"/>
                    <w:bottom w:val="none" w:sz="0" w:space="0" w:color="auto"/>
                    <w:right w:val="none" w:sz="0" w:space="0" w:color="auto"/>
                  </w:divBdr>
                </w:div>
                <w:div w:id="1695183349">
                  <w:marLeft w:val="0"/>
                  <w:marRight w:val="0"/>
                  <w:marTop w:val="0"/>
                  <w:marBottom w:val="0"/>
                  <w:divBdr>
                    <w:top w:val="none" w:sz="0" w:space="0" w:color="auto"/>
                    <w:left w:val="none" w:sz="0" w:space="0" w:color="auto"/>
                    <w:bottom w:val="none" w:sz="0" w:space="0" w:color="auto"/>
                    <w:right w:val="none" w:sz="0" w:space="0" w:color="auto"/>
                  </w:divBdr>
                </w:div>
                <w:div w:id="1824616698">
                  <w:marLeft w:val="0"/>
                  <w:marRight w:val="0"/>
                  <w:marTop w:val="0"/>
                  <w:marBottom w:val="0"/>
                  <w:divBdr>
                    <w:top w:val="none" w:sz="0" w:space="0" w:color="auto"/>
                    <w:left w:val="none" w:sz="0" w:space="0" w:color="auto"/>
                    <w:bottom w:val="none" w:sz="0" w:space="0" w:color="auto"/>
                    <w:right w:val="none" w:sz="0" w:space="0" w:color="auto"/>
                  </w:divBdr>
                </w:div>
                <w:div w:id="1498764936">
                  <w:marLeft w:val="0"/>
                  <w:marRight w:val="0"/>
                  <w:marTop w:val="0"/>
                  <w:marBottom w:val="0"/>
                  <w:divBdr>
                    <w:top w:val="none" w:sz="0" w:space="0" w:color="auto"/>
                    <w:left w:val="none" w:sz="0" w:space="0" w:color="auto"/>
                    <w:bottom w:val="none" w:sz="0" w:space="0" w:color="auto"/>
                    <w:right w:val="none" w:sz="0" w:space="0" w:color="auto"/>
                  </w:divBdr>
                </w:div>
                <w:div w:id="925113884">
                  <w:marLeft w:val="0"/>
                  <w:marRight w:val="0"/>
                  <w:marTop w:val="0"/>
                  <w:marBottom w:val="0"/>
                  <w:divBdr>
                    <w:top w:val="none" w:sz="0" w:space="0" w:color="auto"/>
                    <w:left w:val="none" w:sz="0" w:space="0" w:color="auto"/>
                    <w:bottom w:val="none" w:sz="0" w:space="0" w:color="auto"/>
                    <w:right w:val="none" w:sz="0" w:space="0" w:color="auto"/>
                  </w:divBdr>
                </w:div>
                <w:div w:id="881287441">
                  <w:marLeft w:val="0"/>
                  <w:marRight w:val="0"/>
                  <w:marTop w:val="0"/>
                  <w:marBottom w:val="0"/>
                  <w:divBdr>
                    <w:top w:val="none" w:sz="0" w:space="0" w:color="auto"/>
                    <w:left w:val="none" w:sz="0" w:space="0" w:color="auto"/>
                    <w:bottom w:val="none" w:sz="0" w:space="0" w:color="auto"/>
                    <w:right w:val="none" w:sz="0" w:space="0" w:color="auto"/>
                  </w:divBdr>
                </w:div>
                <w:div w:id="17973265">
                  <w:marLeft w:val="0"/>
                  <w:marRight w:val="0"/>
                  <w:marTop w:val="0"/>
                  <w:marBottom w:val="0"/>
                  <w:divBdr>
                    <w:top w:val="none" w:sz="0" w:space="0" w:color="auto"/>
                    <w:left w:val="none" w:sz="0" w:space="0" w:color="auto"/>
                    <w:bottom w:val="none" w:sz="0" w:space="0" w:color="auto"/>
                    <w:right w:val="none" w:sz="0" w:space="0" w:color="auto"/>
                  </w:divBdr>
                </w:div>
                <w:div w:id="1746103785">
                  <w:marLeft w:val="0"/>
                  <w:marRight w:val="0"/>
                  <w:marTop w:val="0"/>
                  <w:marBottom w:val="0"/>
                  <w:divBdr>
                    <w:top w:val="none" w:sz="0" w:space="0" w:color="auto"/>
                    <w:left w:val="none" w:sz="0" w:space="0" w:color="auto"/>
                    <w:bottom w:val="none" w:sz="0" w:space="0" w:color="auto"/>
                    <w:right w:val="none" w:sz="0" w:space="0" w:color="auto"/>
                  </w:divBdr>
                </w:div>
                <w:div w:id="993728794">
                  <w:marLeft w:val="0"/>
                  <w:marRight w:val="0"/>
                  <w:marTop w:val="0"/>
                  <w:marBottom w:val="0"/>
                  <w:divBdr>
                    <w:top w:val="none" w:sz="0" w:space="0" w:color="auto"/>
                    <w:left w:val="none" w:sz="0" w:space="0" w:color="auto"/>
                    <w:bottom w:val="none" w:sz="0" w:space="0" w:color="auto"/>
                    <w:right w:val="none" w:sz="0" w:space="0" w:color="auto"/>
                  </w:divBdr>
                </w:div>
                <w:div w:id="177281436">
                  <w:marLeft w:val="0"/>
                  <w:marRight w:val="0"/>
                  <w:marTop w:val="0"/>
                  <w:marBottom w:val="0"/>
                  <w:divBdr>
                    <w:top w:val="none" w:sz="0" w:space="0" w:color="auto"/>
                    <w:left w:val="none" w:sz="0" w:space="0" w:color="auto"/>
                    <w:bottom w:val="none" w:sz="0" w:space="0" w:color="auto"/>
                    <w:right w:val="none" w:sz="0" w:space="0" w:color="auto"/>
                  </w:divBdr>
                </w:div>
                <w:div w:id="2137330912">
                  <w:marLeft w:val="0"/>
                  <w:marRight w:val="0"/>
                  <w:marTop w:val="0"/>
                  <w:marBottom w:val="0"/>
                  <w:divBdr>
                    <w:top w:val="none" w:sz="0" w:space="0" w:color="auto"/>
                    <w:left w:val="none" w:sz="0" w:space="0" w:color="auto"/>
                    <w:bottom w:val="none" w:sz="0" w:space="0" w:color="auto"/>
                    <w:right w:val="none" w:sz="0" w:space="0" w:color="auto"/>
                  </w:divBdr>
                </w:div>
                <w:div w:id="1665815041">
                  <w:marLeft w:val="0"/>
                  <w:marRight w:val="0"/>
                  <w:marTop w:val="0"/>
                  <w:marBottom w:val="0"/>
                  <w:divBdr>
                    <w:top w:val="none" w:sz="0" w:space="0" w:color="auto"/>
                    <w:left w:val="none" w:sz="0" w:space="0" w:color="auto"/>
                    <w:bottom w:val="none" w:sz="0" w:space="0" w:color="auto"/>
                    <w:right w:val="none" w:sz="0" w:space="0" w:color="auto"/>
                  </w:divBdr>
                </w:div>
                <w:div w:id="54597030">
                  <w:marLeft w:val="0"/>
                  <w:marRight w:val="0"/>
                  <w:marTop w:val="0"/>
                  <w:marBottom w:val="0"/>
                  <w:divBdr>
                    <w:top w:val="none" w:sz="0" w:space="0" w:color="auto"/>
                    <w:left w:val="none" w:sz="0" w:space="0" w:color="auto"/>
                    <w:bottom w:val="none" w:sz="0" w:space="0" w:color="auto"/>
                    <w:right w:val="none" w:sz="0" w:space="0" w:color="auto"/>
                  </w:divBdr>
                </w:div>
                <w:div w:id="320081371">
                  <w:marLeft w:val="0"/>
                  <w:marRight w:val="0"/>
                  <w:marTop w:val="0"/>
                  <w:marBottom w:val="0"/>
                  <w:divBdr>
                    <w:top w:val="none" w:sz="0" w:space="0" w:color="auto"/>
                    <w:left w:val="none" w:sz="0" w:space="0" w:color="auto"/>
                    <w:bottom w:val="none" w:sz="0" w:space="0" w:color="auto"/>
                    <w:right w:val="none" w:sz="0" w:space="0" w:color="auto"/>
                  </w:divBdr>
                </w:div>
                <w:div w:id="230386909">
                  <w:marLeft w:val="0"/>
                  <w:marRight w:val="0"/>
                  <w:marTop w:val="0"/>
                  <w:marBottom w:val="0"/>
                  <w:divBdr>
                    <w:top w:val="none" w:sz="0" w:space="0" w:color="auto"/>
                    <w:left w:val="none" w:sz="0" w:space="0" w:color="auto"/>
                    <w:bottom w:val="none" w:sz="0" w:space="0" w:color="auto"/>
                    <w:right w:val="none" w:sz="0" w:space="0" w:color="auto"/>
                  </w:divBdr>
                </w:div>
                <w:div w:id="237984067">
                  <w:marLeft w:val="0"/>
                  <w:marRight w:val="0"/>
                  <w:marTop w:val="0"/>
                  <w:marBottom w:val="0"/>
                  <w:divBdr>
                    <w:top w:val="none" w:sz="0" w:space="0" w:color="auto"/>
                    <w:left w:val="none" w:sz="0" w:space="0" w:color="auto"/>
                    <w:bottom w:val="none" w:sz="0" w:space="0" w:color="auto"/>
                    <w:right w:val="none" w:sz="0" w:space="0" w:color="auto"/>
                  </w:divBdr>
                </w:div>
                <w:div w:id="1970547140">
                  <w:marLeft w:val="0"/>
                  <w:marRight w:val="0"/>
                  <w:marTop w:val="0"/>
                  <w:marBottom w:val="0"/>
                  <w:divBdr>
                    <w:top w:val="none" w:sz="0" w:space="0" w:color="auto"/>
                    <w:left w:val="none" w:sz="0" w:space="0" w:color="auto"/>
                    <w:bottom w:val="none" w:sz="0" w:space="0" w:color="auto"/>
                    <w:right w:val="none" w:sz="0" w:space="0" w:color="auto"/>
                  </w:divBdr>
                </w:div>
                <w:div w:id="1234780618">
                  <w:marLeft w:val="0"/>
                  <w:marRight w:val="0"/>
                  <w:marTop w:val="0"/>
                  <w:marBottom w:val="0"/>
                  <w:divBdr>
                    <w:top w:val="none" w:sz="0" w:space="0" w:color="auto"/>
                    <w:left w:val="none" w:sz="0" w:space="0" w:color="auto"/>
                    <w:bottom w:val="none" w:sz="0" w:space="0" w:color="auto"/>
                    <w:right w:val="none" w:sz="0" w:space="0" w:color="auto"/>
                  </w:divBdr>
                </w:div>
                <w:div w:id="2062095751">
                  <w:marLeft w:val="0"/>
                  <w:marRight w:val="0"/>
                  <w:marTop w:val="0"/>
                  <w:marBottom w:val="0"/>
                  <w:divBdr>
                    <w:top w:val="none" w:sz="0" w:space="0" w:color="auto"/>
                    <w:left w:val="none" w:sz="0" w:space="0" w:color="auto"/>
                    <w:bottom w:val="none" w:sz="0" w:space="0" w:color="auto"/>
                    <w:right w:val="none" w:sz="0" w:space="0" w:color="auto"/>
                  </w:divBdr>
                </w:div>
                <w:div w:id="1562981405">
                  <w:marLeft w:val="0"/>
                  <w:marRight w:val="0"/>
                  <w:marTop w:val="0"/>
                  <w:marBottom w:val="0"/>
                  <w:divBdr>
                    <w:top w:val="none" w:sz="0" w:space="0" w:color="auto"/>
                    <w:left w:val="none" w:sz="0" w:space="0" w:color="auto"/>
                    <w:bottom w:val="none" w:sz="0" w:space="0" w:color="auto"/>
                    <w:right w:val="none" w:sz="0" w:space="0" w:color="auto"/>
                  </w:divBdr>
                </w:div>
                <w:div w:id="1182162837">
                  <w:marLeft w:val="0"/>
                  <w:marRight w:val="0"/>
                  <w:marTop w:val="0"/>
                  <w:marBottom w:val="0"/>
                  <w:divBdr>
                    <w:top w:val="none" w:sz="0" w:space="0" w:color="auto"/>
                    <w:left w:val="none" w:sz="0" w:space="0" w:color="auto"/>
                    <w:bottom w:val="none" w:sz="0" w:space="0" w:color="auto"/>
                    <w:right w:val="none" w:sz="0" w:space="0" w:color="auto"/>
                  </w:divBdr>
                </w:div>
                <w:div w:id="2135518603">
                  <w:marLeft w:val="0"/>
                  <w:marRight w:val="0"/>
                  <w:marTop w:val="0"/>
                  <w:marBottom w:val="0"/>
                  <w:divBdr>
                    <w:top w:val="none" w:sz="0" w:space="0" w:color="auto"/>
                    <w:left w:val="none" w:sz="0" w:space="0" w:color="auto"/>
                    <w:bottom w:val="none" w:sz="0" w:space="0" w:color="auto"/>
                    <w:right w:val="none" w:sz="0" w:space="0" w:color="auto"/>
                  </w:divBdr>
                </w:div>
                <w:div w:id="507215500">
                  <w:marLeft w:val="0"/>
                  <w:marRight w:val="0"/>
                  <w:marTop w:val="0"/>
                  <w:marBottom w:val="0"/>
                  <w:divBdr>
                    <w:top w:val="none" w:sz="0" w:space="0" w:color="auto"/>
                    <w:left w:val="none" w:sz="0" w:space="0" w:color="auto"/>
                    <w:bottom w:val="none" w:sz="0" w:space="0" w:color="auto"/>
                    <w:right w:val="none" w:sz="0" w:space="0" w:color="auto"/>
                  </w:divBdr>
                </w:div>
                <w:div w:id="2121562933">
                  <w:marLeft w:val="0"/>
                  <w:marRight w:val="0"/>
                  <w:marTop w:val="0"/>
                  <w:marBottom w:val="0"/>
                  <w:divBdr>
                    <w:top w:val="none" w:sz="0" w:space="0" w:color="auto"/>
                    <w:left w:val="none" w:sz="0" w:space="0" w:color="auto"/>
                    <w:bottom w:val="none" w:sz="0" w:space="0" w:color="auto"/>
                    <w:right w:val="none" w:sz="0" w:space="0" w:color="auto"/>
                  </w:divBdr>
                </w:div>
                <w:div w:id="1150445232">
                  <w:marLeft w:val="0"/>
                  <w:marRight w:val="0"/>
                  <w:marTop w:val="0"/>
                  <w:marBottom w:val="0"/>
                  <w:divBdr>
                    <w:top w:val="none" w:sz="0" w:space="0" w:color="auto"/>
                    <w:left w:val="none" w:sz="0" w:space="0" w:color="auto"/>
                    <w:bottom w:val="none" w:sz="0" w:space="0" w:color="auto"/>
                    <w:right w:val="none" w:sz="0" w:space="0" w:color="auto"/>
                  </w:divBdr>
                </w:div>
                <w:div w:id="534268383">
                  <w:marLeft w:val="0"/>
                  <w:marRight w:val="0"/>
                  <w:marTop w:val="0"/>
                  <w:marBottom w:val="0"/>
                  <w:divBdr>
                    <w:top w:val="none" w:sz="0" w:space="0" w:color="auto"/>
                    <w:left w:val="none" w:sz="0" w:space="0" w:color="auto"/>
                    <w:bottom w:val="none" w:sz="0" w:space="0" w:color="auto"/>
                    <w:right w:val="none" w:sz="0" w:space="0" w:color="auto"/>
                  </w:divBdr>
                </w:div>
                <w:div w:id="81723733">
                  <w:marLeft w:val="0"/>
                  <w:marRight w:val="0"/>
                  <w:marTop w:val="0"/>
                  <w:marBottom w:val="0"/>
                  <w:divBdr>
                    <w:top w:val="none" w:sz="0" w:space="0" w:color="auto"/>
                    <w:left w:val="none" w:sz="0" w:space="0" w:color="auto"/>
                    <w:bottom w:val="none" w:sz="0" w:space="0" w:color="auto"/>
                    <w:right w:val="none" w:sz="0" w:space="0" w:color="auto"/>
                  </w:divBdr>
                </w:div>
                <w:div w:id="478309833">
                  <w:marLeft w:val="0"/>
                  <w:marRight w:val="0"/>
                  <w:marTop w:val="0"/>
                  <w:marBottom w:val="0"/>
                  <w:divBdr>
                    <w:top w:val="none" w:sz="0" w:space="0" w:color="auto"/>
                    <w:left w:val="none" w:sz="0" w:space="0" w:color="auto"/>
                    <w:bottom w:val="none" w:sz="0" w:space="0" w:color="auto"/>
                    <w:right w:val="none" w:sz="0" w:space="0" w:color="auto"/>
                  </w:divBdr>
                </w:div>
                <w:div w:id="1846093341">
                  <w:marLeft w:val="0"/>
                  <w:marRight w:val="0"/>
                  <w:marTop w:val="0"/>
                  <w:marBottom w:val="0"/>
                  <w:divBdr>
                    <w:top w:val="none" w:sz="0" w:space="0" w:color="auto"/>
                    <w:left w:val="none" w:sz="0" w:space="0" w:color="auto"/>
                    <w:bottom w:val="none" w:sz="0" w:space="0" w:color="auto"/>
                    <w:right w:val="none" w:sz="0" w:space="0" w:color="auto"/>
                  </w:divBdr>
                </w:div>
                <w:div w:id="820197363">
                  <w:marLeft w:val="0"/>
                  <w:marRight w:val="0"/>
                  <w:marTop w:val="0"/>
                  <w:marBottom w:val="0"/>
                  <w:divBdr>
                    <w:top w:val="none" w:sz="0" w:space="0" w:color="auto"/>
                    <w:left w:val="none" w:sz="0" w:space="0" w:color="auto"/>
                    <w:bottom w:val="none" w:sz="0" w:space="0" w:color="auto"/>
                    <w:right w:val="none" w:sz="0" w:space="0" w:color="auto"/>
                  </w:divBdr>
                </w:div>
                <w:div w:id="278148298">
                  <w:marLeft w:val="0"/>
                  <w:marRight w:val="0"/>
                  <w:marTop w:val="0"/>
                  <w:marBottom w:val="0"/>
                  <w:divBdr>
                    <w:top w:val="none" w:sz="0" w:space="0" w:color="auto"/>
                    <w:left w:val="none" w:sz="0" w:space="0" w:color="auto"/>
                    <w:bottom w:val="none" w:sz="0" w:space="0" w:color="auto"/>
                    <w:right w:val="none" w:sz="0" w:space="0" w:color="auto"/>
                  </w:divBdr>
                </w:div>
                <w:div w:id="1124812287">
                  <w:marLeft w:val="0"/>
                  <w:marRight w:val="0"/>
                  <w:marTop w:val="0"/>
                  <w:marBottom w:val="0"/>
                  <w:divBdr>
                    <w:top w:val="none" w:sz="0" w:space="0" w:color="auto"/>
                    <w:left w:val="none" w:sz="0" w:space="0" w:color="auto"/>
                    <w:bottom w:val="none" w:sz="0" w:space="0" w:color="auto"/>
                    <w:right w:val="none" w:sz="0" w:space="0" w:color="auto"/>
                  </w:divBdr>
                </w:div>
                <w:div w:id="1977367050">
                  <w:marLeft w:val="0"/>
                  <w:marRight w:val="0"/>
                  <w:marTop w:val="0"/>
                  <w:marBottom w:val="0"/>
                  <w:divBdr>
                    <w:top w:val="none" w:sz="0" w:space="0" w:color="auto"/>
                    <w:left w:val="none" w:sz="0" w:space="0" w:color="auto"/>
                    <w:bottom w:val="none" w:sz="0" w:space="0" w:color="auto"/>
                    <w:right w:val="none" w:sz="0" w:space="0" w:color="auto"/>
                  </w:divBdr>
                </w:div>
                <w:div w:id="727264292">
                  <w:marLeft w:val="0"/>
                  <w:marRight w:val="0"/>
                  <w:marTop w:val="0"/>
                  <w:marBottom w:val="0"/>
                  <w:divBdr>
                    <w:top w:val="none" w:sz="0" w:space="0" w:color="auto"/>
                    <w:left w:val="none" w:sz="0" w:space="0" w:color="auto"/>
                    <w:bottom w:val="none" w:sz="0" w:space="0" w:color="auto"/>
                    <w:right w:val="none" w:sz="0" w:space="0" w:color="auto"/>
                  </w:divBdr>
                </w:div>
                <w:div w:id="1860116232">
                  <w:marLeft w:val="0"/>
                  <w:marRight w:val="0"/>
                  <w:marTop w:val="0"/>
                  <w:marBottom w:val="0"/>
                  <w:divBdr>
                    <w:top w:val="none" w:sz="0" w:space="0" w:color="auto"/>
                    <w:left w:val="none" w:sz="0" w:space="0" w:color="auto"/>
                    <w:bottom w:val="none" w:sz="0" w:space="0" w:color="auto"/>
                    <w:right w:val="none" w:sz="0" w:space="0" w:color="auto"/>
                  </w:divBdr>
                </w:div>
                <w:div w:id="167209769">
                  <w:marLeft w:val="0"/>
                  <w:marRight w:val="0"/>
                  <w:marTop w:val="0"/>
                  <w:marBottom w:val="0"/>
                  <w:divBdr>
                    <w:top w:val="none" w:sz="0" w:space="0" w:color="auto"/>
                    <w:left w:val="none" w:sz="0" w:space="0" w:color="auto"/>
                    <w:bottom w:val="none" w:sz="0" w:space="0" w:color="auto"/>
                    <w:right w:val="none" w:sz="0" w:space="0" w:color="auto"/>
                  </w:divBdr>
                </w:div>
                <w:div w:id="720250355">
                  <w:marLeft w:val="0"/>
                  <w:marRight w:val="0"/>
                  <w:marTop w:val="0"/>
                  <w:marBottom w:val="0"/>
                  <w:divBdr>
                    <w:top w:val="none" w:sz="0" w:space="0" w:color="auto"/>
                    <w:left w:val="none" w:sz="0" w:space="0" w:color="auto"/>
                    <w:bottom w:val="none" w:sz="0" w:space="0" w:color="auto"/>
                    <w:right w:val="none" w:sz="0" w:space="0" w:color="auto"/>
                  </w:divBdr>
                </w:div>
                <w:div w:id="2075347403">
                  <w:marLeft w:val="0"/>
                  <w:marRight w:val="0"/>
                  <w:marTop w:val="0"/>
                  <w:marBottom w:val="0"/>
                  <w:divBdr>
                    <w:top w:val="none" w:sz="0" w:space="0" w:color="auto"/>
                    <w:left w:val="none" w:sz="0" w:space="0" w:color="auto"/>
                    <w:bottom w:val="none" w:sz="0" w:space="0" w:color="auto"/>
                    <w:right w:val="none" w:sz="0" w:space="0" w:color="auto"/>
                  </w:divBdr>
                </w:div>
                <w:div w:id="25832003">
                  <w:marLeft w:val="0"/>
                  <w:marRight w:val="0"/>
                  <w:marTop w:val="0"/>
                  <w:marBottom w:val="0"/>
                  <w:divBdr>
                    <w:top w:val="none" w:sz="0" w:space="0" w:color="auto"/>
                    <w:left w:val="none" w:sz="0" w:space="0" w:color="auto"/>
                    <w:bottom w:val="none" w:sz="0" w:space="0" w:color="auto"/>
                    <w:right w:val="none" w:sz="0" w:space="0" w:color="auto"/>
                  </w:divBdr>
                </w:div>
                <w:div w:id="1665743737">
                  <w:marLeft w:val="0"/>
                  <w:marRight w:val="0"/>
                  <w:marTop w:val="0"/>
                  <w:marBottom w:val="0"/>
                  <w:divBdr>
                    <w:top w:val="none" w:sz="0" w:space="0" w:color="auto"/>
                    <w:left w:val="none" w:sz="0" w:space="0" w:color="auto"/>
                    <w:bottom w:val="none" w:sz="0" w:space="0" w:color="auto"/>
                    <w:right w:val="none" w:sz="0" w:space="0" w:color="auto"/>
                  </w:divBdr>
                </w:div>
                <w:div w:id="653876752">
                  <w:marLeft w:val="0"/>
                  <w:marRight w:val="0"/>
                  <w:marTop w:val="0"/>
                  <w:marBottom w:val="0"/>
                  <w:divBdr>
                    <w:top w:val="none" w:sz="0" w:space="0" w:color="auto"/>
                    <w:left w:val="none" w:sz="0" w:space="0" w:color="auto"/>
                    <w:bottom w:val="none" w:sz="0" w:space="0" w:color="auto"/>
                    <w:right w:val="none" w:sz="0" w:space="0" w:color="auto"/>
                  </w:divBdr>
                </w:div>
                <w:div w:id="588394866">
                  <w:marLeft w:val="0"/>
                  <w:marRight w:val="0"/>
                  <w:marTop w:val="0"/>
                  <w:marBottom w:val="0"/>
                  <w:divBdr>
                    <w:top w:val="none" w:sz="0" w:space="0" w:color="auto"/>
                    <w:left w:val="none" w:sz="0" w:space="0" w:color="auto"/>
                    <w:bottom w:val="none" w:sz="0" w:space="0" w:color="auto"/>
                    <w:right w:val="none" w:sz="0" w:space="0" w:color="auto"/>
                  </w:divBdr>
                </w:div>
                <w:div w:id="1726023706">
                  <w:marLeft w:val="0"/>
                  <w:marRight w:val="0"/>
                  <w:marTop w:val="0"/>
                  <w:marBottom w:val="0"/>
                  <w:divBdr>
                    <w:top w:val="none" w:sz="0" w:space="0" w:color="auto"/>
                    <w:left w:val="none" w:sz="0" w:space="0" w:color="auto"/>
                    <w:bottom w:val="none" w:sz="0" w:space="0" w:color="auto"/>
                    <w:right w:val="none" w:sz="0" w:space="0" w:color="auto"/>
                  </w:divBdr>
                </w:div>
                <w:div w:id="1221600056">
                  <w:marLeft w:val="0"/>
                  <w:marRight w:val="0"/>
                  <w:marTop w:val="0"/>
                  <w:marBottom w:val="0"/>
                  <w:divBdr>
                    <w:top w:val="none" w:sz="0" w:space="0" w:color="auto"/>
                    <w:left w:val="none" w:sz="0" w:space="0" w:color="auto"/>
                    <w:bottom w:val="none" w:sz="0" w:space="0" w:color="auto"/>
                    <w:right w:val="none" w:sz="0" w:space="0" w:color="auto"/>
                  </w:divBdr>
                </w:div>
                <w:div w:id="1021394712">
                  <w:marLeft w:val="0"/>
                  <w:marRight w:val="0"/>
                  <w:marTop w:val="0"/>
                  <w:marBottom w:val="0"/>
                  <w:divBdr>
                    <w:top w:val="none" w:sz="0" w:space="0" w:color="auto"/>
                    <w:left w:val="none" w:sz="0" w:space="0" w:color="auto"/>
                    <w:bottom w:val="none" w:sz="0" w:space="0" w:color="auto"/>
                    <w:right w:val="none" w:sz="0" w:space="0" w:color="auto"/>
                  </w:divBdr>
                </w:div>
                <w:div w:id="467090233">
                  <w:marLeft w:val="0"/>
                  <w:marRight w:val="0"/>
                  <w:marTop w:val="0"/>
                  <w:marBottom w:val="0"/>
                  <w:divBdr>
                    <w:top w:val="none" w:sz="0" w:space="0" w:color="auto"/>
                    <w:left w:val="none" w:sz="0" w:space="0" w:color="auto"/>
                    <w:bottom w:val="none" w:sz="0" w:space="0" w:color="auto"/>
                    <w:right w:val="none" w:sz="0" w:space="0" w:color="auto"/>
                  </w:divBdr>
                </w:div>
                <w:div w:id="359939981">
                  <w:marLeft w:val="0"/>
                  <w:marRight w:val="0"/>
                  <w:marTop w:val="0"/>
                  <w:marBottom w:val="0"/>
                  <w:divBdr>
                    <w:top w:val="none" w:sz="0" w:space="0" w:color="auto"/>
                    <w:left w:val="none" w:sz="0" w:space="0" w:color="auto"/>
                    <w:bottom w:val="none" w:sz="0" w:space="0" w:color="auto"/>
                    <w:right w:val="none" w:sz="0" w:space="0" w:color="auto"/>
                  </w:divBdr>
                </w:div>
                <w:div w:id="209264900">
                  <w:marLeft w:val="0"/>
                  <w:marRight w:val="0"/>
                  <w:marTop w:val="0"/>
                  <w:marBottom w:val="0"/>
                  <w:divBdr>
                    <w:top w:val="none" w:sz="0" w:space="0" w:color="auto"/>
                    <w:left w:val="none" w:sz="0" w:space="0" w:color="auto"/>
                    <w:bottom w:val="none" w:sz="0" w:space="0" w:color="auto"/>
                    <w:right w:val="none" w:sz="0" w:space="0" w:color="auto"/>
                  </w:divBdr>
                </w:div>
                <w:div w:id="729502381">
                  <w:marLeft w:val="0"/>
                  <w:marRight w:val="0"/>
                  <w:marTop w:val="0"/>
                  <w:marBottom w:val="0"/>
                  <w:divBdr>
                    <w:top w:val="none" w:sz="0" w:space="0" w:color="auto"/>
                    <w:left w:val="none" w:sz="0" w:space="0" w:color="auto"/>
                    <w:bottom w:val="none" w:sz="0" w:space="0" w:color="auto"/>
                    <w:right w:val="none" w:sz="0" w:space="0" w:color="auto"/>
                  </w:divBdr>
                </w:div>
                <w:div w:id="1589999465">
                  <w:marLeft w:val="0"/>
                  <w:marRight w:val="0"/>
                  <w:marTop w:val="0"/>
                  <w:marBottom w:val="0"/>
                  <w:divBdr>
                    <w:top w:val="none" w:sz="0" w:space="0" w:color="auto"/>
                    <w:left w:val="none" w:sz="0" w:space="0" w:color="auto"/>
                    <w:bottom w:val="none" w:sz="0" w:space="0" w:color="auto"/>
                    <w:right w:val="none" w:sz="0" w:space="0" w:color="auto"/>
                  </w:divBdr>
                </w:div>
                <w:div w:id="394090128">
                  <w:marLeft w:val="0"/>
                  <w:marRight w:val="0"/>
                  <w:marTop w:val="0"/>
                  <w:marBottom w:val="0"/>
                  <w:divBdr>
                    <w:top w:val="none" w:sz="0" w:space="0" w:color="auto"/>
                    <w:left w:val="none" w:sz="0" w:space="0" w:color="auto"/>
                    <w:bottom w:val="none" w:sz="0" w:space="0" w:color="auto"/>
                    <w:right w:val="none" w:sz="0" w:space="0" w:color="auto"/>
                  </w:divBdr>
                </w:div>
                <w:div w:id="1735422038">
                  <w:marLeft w:val="0"/>
                  <w:marRight w:val="0"/>
                  <w:marTop w:val="0"/>
                  <w:marBottom w:val="0"/>
                  <w:divBdr>
                    <w:top w:val="none" w:sz="0" w:space="0" w:color="auto"/>
                    <w:left w:val="none" w:sz="0" w:space="0" w:color="auto"/>
                    <w:bottom w:val="none" w:sz="0" w:space="0" w:color="auto"/>
                    <w:right w:val="none" w:sz="0" w:space="0" w:color="auto"/>
                  </w:divBdr>
                </w:div>
                <w:div w:id="1137793876">
                  <w:marLeft w:val="0"/>
                  <w:marRight w:val="0"/>
                  <w:marTop w:val="0"/>
                  <w:marBottom w:val="0"/>
                  <w:divBdr>
                    <w:top w:val="none" w:sz="0" w:space="0" w:color="auto"/>
                    <w:left w:val="none" w:sz="0" w:space="0" w:color="auto"/>
                    <w:bottom w:val="none" w:sz="0" w:space="0" w:color="auto"/>
                    <w:right w:val="none" w:sz="0" w:space="0" w:color="auto"/>
                  </w:divBdr>
                </w:div>
                <w:div w:id="1213886509">
                  <w:marLeft w:val="0"/>
                  <w:marRight w:val="0"/>
                  <w:marTop w:val="0"/>
                  <w:marBottom w:val="0"/>
                  <w:divBdr>
                    <w:top w:val="none" w:sz="0" w:space="0" w:color="auto"/>
                    <w:left w:val="none" w:sz="0" w:space="0" w:color="auto"/>
                    <w:bottom w:val="none" w:sz="0" w:space="0" w:color="auto"/>
                    <w:right w:val="none" w:sz="0" w:space="0" w:color="auto"/>
                  </w:divBdr>
                </w:div>
                <w:div w:id="254435712">
                  <w:marLeft w:val="0"/>
                  <w:marRight w:val="0"/>
                  <w:marTop w:val="0"/>
                  <w:marBottom w:val="0"/>
                  <w:divBdr>
                    <w:top w:val="none" w:sz="0" w:space="0" w:color="auto"/>
                    <w:left w:val="none" w:sz="0" w:space="0" w:color="auto"/>
                    <w:bottom w:val="none" w:sz="0" w:space="0" w:color="auto"/>
                    <w:right w:val="none" w:sz="0" w:space="0" w:color="auto"/>
                  </w:divBdr>
                </w:div>
                <w:div w:id="142238444">
                  <w:marLeft w:val="0"/>
                  <w:marRight w:val="0"/>
                  <w:marTop w:val="0"/>
                  <w:marBottom w:val="0"/>
                  <w:divBdr>
                    <w:top w:val="none" w:sz="0" w:space="0" w:color="auto"/>
                    <w:left w:val="none" w:sz="0" w:space="0" w:color="auto"/>
                    <w:bottom w:val="none" w:sz="0" w:space="0" w:color="auto"/>
                    <w:right w:val="none" w:sz="0" w:space="0" w:color="auto"/>
                  </w:divBdr>
                </w:div>
                <w:div w:id="805926991">
                  <w:marLeft w:val="0"/>
                  <w:marRight w:val="0"/>
                  <w:marTop w:val="0"/>
                  <w:marBottom w:val="0"/>
                  <w:divBdr>
                    <w:top w:val="none" w:sz="0" w:space="0" w:color="auto"/>
                    <w:left w:val="none" w:sz="0" w:space="0" w:color="auto"/>
                    <w:bottom w:val="none" w:sz="0" w:space="0" w:color="auto"/>
                    <w:right w:val="none" w:sz="0" w:space="0" w:color="auto"/>
                  </w:divBdr>
                </w:div>
                <w:div w:id="379525020">
                  <w:marLeft w:val="0"/>
                  <w:marRight w:val="0"/>
                  <w:marTop w:val="0"/>
                  <w:marBottom w:val="0"/>
                  <w:divBdr>
                    <w:top w:val="none" w:sz="0" w:space="0" w:color="auto"/>
                    <w:left w:val="none" w:sz="0" w:space="0" w:color="auto"/>
                    <w:bottom w:val="none" w:sz="0" w:space="0" w:color="auto"/>
                    <w:right w:val="none" w:sz="0" w:space="0" w:color="auto"/>
                  </w:divBdr>
                </w:div>
                <w:div w:id="1556887855">
                  <w:marLeft w:val="0"/>
                  <w:marRight w:val="0"/>
                  <w:marTop w:val="0"/>
                  <w:marBottom w:val="0"/>
                  <w:divBdr>
                    <w:top w:val="none" w:sz="0" w:space="0" w:color="auto"/>
                    <w:left w:val="none" w:sz="0" w:space="0" w:color="auto"/>
                    <w:bottom w:val="none" w:sz="0" w:space="0" w:color="auto"/>
                    <w:right w:val="none" w:sz="0" w:space="0" w:color="auto"/>
                  </w:divBdr>
                </w:div>
                <w:div w:id="1769695374">
                  <w:marLeft w:val="0"/>
                  <w:marRight w:val="0"/>
                  <w:marTop w:val="0"/>
                  <w:marBottom w:val="0"/>
                  <w:divBdr>
                    <w:top w:val="none" w:sz="0" w:space="0" w:color="auto"/>
                    <w:left w:val="none" w:sz="0" w:space="0" w:color="auto"/>
                    <w:bottom w:val="none" w:sz="0" w:space="0" w:color="auto"/>
                    <w:right w:val="none" w:sz="0" w:space="0" w:color="auto"/>
                  </w:divBdr>
                </w:div>
                <w:div w:id="621153388">
                  <w:marLeft w:val="0"/>
                  <w:marRight w:val="0"/>
                  <w:marTop w:val="0"/>
                  <w:marBottom w:val="0"/>
                  <w:divBdr>
                    <w:top w:val="none" w:sz="0" w:space="0" w:color="auto"/>
                    <w:left w:val="none" w:sz="0" w:space="0" w:color="auto"/>
                    <w:bottom w:val="none" w:sz="0" w:space="0" w:color="auto"/>
                    <w:right w:val="none" w:sz="0" w:space="0" w:color="auto"/>
                  </w:divBdr>
                </w:div>
                <w:div w:id="201331635">
                  <w:marLeft w:val="0"/>
                  <w:marRight w:val="0"/>
                  <w:marTop w:val="0"/>
                  <w:marBottom w:val="0"/>
                  <w:divBdr>
                    <w:top w:val="none" w:sz="0" w:space="0" w:color="auto"/>
                    <w:left w:val="none" w:sz="0" w:space="0" w:color="auto"/>
                    <w:bottom w:val="none" w:sz="0" w:space="0" w:color="auto"/>
                    <w:right w:val="none" w:sz="0" w:space="0" w:color="auto"/>
                  </w:divBdr>
                </w:div>
                <w:div w:id="1376807298">
                  <w:marLeft w:val="0"/>
                  <w:marRight w:val="0"/>
                  <w:marTop w:val="0"/>
                  <w:marBottom w:val="0"/>
                  <w:divBdr>
                    <w:top w:val="none" w:sz="0" w:space="0" w:color="auto"/>
                    <w:left w:val="none" w:sz="0" w:space="0" w:color="auto"/>
                    <w:bottom w:val="none" w:sz="0" w:space="0" w:color="auto"/>
                    <w:right w:val="none" w:sz="0" w:space="0" w:color="auto"/>
                  </w:divBdr>
                </w:div>
                <w:div w:id="883519064">
                  <w:marLeft w:val="0"/>
                  <w:marRight w:val="0"/>
                  <w:marTop w:val="0"/>
                  <w:marBottom w:val="0"/>
                  <w:divBdr>
                    <w:top w:val="none" w:sz="0" w:space="0" w:color="auto"/>
                    <w:left w:val="none" w:sz="0" w:space="0" w:color="auto"/>
                    <w:bottom w:val="none" w:sz="0" w:space="0" w:color="auto"/>
                    <w:right w:val="none" w:sz="0" w:space="0" w:color="auto"/>
                  </w:divBdr>
                </w:div>
                <w:div w:id="1135030220">
                  <w:marLeft w:val="0"/>
                  <w:marRight w:val="0"/>
                  <w:marTop w:val="0"/>
                  <w:marBottom w:val="0"/>
                  <w:divBdr>
                    <w:top w:val="none" w:sz="0" w:space="0" w:color="auto"/>
                    <w:left w:val="none" w:sz="0" w:space="0" w:color="auto"/>
                    <w:bottom w:val="none" w:sz="0" w:space="0" w:color="auto"/>
                    <w:right w:val="none" w:sz="0" w:space="0" w:color="auto"/>
                  </w:divBdr>
                </w:div>
                <w:div w:id="715811777">
                  <w:marLeft w:val="0"/>
                  <w:marRight w:val="0"/>
                  <w:marTop w:val="0"/>
                  <w:marBottom w:val="0"/>
                  <w:divBdr>
                    <w:top w:val="none" w:sz="0" w:space="0" w:color="auto"/>
                    <w:left w:val="none" w:sz="0" w:space="0" w:color="auto"/>
                    <w:bottom w:val="none" w:sz="0" w:space="0" w:color="auto"/>
                    <w:right w:val="none" w:sz="0" w:space="0" w:color="auto"/>
                  </w:divBdr>
                </w:div>
                <w:div w:id="1680349778">
                  <w:marLeft w:val="0"/>
                  <w:marRight w:val="0"/>
                  <w:marTop w:val="0"/>
                  <w:marBottom w:val="0"/>
                  <w:divBdr>
                    <w:top w:val="none" w:sz="0" w:space="0" w:color="auto"/>
                    <w:left w:val="none" w:sz="0" w:space="0" w:color="auto"/>
                    <w:bottom w:val="none" w:sz="0" w:space="0" w:color="auto"/>
                    <w:right w:val="none" w:sz="0" w:space="0" w:color="auto"/>
                  </w:divBdr>
                </w:div>
                <w:div w:id="1223061736">
                  <w:marLeft w:val="0"/>
                  <w:marRight w:val="0"/>
                  <w:marTop w:val="0"/>
                  <w:marBottom w:val="0"/>
                  <w:divBdr>
                    <w:top w:val="none" w:sz="0" w:space="0" w:color="auto"/>
                    <w:left w:val="none" w:sz="0" w:space="0" w:color="auto"/>
                    <w:bottom w:val="none" w:sz="0" w:space="0" w:color="auto"/>
                    <w:right w:val="none" w:sz="0" w:space="0" w:color="auto"/>
                  </w:divBdr>
                </w:div>
                <w:div w:id="818422344">
                  <w:marLeft w:val="0"/>
                  <w:marRight w:val="0"/>
                  <w:marTop w:val="0"/>
                  <w:marBottom w:val="0"/>
                  <w:divBdr>
                    <w:top w:val="none" w:sz="0" w:space="0" w:color="auto"/>
                    <w:left w:val="none" w:sz="0" w:space="0" w:color="auto"/>
                    <w:bottom w:val="none" w:sz="0" w:space="0" w:color="auto"/>
                    <w:right w:val="none" w:sz="0" w:space="0" w:color="auto"/>
                  </w:divBdr>
                </w:div>
                <w:div w:id="1005324833">
                  <w:marLeft w:val="0"/>
                  <w:marRight w:val="0"/>
                  <w:marTop w:val="0"/>
                  <w:marBottom w:val="0"/>
                  <w:divBdr>
                    <w:top w:val="none" w:sz="0" w:space="0" w:color="auto"/>
                    <w:left w:val="none" w:sz="0" w:space="0" w:color="auto"/>
                    <w:bottom w:val="none" w:sz="0" w:space="0" w:color="auto"/>
                    <w:right w:val="none" w:sz="0" w:space="0" w:color="auto"/>
                  </w:divBdr>
                </w:div>
                <w:div w:id="631398339">
                  <w:marLeft w:val="0"/>
                  <w:marRight w:val="0"/>
                  <w:marTop w:val="0"/>
                  <w:marBottom w:val="0"/>
                  <w:divBdr>
                    <w:top w:val="none" w:sz="0" w:space="0" w:color="auto"/>
                    <w:left w:val="none" w:sz="0" w:space="0" w:color="auto"/>
                    <w:bottom w:val="none" w:sz="0" w:space="0" w:color="auto"/>
                    <w:right w:val="none" w:sz="0" w:space="0" w:color="auto"/>
                  </w:divBdr>
                </w:div>
                <w:div w:id="1525945714">
                  <w:marLeft w:val="0"/>
                  <w:marRight w:val="0"/>
                  <w:marTop w:val="0"/>
                  <w:marBottom w:val="0"/>
                  <w:divBdr>
                    <w:top w:val="none" w:sz="0" w:space="0" w:color="auto"/>
                    <w:left w:val="none" w:sz="0" w:space="0" w:color="auto"/>
                    <w:bottom w:val="none" w:sz="0" w:space="0" w:color="auto"/>
                    <w:right w:val="none" w:sz="0" w:space="0" w:color="auto"/>
                  </w:divBdr>
                </w:div>
                <w:div w:id="1170021334">
                  <w:marLeft w:val="0"/>
                  <w:marRight w:val="0"/>
                  <w:marTop w:val="0"/>
                  <w:marBottom w:val="0"/>
                  <w:divBdr>
                    <w:top w:val="none" w:sz="0" w:space="0" w:color="auto"/>
                    <w:left w:val="none" w:sz="0" w:space="0" w:color="auto"/>
                    <w:bottom w:val="none" w:sz="0" w:space="0" w:color="auto"/>
                    <w:right w:val="none" w:sz="0" w:space="0" w:color="auto"/>
                  </w:divBdr>
                </w:div>
                <w:div w:id="3678627">
                  <w:marLeft w:val="0"/>
                  <w:marRight w:val="0"/>
                  <w:marTop w:val="0"/>
                  <w:marBottom w:val="0"/>
                  <w:divBdr>
                    <w:top w:val="none" w:sz="0" w:space="0" w:color="auto"/>
                    <w:left w:val="none" w:sz="0" w:space="0" w:color="auto"/>
                    <w:bottom w:val="none" w:sz="0" w:space="0" w:color="auto"/>
                    <w:right w:val="none" w:sz="0" w:space="0" w:color="auto"/>
                  </w:divBdr>
                </w:div>
                <w:div w:id="2007051340">
                  <w:marLeft w:val="0"/>
                  <w:marRight w:val="0"/>
                  <w:marTop w:val="0"/>
                  <w:marBottom w:val="0"/>
                  <w:divBdr>
                    <w:top w:val="none" w:sz="0" w:space="0" w:color="auto"/>
                    <w:left w:val="none" w:sz="0" w:space="0" w:color="auto"/>
                    <w:bottom w:val="none" w:sz="0" w:space="0" w:color="auto"/>
                    <w:right w:val="none" w:sz="0" w:space="0" w:color="auto"/>
                  </w:divBdr>
                </w:div>
                <w:div w:id="1784419447">
                  <w:marLeft w:val="0"/>
                  <w:marRight w:val="0"/>
                  <w:marTop w:val="0"/>
                  <w:marBottom w:val="0"/>
                  <w:divBdr>
                    <w:top w:val="none" w:sz="0" w:space="0" w:color="auto"/>
                    <w:left w:val="none" w:sz="0" w:space="0" w:color="auto"/>
                    <w:bottom w:val="none" w:sz="0" w:space="0" w:color="auto"/>
                    <w:right w:val="none" w:sz="0" w:space="0" w:color="auto"/>
                  </w:divBdr>
                </w:div>
                <w:div w:id="633945872">
                  <w:marLeft w:val="0"/>
                  <w:marRight w:val="0"/>
                  <w:marTop w:val="0"/>
                  <w:marBottom w:val="0"/>
                  <w:divBdr>
                    <w:top w:val="none" w:sz="0" w:space="0" w:color="auto"/>
                    <w:left w:val="none" w:sz="0" w:space="0" w:color="auto"/>
                    <w:bottom w:val="none" w:sz="0" w:space="0" w:color="auto"/>
                    <w:right w:val="none" w:sz="0" w:space="0" w:color="auto"/>
                  </w:divBdr>
                </w:div>
                <w:div w:id="1760329415">
                  <w:marLeft w:val="0"/>
                  <w:marRight w:val="0"/>
                  <w:marTop w:val="0"/>
                  <w:marBottom w:val="0"/>
                  <w:divBdr>
                    <w:top w:val="none" w:sz="0" w:space="0" w:color="auto"/>
                    <w:left w:val="none" w:sz="0" w:space="0" w:color="auto"/>
                    <w:bottom w:val="none" w:sz="0" w:space="0" w:color="auto"/>
                    <w:right w:val="none" w:sz="0" w:space="0" w:color="auto"/>
                  </w:divBdr>
                </w:div>
                <w:div w:id="1285968628">
                  <w:marLeft w:val="0"/>
                  <w:marRight w:val="0"/>
                  <w:marTop w:val="0"/>
                  <w:marBottom w:val="0"/>
                  <w:divBdr>
                    <w:top w:val="none" w:sz="0" w:space="0" w:color="auto"/>
                    <w:left w:val="none" w:sz="0" w:space="0" w:color="auto"/>
                    <w:bottom w:val="none" w:sz="0" w:space="0" w:color="auto"/>
                    <w:right w:val="none" w:sz="0" w:space="0" w:color="auto"/>
                  </w:divBdr>
                </w:div>
                <w:div w:id="1771268577">
                  <w:marLeft w:val="0"/>
                  <w:marRight w:val="0"/>
                  <w:marTop w:val="0"/>
                  <w:marBottom w:val="0"/>
                  <w:divBdr>
                    <w:top w:val="none" w:sz="0" w:space="0" w:color="auto"/>
                    <w:left w:val="none" w:sz="0" w:space="0" w:color="auto"/>
                    <w:bottom w:val="none" w:sz="0" w:space="0" w:color="auto"/>
                    <w:right w:val="none" w:sz="0" w:space="0" w:color="auto"/>
                  </w:divBdr>
                </w:div>
                <w:div w:id="1994526474">
                  <w:marLeft w:val="0"/>
                  <w:marRight w:val="0"/>
                  <w:marTop w:val="0"/>
                  <w:marBottom w:val="0"/>
                  <w:divBdr>
                    <w:top w:val="none" w:sz="0" w:space="0" w:color="auto"/>
                    <w:left w:val="none" w:sz="0" w:space="0" w:color="auto"/>
                    <w:bottom w:val="none" w:sz="0" w:space="0" w:color="auto"/>
                    <w:right w:val="none" w:sz="0" w:space="0" w:color="auto"/>
                  </w:divBdr>
                </w:div>
                <w:div w:id="1832864662">
                  <w:marLeft w:val="0"/>
                  <w:marRight w:val="0"/>
                  <w:marTop w:val="0"/>
                  <w:marBottom w:val="0"/>
                  <w:divBdr>
                    <w:top w:val="none" w:sz="0" w:space="0" w:color="auto"/>
                    <w:left w:val="none" w:sz="0" w:space="0" w:color="auto"/>
                    <w:bottom w:val="none" w:sz="0" w:space="0" w:color="auto"/>
                    <w:right w:val="none" w:sz="0" w:space="0" w:color="auto"/>
                  </w:divBdr>
                </w:div>
                <w:div w:id="1282685429">
                  <w:marLeft w:val="0"/>
                  <w:marRight w:val="0"/>
                  <w:marTop w:val="0"/>
                  <w:marBottom w:val="0"/>
                  <w:divBdr>
                    <w:top w:val="none" w:sz="0" w:space="0" w:color="auto"/>
                    <w:left w:val="none" w:sz="0" w:space="0" w:color="auto"/>
                    <w:bottom w:val="none" w:sz="0" w:space="0" w:color="auto"/>
                    <w:right w:val="none" w:sz="0" w:space="0" w:color="auto"/>
                  </w:divBdr>
                </w:div>
                <w:div w:id="2056655785">
                  <w:marLeft w:val="0"/>
                  <w:marRight w:val="0"/>
                  <w:marTop w:val="0"/>
                  <w:marBottom w:val="0"/>
                  <w:divBdr>
                    <w:top w:val="none" w:sz="0" w:space="0" w:color="auto"/>
                    <w:left w:val="none" w:sz="0" w:space="0" w:color="auto"/>
                    <w:bottom w:val="none" w:sz="0" w:space="0" w:color="auto"/>
                    <w:right w:val="none" w:sz="0" w:space="0" w:color="auto"/>
                  </w:divBdr>
                </w:div>
                <w:div w:id="1275865733">
                  <w:marLeft w:val="0"/>
                  <w:marRight w:val="0"/>
                  <w:marTop w:val="0"/>
                  <w:marBottom w:val="0"/>
                  <w:divBdr>
                    <w:top w:val="none" w:sz="0" w:space="0" w:color="auto"/>
                    <w:left w:val="none" w:sz="0" w:space="0" w:color="auto"/>
                    <w:bottom w:val="none" w:sz="0" w:space="0" w:color="auto"/>
                    <w:right w:val="none" w:sz="0" w:space="0" w:color="auto"/>
                  </w:divBdr>
                </w:div>
                <w:div w:id="1327512663">
                  <w:marLeft w:val="0"/>
                  <w:marRight w:val="0"/>
                  <w:marTop w:val="0"/>
                  <w:marBottom w:val="0"/>
                  <w:divBdr>
                    <w:top w:val="none" w:sz="0" w:space="0" w:color="auto"/>
                    <w:left w:val="none" w:sz="0" w:space="0" w:color="auto"/>
                    <w:bottom w:val="none" w:sz="0" w:space="0" w:color="auto"/>
                    <w:right w:val="none" w:sz="0" w:space="0" w:color="auto"/>
                  </w:divBdr>
                </w:div>
                <w:div w:id="1822962061">
                  <w:marLeft w:val="0"/>
                  <w:marRight w:val="0"/>
                  <w:marTop w:val="0"/>
                  <w:marBottom w:val="0"/>
                  <w:divBdr>
                    <w:top w:val="none" w:sz="0" w:space="0" w:color="auto"/>
                    <w:left w:val="none" w:sz="0" w:space="0" w:color="auto"/>
                    <w:bottom w:val="none" w:sz="0" w:space="0" w:color="auto"/>
                    <w:right w:val="none" w:sz="0" w:space="0" w:color="auto"/>
                  </w:divBdr>
                </w:div>
                <w:div w:id="146825920">
                  <w:marLeft w:val="0"/>
                  <w:marRight w:val="0"/>
                  <w:marTop w:val="0"/>
                  <w:marBottom w:val="0"/>
                  <w:divBdr>
                    <w:top w:val="none" w:sz="0" w:space="0" w:color="auto"/>
                    <w:left w:val="none" w:sz="0" w:space="0" w:color="auto"/>
                    <w:bottom w:val="none" w:sz="0" w:space="0" w:color="auto"/>
                    <w:right w:val="none" w:sz="0" w:space="0" w:color="auto"/>
                  </w:divBdr>
                </w:div>
                <w:div w:id="59985610">
                  <w:marLeft w:val="0"/>
                  <w:marRight w:val="0"/>
                  <w:marTop w:val="0"/>
                  <w:marBottom w:val="0"/>
                  <w:divBdr>
                    <w:top w:val="none" w:sz="0" w:space="0" w:color="auto"/>
                    <w:left w:val="none" w:sz="0" w:space="0" w:color="auto"/>
                    <w:bottom w:val="none" w:sz="0" w:space="0" w:color="auto"/>
                    <w:right w:val="none" w:sz="0" w:space="0" w:color="auto"/>
                  </w:divBdr>
                </w:div>
                <w:div w:id="1117522678">
                  <w:marLeft w:val="0"/>
                  <w:marRight w:val="0"/>
                  <w:marTop w:val="0"/>
                  <w:marBottom w:val="0"/>
                  <w:divBdr>
                    <w:top w:val="none" w:sz="0" w:space="0" w:color="auto"/>
                    <w:left w:val="none" w:sz="0" w:space="0" w:color="auto"/>
                    <w:bottom w:val="none" w:sz="0" w:space="0" w:color="auto"/>
                    <w:right w:val="none" w:sz="0" w:space="0" w:color="auto"/>
                  </w:divBdr>
                </w:div>
                <w:div w:id="269433966">
                  <w:marLeft w:val="0"/>
                  <w:marRight w:val="0"/>
                  <w:marTop w:val="0"/>
                  <w:marBottom w:val="0"/>
                  <w:divBdr>
                    <w:top w:val="none" w:sz="0" w:space="0" w:color="auto"/>
                    <w:left w:val="none" w:sz="0" w:space="0" w:color="auto"/>
                    <w:bottom w:val="none" w:sz="0" w:space="0" w:color="auto"/>
                    <w:right w:val="none" w:sz="0" w:space="0" w:color="auto"/>
                  </w:divBdr>
                </w:div>
                <w:div w:id="1594044856">
                  <w:marLeft w:val="0"/>
                  <w:marRight w:val="0"/>
                  <w:marTop w:val="0"/>
                  <w:marBottom w:val="0"/>
                  <w:divBdr>
                    <w:top w:val="none" w:sz="0" w:space="0" w:color="auto"/>
                    <w:left w:val="none" w:sz="0" w:space="0" w:color="auto"/>
                    <w:bottom w:val="none" w:sz="0" w:space="0" w:color="auto"/>
                    <w:right w:val="none" w:sz="0" w:space="0" w:color="auto"/>
                  </w:divBdr>
                </w:div>
                <w:div w:id="2104454217">
                  <w:marLeft w:val="0"/>
                  <w:marRight w:val="0"/>
                  <w:marTop w:val="0"/>
                  <w:marBottom w:val="0"/>
                  <w:divBdr>
                    <w:top w:val="none" w:sz="0" w:space="0" w:color="auto"/>
                    <w:left w:val="none" w:sz="0" w:space="0" w:color="auto"/>
                    <w:bottom w:val="none" w:sz="0" w:space="0" w:color="auto"/>
                    <w:right w:val="none" w:sz="0" w:space="0" w:color="auto"/>
                  </w:divBdr>
                </w:div>
                <w:div w:id="1728794589">
                  <w:marLeft w:val="0"/>
                  <w:marRight w:val="0"/>
                  <w:marTop w:val="0"/>
                  <w:marBottom w:val="0"/>
                  <w:divBdr>
                    <w:top w:val="none" w:sz="0" w:space="0" w:color="auto"/>
                    <w:left w:val="none" w:sz="0" w:space="0" w:color="auto"/>
                    <w:bottom w:val="none" w:sz="0" w:space="0" w:color="auto"/>
                    <w:right w:val="none" w:sz="0" w:space="0" w:color="auto"/>
                  </w:divBdr>
                </w:div>
                <w:div w:id="1597129883">
                  <w:marLeft w:val="0"/>
                  <w:marRight w:val="0"/>
                  <w:marTop w:val="0"/>
                  <w:marBottom w:val="0"/>
                  <w:divBdr>
                    <w:top w:val="none" w:sz="0" w:space="0" w:color="auto"/>
                    <w:left w:val="none" w:sz="0" w:space="0" w:color="auto"/>
                    <w:bottom w:val="none" w:sz="0" w:space="0" w:color="auto"/>
                    <w:right w:val="none" w:sz="0" w:space="0" w:color="auto"/>
                  </w:divBdr>
                </w:div>
                <w:div w:id="265698741">
                  <w:marLeft w:val="0"/>
                  <w:marRight w:val="0"/>
                  <w:marTop w:val="0"/>
                  <w:marBottom w:val="0"/>
                  <w:divBdr>
                    <w:top w:val="none" w:sz="0" w:space="0" w:color="auto"/>
                    <w:left w:val="none" w:sz="0" w:space="0" w:color="auto"/>
                    <w:bottom w:val="none" w:sz="0" w:space="0" w:color="auto"/>
                    <w:right w:val="none" w:sz="0" w:space="0" w:color="auto"/>
                  </w:divBdr>
                </w:div>
                <w:div w:id="1958677413">
                  <w:marLeft w:val="0"/>
                  <w:marRight w:val="0"/>
                  <w:marTop w:val="0"/>
                  <w:marBottom w:val="0"/>
                  <w:divBdr>
                    <w:top w:val="none" w:sz="0" w:space="0" w:color="auto"/>
                    <w:left w:val="none" w:sz="0" w:space="0" w:color="auto"/>
                    <w:bottom w:val="none" w:sz="0" w:space="0" w:color="auto"/>
                    <w:right w:val="none" w:sz="0" w:space="0" w:color="auto"/>
                  </w:divBdr>
                </w:div>
                <w:div w:id="1127433125">
                  <w:marLeft w:val="0"/>
                  <w:marRight w:val="0"/>
                  <w:marTop w:val="0"/>
                  <w:marBottom w:val="0"/>
                  <w:divBdr>
                    <w:top w:val="none" w:sz="0" w:space="0" w:color="auto"/>
                    <w:left w:val="none" w:sz="0" w:space="0" w:color="auto"/>
                    <w:bottom w:val="none" w:sz="0" w:space="0" w:color="auto"/>
                    <w:right w:val="none" w:sz="0" w:space="0" w:color="auto"/>
                  </w:divBdr>
                </w:div>
                <w:div w:id="666712610">
                  <w:marLeft w:val="0"/>
                  <w:marRight w:val="0"/>
                  <w:marTop w:val="0"/>
                  <w:marBottom w:val="0"/>
                  <w:divBdr>
                    <w:top w:val="none" w:sz="0" w:space="0" w:color="auto"/>
                    <w:left w:val="none" w:sz="0" w:space="0" w:color="auto"/>
                    <w:bottom w:val="none" w:sz="0" w:space="0" w:color="auto"/>
                    <w:right w:val="none" w:sz="0" w:space="0" w:color="auto"/>
                  </w:divBdr>
                </w:div>
                <w:div w:id="982929937">
                  <w:marLeft w:val="0"/>
                  <w:marRight w:val="0"/>
                  <w:marTop w:val="0"/>
                  <w:marBottom w:val="0"/>
                  <w:divBdr>
                    <w:top w:val="none" w:sz="0" w:space="0" w:color="auto"/>
                    <w:left w:val="none" w:sz="0" w:space="0" w:color="auto"/>
                    <w:bottom w:val="none" w:sz="0" w:space="0" w:color="auto"/>
                    <w:right w:val="none" w:sz="0" w:space="0" w:color="auto"/>
                  </w:divBdr>
                </w:div>
                <w:div w:id="1726294750">
                  <w:marLeft w:val="0"/>
                  <w:marRight w:val="0"/>
                  <w:marTop w:val="0"/>
                  <w:marBottom w:val="0"/>
                  <w:divBdr>
                    <w:top w:val="none" w:sz="0" w:space="0" w:color="auto"/>
                    <w:left w:val="none" w:sz="0" w:space="0" w:color="auto"/>
                    <w:bottom w:val="none" w:sz="0" w:space="0" w:color="auto"/>
                    <w:right w:val="none" w:sz="0" w:space="0" w:color="auto"/>
                  </w:divBdr>
                </w:div>
                <w:div w:id="682979864">
                  <w:marLeft w:val="0"/>
                  <w:marRight w:val="0"/>
                  <w:marTop w:val="0"/>
                  <w:marBottom w:val="0"/>
                  <w:divBdr>
                    <w:top w:val="none" w:sz="0" w:space="0" w:color="auto"/>
                    <w:left w:val="none" w:sz="0" w:space="0" w:color="auto"/>
                    <w:bottom w:val="none" w:sz="0" w:space="0" w:color="auto"/>
                    <w:right w:val="none" w:sz="0" w:space="0" w:color="auto"/>
                  </w:divBdr>
                </w:div>
                <w:div w:id="692269950">
                  <w:marLeft w:val="0"/>
                  <w:marRight w:val="0"/>
                  <w:marTop w:val="0"/>
                  <w:marBottom w:val="0"/>
                  <w:divBdr>
                    <w:top w:val="none" w:sz="0" w:space="0" w:color="auto"/>
                    <w:left w:val="none" w:sz="0" w:space="0" w:color="auto"/>
                    <w:bottom w:val="none" w:sz="0" w:space="0" w:color="auto"/>
                    <w:right w:val="none" w:sz="0" w:space="0" w:color="auto"/>
                  </w:divBdr>
                </w:div>
                <w:div w:id="2138061814">
                  <w:marLeft w:val="0"/>
                  <w:marRight w:val="0"/>
                  <w:marTop w:val="0"/>
                  <w:marBottom w:val="0"/>
                  <w:divBdr>
                    <w:top w:val="none" w:sz="0" w:space="0" w:color="auto"/>
                    <w:left w:val="none" w:sz="0" w:space="0" w:color="auto"/>
                    <w:bottom w:val="none" w:sz="0" w:space="0" w:color="auto"/>
                    <w:right w:val="none" w:sz="0" w:space="0" w:color="auto"/>
                  </w:divBdr>
                </w:div>
                <w:div w:id="1500845936">
                  <w:marLeft w:val="0"/>
                  <w:marRight w:val="0"/>
                  <w:marTop w:val="0"/>
                  <w:marBottom w:val="0"/>
                  <w:divBdr>
                    <w:top w:val="none" w:sz="0" w:space="0" w:color="auto"/>
                    <w:left w:val="none" w:sz="0" w:space="0" w:color="auto"/>
                    <w:bottom w:val="none" w:sz="0" w:space="0" w:color="auto"/>
                    <w:right w:val="none" w:sz="0" w:space="0" w:color="auto"/>
                  </w:divBdr>
                </w:div>
                <w:div w:id="847060971">
                  <w:marLeft w:val="0"/>
                  <w:marRight w:val="0"/>
                  <w:marTop w:val="0"/>
                  <w:marBottom w:val="0"/>
                  <w:divBdr>
                    <w:top w:val="none" w:sz="0" w:space="0" w:color="auto"/>
                    <w:left w:val="none" w:sz="0" w:space="0" w:color="auto"/>
                    <w:bottom w:val="none" w:sz="0" w:space="0" w:color="auto"/>
                    <w:right w:val="none" w:sz="0" w:space="0" w:color="auto"/>
                  </w:divBdr>
                </w:div>
                <w:div w:id="2132894189">
                  <w:marLeft w:val="0"/>
                  <w:marRight w:val="0"/>
                  <w:marTop w:val="0"/>
                  <w:marBottom w:val="0"/>
                  <w:divBdr>
                    <w:top w:val="none" w:sz="0" w:space="0" w:color="auto"/>
                    <w:left w:val="none" w:sz="0" w:space="0" w:color="auto"/>
                    <w:bottom w:val="none" w:sz="0" w:space="0" w:color="auto"/>
                    <w:right w:val="none" w:sz="0" w:space="0" w:color="auto"/>
                  </w:divBdr>
                </w:div>
                <w:div w:id="1464690468">
                  <w:marLeft w:val="0"/>
                  <w:marRight w:val="0"/>
                  <w:marTop w:val="0"/>
                  <w:marBottom w:val="0"/>
                  <w:divBdr>
                    <w:top w:val="none" w:sz="0" w:space="0" w:color="auto"/>
                    <w:left w:val="none" w:sz="0" w:space="0" w:color="auto"/>
                    <w:bottom w:val="none" w:sz="0" w:space="0" w:color="auto"/>
                    <w:right w:val="none" w:sz="0" w:space="0" w:color="auto"/>
                  </w:divBdr>
                </w:div>
                <w:div w:id="1677000812">
                  <w:marLeft w:val="0"/>
                  <w:marRight w:val="0"/>
                  <w:marTop w:val="0"/>
                  <w:marBottom w:val="0"/>
                  <w:divBdr>
                    <w:top w:val="none" w:sz="0" w:space="0" w:color="auto"/>
                    <w:left w:val="none" w:sz="0" w:space="0" w:color="auto"/>
                    <w:bottom w:val="none" w:sz="0" w:space="0" w:color="auto"/>
                    <w:right w:val="none" w:sz="0" w:space="0" w:color="auto"/>
                  </w:divBdr>
                </w:div>
                <w:div w:id="1117065852">
                  <w:marLeft w:val="0"/>
                  <w:marRight w:val="0"/>
                  <w:marTop w:val="0"/>
                  <w:marBottom w:val="0"/>
                  <w:divBdr>
                    <w:top w:val="none" w:sz="0" w:space="0" w:color="auto"/>
                    <w:left w:val="none" w:sz="0" w:space="0" w:color="auto"/>
                    <w:bottom w:val="none" w:sz="0" w:space="0" w:color="auto"/>
                    <w:right w:val="none" w:sz="0" w:space="0" w:color="auto"/>
                  </w:divBdr>
                </w:div>
                <w:div w:id="921454278">
                  <w:marLeft w:val="0"/>
                  <w:marRight w:val="0"/>
                  <w:marTop w:val="0"/>
                  <w:marBottom w:val="0"/>
                  <w:divBdr>
                    <w:top w:val="none" w:sz="0" w:space="0" w:color="auto"/>
                    <w:left w:val="none" w:sz="0" w:space="0" w:color="auto"/>
                    <w:bottom w:val="none" w:sz="0" w:space="0" w:color="auto"/>
                    <w:right w:val="none" w:sz="0" w:space="0" w:color="auto"/>
                  </w:divBdr>
                </w:div>
                <w:div w:id="768476679">
                  <w:marLeft w:val="0"/>
                  <w:marRight w:val="0"/>
                  <w:marTop w:val="0"/>
                  <w:marBottom w:val="0"/>
                  <w:divBdr>
                    <w:top w:val="none" w:sz="0" w:space="0" w:color="auto"/>
                    <w:left w:val="none" w:sz="0" w:space="0" w:color="auto"/>
                    <w:bottom w:val="none" w:sz="0" w:space="0" w:color="auto"/>
                    <w:right w:val="none" w:sz="0" w:space="0" w:color="auto"/>
                  </w:divBdr>
                </w:div>
                <w:div w:id="1333294605">
                  <w:marLeft w:val="0"/>
                  <w:marRight w:val="0"/>
                  <w:marTop w:val="0"/>
                  <w:marBottom w:val="0"/>
                  <w:divBdr>
                    <w:top w:val="none" w:sz="0" w:space="0" w:color="auto"/>
                    <w:left w:val="none" w:sz="0" w:space="0" w:color="auto"/>
                    <w:bottom w:val="none" w:sz="0" w:space="0" w:color="auto"/>
                    <w:right w:val="none" w:sz="0" w:space="0" w:color="auto"/>
                  </w:divBdr>
                </w:div>
                <w:div w:id="47188155">
                  <w:marLeft w:val="0"/>
                  <w:marRight w:val="0"/>
                  <w:marTop w:val="0"/>
                  <w:marBottom w:val="0"/>
                  <w:divBdr>
                    <w:top w:val="none" w:sz="0" w:space="0" w:color="auto"/>
                    <w:left w:val="none" w:sz="0" w:space="0" w:color="auto"/>
                    <w:bottom w:val="none" w:sz="0" w:space="0" w:color="auto"/>
                    <w:right w:val="none" w:sz="0" w:space="0" w:color="auto"/>
                  </w:divBdr>
                </w:div>
                <w:div w:id="2106605324">
                  <w:marLeft w:val="0"/>
                  <w:marRight w:val="0"/>
                  <w:marTop w:val="0"/>
                  <w:marBottom w:val="0"/>
                  <w:divBdr>
                    <w:top w:val="none" w:sz="0" w:space="0" w:color="auto"/>
                    <w:left w:val="none" w:sz="0" w:space="0" w:color="auto"/>
                    <w:bottom w:val="none" w:sz="0" w:space="0" w:color="auto"/>
                    <w:right w:val="none" w:sz="0" w:space="0" w:color="auto"/>
                  </w:divBdr>
                </w:div>
                <w:div w:id="1182471534">
                  <w:marLeft w:val="0"/>
                  <w:marRight w:val="0"/>
                  <w:marTop w:val="0"/>
                  <w:marBottom w:val="0"/>
                  <w:divBdr>
                    <w:top w:val="none" w:sz="0" w:space="0" w:color="auto"/>
                    <w:left w:val="none" w:sz="0" w:space="0" w:color="auto"/>
                    <w:bottom w:val="none" w:sz="0" w:space="0" w:color="auto"/>
                    <w:right w:val="none" w:sz="0" w:space="0" w:color="auto"/>
                  </w:divBdr>
                </w:div>
                <w:div w:id="861282163">
                  <w:marLeft w:val="0"/>
                  <w:marRight w:val="0"/>
                  <w:marTop w:val="0"/>
                  <w:marBottom w:val="0"/>
                  <w:divBdr>
                    <w:top w:val="none" w:sz="0" w:space="0" w:color="auto"/>
                    <w:left w:val="none" w:sz="0" w:space="0" w:color="auto"/>
                    <w:bottom w:val="none" w:sz="0" w:space="0" w:color="auto"/>
                    <w:right w:val="none" w:sz="0" w:space="0" w:color="auto"/>
                  </w:divBdr>
                </w:div>
                <w:div w:id="80957676">
                  <w:marLeft w:val="0"/>
                  <w:marRight w:val="0"/>
                  <w:marTop w:val="0"/>
                  <w:marBottom w:val="0"/>
                  <w:divBdr>
                    <w:top w:val="none" w:sz="0" w:space="0" w:color="auto"/>
                    <w:left w:val="none" w:sz="0" w:space="0" w:color="auto"/>
                    <w:bottom w:val="none" w:sz="0" w:space="0" w:color="auto"/>
                    <w:right w:val="none" w:sz="0" w:space="0" w:color="auto"/>
                  </w:divBdr>
                </w:div>
                <w:div w:id="440299440">
                  <w:marLeft w:val="0"/>
                  <w:marRight w:val="0"/>
                  <w:marTop w:val="0"/>
                  <w:marBottom w:val="0"/>
                  <w:divBdr>
                    <w:top w:val="none" w:sz="0" w:space="0" w:color="auto"/>
                    <w:left w:val="none" w:sz="0" w:space="0" w:color="auto"/>
                    <w:bottom w:val="none" w:sz="0" w:space="0" w:color="auto"/>
                    <w:right w:val="none" w:sz="0" w:space="0" w:color="auto"/>
                  </w:divBdr>
                </w:div>
                <w:div w:id="1665472405">
                  <w:marLeft w:val="0"/>
                  <w:marRight w:val="0"/>
                  <w:marTop w:val="0"/>
                  <w:marBottom w:val="0"/>
                  <w:divBdr>
                    <w:top w:val="none" w:sz="0" w:space="0" w:color="auto"/>
                    <w:left w:val="none" w:sz="0" w:space="0" w:color="auto"/>
                    <w:bottom w:val="none" w:sz="0" w:space="0" w:color="auto"/>
                    <w:right w:val="none" w:sz="0" w:space="0" w:color="auto"/>
                  </w:divBdr>
                </w:div>
                <w:div w:id="954992498">
                  <w:marLeft w:val="0"/>
                  <w:marRight w:val="0"/>
                  <w:marTop w:val="0"/>
                  <w:marBottom w:val="0"/>
                  <w:divBdr>
                    <w:top w:val="none" w:sz="0" w:space="0" w:color="auto"/>
                    <w:left w:val="none" w:sz="0" w:space="0" w:color="auto"/>
                    <w:bottom w:val="none" w:sz="0" w:space="0" w:color="auto"/>
                    <w:right w:val="none" w:sz="0" w:space="0" w:color="auto"/>
                  </w:divBdr>
                </w:div>
                <w:div w:id="982125857">
                  <w:marLeft w:val="0"/>
                  <w:marRight w:val="0"/>
                  <w:marTop w:val="0"/>
                  <w:marBottom w:val="0"/>
                  <w:divBdr>
                    <w:top w:val="none" w:sz="0" w:space="0" w:color="auto"/>
                    <w:left w:val="none" w:sz="0" w:space="0" w:color="auto"/>
                    <w:bottom w:val="none" w:sz="0" w:space="0" w:color="auto"/>
                    <w:right w:val="none" w:sz="0" w:space="0" w:color="auto"/>
                  </w:divBdr>
                </w:div>
                <w:div w:id="886530006">
                  <w:marLeft w:val="0"/>
                  <w:marRight w:val="0"/>
                  <w:marTop w:val="0"/>
                  <w:marBottom w:val="0"/>
                  <w:divBdr>
                    <w:top w:val="none" w:sz="0" w:space="0" w:color="auto"/>
                    <w:left w:val="none" w:sz="0" w:space="0" w:color="auto"/>
                    <w:bottom w:val="none" w:sz="0" w:space="0" w:color="auto"/>
                    <w:right w:val="none" w:sz="0" w:space="0" w:color="auto"/>
                  </w:divBdr>
                </w:div>
                <w:div w:id="940183183">
                  <w:marLeft w:val="0"/>
                  <w:marRight w:val="0"/>
                  <w:marTop w:val="0"/>
                  <w:marBottom w:val="0"/>
                  <w:divBdr>
                    <w:top w:val="none" w:sz="0" w:space="0" w:color="auto"/>
                    <w:left w:val="none" w:sz="0" w:space="0" w:color="auto"/>
                    <w:bottom w:val="none" w:sz="0" w:space="0" w:color="auto"/>
                    <w:right w:val="none" w:sz="0" w:space="0" w:color="auto"/>
                  </w:divBdr>
                </w:div>
                <w:div w:id="138887431">
                  <w:marLeft w:val="0"/>
                  <w:marRight w:val="0"/>
                  <w:marTop w:val="0"/>
                  <w:marBottom w:val="0"/>
                  <w:divBdr>
                    <w:top w:val="none" w:sz="0" w:space="0" w:color="auto"/>
                    <w:left w:val="none" w:sz="0" w:space="0" w:color="auto"/>
                    <w:bottom w:val="none" w:sz="0" w:space="0" w:color="auto"/>
                    <w:right w:val="none" w:sz="0" w:space="0" w:color="auto"/>
                  </w:divBdr>
                </w:div>
                <w:div w:id="1102261623">
                  <w:marLeft w:val="0"/>
                  <w:marRight w:val="0"/>
                  <w:marTop w:val="0"/>
                  <w:marBottom w:val="0"/>
                  <w:divBdr>
                    <w:top w:val="none" w:sz="0" w:space="0" w:color="auto"/>
                    <w:left w:val="none" w:sz="0" w:space="0" w:color="auto"/>
                    <w:bottom w:val="none" w:sz="0" w:space="0" w:color="auto"/>
                    <w:right w:val="none" w:sz="0" w:space="0" w:color="auto"/>
                  </w:divBdr>
                </w:div>
                <w:div w:id="1328090195">
                  <w:marLeft w:val="0"/>
                  <w:marRight w:val="0"/>
                  <w:marTop w:val="0"/>
                  <w:marBottom w:val="0"/>
                  <w:divBdr>
                    <w:top w:val="none" w:sz="0" w:space="0" w:color="auto"/>
                    <w:left w:val="none" w:sz="0" w:space="0" w:color="auto"/>
                    <w:bottom w:val="none" w:sz="0" w:space="0" w:color="auto"/>
                    <w:right w:val="none" w:sz="0" w:space="0" w:color="auto"/>
                  </w:divBdr>
                </w:div>
                <w:div w:id="1553229479">
                  <w:marLeft w:val="0"/>
                  <w:marRight w:val="0"/>
                  <w:marTop w:val="0"/>
                  <w:marBottom w:val="0"/>
                  <w:divBdr>
                    <w:top w:val="none" w:sz="0" w:space="0" w:color="auto"/>
                    <w:left w:val="none" w:sz="0" w:space="0" w:color="auto"/>
                    <w:bottom w:val="none" w:sz="0" w:space="0" w:color="auto"/>
                    <w:right w:val="none" w:sz="0" w:space="0" w:color="auto"/>
                  </w:divBdr>
                </w:div>
                <w:div w:id="1252930265">
                  <w:marLeft w:val="0"/>
                  <w:marRight w:val="0"/>
                  <w:marTop w:val="0"/>
                  <w:marBottom w:val="0"/>
                  <w:divBdr>
                    <w:top w:val="none" w:sz="0" w:space="0" w:color="auto"/>
                    <w:left w:val="none" w:sz="0" w:space="0" w:color="auto"/>
                    <w:bottom w:val="none" w:sz="0" w:space="0" w:color="auto"/>
                    <w:right w:val="none" w:sz="0" w:space="0" w:color="auto"/>
                  </w:divBdr>
                </w:div>
                <w:div w:id="989941724">
                  <w:marLeft w:val="0"/>
                  <w:marRight w:val="0"/>
                  <w:marTop w:val="0"/>
                  <w:marBottom w:val="0"/>
                  <w:divBdr>
                    <w:top w:val="none" w:sz="0" w:space="0" w:color="auto"/>
                    <w:left w:val="none" w:sz="0" w:space="0" w:color="auto"/>
                    <w:bottom w:val="none" w:sz="0" w:space="0" w:color="auto"/>
                    <w:right w:val="none" w:sz="0" w:space="0" w:color="auto"/>
                  </w:divBdr>
                </w:div>
                <w:div w:id="941767251">
                  <w:marLeft w:val="0"/>
                  <w:marRight w:val="0"/>
                  <w:marTop w:val="0"/>
                  <w:marBottom w:val="0"/>
                  <w:divBdr>
                    <w:top w:val="none" w:sz="0" w:space="0" w:color="auto"/>
                    <w:left w:val="none" w:sz="0" w:space="0" w:color="auto"/>
                    <w:bottom w:val="none" w:sz="0" w:space="0" w:color="auto"/>
                    <w:right w:val="none" w:sz="0" w:space="0" w:color="auto"/>
                  </w:divBdr>
                </w:div>
                <w:div w:id="218518658">
                  <w:marLeft w:val="0"/>
                  <w:marRight w:val="0"/>
                  <w:marTop w:val="0"/>
                  <w:marBottom w:val="0"/>
                  <w:divBdr>
                    <w:top w:val="none" w:sz="0" w:space="0" w:color="auto"/>
                    <w:left w:val="none" w:sz="0" w:space="0" w:color="auto"/>
                    <w:bottom w:val="none" w:sz="0" w:space="0" w:color="auto"/>
                    <w:right w:val="none" w:sz="0" w:space="0" w:color="auto"/>
                  </w:divBdr>
                </w:div>
                <w:div w:id="523397747">
                  <w:marLeft w:val="0"/>
                  <w:marRight w:val="0"/>
                  <w:marTop w:val="0"/>
                  <w:marBottom w:val="0"/>
                  <w:divBdr>
                    <w:top w:val="none" w:sz="0" w:space="0" w:color="auto"/>
                    <w:left w:val="none" w:sz="0" w:space="0" w:color="auto"/>
                    <w:bottom w:val="none" w:sz="0" w:space="0" w:color="auto"/>
                    <w:right w:val="none" w:sz="0" w:space="0" w:color="auto"/>
                  </w:divBdr>
                </w:div>
                <w:div w:id="1695763623">
                  <w:marLeft w:val="0"/>
                  <w:marRight w:val="0"/>
                  <w:marTop w:val="0"/>
                  <w:marBottom w:val="0"/>
                  <w:divBdr>
                    <w:top w:val="none" w:sz="0" w:space="0" w:color="auto"/>
                    <w:left w:val="none" w:sz="0" w:space="0" w:color="auto"/>
                    <w:bottom w:val="none" w:sz="0" w:space="0" w:color="auto"/>
                    <w:right w:val="none" w:sz="0" w:space="0" w:color="auto"/>
                  </w:divBdr>
                </w:div>
                <w:div w:id="1007438913">
                  <w:marLeft w:val="0"/>
                  <w:marRight w:val="0"/>
                  <w:marTop w:val="0"/>
                  <w:marBottom w:val="0"/>
                  <w:divBdr>
                    <w:top w:val="none" w:sz="0" w:space="0" w:color="auto"/>
                    <w:left w:val="none" w:sz="0" w:space="0" w:color="auto"/>
                    <w:bottom w:val="none" w:sz="0" w:space="0" w:color="auto"/>
                    <w:right w:val="none" w:sz="0" w:space="0" w:color="auto"/>
                  </w:divBdr>
                </w:div>
                <w:div w:id="2019111994">
                  <w:marLeft w:val="0"/>
                  <w:marRight w:val="0"/>
                  <w:marTop w:val="0"/>
                  <w:marBottom w:val="0"/>
                  <w:divBdr>
                    <w:top w:val="none" w:sz="0" w:space="0" w:color="auto"/>
                    <w:left w:val="none" w:sz="0" w:space="0" w:color="auto"/>
                    <w:bottom w:val="none" w:sz="0" w:space="0" w:color="auto"/>
                    <w:right w:val="none" w:sz="0" w:space="0" w:color="auto"/>
                  </w:divBdr>
                </w:div>
                <w:div w:id="612135162">
                  <w:marLeft w:val="0"/>
                  <w:marRight w:val="0"/>
                  <w:marTop w:val="0"/>
                  <w:marBottom w:val="0"/>
                  <w:divBdr>
                    <w:top w:val="none" w:sz="0" w:space="0" w:color="auto"/>
                    <w:left w:val="none" w:sz="0" w:space="0" w:color="auto"/>
                    <w:bottom w:val="none" w:sz="0" w:space="0" w:color="auto"/>
                    <w:right w:val="none" w:sz="0" w:space="0" w:color="auto"/>
                  </w:divBdr>
                </w:div>
                <w:div w:id="1480733017">
                  <w:marLeft w:val="0"/>
                  <w:marRight w:val="0"/>
                  <w:marTop w:val="0"/>
                  <w:marBottom w:val="0"/>
                  <w:divBdr>
                    <w:top w:val="none" w:sz="0" w:space="0" w:color="auto"/>
                    <w:left w:val="none" w:sz="0" w:space="0" w:color="auto"/>
                    <w:bottom w:val="none" w:sz="0" w:space="0" w:color="auto"/>
                    <w:right w:val="none" w:sz="0" w:space="0" w:color="auto"/>
                  </w:divBdr>
                </w:div>
                <w:div w:id="1246114504">
                  <w:marLeft w:val="0"/>
                  <w:marRight w:val="0"/>
                  <w:marTop w:val="0"/>
                  <w:marBottom w:val="0"/>
                  <w:divBdr>
                    <w:top w:val="none" w:sz="0" w:space="0" w:color="auto"/>
                    <w:left w:val="none" w:sz="0" w:space="0" w:color="auto"/>
                    <w:bottom w:val="none" w:sz="0" w:space="0" w:color="auto"/>
                    <w:right w:val="none" w:sz="0" w:space="0" w:color="auto"/>
                  </w:divBdr>
                </w:div>
                <w:div w:id="1212300985">
                  <w:marLeft w:val="0"/>
                  <w:marRight w:val="0"/>
                  <w:marTop w:val="0"/>
                  <w:marBottom w:val="0"/>
                  <w:divBdr>
                    <w:top w:val="none" w:sz="0" w:space="0" w:color="auto"/>
                    <w:left w:val="none" w:sz="0" w:space="0" w:color="auto"/>
                    <w:bottom w:val="none" w:sz="0" w:space="0" w:color="auto"/>
                    <w:right w:val="none" w:sz="0" w:space="0" w:color="auto"/>
                  </w:divBdr>
                </w:div>
                <w:div w:id="1197960056">
                  <w:marLeft w:val="0"/>
                  <w:marRight w:val="0"/>
                  <w:marTop w:val="0"/>
                  <w:marBottom w:val="0"/>
                  <w:divBdr>
                    <w:top w:val="none" w:sz="0" w:space="0" w:color="auto"/>
                    <w:left w:val="none" w:sz="0" w:space="0" w:color="auto"/>
                    <w:bottom w:val="none" w:sz="0" w:space="0" w:color="auto"/>
                    <w:right w:val="none" w:sz="0" w:space="0" w:color="auto"/>
                  </w:divBdr>
                </w:div>
                <w:div w:id="230042718">
                  <w:marLeft w:val="0"/>
                  <w:marRight w:val="0"/>
                  <w:marTop w:val="0"/>
                  <w:marBottom w:val="0"/>
                  <w:divBdr>
                    <w:top w:val="none" w:sz="0" w:space="0" w:color="auto"/>
                    <w:left w:val="none" w:sz="0" w:space="0" w:color="auto"/>
                    <w:bottom w:val="none" w:sz="0" w:space="0" w:color="auto"/>
                    <w:right w:val="none" w:sz="0" w:space="0" w:color="auto"/>
                  </w:divBdr>
                </w:div>
                <w:div w:id="958996874">
                  <w:marLeft w:val="0"/>
                  <w:marRight w:val="0"/>
                  <w:marTop w:val="0"/>
                  <w:marBottom w:val="0"/>
                  <w:divBdr>
                    <w:top w:val="none" w:sz="0" w:space="0" w:color="auto"/>
                    <w:left w:val="none" w:sz="0" w:space="0" w:color="auto"/>
                    <w:bottom w:val="none" w:sz="0" w:space="0" w:color="auto"/>
                    <w:right w:val="none" w:sz="0" w:space="0" w:color="auto"/>
                  </w:divBdr>
                </w:div>
                <w:div w:id="1006177962">
                  <w:marLeft w:val="0"/>
                  <w:marRight w:val="0"/>
                  <w:marTop w:val="0"/>
                  <w:marBottom w:val="0"/>
                  <w:divBdr>
                    <w:top w:val="none" w:sz="0" w:space="0" w:color="auto"/>
                    <w:left w:val="none" w:sz="0" w:space="0" w:color="auto"/>
                    <w:bottom w:val="none" w:sz="0" w:space="0" w:color="auto"/>
                    <w:right w:val="none" w:sz="0" w:space="0" w:color="auto"/>
                  </w:divBdr>
                </w:div>
                <w:div w:id="649401502">
                  <w:marLeft w:val="0"/>
                  <w:marRight w:val="0"/>
                  <w:marTop w:val="0"/>
                  <w:marBottom w:val="0"/>
                  <w:divBdr>
                    <w:top w:val="none" w:sz="0" w:space="0" w:color="auto"/>
                    <w:left w:val="none" w:sz="0" w:space="0" w:color="auto"/>
                    <w:bottom w:val="none" w:sz="0" w:space="0" w:color="auto"/>
                    <w:right w:val="none" w:sz="0" w:space="0" w:color="auto"/>
                  </w:divBdr>
                </w:div>
                <w:div w:id="209809504">
                  <w:marLeft w:val="0"/>
                  <w:marRight w:val="0"/>
                  <w:marTop w:val="0"/>
                  <w:marBottom w:val="0"/>
                  <w:divBdr>
                    <w:top w:val="none" w:sz="0" w:space="0" w:color="auto"/>
                    <w:left w:val="none" w:sz="0" w:space="0" w:color="auto"/>
                    <w:bottom w:val="none" w:sz="0" w:space="0" w:color="auto"/>
                    <w:right w:val="none" w:sz="0" w:space="0" w:color="auto"/>
                  </w:divBdr>
                </w:div>
                <w:div w:id="888541295">
                  <w:marLeft w:val="0"/>
                  <w:marRight w:val="0"/>
                  <w:marTop w:val="0"/>
                  <w:marBottom w:val="0"/>
                  <w:divBdr>
                    <w:top w:val="none" w:sz="0" w:space="0" w:color="auto"/>
                    <w:left w:val="none" w:sz="0" w:space="0" w:color="auto"/>
                    <w:bottom w:val="none" w:sz="0" w:space="0" w:color="auto"/>
                    <w:right w:val="none" w:sz="0" w:space="0" w:color="auto"/>
                  </w:divBdr>
                </w:div>
                <w:div w:id="147597057">
                  <w:marLeft w:val="0"/>
                  <w:marRight w:val="0"/>
                  <w:marTop w:val="0"/>
                  <w:marBottom w:val="0"/>
                  <w:divBdr>
                    <w:top w:val="none" w:sz="0" w:space="0" w:color="auto"/>
                    <w:left w:val="none" w:sz="0" w:space="0" w:color="auto"/>
                    <w:bottom w:val="none" w:sz="0" w:space="0" w:color="auto"/>
                    <w:right w:val="none" w:sz="0" w:space="0" w:color="auto"/>
                  </w:divBdr>
                </w:div>
                <w:div w:id="2012874306">
                  <w:marLeft w:val="0"/>
                  <w:marRight w:val="0"/>
                  <w:marTop w:val="0"/>
                  <w:marBottom w:val="0"/>
                  <w:divBdr>
                    <w:top w:val="none" w:sz="0" w:space="0" w:color="auto"/>
                    <w:left w:val="none" w:sz="0" w:space="0" w:color="auto"/>
                    <w:bottom w:val="none" w:sz="0" w:space="0" w:color="auto"/>
                    <w:right w:val="none" w:sz="0" w:space="0" w:color="auto"/>
                  </w:divBdr>
                </w:div>
                <w:div w:id="407845617">
                  <w:marLeft w:val="0"/>
                  <w:marRight w:val="0"/>
                  <w:marTop w:val="0"/>
                  <w:marBottom w:val="0"/>
                  <w:divBdr>
                    <w:top w:val="none" w:sz="0" w:space="0" w:color="auto"/>
                    <w:left w:val="none" w:sz="0" w:space="0" w:color="auto"/>
                    <w:bottom w:val="none" w:sz="0" w:space="0" w:color="auto"/>
                    <w:right w:val="none" w:sz="0" w:space="0" w:color="auto"/>
                  </w:divBdr>
                </w:div>
                <w:div w:id="941764699">
                  <w:marLeft w:val="0"/>
                  <w:marRight w:val="0"/>
                  <w:marTop w:val="0"/>
                  <w:marBottom w:val="0"/>
                  <w:divBdr>
                    <w:top w:val="none" w:sz="0" w:space="0" w:color="auto"/>
                    <w:left w:val="none" w:sz="0" w:space="0" w:color="auto"/>
                    <w:bottom w:val="none" w:sz="0" w:space="0" w:color="auto"/>
                    <w:right w:val="none" w:sz="0" w:space="0" w:color="auto"/>
                  </w:divBdr>
                </w:div>
                <w:div w:id="906259964">
                  <w:marLeft w:val="0"/>
                  <w:marRight w:val="0"/>
                  <w:marTop w:val="0"/>
                  <w:marBottom w:val="0"/>
                  <w:divBdr>
                    <w:top w:val="none" w:sz="0" w:space="0" w:color="auto"/>
                    <w:left w:val="none" w:sz="0" w:space="0" w:color="auto"/>
                    <w:bottom w:val="none" w:sz="0" w:space="0" w:color="auto"/>
                    <w:right w:val="none" w:sz="0" w:space="0" w:color="auto"/>
                  </w:divBdr>
                </w:div>
                <w:div w:id="156309785">
                  <w:marLeft w:val="0"/>
                  <w:marRight w:val="0"/>
                  <w:marTop w:val="0"/>
                  <w:marBottom w:val="0"/>
                  <w:divBdr>
                    <w:top w:val="none" w:sz="0" w:space="0" w:color="auto"/>
                    <w:left w:val="none" w:sz="0" w:space="0" w:color="auto"/>
                    <w:bottom w:val="none" w:sz="0" w:space="0" w:color="auto"/>
                    <w:right w:val="none" w:sz="0" w:space="0" w:color="auto"/>
                  </w:divBdr>
                </w:div>
                <w:div w:id="1720087073">
                  <w:marLeft w:val="0"/>
                  <w:marRight w:val="0"/>
                  <w:marTop w:val="0"/>
                  <w:marBottom w:val="0"/>
                  <w:divBdr>
                    <w:top w:val="none" w:sz="0" w:space="0" w:color="auto"/>
                    <w:left w:val="none" w:sz="0" w:space="0" w:color="auto"/>
                    <w:bottom w:val="none" w:sz="0" w:space="0" w:color="auto"/>
                    <w:right w:val="none" w:sz="0" w:space="0" w:color="auto"/>
                  </w:divBdr>
                </w:div>
                <w:div w:id="315645569">
                  <w:marLeft w:val="0"/>
                  <w:marRight w:val="0"/>
                  <w:marTop w:val="0"/>
                  <w:marBottom w:val="0"/>
                  <w:divBdr>
                    <w:top w:val="none" w:sz="0" w:space="0" w:color="auto"/>
                    <w:left w:val="none" w:sz="0" w:space="0" w:color="auto"/>
                    <w:bottom w:val="none" w:sz="0" w:space="0" w:color="auto"/>
                    <w:right w:val="none" w:sz="0" w:space="0" w:color="auto"/>
                  </w:divBdr>
                </w:div>
                <w:div w:id="552230507">
                  <w:marLeft w:val="0"/>
                  <w:marRight w:val="0"/>
                  <w:marTop w:val="0"/>
                  <w:marBottom w:val="0"/>
                  <w:divBdr>
                    <w:top w:val="none" w:sz="0" w:space="0" w:color="auto"/>
                    <w:left w:val="none" w:sz="0" w:space="0" w:color="auto"/>
                    <w:bottom w:val="none" w:sz="0" w:space="0" w:color="auto"/>
                    <w:right w:val="none" w:sz="0" w:space="0" w:color="auto"/>
                  </w:divBdr>
                </w:div>
                <w:div w:id="1245993628">
                  <w:marLeft w:val="0"/>
                  <w:marRight w:val="0"/>
                  <w:marTop w:val="0"/>
                  <w:marBottom w:val="0"/>
                  <w:divBdr>
                    <w:top w:val="none" w:sz="0" w:space="0" w:color="auto"/>
                    <w:left w:val="none" w:sz="0" w:space="0" w:color="auto"/>
                    <w:bottom w:val="none" w:sz="0" w:space="0" w:color="auto"/>
                    <w:right w:val="none" w:sz="0" w:space="0" w:color="auto"/>
                  </w:divBdr>
                </w:div>
                <w:div w:id="819931775">
                  <w:marLeft w:val="0"/>
                  <w:marRight w:val="0"/>
                  <w:marTop w:val="0"/>
                  <w:marBottom w:val="0"/>
                  <w:divBdr>
                    <w:top w:val="none" w:sz="0" w:space="0" w:color="auto"/>
                    <w:left w:val="none" w:sz="0" w:space="0" w:color="auto"/>
                    <w:bottom w:val="none" w:sz="0" w:space="0" w:color="auto"/>
                    <w:right w:val="none" w:sz="0" w:space="0" w:color="auto"/>
                  </w:divBdr>
                </w:div>
                <w:div w:id="1843428490">
                  <w:marLeft w:val="0"/>
                  <w:marRight w:val="0"/>
                  <w:marTop w:val="0"/>
                  <w:marBottom w:val="0"/>
                  <w:divBdr>
                    <w:top w:val="none" w:sz="0" w:space="0" w:color="auto"/>
                    <w:left w:val="none" w:sz="0" w:space="0" w:color="auto"/>
                    <w:bottom w:val="none" w:sz="0" w:space="0" w:color="auto"/>
                    <w:right w:val="none" w:sz="0" w:space="0" w:color="auto"/>
                  </w:divBdr>
                </w:div>
                <w:div w:id="1683118589">
                  <w:marLeft w:val="0"/>
                  <w:marRight w:val="0"/>
                  <w:marTop w:val="0"/>
                  <w:marBottom w:val="0"/>
                  <w:divBdr>
                    <w:top w:val="none" w:sz="0" w:space="0" w:color="auto"/>
                    <w:left w:val="none" w:sz="0" w:space="0" w:color="auto"/>
                    <w:bottom w:val="none" w:sz="0" w:space="0" w:color="auto"/>
                    <w:right w:val="none" w:sz="0" w:space="0" w:color="auto"/>
                  </w:divBdr>
                </w:div>
                <w:div w:id="1760174063">
                  <w:marLeft w:val="0"/>
                  <w:marRight w:val="0"/>
                  <w:marTop w:val="0"/>
                  <w:marBottom w:val="0"/>
                  <w:divBdr>
                    <w:top w:val="none" w:sz="0" w:space="0" w:color="auto"/>
                    <w:left w:val="none" w:sz="0" w:space="0" w:color="auto"/>
                    <w:bottom w:val="none" w:sz="0" w:space="0" w:color="auto"/>
                    <w:right w:val="none" w:sz="0" w:space="0" w:color="auto"/>
                  </w:divBdr>
                </w:div>
                <w:div w:id="885409414">
                  <w:marLeft w:val="0"/>
                  <w:marRight w:val="0"/>
                  <w:marTop w:val="0"/>
                  <w:marBottom w:val="0"/>
                  <w:divBdr>
                    <w:top w:val="none" w:sz="0" w:space="0" w:color="auto"/>
                    <w:left w:val="none" w:sz="0" w:space="0" w:color="auto"/>
                    <w:bottom w:val="none" w:sz="0" w:space="0" w:color="auto"/>
                    <w:right w:val="none" w:sz="0" w:space="0" w:color="auto"/>
                  </w:divBdr>
                </w:div>
                <w:div w:id="817771668">
                  <w:marLeft w:val="0"/>
                  <w:marRight w:val="0"/>
                  <w:marTop w:val="0"/>
                  <w:marBottom w:val="0"/>
                  <w:divBdr>
                    <w:top w:val="none" w:sz="0" w:space="0" w:color="auto"/>
                    <w:left w:val="none" w:sz="0" w:space="0" w:color="auto"/>
                    <w:bottom w:val="none" w:sz="0" w:space="0" w:color="auto"/>
                    <w:right w:val="none" w:sz="0" w:space="0" w:color="auto"/>
                  </w:divBdr>
                </w:div>
                <w:div w:id="839660956">
                  <w:marLeft w:val="0"/>
                  <w:marRight w:val="0"/>
                  <w:marTop w:val="0"/>
                  <w:marBottom w:val="0"/>
                  <w:divBdr>
                    <w:top w:val="none" w:sz="0" w:space="0" w:color="auto"/>
                    <w:left w:val="none" w:sz="0" w:space="0" w:color="auto"/>
                    <w:bottom w:val="none" w:sz="0" w:space="0" w:color="auto"/>
                    <w:right w:val="none" w:sz="0" w:space="0" w:color="auto"/>
                  </w:divBdr>
                </w:div>
                <w:div w:id="858784558">
                  <w:marLeft w:val="0"/>
                  <w:marRight w:val="0"/>
                  <w:marTop w:val="0"/>
                  <w:marBottom w:val="0"/>
                  <w:divBdr>
                    <w:top w:val="none" w:sz="0" w:space="0" w:color="auto"/>
                    <w:left w:val="none" w:sz="0" w:space="0" w:color="auto"/>
                    <w:bottom w:val="none" w:sz="0" w:space="0" w:color="auto"/>
                    <w:right w:val="none" w:sz="0" w:space="0" w:color="auto"/>
                  </w:divBdr>
                </w:div>
                <w:div w:id="2044623493">
                  <w:marLeft w:val="0"/>
                  <w:marRight w:val="0"/>
                  <w:marTop w:val="0"/>
                  <w:marBottom w:val="0"/>
                  <w:divBdr>
                    <w:top w:val="none" w:sz="0" w:space="0" w:color="auto"/>
                    <w:left w:val="none" w:sz="0" w:space="0" w:color="auto"/>
                    <w:bottom w:val="none" w:sz="0" w:space="0" w:color="auto"/>
                    <w:right w:val="none" w:sz="0" w:space="0" w:color="auto"/>
                  </w:divBdr>
                </w:div>
                <w:div w:id="1837647687">
                  <w:marLeft w:val="0"/>
                  <w:marRight w:val="0"/>
                  <w:marTop w:val="0"/>
                  <w:marBottom w:val="0"/>
                  <w:divBdr>
                    <w:top w:val="none" w:sz="0" w:space="0" w:color="auto"/>
                    <w:left w:val="none" w:sz="0" w:space="0" w:color="auto"/>
                    <w:bottom w:val="none" w:sz="0" w:space="0" w:color="auto"/>
                    <w:right w:val="none" w:sz="0" w:space="0" w:color="auto"/>
                  </w:divBdr>
                </w:div>
                <w:div w:id="321786090">
                  <w:marLeft w:val="0"/>
                  <w:marRight w:val="0"/>
                  <w:marTop w:val="0"/>
                  <w:marBottom w:val="0"/>
                  <w:divBdr>
                    <w:top w:val="none" w:sz="0" w:space="0" w:color="auto"/>
                    <w:left w:val="none" w:sz="0" w:space="0" w:color="auto"/>
                    <w:bottom w:val="none" w:sz="0" w:space="0" w:color="auto"/>
                    <w:right w:val="none" w:sz="0" w:space="0" w:color="auto"/>
                  </w:divBdr>
                </w:div>
                <w:div w:id="1655060602">
                  <w:marLeft w:val="0"/>
                  <w:marRight w:val="0"/>
                  <w:marTop w:val="0"/>
                  <w:marBottom w:val="0"/>
                  <w:divBdr>
                    <w:top w:val="none" w:sz="0" w:space="0" w:color="auto"/>
                    <w:left w:val="none" w:sz="0" w:space="0" w:color="auto"/>
                    <w:bottom w:val="none" w:sz="0" w:space="0" w:color="auto"/>
                    <w:right w:val="none" w:sz="0" w:space="0" w:color="auto"/>
                  </w:divBdr>
                </w:div>
                <w:div w:id="1081177024">
                  <w:marLeft w:val="0"/>
                  <w:marRight w:val="0"/>
                  <w:marTop w:val="0"/>
                  <w:marBottom w:val="0"/>
                  <w:divBdr>
                    <w:top w:val="none" w:sz="0" w:space="0" w:color="auto"/>
                    <w:left w:val="none" w:sz="0" w:space="0" w:color="auto"/>
                    <w:bottom w:val="none" w:sz="0" w:space="0" w:color="auto"/>
                    <w:right w:val="none" w:sz="0" w:space="0" w:color="auto"/>
                  </w:divBdr>
                </w:div>
                <w:div w:id="1084181977">
                  <w:marLeft w:val="0"/>
                  <w:marRight w:val="0"/>
                  <w:marTop w:val="0"/>
                  <w:marBottom w:val="0"/>
                  <w:divBdr>
                    <w:top w:val="none" w:sz="0" w:space="0" w:color="auto"/>
                    <w:left w:val="none" w:sz="0" w:space="0" w:color="auto"/>
                    <w:bottom w:val="none" w:sz="0" w:space="0" w:color="auto"/>
                    <w:right w:val="none" w:sz="0" w:space="0" w:color="auto"/>
                  </w:divBdr>
                </w:div>
                <w:div w:id="573587420">
                  <w:marLeft w:val="0"/>
                  <w:marRight w:val="0"/>
                  <w:marTop w:val="0"/>
                  <w:marBottom w:val="0"/>
                  <w:divBdr>
                    <w:top w:val="none" w:sz="0" w:space="0" w:color="auto"/>
                    <w:left w:val="none" w:sz="0" w:space="0" w:color="auto"/>
                    <w:bottom w:val="none" w:sz="0" w:space="0" w:color="auto"/>
                    <w:right w:val="none" w:sz="0" w:space="0" w:color="auto"/>
                  </w:divBdr>
                </w:div>
                <w:div w:id="9138528">
                  <w:marLeft w:val="0"/>
                  <w:marRight w:val="0"/>
                  <w:marTop w:val="0"/>
                  <w:marBottom w:val="0"/>
                  <w:divBdr>
                    <w:top w:val="none" w:sz="0" w:space="0" w:color="auto"/>
                    <w:left w:val="none" w:sz="0" w:space="0" w:color="auto"/>
                    <w:bottom w:val="none" w:sz="0" w:space="0" w:color="auto"/>
                    <w:right w:val="none" w:sz="0" w:space="0" w:color="auto"/>
                  </w:divBdr>
                </w:div>
                <w:div w:id="738206931">
                  <w:marLeft w:val="0"/>
                  <w:marRight w:val="0"/>
                  <w:marTop w:val="0"/>
                  <w:marBottom w:val="0"/>
                  <w:divBdr>
                    <w:top w:val="none" w:sz="0" w:space="0" w:color="auto"/>
                    <w:left w:val="none" w:sz="0" w:space="0" w:color="auto"/>
                    <w:bottom w:val="none" w:sz="0" w:space="0" w:color="auto"/>
                    <w:right w:val="none" w:sz="0" w:space="0" w:color="auto"/>
                  </w:divBdr>
                </w:div>
                <w:div w:id="1085417442">
                  <w:marLeft w:val="0"/>
                  <w:marRight w:val="0"/>
                  <w:marTop w:val="0"/>
                  <w:marBottom w:val="0"/>
                  <w:divBdr>
                    <w:top w:val="none" w:sz="0" w:space="0" w:color="auto"/>
                    <w:left w:val="none" w:sz="0" w:space="0" w:color="auto"/>
                    <w:bottom w:val="none" w:sz="0" w:space="0" w:color="auto"/>
                    <w:right w:val="none" w:sz="0" w:space="0" w:color="auto"/>
                  </w:divBdr>
                </w:div>
                <w:div w:id="513226415">
                  <w:marLeft w:val="0"/>
                  <w:marRight w:val="0"/>
                  <w:marTop w:val="0"/>
                  <w:marBottom w:val="0"/>
                  <w:divBdr>
                    <w:top w:val="none" w:sz="0" w:space="0" w:color="auto"/>
                    <w:left w:val="none" w:sz="0" w:space="0" w:color="auto"/>
                    <w:bottom w:val="none" w:sz="0" w:space="0" w:color="auto"/>
                    <w:right w:val="none" w:sz="0" w:space="0" w:color="auto"/>
                  </w:divBdr>
                </w:div>
                <w:div w:id="13964787">
                  <w:marLeft w:val="0"/>
                  <w:marRight w:val="0"/>
                  <w:marTop w:val="0"/>
                  <w:marBottom w:val="0"/>
                  <w:divBdr>
                    <w:top w:val="none" w:sz="0" w:space="0" w:color="auto"/>
                    <w:left w:val="none" w:sz="0" w:space="0" w:color="auto"/>
                    <w:bottom w:val="none" w:sz="0" w:space="0" w:color="auto"/>
                    <w:right w:val="none" w:sz="0" w:space="0" w:color="auto"/>
                  </w:divBdr>
                </w:div>
                <w:div w:id="703944324">
                  <w:marLeft w:val="0"/>
                  <w:marRight w:val="0"/>
                  <w:marTop w:val="0"/>
                  <w:marBottom w:val="0"/>
                  <w:divBdr>
                    <w:top w:val="none" w:sz="0" w:space="0" w:color="auto"/>
                    <w:left w:val="none" w:sz="0" w:space="0" w:color="auto"/>
                    <w:bottom w:val="none" w:sz="0" w:space="0" w:color="auto"/>
                    <w:right w:val="none" w:sz="0" w:space="0" w:color="auto"/>
                  </w:divBdr>
                </w:div>
                <w:div w:id="661589396">
                  <w:marLeft w:val="0"/>
                  <w:marRight w:val="0"/>
                  <w:marTop w:val="0"/>
                  <w:marBottom w:val="0"/>
                  <w:divBdr>
                    <w:top w:val="none" w:sz="0" w:space="0" w:color="auto"/>
                    <w:left w:val="none" w:sz="0" w:space="0" w:color="auto"/>
                    <w:bottom w:val="none" w:sz="0" w:space="0" w:color="auto"/>
                    <w:right w:val="none" w:sz="0" w:space="0" w:color="auto"/>
                  </w:divBdr>
                </w:div>
                <w:div w:id="1623268043">
                  <w:marLeft w:val="0"/>
                  <w:marRight w:val="0"/>
                  <w:marTop w:val="0"/>
                  <w:marBottom w:val="0"/>
                  <w:divBdr>
                    <w:top w:val="none" w:sz="0" w:space="0" w:color="auto"/>
                    <w:left w:val="none" w:sz="0" w:space="0" w:color="auto"/>
                    <w:bottom w:val="none" w:sz="0" w:space="0" w:color="auto"/>
                    <w:right w:val="none" w:sz="0" w:space="0" w:color="auto"/>
                  </w:divBdr>
                </w:div>
                <w:div w:id="1939293626">
                  <w:marLeft w:val="0"/>
                  <w:marRight w:val="0"/>
                  <w:marTop w:val="0"/>
                  <w:marBottom w:val="0"/>
                  <w:divBdr>
                    <w:top w:val="none" w:sz="0" w:space="0" w:color="auto"/>
                    <w:left w:val="none" w:sz="0" w:space="0" w:color="auto"/>
                    <w:bottom w:val="none" w:sz="0" w:space="0" w:color="auto"/>
                    <w:right w:val="none" w:sz="0" w:space="0" w:color="auto"/>
                  </w:divBdr>
                </w:div>
                <w:div w:id="103841432">
                  <w:marLeft w:val="0"/>
                  <w:marRight w:val="0"/>
                  <w:marTop w:val="0"/>
                  <w:marBottom w:val="0"/>
                  <w:divBdr>
                    <w:top w:val="none" w:sz="0" w:space="0" w:color="auto"/>
                    <w:left w:val="none" w:sz="0" w:space="0" w:color="auto"/>
                    <w:bottom w:val="none" w:sz="0" w:space="0" w:color="auto"/>
                    <w:right w:val="none" w:sz="0" w:space="0" w:color="auto"/>
                  </w:divBdr>
                </w:div>
                <w:div w:id="860702633">
                  <w:marLeft w:val="0"/>
                  <w:marRight w:val="0"/>
                  <w:marTop w:val="0"/>
                  <w:marBottom w:val="0"/>
                  <w:divBdr>
                    <w:top w:val="none" w:sz="0" w:space="0" w:color="auto"/>
                    <w:left w:val="none" w:sz="0" w:space="0" w:color="auto"/>
                    <w:bottom w:val="none" w:sz="0" w:space="0" w:color="auto"/>
                    <w:right w:val="none" w:sz="0" w:space="0" w:color="auto"/>
                  </w:divBdr>
                </w:div>
                <w:div w:id="905184212">
                  <w:marLeft w:val="0"/>
                  <w:marRight w:val="0"/>
                  <w:marTop w:val="0"/>
                  <w:marBottom w:val="0"/>
                  <w:divBdr>
                    <w:top w:val="none" w:sz="0" w:space="0" w:color="auto"/>
                    <w:left w:val="none" w:sz="0" w:space="0" w:color="auto"/>
                    <w:bottom w:val="none" w:sz="0" w:space="0" w:color="auto"/>
                    <w:right w:val="none" w:sz="0" w:space="0" w:color="auto"/>
                  </w:divBdr>
                </w:div>
                <w:div w:id="1667247033">
                  <w:marLeft w:val="0"/>
                  <w:marRight w:val="0"/>
                  <w:marTop w:val="0"/>
                  <w:marBottom w:val="0"/>
                  <w:divBdr>
                    <w:top w:val="none" w:sz="0" w:space="0" w:color="auto"/>
                    <w:left w:val="none" w:sz="0" w:space="0" w:color="auto"/>
                    <w:bottom w:val="none" w:sz="0" w:space="0" w:color="auto"/>
                    <w:right w:val="none" w:sz="0" w:space="0" w:color="auto"/>
                  </w:divBdr>
                </w:div>
                <w:div w:id="1621524308">
                  <w:marLeft w:val="0"/>
                  <w:marRight w:val="0"/>
                  <w:marTop w:val="0"/>
                  <w:marBottom w:val="0"/>
                  <w:divBdr>
                    <w:top w:val="none" w:sz="0" w:space="0" w:color="auto"/>
                    <w:left w:val="none" w:sz="0" w:space="0" w:color="auto"/>
                    <w:bottom w:val="none" w:sz="0" w:space="0" w:color="auto"/>
                    <w:right w:val="none" w:sz="0" w:space="0" w:color="auto"/>
                  </w:divBdr>
                </w:div>
                <w:div w:id="1425882823">
                  <w:marLeft w:val="0"/>
                  <w:marRight w:val="0"/>
                  <w:marTop w:val="0"/>
                  <w:marBottom w:val="0"/>
                  <w:divBdr>
                    <w:top w:val="none" w:sz="0" w:space="0" w:color="auto"/>
                    <w:left w:val="none" w:sz="0" w:space="0" w:color="auto"/>
                    <w:bottom w:val="none" w:sz="0" w:space="0" w:color="auto"/>
                    <w:right w:val="none" w:sz="0" w:space="0" w:color="auto"/>
                  </w:divBdr>
                </w:div>
                <w:div w:id="1876967895">
                  <w:marLeft w:val="0"/>
                  <w:marRight w:val="0"/>
                  <w:marTop w:val="0"/>
                  <w:marBottom w:val="0"/>
                  <w:divBdr>
                    <w:top w:val="none" w:sz="0" w:space="0" w:color="auto"/>
                    <w:left w:val="none" w:sz="0" w:space="0" w:color="auto"/>
                    <w:bottom w:val="none" w:sz="0" w:space="0" w:color="auto"/>
                    <w:right w:val="none" w:sz="0" w:space="0" w:color="auto"/>
                  </w:divBdr>
                </w:div>
                <w:div w:id="1838956319">
                  <w:marLeft w:val="0"/>
                  <w:marRight w:val="0"/>
                  <w:marTop w:val="0"/>
                  <w:marBottom w:val="0"/>
                  <w:divBdr>
                    <w:top w:val="none" w:sz="0" w:space="0" w:color="auto"/>
                    <w:left w:val="none" w:sz="0" w:space="0" w:color="auto"/>
                    <w:bottom w:val="none" w:sz="0" w:space="0" w:color="auto"/>
                    <w:right w:val="none" w:sz="0" w:space="0" w:color="auto"/>
                  </w:divBdr>
                </w:div>
                <w:div w:id="788206840">
                  <w:marLeft w:val="0"/>
                  <w:marRight w:val="0"/>
                  <w:marTop w:val="0"/>
                  <w:marBottom w:val="0"/>
                  <w:divBdr>
                    <w:top w:val="none" w:sz="0" w:space="0" w:color="auto"/>
                    <w:left w:val="none" w:sz="0" w:space="0" w:color="auto"/>
                    <w:bottom w:val="none" w:sz="0" w:space="0" w:color="auto"/>
                    <w:right w:val="none" w:sz="0" w:space="0" w:color="auto"/>
                  </w:divBdr>
                </w:div>
                <w:div w:id="1864632908">
                  <w:marLeft w:val="0"/>
                  <w:marRight w:val="0"/>
                  <w:marTop w:val="0"/>
                  <w:marBottom w:val="0"/>
                  <w:divBdr>
                    <w:top w:val="none" w:sz="0" w:space="0" w:color="auto"/>
                    <w:left w:val="none" w:sz="0" w:space="0" w:color="auto"/>
                    <w:bottom w:val="none" w:sz="0" w:space="0" w:color="auto"/>
                    <w:right w:val="none" w:sz="0" w:space="0" w:color="auto"/>
                  </w:divBdr>
                </w:div>
                <w:div w:id="439572922">
                  <w:marLeft w:val="0"/>
                  <w:marRight w:val="0"/>
                  <w:marTop w:val="0"/>
                  <w:marBottom w:val="0"/>
                  <w:divBdr>
                    <w:top w:val="none" w:sz="0" w:space="0" w:color="auto"/>
                    <w:left w:val="none" w:sz="0" w:space="0" w:color="auto"/>
                    <w:bottom w:val="none" w:sz="0" w:space="0" w:color="auto"/>
                    <w:right w:val="none" w:sz="0" w:space="0" w:color="auto"/>
                  </w:divBdr>
                </w:div>
                <w:div w:id="1401975887">
                  <w:marLeft w:val="0"/>
                  <w:marRight w:val="0"/>
                  <w:marTop w:val="0"/>
                  <w:marBottom w:val="0"/>
                  <w:divBdr>
                    <w:top w:val="none" w:sz="0" w:space="0" w:color="auto"/>
                    <w:left w:val="none" w:sz="0" w:space="0" w:color="auto"/>
                    <w:bottom w:val="none" w:sz="0" w:space="0" w:color="auto"/>
                    <w:right w:val="none" w:sz="0" w:space="0" w:color="auto"/>
                  </w:divBdr>
                </w:div>
                <w:div w:id="356085330">
                  <w:marLeft w:val="0"/>
                  <w:marRight w:val="0"/>
                  <w:marTop w:val="0"/>
                  <w:marBottom w:val="0"/>
                  <w:divBdr>
                    <w:top w:val="none" w:sz="0" w:space="0" w:color="auto"/>
                    <w:left w:val="none" w:sz="0" w:space="0" w:color="auto"/>
                    <w:bottom w:val="none" w:sz="0" w:space="0" w:color="auto"/>
                    <w:right w:val="none" w:sz="0" w:space="0" w:color="auto"/>
                  </w:divBdr>
                </w:div>
                <w:div w:id="2066179696">
                  <w:marLeft w:val="0"/>
                  <w:marRight w:val="0"/>
                  <w:marTop w:val="0"/>
                  <w:marBottom w:val="0"/>
                  <w:divBdr>
                    <w:top w:val="none" w:sz="0" w:space="0" w:color="auto"/>
                    <w:left w:val="none" w:sz="0" w:space="0" w:color="auto"/>
                    <w:bottom w:val="none" w:sz="0" w:space="0" w:color="auto"/>
                    <w:right w:val="none" w:sz="0" w:space="0" w:color="auto"/>
                  </w:divBdr>
                </w:div>
                <w:div w:id="2060010160">
                  <w:marLeft w:val="0"/>
                  <w:marRight w:val="0"/>
                  <w:marTop w:val="0"/>
                  <w:marBottom w:val="0"/>
                  <w:divBdr>
                    <w:top w:val="none" w:sz="0" w:space="0" w:color="auto"/>
                    <w:left w:val="none" w:sz="0" w:space="0" w:color="auto"/>
                    <w:bottom w:val="none" w:sz="0" w:space="0" w:color="auto"/>
                    <w:right w:val="none" w:sz="0" w:space="0" w:color="auto"/>
                  </w:divBdr>
                </w:div>
                <w:div w:id="2123839780">
                  <w:marLeft w:val="0"/>
                  <w:marRight w:val="0"/>
                  <w:marTop w:val="0"/>
                  <w:marBottom w:val="0"/>
                  <w:divBdr>
                    <w:top w:val="none" w:sz="0" w:space="0" w:color="auto"/>
                    <w:left w:val="none" w:sz="0" w:space="0" w:color="auto"/>
                    <w:bottom w:val="none" w:sz="0" w:space="0" w:color="auto"/>
                    <w:right w:val="none" w:sz="0" w:space="0" w:color="auto"/>
                  </w:divBdr>
                </w:div>
                <w:div w:id="654073472">
                  <w:marLeft w:val="0"/>
                  <w:marRight w:val="0"/>
                  <w:marTop w:val="0"/>
                  <w:marBottom w:val="0"/>
                  <w:divBdr>
                    <w:top w:val="none" w:sz="0" w:space="0" w:color="auto"/>
                    <w:left w:val="none" w:sz="0" w:space="0" w:color="auto"/>
                    <w:bottom w:val="none" w:sz="0" w:space="0" w:color="auto"/>
                    <w:right w:val="none" w:sz="0" w:space="0" w:color="auto"/>
                  </w:divBdr>
                </w:div>
                <w:div w:id="172383934">
                  <w:marLeft w:val="0"/>
                  <w:marRight w:val="0"/>
                  <w:marTop w:val="0"/>
                  <w:marBottom w:val="0"/>
                  <w:divBdr>
                    <w:top w:val="none" w:sz="0" w:space="0" w:color="auto"/>
                    <w:left w:val="none" w:sz="0" w:space="0" w:color="auto"/>
                    <w:bottom w:val="none" w:sz="0" w:space="0" w:color="auto"/>
                    <w:right w:val="none" w:sz="0" w:space="0" w:color="auto"/>
                  </w:divBdr>
                </w:div>
                <w:div w:id="1423138577">
                  <w:marLeft w:val="0"/>
                  <w:marRight w:val="0"/>
                  <w:marTop w:val="0"/>
                  <w:marBottom w:val="0"/>
                  <w:divBdr>
                    <w:top w:val="none" w:sz="0" w:space="0" w:color="auto"/>
                    <w:left w:val="none" w:sz="0" w:space="0" w:color="auto"/>
                    <w:bottom w:val="none" w:sz="0" w:space="0" w:color="auto"/>
                    <w:right w:val="none" w:sz="0" w:space="0" w:color="auto"/>
                  </w:divBdr>
                </w:div>
                <w:div w:id="1027558939">
                  <w:marLeft w:val="0"/>
                  <w:marRight w:val="0"/>
                  <w:marTop w:val="0"/>
                  <w:marBottom w:val="0"/>
                  <w:divBdr>
                    <w:top w:val="none" w:sz="0" w:space="0" w:color="auto"/>
                    <w:left w:val="none" w:sz="0" w:space="0" w:color="auto"/>
                    <w:bottom w:val="none" w:sz="0" w:space="0" w:color="auto"/>
                    <w:right w:val="none" w:sz="0" w:space="0" w:color="auto"/>
                  </w:divBdr>
                </w:div>
                <w:div w:id="178548364">
                  <w:marLeft w:val="0"/>
                  <w:marRight w:val="0"/>
                  <w:marTop w:val="0"/>
                  <w:marBottom w:val="0"/>
                  <w:divBdr>
                    <w:top w:val="none" w:sz="0" w:space="0" w:color="auto"/>
                    <w:left w:val="none" w:sz="0" w:space="0" w:color="auto"/>
                    <w:bottom w:val="none" w:sz="0" w:space="0" w:color="auto"/>
                    <w:right w:val="none" w:sz="0" w:space="0" w:color="auto"/>
                  </w:divBdr>
                </w:div>
                <w:div w:id="492837933">
                  <w:marLeft w:val="0"/>
                  <w:marRight w:val="0"/>
                  <w:marTop w:val="0"/>
                  <w:marBottom w:val="0"/>
                  <w:divBdr>
                    <w:top w:val="none" w:sz="0" w:space="0" w:color="auto"/>
                    <w:left w:val="none" w:sz="0" w:space="0" w:color="auto"/>
                    <w:bottom w:val="none" w:sz="0" w:space="0" w:color="auto"/>
                    <w:right w:val="none" w:sz="0" w:space="0" w:color="auto"/>
                  </w:divBdr>
                </w:div>
                <w:div w:id="78992480">
                  <w:marLeft w:val="0"/>
                  <w:marRight w:val="0"/>
                  <w:marTop w:val="0"/>
                  <w:marBottom w:val="0"/>
                  <w:divBdr>
                    <w:top w:val="none" w:sz="0" w:space="0" w:color="auto"/>
                    <w:left w:val="none" w:sz="0" w:space="0" w:color="auto"/>
                    <w:bottom w:val="none" w:sz="0" w:space="0" w:color="auto"/>
                    <w:right w:val="none" w:sz="0" w:space="0" w:color="auto"/>
                  </w:divBdr>
                </w:div>
                <w:div w:id="2050185231">
                  <w:marLeft w:val="0"/>
                  <w:marRight w:val="0"/>
                  <w:marTop w:val="0"/>
                  <w:marBottom w:val="0"/>
                  <w:divBdr>
                    <w:top w:val="none" w:sz="0" w:space="0" w:color="auto"/>
                    <w:left w:val="none" w:sz="0" w:space="0" w:color="auto"/>
                    <w:bottom w:val="none" w:sz="0" w:space="0" w:color="auto"/>
                    <w:right w:val="none" w:sz="0" w:space="0" w:color="auto"/>
                  </w:divBdr>
                </w:div>
                <w:div w:id="1760910336">
                  <w:marLeft w:val="0"/>
                  <w:marRight w:val="0"/>
                  <w:marTop w:val="0"/>
                  <w:marBottom w:val="0"/>
                  <w:divBdr>
                    <w:top w:val="none" w:sz="0" w:space="0" w:color="auto"/>
                    <w:left w:val="none" w:sz="0" w:space="0" w:color="auto"/>
                    <w:bottom w:val="none" w:sz="0" w:space="0" w:color="auto"/>
                    <w:right w:val="none" w:sz="0" w:space="0" w:color="auto"/>
                  </w:divBdr>
                </w:div>
                <w:div w:id="535850198">
                  <w:marLeft w:val="0"/>
                  <w:marRight w:val="0"/>
                  <w:marTop w:val="0"/>
                  <w:marBottom w:val="0"/>
                  <w:divBdr>
                    <w:top w:val="none" w:sz="0" w:space="0" w:color="auto"/>
                    <w:left w:val="none" w:sz="0" w:space="0" w:color="auto"/>
                    <w:bottom w:val="none" w:sz="0" w:space="0" w:color="auto"/>
                    <w:right w:val="none" w:sz="0" w:space="0" w:color="auto"/>
                  </w:divBdr>
                </w:div>
                <w:div w:id="83652267">
                  <w:marLeft w:val="0"/>
                  <w:marRight w:val="0"/>
                  <w:marTop w:val="0"/>
                  <w:marBottom w:val="0"/>
                  <w:divBdr>
                    <w:top w:val="none" w:sz="0" w:space="0" w:color="auto"/>
                    <w:left w:val="none" w:sz="0" w:space="0" w:color="auto"/>
                    <w:bottom w:val="none" w:sz="0" w:space="0" w:color="auto"/>
                    <w:right w:val="none" w:sz="0" w:space="0" w:color="auto"/>
                  </w:divBdr>
                </w:div>
                <w:div w:id="884146222">
                  <w:marLeft w:val="0"/>
                  <w:marRight w:val="0"/>
                  <w:marTop w:val="0"/>
                  <w:marBottom w:val="0"/>
                  <w:divBdr>
                    <w:top w:val="none" w:sz="0" w:space="0" w:color="auto"/>
                    <w:left w:val="none" w:sz="0" w:space="0" w:color="auto"/>
                    <w:bottom w:val="none" w:sz="0" w:space="0" w:color="auto"/>
                    <w:right w:val="none" w:sz="0" w:space="0" w:color="auto"/>
                  </w:divBdr>
                </w:div>
                <w:div w:id="1718698133">
                  <w:marLeft w:val="0"/>
                  <w:marRight w:val="0"/>
                  <w:marTop w:val="0"/>
                  <w:marBottom w:val="0"/>
                  <w:divBdr>
                    <w:top w:val="none" w:sz="0" w:space="0" w:color="auto"/>
                    <w:left w:val="none" w:sz="0" w:space="0" w:color="auto"/>
                    <w:bottom w:val="none" w:sz="0" w:space="0" w:color="auto"/>
                    <w:right w:val="none" w:sz="0" w:space="0" w:color="auto"/>
                  </w:divBdr>
                </w:div>
                <w:div w:id="674574545">
                  <w:marLeft w:val="0"/>
                  <w:marRight w:val="0"/>
                  <w:marTop w:val="0"/>
                  <w:marBottom w:val="0"/>
                  <w:divBdr>
                    <w:top w:val="none" w:sz="0" w:space="0" w:color="auto"/>
                    <w:left w:val="none" w:sz="0" w:space="0" w:color="auto"/>
                    <w:bottom w:val="none" w:sz="0" w:space="0" w:color="auto"/>
                    <w:right w:val="none" w:sz="0" w:space="0" w:color="auto"/>
                  </w:divBdr>
                </w:div>
                <w:div w:id="1628510594">
                  <w:marLeft w:val="0"/>
                  <w:marRight w:val="0"/>
                  <w:marTop w:val="0"/>
                  <w:marBottom w:val="0"/>
                  <w:divBdr>
                    <w:top w:val="none" w:sz="0" w:space="0" w:color="auto"/>
                    <w:left w:val="none" w:sz="0" w:space="0" w:color="auto"/>
                    <w:bottom w:val="none" w:sz="0" w:space="0" w:color="auto"/>
                    <w:right w:val="none" w:sz="0" w:space="0" w:color="auto"/>
                  </w:divBdr>
                </w:div>
                <w:div w:id="548221444">
                  <w:marLeft w:val="0"/>
                  <w:marRight w:val="0"/>
                  <w:marTop w:val="0"/>
                  <w:marBottom w:val="0"/>
                  <w:divBdr>
                    <w:top w:val="none" w:sz="0" w:space="0" w:color="auto"/>
                    <w:left w:val="none" w:sz="0" w:space="0" w:color="auto"/>
                    <w:bottom w:val="none" w:sz="0" w:space="0" w:color="auto"/>
                    <w:right w:val="none" w:sz="0" w:space="0" w:color="auto"/>
                  </w:divBdr>
                </w:div>
                <w:div w:id="1510827409">
                  <w:marLeft w:val="0"/>
                  <w:marRight w:val="0"/>
                  <w:marTop w:val="0"/>
                  <w:marBottom w:val="0"/>
                  <w:divBdr>
                    <w:top w:val="none" w:sz="0" w:space="0" w:color="auto"/>
                    <w:left w:val="none" w:sz="0" w:space="0" w:color="auto"/>
                    <w:bottom w:val="none" w:sz="0" w:space="0" w:color="auto"/>
                    <w:right w:val="none" w:sz="0" w:space="0" w:color="auto"/>
                  </w:divBdr>
                </w:div>
                <w:div w:id="545411344">
                  <w:marLeft w:val="0"/>
                  <w:marRight w:val="0"/>
                  <w:marTop w:val="0"/>
                  <w:marBottom w:val="0"/>
                  <w:divBdr>
                    <w:top w:val="none" w:sz="0" w:space="0" w:color="auto"/>
                    <w:left w:val="none" w:sz="0" w:space="0" w:color="auto"/>
                    <w:bottom w:val="none" w:sz="0" w:space="0" w:color="auto"/>
                    <w:right w:val="none" w:sz="0" w:space="0" w:color="auto"/>
                  </w:divBdr>
                </w:div>
                <w:div w:id="1658917249">
                  <w:marLeft w:val="0"/>
                  <w:marRight w:val="0"/>
                  <w:marTop w:val="0"/>
                  <w:marBottom w:val="0"/>
                  <w:divBdr>
                    <w:top w:val="none" w:sz="0" w:space="0" w:color="auto"/>
                    <w:left w:val="none" w:sz="0" w:space="0" w:color="auto"/>
                    <w:bottom w:val="none" w:sz="0" w:space="0" w:color="auto"/>
                    <w:right w:val="none" w:sz="0" w:space="0" w:color="auto"/>
                  </w:divBdr>
                </w:div>
                <w:div w:id="539706155">
                  <w:marLeft w:val="0"/>
                  <w:marRight w:val="0"/>
                  <w:marTop w:val="0"/>
                  <w:marBottom w:val="0"/>
                  <w:divBdr>
                    <w:top w:val="none" w:sz="0" w:space="0" w:color="auto"/>
                    <w:left w:val="none" w:sz="0" w:space="0" w:color="auto"/>
                    <w:bottom w:val="none" w:sz="0" w:space="0" w:color="auto"/>
                    <w:right w:val="none" w:sz="0" w:space="0" w:color="auto"/>
                  </w:divBdr>
                </w:div>
                <w:div w:id="1814760137">
                  <w:marLeft w:val="0"/>
                  <w:marRight w:val="0"/>
                  <w:marTop w:val="0"/>
                  <w:marBottom w:val="0"/>
                  <w:divBdr>
                    <w:top w:val="none" w:sz="0" w:space="0" w:color="auto"/>
                    <w:left w:val="none" w:sz="0" w:space="0" w:color="auto"/>
                    <w:bottom w:val="none" w:sz="0" w:space="0" w:color="auto"/>
                    <w:right w:val="none" w:sz="0" w:space="0" w:color="auto"/>
                  </w:divBdr>
                </w:div>
                <w:div w:id="1366785698">
                  <w:marLeft w:val="0"/>
                  <w:marRight w:val="0"/>
                  <w:marTop w:val="0"/>
                  <w:marBottom w:val="0"/>
                  <w:divBdr>
                    <w:top w:val="none" w:sz="0" w:space="0" w:color="auto"/>
                    <w:left w:val="none" w:sz="0" w:space="0" w:color="auto"/>
                    <w:bottom w:val="none" w:sz="0" w:space="0" w:color="auto"/>
                    <w:right w:val="none" w:sz="0" w:space="0" w:color="auto"/>
                  </w:divBdr>
                </w:div>
                <w:div w:id="1274091263">
                  <w:marLeft w:val="0"/>
                  <w:marRight w:val="0"/>
                  <w:marTop w:val="0"/>
                  <w:marBottom w:val="0"/>
                  <w:divBdr>
                    <w:top w:val="none" w:sz="0" w:space="0" w:color="auto"/>
                    <w:left w:val="none" w:sz="0" w:space="0" w:color="auto"/>
                    <w:bottom w:val="none" w:sz="0" w:space="0" w:color="auto"/>
                    <w:right w:val="none" w:sz="0" w:space="0" w:color="auto"/>
                  </w:divBdr>
                </w:div>
                <w:div w:id="1123159347">
                  <w:marLeft w:val="0"/>
                  <w:marRight w:val="0"/>
                  <w:marTop w:val="0"/>
                  <w:marBottom w:val="0"/>
                  <w:divBdr>
                    <w:top w:val="none" w:sz="0" w:space="0" w:color="auto"/>
                    <w:left w:val="none" w:sz="0" w:space="0" w:color="auto"/>
                    <w:bottom w:val="none" w:sz="0" w:space="0" w:color="auto"/>
                    <w:right w:val="none" w:sz="0" w:space="0" w:color="auto"/>
                  </w:divBdr>
                </w:div>
                <w:div w:id="2077313614">
                  <w:marLeft w:val="0"/>
                  <w:marRight w:val="0"/>
                  <w:marTop w:val="0"/>
                  <w:marBottom w:val="0"/>
                  <w:divBdr>
                    <w:top w:val="none" w:sz="0" w:space="0" w:color="auto"/>
                    <w:left w:val="none" w:sz="0" w:space="0" w:color="auto"/>
                    <w:bottom w:val="none" w:sz="0" w:space="0" w:color="auto"/>
                    <w:right w:val="none" w:sz="0" w:space="0" w:color="auto"/>
                  </w:divBdr>
                </w:div>
                <w:div w:id="795831261">
                  <w:marLeft w:val="0"/>
                  <w:marRight w:val="0"/>
                  <w:marTop w:val="0"/>
                  <w:marBottom w:val="0"/>
                  <w:divBdr>
                    <w:top w:val="none" w:sz="0" w:space="0" w:color="auto"/>
                    <w:left w:val="none" w:sz="0" w:space="0" w:color="auto"/>
                    <w:bottom w:val="none" w:sz="0" w:space="0" w:color="auto"/>
                    <w:right w:val="none" w:sz="0" w:space="0" w:color="auto"/>
                  </w:divBdr>
                </w:div>
                <w:div w:id="379089653">
                  <w:marLeft w:val="0"/>
                  <w:marRight w:val="0"/>
                  <w:marTop w:val="0"/>
                  <w:marBottom w:val="0"/>
                  <w:divBdr>
                    <w:top w:val="none" w:sz="0" w:space="0" w:color="auto"/>
                    <w:left w:val="none" w:sz="0" w:space="0" w:color="auto"/>
                    <w:bottom w:val="none" w:sz="0" w:space="0" w:color="auto"/>
                    <w:right w:val="none" w:sz="0" w:space="0" w:color="auto"/>
                  </w:divBdr>
                </w:div>
                <w:div w:id="1211071091">
                  <w:marLeft w:val="0"/>
                  <w:marRight w:val="0"/>
                  <w:marTop w:val="0"/>
                  <w:marBottom w:val="0"/>
                  <w:divBdr>
                    <w:top w:val="none" w:sz="0" w:space="0" w:color="auto"/>
                    <w:left w:val="none" w:sz="0" w:space="0" w:color="auto"/>
                    <w:bottom w:val="none" w:sz="0" w:space="0" w:color="auto"/>
                    <w:right w:val="none" w:sz="0" w:space="0" w:color="auto"/>
                  </w:divBdr>
                </w:div>
                <w:div w:id="863984300">
                  <w:marLeft w:val="0"/>
                  <w:marRight w:val="0"/>
                  <w:marTop w:val="0"/>
                  <w:marBottom w:val="0"/>
                  <w:divBdr>
                    <w:top w:val="none" w:sz="0" w:space="0" w:color="auto"/>
                    <w:left w:val="none" w:sz="0" w:space="0" w:color="auto"/>
                    <w:bottom w:val="none" w:sz="0" w:space="0" w:color="auto"/>
                    <w:right w:val="none" w:sz="0" w:space="0" w:color="auto"/>
                  </w:divBdr>
                </w:div>
                <w:div w:id="561908316">
                  <w:marLeft w:val="0"/>
                  <w:marRight w:val="0"/>
                  <w:marTop w:val="0"/>
                  <w:marBottom w:val="0"/>
                  <w:divBdr>
                    <w:top w:val="none" w:sz="0" w:space="0" w:color="auto"/>
                    <w:left w:val="none" w:sz="0" w:space="0" w:color="auto"/>
                    <w:bottom w:val="none" w:sz="0" w:space="0" w:color="auto"/>
                    <w:right w:val="none" w:sz="0" w:space="0" w:color="auto"/>
                  </w:divBdr>
                </w:div>
                <w:div w:id="116726533">
                  <w:marLeft w:val="0"/>
                  <w:marRight w:val="0"/>
                  <w:marTop w:val="0"/>
                  <w:marBottom w:val="0"/>
                  <w:divBdr>
                    <w:top w:val="none" w:sz="0" w:space="0" w:color="auto"/>
                    <w:left w:val="none" w:sz="0" w:space="0" w:color="auto"/>
                    <w:bottom w:val="none" w:sz="0" w:space="0" w:color="auto"/>
                    <w:right w:val="none" w:sz="0" w:space="0" w:color="auto"/>
                  </w:divBdr>
                </w:div>
                <w:div w:id="220599203">
                  <w:marLeft w:val="0"/>
                  <w:marRight w:val="0"/>
                  <w:marTop w:val="0"/>
                  <w:marBottom w:val="0"/>
                  <w:divBdr>
                    <w:top w:val="none" w:sz="0" w:space="0" w:color="auto"/>
                    <w:left w:val="none" w:sz="0" w:space="0" w:color="auto"/>
                    <w:bottom w:val="none" w:sz="0" w:space="0" w:color="auto"/>
                    <w:right w:val="none" w:sz="0" w:space="0" w:color="auto"/>
                  </w:divBdr>
                </w:div>
                <w:div w:id="1953785580">
                  <w:marLeft w:val="0"/>
                  <w:marRight w:val="0"/>
                  <w:marTop w:val="0"/>
                  <w:marBottom w:val="0"/>
                  <w:divBdr>
                    <w:top w:val="none" w:sz="0" w:space="0" w:color="auto"/>
                    <w:left w:val="none" w:sz="0" w:space="0" w:color="auto"/>
                    <w:bottom w:val="none" w:sz="0" w:space="0" w:color="auto"/>
                    <w:right w:val="none" w:sz="0" w:space="0" w:color="auto"/>
                  </w:divBdr>
                </w:div>
                <w:div w:id="582840936">
                  <w:marLeft w:val="0"/>
                  <w:marRight w:val="0"/>
                  <w:marTop w:val="0"/>
                  <w:marBottom w:val="0"/>
                  <w:divBdr>
                    <w:top w:val="none" w:sz="0" w:space="0" w:color="auto"/>
                    <w:left w:val="none" w:sz="0" w:space="0" w:color="auto"/>
                    <w:bottom w:val="none" w:sz="0" w:space="0" w:color="auto"/>
                    <w:right w:val="none" w:sz="0" w:space="0" w:color="auto"/>
                  </w:divBdr>
                </w:div>
                <w:div w:id="752245407">
                  <w:marLeft w:val="0"/>
                  <w:marRight w:val="0"/>
                  <w:marTop w:val="0"/>
                  <w:marBottom w:val="0"/>
                  <w:divBdr>
                    <w:top w:val="none" w:sz="0" w:space="0" w:color="auto"/>
                    <w:left w:val="none" w:sz="0" w:space="0" w:color="auto"/>
                    <w:bottom w:val="none" w:sz="0" w:space="0" w:color="auto"/>
                    <w:right w:val="none" w:sz="0" w:space="0" w:color="auto"/>
                  </w:divBdr>
                </w:div>
                <w:div w:id="556210316">
                  <w:marLeft w:val="0"/>
                  <w:marRight w:val="0"/>
                  <w:marTop w:val="0"/>
                  <w:marBottom w:val="0"/>
                  <w:divBdr>
                    <w:top w:val="none" w:sz="0" w:space="0" w:color="auto"/>
                    <w:left w:val="none" w:sz="0" w:space="0" w:color="auto"/>
                    <w:bottom w:val="none" w:sz="0" w:space="0" w:color="auto"/>
                    <w:right w:val="none" w:sz="0" w:space="0" w:color="auto"/>
                  </w:divBdr>
                </w:div>
                <w:div w:id="992953910">
                  <w:marLeft w:val="0"/>
                  <w:marRight w:val="0"/>
                  <w:marTop w:val="0"/>
                  <w:marBottom w:val="0"/>
                  <w:divBdr>
                    <w:top w:val="none" w:sz="0" w:space="0" w:color="auto"/>
                    <w:left w:val="none" w:sz="0" w:space="0" w:color="auto"/>
                    <w:bottom w:val="none" w:sz="0" w:space="0" w:color="auto"/>
                    <w:right w:val="none" w:sz="0" w:space="0" w:color="auto"/>
                  </w:divBdr>
                </w:div>
                <w:div w:id="838272944">
                  <w:marLeft w:val="0"/>
                  <w:marRight w:val="0"/>
                  <w:marTop w:val="0"/>
                  <w:marBottom w:val="0"/>
                  <w:divBdr>
                    <w:top w:val="none" w:sz="0" w:space="0" w:color="auto"/>
                    <w:left w:val="none" w:sz="0" w:space="0" w:color="auto"/>
                    <w:bottom w:val="none" w:sz="0" w:space="0" w:color="auto"/>
                    <w:right w:val="none" w:sz="0" w:space="0" w:color="auto"/>
                  </w:divBdr>
                </w:div>
                <w:div w:id="116607174">
                  <w:marLeft w:val="0"/>
                  <w:marRight w:val="0"/>
                  <w:marTop w:val="0"/>
                  <w:marBottom w:val="0"/>
                  <w:divBdr>
                    <w:top w:val="none" w:sz="0" w:space="0" w:color="auto"/>
                    <w:left w:val="none" w:sz="0" w:space="0" w:color="auto"/>
                    <w:bottom w:val="none" w:sz="0" w:space="0" w:color="auto"/>
                    <w:right w:val="none" w:sz="0" w:space="0" w:color="auto"/>
                  </w:divBdr>
                </w:div>
                <w:div w:id="1976526817">
                  <w:marLeft w:val="0"/>
                  <w:marRight w:val="0"/>
                  <w:marTop w:val="0"/>
                  <w:marBottom w:val="0"/>
                  <w:divBdr>
                    <w:top w:val="none" w:sz="0" w:space="0" w:color="auto"/>
                    <w:left w:val="none" w:sz="0" w:space="0" w:color="auto"/>
                    <w:bottom w:val="none" w:sz="0" w:space="0" w:color="auto"/>
                    <w:right w:val="none" w:sz="0" w:space="0" w:color="auto"/>
                  </w:divBdr>
                </w:div>
                <w:div w:id="1210611777">
                  <w:marLeft w:val="0"/>
                  <w:marRight w:val="0"/>
                  <w:marTop w:val="0"/>
                  <w:marBottom w:val="0"/>
                  <w:divBdr>
                    <w:top w:val="none" w:sz="0" w:space="0" w:color="auto"/>
                    <w:left w:val="none" w:sz="0" w:space="0" w:color="auto"/>
                    <w:bottom w:val="none" w:sz="0" w:space="0" w:color="auto"/>
                    <w:right w:val="none" w:sz="0" w:space="0" w:color="auto"/>
                  </w:divBdr>
                </w:div>
                <w:div w:id="297146018">
                  <w:marLeft w:val="0"/>
                  <w:marRight w:val="0"/>
                  <w:marTop w:val="0"/>
                  <w:marBottom w:val="0"/>
                  <w:divBdr>
                    <w:top w:val="none" w:sz="0" w:space="0" w:color="auto"/>
                    <w:left w:val="none" w:sz="0" w:space="0" w:color="auto"/>
                    <w:bottom w:val="none" w:sz="0" w:space="0" w:color="auto"/>
                    <w:right w:val="none" w:sz="0" w:space="0" w:color="auto"/>
                  </w:divBdr>
                </w:div>
                <w:div w:id="1327050537">
                  <w:marLeft w:val="0"/>
                  <w:marRight w:val="0"/>
                  <w:marTop w:val="0"/>
                  <w:marBottom w:val="0"/>
                  <w:divBdr>
                    <w:top w:val="none" w:sz="0" w:space="0" w:color="auto"/>
                    <w:left w:val="none" w:sz="0" w:space="0" w:color="auto"/>
                    <w:bottom w:val="none" w:sz="0" w:space="0" w:color="auto"/>
                    <w:right w:val="none" w:sz="0" w:space="0" w:color="auto"/>
                  </w:divBdr>
                </w:div>
                <w:div w:id="1191265827">
                  <w:marLeft w:val="0"/>
                  <w:marRight w:val="0"/>
                  <w:marTop w:val="0"/>
                  <w:marBottom w:val="0"/>
                  <w:divBdr>
                    <w:top w:val="none" w:sz="0" w:space="0" w:color="auto"/>
                    <w:left w:val="none" w:sz="0" w:space="0" w:color="auto"/>
                    <w:bottom w:val="none" w:sz="0" w:space="0" w:color="auto"/>
                    <w:right w:val="none" w:sz="0" w:space="0" w:color="auto"/>
                  </w:divBdr>
                </w:div>
                <w:div w:id="1531258280">
                  <w:marLeft w:val="0"/>
                  <w:marRight w:val="0"/>
                  <w:marTop w:val="0"/>
                  <w:marBottom w:val="0"/>
                  <w:divBdr>
                    <w:top w:val="none" w:sz="0" w:space="0" w:color="auto"/>
                    <w:left w:val="none" w:sz="0" w:space="0" w:color="auto"/>
                    <w:bottom w:val="none" w:sz="0" w:space="0" w:color="auto"/>
                    <w:right w:val="none" w:sz="0" w:space="0" w:color="auto"/>
                  </w:divBdr>
                </w:div>
                <w:div w:id="925069608">
                  <w:marLeft w:val="0"/>
                  <w:marRight w:val="0"/>
                  <w:marTop w:val="0"/>
                  <w:marBottom w:val="0"/>
                  <w:divBdr>
                    <w:top w:val="none" w:sz="0" w:space="0" w:color="auto"/>
                    <w:left w:val="none" w:sz="0" w:space="0" w:color="auto"/>
                    <w:bottom w:val="none" w:sz="0" w:space="0" w:color="auto"/>
                    <w:right w:val="none" w:sz="0" w:space="0" w:color="auto"/>
                  </w:divBdr>
                </w:div>
                <w:div w:id="973024086">
                  <w:marLeft w:val="0"/>
                  <w:marRight w:val="0"/>
                  <w:marTop w:val="0"/>
                  <w:marBottom w:val="0"/>
                  <w:divBdr>
                    <w:top w:val="none" w:sz="0" w:space="0" w:color="auto"/>
                    <w:left w:val="none" w:sz="0" w:space="0" w:color="auto"/>
                    <w:bottom w:val="none" w:sz="0" w:space="0" w:color="auto"/>
                    <w:right w:val="none" w:sz="0" w:space="0" w:color="auto"/>
                  </w:divBdr>
                </w:div>
                <w:div w:id="583028997">
                  <w:marLeft w:val="0"/>
                  <w:marRight w:val="0"/>
                  <w:marTop w:val="0"/>
                  <w:marBottom w:val="0"/>
                  <w:divBdr>
                    <w:top w:val="none" w:sz="0" w:space="0" w:color="auto"/>
                    <w:left w:val="none" w:sz="0" w:space="0" w:color="auto"/>
                    <w:bottom w:val="none" w:sz="0" w:space="0" w:color="auto"/>
                    <w:right w:val="none" w:sz="0" w:space="0" w:color="auto"/>
                  </w:divBdr>
                </w:div>
                <w:div w:id="1542091924">
                  <w:marLeft w:val="0"/>
                  <w:marRight w:val="0"/>
                  <w:marTop w:val="0"/>
                  <w:marBottom w:val="0"/>
                  <w:divBdr>
                    <w:top w:val="none" w:sz="0" w:space="0" w:color="auto"/>
                    <w:left w:val="none" w:sz="0" w:space="0" w:color="auto"/>
                    <w:bottom w:val="none" w:sz="0" w:space="0" w:color="auto"/>
                    <w:right w:val="none" w:sz="0" w:space="0" w:color="auto"/>
                  </w:divBdr>
                </w:div>
                <w:div w:id="1884825605">
                  <w:marLeft w:val="0"/>
                  <w:marRight w:val="0"/>
                  <w:marTop w:val="0"/>
                  <w:marBottom w:val="0"/>
                  <w:divBdr>
                    <w:top w:val="none" w:sz="0" w:space="0" w:color="auto"/>
                    <w:left w:val="none" w:sz="0" w:space="0" w:color="auto"/>
                    <w:bottom w:val="none" w:sz="0" w:space="0" w:color="auto"/>
                    <w:right w:val="none" w:sz="0" w:space="0" w:color="auto"/>
                  </w:divBdr>
                </w:div>
                <w:div w:id="1427074086">
                  <w:marLeft w:val="0"/>
                  <w:marRight w:val="0"/>
                  <w:marTop w:val="0"/>
                  <w:marBottom w:val="0"/>
                  <w:divBdr>
                    <w:top w:val="none" w:sz="0" w:space="0" w:color="auto"/>
                    <w:left w:val="none" w:sz="0" w:space="0" w:color="auto"/>
                    <w:bottom w:val="none" w:sz="0" w:space="0" w:color="auto"/>
                    <w:right w:val="none" w:sz="0" w:space="0" w:color="auto"/>
                  </w:divBdr>
                </w:div>
                <w:div w:id="674655186">
                  <w:marLeft w:val="0"/>
                  <w:marRight w:val="0"/>
                  <w:marTop w:val="0"/>
                  <w:marBottom w:val="0"/>
                  <w:divBdr>
                    <w:top w:val="none" w:sz="0" w:space="0" w:color="auto"/>
                    <w:left w:val="none" w:sz="0" w:space="0" w:color="auto"/>
                    <w:bottom w:val="none" w:sz="0" w:space="0" w:color="auto"/>
                    <w:right w:val="none" w:sz="0" w:space="0" w:color="auto"/>
                  </w:divBdr>
                </w:div>
                <w:div w:id="148791460">
                  <w:marLeft w:val="0"/>
                  <w:marRight w:val="0"/>
                  <w:marTop w:val="0"/>
                  <w:marBottom w:val="0"/>
                  <w:divBdr>
                    <w:top w:val="none" w:sz="0" w:space="0" w:color="auto"/>
                    <w:left w:val="none" w:sz="0" w:space="0" w:color="auto"/>
                    <w:bottom w:val="none" w:sz="0" w:space="0" w:color="auto"/>
                    <w:right w:val="none" w:sz="0" w:space="0" w:color="auto"/>
                  </w:divBdr>
                </w:div>
                <w:div w:id="599803177">
                  <w:marLeft w:val="0"/>
                  <w:marRight w:val="0"/>
                  <w:marTop w:val="0"/>
                  <w:marBottom w:val="0"/>
                  <w:divBdr>
                    <w:top w:val="none" w:sz="0" w:space="0" w:color="auto"/>
                    <w:left w:val="none" w:sz="0" w:space="0" w:color="auto"/>
                    <w:bottom w:val="none" w:sz="0" w:space="0" w:color="auto"/>
                    <w:right w:val="none" w:sz="0" w:space="0" w:color="auto"/>
                  </w:divBdr>
                </w:div>
                <w:div w:id="1190922287">
                  <w:marLeft w:val="0"/>
                  <w:marRight w:val="0"/>
                  <w:marTop w:val="0"/>
                  <w:marBottom w:val="0"/>
                  <w:divBdr>
                    <w:top w:val="none" w:sz="0" w:space="0" w:color="auto"/>
                    <w:left w:val="none" w:sz="0" w:space="0" w:color="auto"/>
                    <w:bottom w:val="none" w:sz="0" w:space="0" w:color="auto"/>
                    <w:right w:val="none" w:sz="0" w:space="0" w:color="auto"/>
                  </w:divBdr>
                </w:div>
                <w:div w:id="2123840166">
                  <w:marLeft w:val="0"/>
                  <w:marRight w:val="0"/>
                  <w:marTop w:val="0"/>
                  <w:marBottom w:val="0"/>
                  <w:divBdr>
                    <w:top w:val="none" w:sz="0" w:space="0" w:color="auto"/>
                    <w:left w:val="none" w:sz="0" w:space="0" w:color="auto"/>
                    <w:bottom w:val="none" w:sz="0" w:space="0" w:color="auto"/>
                    <w:right w:val="none" w:sz="0" w:space="0" w:color="auto"/>
                  </w:divBdr>
                </w:div>
                <w:div w:id="2029401531">
                  <w:marLeft w:val="0"/>
                  <w:marRight w:val="0"/>
                  <w:marTop w:val="0"/>
                  <w:marBottom w:val="0"/>
                  <w:divBdr>
                    <w:top w:val="none" w:sz="0" w:space="0" w:color="auto"/>
                    <w:left w:val="none" w:sz="0" w:space="0" w:color="auto"/>
                    <w:bottom w:val="none" w:sz="0" w:space="0" w:color="auto"/>
                    <w:right w:val="none" w:sz="0" w:space="0" w:color="auto"/>
                  </w:divBdr>
                </w:div>
                <w:div w:id="1711877236">
                  <w:marLeft w:val="0"/>
                  <w:marRight w:val="0"/>
                  <w:marTop w:val="0"/>
                  <w:marBottom w:val="0"/>
                  <w:divBdr>
                    <w:top w:val="none" w:sz="0" w:space="0" w:color="auto"/>
                    <w:left w:val="none" w:sz="0" w:space="0" w:color="auto"/>
                    <w:bottom w:val="none" w:sz="0" w:space="0" w:color="auto"/>
                    <w:right w:val="none" w:sz="0" w:space="0" w:color="auto"/>
                  </w:divBdr>
                </w:div>
                <w:div w:id="1621452083">
                  <w:marLeft w:val="0"/>
                  <w:marRight w:val="0"/>
                  <w:marTop w:val="0"/>
                  <w:marBottom w:val="0"/>
                  <w:divBdr>
                    <w:top w:val="none" w:sz="0" w:space="0" w:color="auto"/>
                    <w:left w:val="none" w:sz="0" w:space="0" w:color="auto"/>
                    <w:bottom w:val="none" w:sz="0" w:space="0" w:color="auto"/>
                    <w:right w:val="none" w:sz="0" w:space="0" w:color="auto"/>
                  </w:divBdr>
                </w:div>
                <w:div w:id="1791241181">
                  <w:marLeft w:val="0"/>
                  <w:marRight w:val="0"/>
                  <w:marTop w:val="0"/>
                  <w:marBottom w:val="0"/>
                  <w:divBdr>
                    <w:top w:val="none" w:sz="0" w:space="0" w:color="auto"/>
                    <w:left w:val="none" w:sz="0" w:space="0" w:color="auto"/>
                    <w:bottom w:val="none" w:sz="0" w:space="0" w:color="auto"/>
                    <w:right w:val="none" w:sz="0" w:space="0" w:color="auto"/>
                  </w:divBdr>
                </w:div>
                <w:div w:id="1322349153">
                  <w:marLeft w:val="0"/>
                  <w:marRight w:val="0"/>
                  <w:marTop w:val="0"/>
                  <w:marBottom w:val="0"/>
                  <w:divBdr>
                    <w:top w:val="none" w:sz="0" w:space="0" w:color="auto"/>
                    <w:left w:val="none" w:sz="0" w:space="0" w:color="auto"/>
                    <w:bottom w:val="none" w:sz="0" w:space="0" w:color="auto"/>
                    <w:right w:val="none" w:sz="0" w:space="0" w:color="auto"/>
                  </w:divBdr>
                </w:div>
                <w:div w:id="388262388">
                  <w:marLeft w:val="0"/>
                  <w:marRight w:val="0"/>
                  <w:marTop w:val="0"/>
                  <w:marBottom w:val="0"/>
                  <w:divBdr>
                    <w:top w:val="none" w:sz="0" w:space="0" w:color="auto"/>
                    <w:left w:val="none" w:sz="0" w:space="0" w:color="auto"/>
                    <w:bottom w:val="none" w:sz="0" w:space="0" w:color="auto"/>
                    <w:right w:val="none" w:sz="0" w:space="0" w:color="auto"/>
                  </w:divBdr>
                </w:div>
                <w:div w:id="1412194167">
                  <w:marLeft w:val="0"/>
                  <w:marRight w:val="0"/>
                  <w:marTop w:val="0"/>
                  <w:marBottom w:val="0"/>
                  <w:divBdr>
                    <w:top w:val="none" w:sz="0" w:space="0" w:color="auto"/>
                    <w:left w:val="none" w:sz="0" w:space="0" w:color="auto"/>
                    <w:bottom w:val="none" w:sz="0" w:space="0" w:color="auto"/>
                    <w:right w:val="none" w:sz="0" w:space="0" w:color="auto"/>
                  </w:divBdr>
                </w:div>
                <w:div w:id="2131628515">
                  <w:marLeft w:val="0"/>
                  <w:marRight w:val="0"/>
                  <w:marTop w:val="0"/>
                  <w:marBottom w:val="0"/>
                  <w:divBdr>
                    <w:top w:val="none" w:sz="0" w:space="0" w:color="auto"/>
                    <w:left w:val="none" w:sz="0" w:space="0" w:color="auto"/>
                    <w:bottom w:val="none" w:sz="0" w:space="0" w:color="auto"/>
                    <w:right w:val="none" w:sz="0" w:space="0" w:color="auto"/>
                  </w:divBdr>
                </w:div>
                <w:div w:id="1248150958">
                  <w:marLeft w:val="0"/>
                  <w:marRight w:val="0"/>
                  <w:marTop w:val="0"/>
                  <w:marBottom w:val="0"/>
                  <w:divBdr>
                    <w:top w:val="none" w:sz="0" w:space="0" w:color="auto"/>
                    <w:left w:val="none" w:sz="0" w:space="0" w:color="auto"/>
                    <w:bottom w:val="none" w:sz="0" w:space="0" w:color="auto"/>
                    <w:right w:val="none" w:sz="0" w:space="0" w:color="auto"/>
                  </w:divBdr>
                </w:div>
                <w:div w:id="978614039">
                  <w:marLeft w:val="0"/>
                  <w:marRight w:val="0"/>
                  <w:marTop w:val="0"/>
                  <w:marBottom w:val="0"/>
                  <w:divBdr>
                    <w:top w:val="none" w:sz="0" w:space="0" w:color="auto"/>
                    <w:left w:val="none" w:sz="0" w:space="0" w:color="auto"/>
                    <w:bottom w:val="none" w:sz="0" w:space="0" w:color="auto"/>
                    <w:right w:val="none" w:sz="0" w:space="0" w:color="auto"/>
                  </w:divBdr>
                </w:div>
                <w:div w:id="1682470602">
                  <w:marLeft w:val="0"/>
                  <w:marRight w:val="0"/>
                  <w:marTop w:val="0"/>
                  <w:marBottom w:val="0"/>
                  <w:divBdr>
                    <w:top w:val="none" w:sz="0" w:space="0" w:color="auto"/>
                    <w:left w:val="none" w:sz="0" w:space="0" w:color="auto"/>
                    <w:bottom w:val="none" w:sz="0" w:space="0" w:color="auto"/>
                    <w:right w:val="none" w:sz="0" w:space="0" w:color="auto"/>
                  </w:divBdr>
                </w:div>
                <w:div w:id="1298341560">
                  <w:marLeft w:val="0"/>
                  <w:marRight w:val="0"/>
                  <w:marTop w:val="0"/>
                  <w:marBottom w:val="0"/>
                  <w:divBdr>
                    <w:top w:val="none" w:sz="0" w:space="0" w:color="auto"/>
                    <w:left w:val="none" w:sz="0" w:space="0" w:color="auto"/>
                    <w:bottom w:val="none" w:sz="0" w:space="0" w:color="auto"/>
                    <w:right w:val="none" w:sz="0" w:space="0" w:color="auto"/>
                  </w:divBdr>
                </w:div>
                <w:div w:id="16278833">
                  <w:marLeft w:val="0"/>
                  <w:marRight w:val="0"/>
                  <w:marTop w:val="0"/>
                  <w:marBottom w:val="0"/>
                  <w:divBdr>
                    <w:top w:val="none" w:sz="0" w:space="0" w:color="auto"/>
                    <w:left w:val="none" w:sz="0" w:space="0" w:color="auto"/>
                    <w:bottom w:val="none" w:sz="0" w:space="0" w:color="auto"/>
                    <w:right w:val="none" w:sz="0" w:space="0" w:color="auto"/>
                  </w:divBdr>
                </w:div>
                <w:div w:id="1079860882">
                  <w:marLeft w:val="0"/>
                  <w:marRight w:val="0"/>
                  <w:marTop w:val="0"/>
                  <w:marBottom w:val="0"/>
                  <w:divBdr>
                    <w:top w:val="none" w:sz="0" w:space="0" w:color="auto"/>
                    <w:left w:val="none" w:sz="0" w:space="0" w:color="auto"/>
                    <w:bottom w:val="none" w:sz="0" w:space="0" w:color="auto"/>
                    <w:right w:val="none" w:sz="0" w:space="0" w:color="auto"/>
                  </w:divBdr>
                </w:div>
                <w:div w:id="961226943">
                  <w:marLeft w:val="0"/>
                  <w:marRight w:val="0"/>
                  <w:marTop w:val="0"/>
                  <w:marBottom w:val="0"/>
                  <w:divBdr>
                    <w:top w:val="none" w:sz="0" w:space="0" w:color="auto"/>
                    <w:left w:val="none" w:sz="0" w:space="0" w:color="auto"/>
                    <w:bottom w:val="none" w:sz="0" w:space="0" w:color="auto"/>
                    <w:right w:val="none" w:sz="0" w:space="0" w:color="auto"/>
                  </w:divBdr>
                </w:div>
                <w:div w:id="1092581692">
                  <w:marLeft w:val="0"/>
                  <w:marRight w:val="0"/>
                  <w:marTop w:val="0"/>
                  <w:marBottom w:val="0"/>
                  <w:divBdr>
                    <w:top w:val="none" w:sz="0" w:space="0" w:color="auto"/>
                    <w:left w:val="none" w:sz="0" w:space="0" w:color="auto"/>
                    <w:bottom w:val="none" w:sz="0" w:space="0" w:color="auto"/>
                    <w:right w:val="none" w:sz="0" w:space="0" w:color="auto"/>
                  </w:divBdr>
                </w:div>
                <w:div w:id="725883570">
                  <w:marLeft w:val="0"/>
                  <w:marRight w:val="0"/>
                  <w:marTop w:val="0"/>
                  <w:marBottom w:val="0"/>
                  <w:divBdr>
                    <w:top w:val="none" w:sz="0" w:space="0" w:color="auto"/>
                    <w:left w:val="none" w:sz="0" w:space="0" w:color="auto"/>
                    <w:bottom w:val="none" w:sz="0" w:space="0" w:color="auto"/>
                    <w:right w:val="none" w:sz="0" w:space="0" w:color="auto"/>
                  </w:divBdr>
                </w:div>
                <w:div w:id="637220621">
                  <w:marLeft w:val="0"/>
                  <w:marRight w:val="0"/>
                  <w:marTop w:val="0"/>
                  <w:marBottom w:val="0"/>
                  <w:divBdr>
                    <w:top w:val="none" w:sz="0" w:space="0" w:color="auto"/>
                    <w:left w:val="none" w:sz="0" w:space="0" w:color="auto"/>
                    <w:bottom w:val="none" w:sz="0" w:space="0" w:color="auto"/>
                    <w:right w:val="none" w:sz="0" w:space="0" w:color="auto"/>
                  </w:divBdr>
                </w:div>
                <w:div w:id="368920924">
                  <w:marLeft w:val="0"/>
                  <w:marRight w:val="0"/>
                  <w:marTop w:val="0"/>
                  <w:marBottom w:val="0"/>
                  <w:divBdr>
                    <w:top w:val="none" w:sz="0" w:space="0" w:color="auto"/>
                    <w:left w:val="none" w:sz="0" w:space="0" w:color="auto"/>
                    <w:bottom w:val="none" w:sz="0" w:space="0" w:color="auto"/>
                    <w:right w:val="none" w:sz="0" w:space="0" w:color="auto"/>
                  </w:divBdr>
                </w:div>
                <w:div w:id="1996686333">
                  <w:marLeft w:val="0"/>
                  <w:marRight w:val="0"/>
                  <w:marTop w:val="0"/>
                  <w:marBottom w:val="0"/>
                  <w:divBdr>
                    <w:top w:val="none" w:sz="0" w:space="0" w:color="auto"/>
                    <w:left w:val="none" w:sz="0" w:space="0" w:color="auto"/>
                    <w:bottom w:val="none" w:sz="0" w:space="0" w:color="auto"/>
                    <w:right w:val="none" w:sz="0" w:space="0" w:color="auto"/>
                  </w:divBdr>
                </w:div>
                <w:div w:id="334236208">
                  <w:marLeft w:val="0"/>
                  <w:marRight w:val="0"/>
                  <w:marTop w:val="0"/>
                  <w:marBottom w:val="0"/>
                  <w:divBdr>
                    <w:top w:val="none" w:sz="0" w:space="0" w:color="auto"/>
                    <w:left w:val="none" w:sz="0" w:space="0" w:color="auto"/>
                    <w:bottom w:val="none" w:sz="0" w:space="0" w:color="auto"/>
                    <w:right w:val="none" w:sz="0" w:space="0" w:color="auto"/>
                  </w:divBdr>
                </w:div>
                <w:div w:id="1566332640">
                  <w:marLeft w:val="0"/>
                  <w:marRight w:val="0"/>
                  <w:marTop w:val="0"/>
                  <w:marBottom w:val="0"/>
                  <w:divBdr>
                    <w:top w:val="none" w:sz="0" w:space="0" w:color="auto"/>
                    <w:left w:val="none" w:sz="0" w:space="0" w:color="auto"/>
                    <w:bottom w:val="none" w:sz="0" w:space="0" w:color="auto"/>
                    <w:right w:val="none" w:sz="0" w:space="0" w:color="auto"/>
                  </w:divBdr>
                </w:div>
                <w:div w:id="1617908136">
                  <w:marLeft w:val="0"/>
                  <w:marRight w:val="0"/>
                  <w:marTop w:val="0"/>
                  <w:marBottom w:val="0"/>
                  <w:divBdr>
                    <w:top w:val="none" w:sz="0" w:space="0" w:color="auto"/>
                    <w:left w:val="none" w:sz="0" w:space="0" w:color="auto"/>
                    <w:bottom w:val="none" w:sz="0" w:space="0" w:color="auto"/>
                    <w:right w:val="none" w:sz="0" w:space="0" w:color="auto"/>
                  </w:divBdr>
                </w:div>
                <w:div w:id="1280986969">
                  <w:marLeft w:val="0"/>
                  <w:marRight w:val="0"/>
                  <w:marTop w:val="0"/>
                  <w:marBottom w:val="0"/>
                  <w:divBdr>
                    <w:top w:val="none" w:sz="0" w:space="0" w:color="auto"/>
                    <w:left w:val="none" w:sz="0" w:space="0" w:color="auto"/>
                    <w:bottom w:val="none" w:sz="0" w:space="0" w:color="auto"/>
                    <w:right w:val="none" w:sz="0" w:space="0" w:color="auto"/>
                  </w:divBdr>
                </w:div>
                <w:div w:id="1007369868">
                  <w:marLeft w:val="0"/>
                  <w:marRight w:val="0"/>
                  <w:marTop w:val="0"/>
                  <w:marBottom w:val="0"/>
                  <w:divBdr>
                    <w:top w:val="none" w:sz="0" w:space="0" w:color="auto"/>
                    <w:left w:val="none" w:sz="0" w:space="0" w:color="auto"/>
                    <w:bottom w:val="none" w:sz="0" w:space="0" w:color="auto"/>
                    <w:right w:val="none" w:sz="0" w:space="0" w:color="auto"/>
                  </w:divBdr>
                </w:div>
                <w:div w:id="328097479">
                  <w:marLeft w:val="0"/>
                  <w:marRight w:val="0"/>
                  <w:marTop w:val="0"/>
                  <w:marBottom w:val="0"/>
                  <w:divBdr>
                    <w:top w:val="none" w:sz="0" w:space="0" w:color="auto"/>
                    <w:left w:val="none" w:sz="0" w:space="0" w:color="auto"/>
                    <w:bottom w:val="none" w:sz="0" w:space="0" w:color="auto"/>
                    <w:right w:val="none" w:sz="0" w:space="0" w:color="auto"/>
                  </w:divBdr>
                </w:div>
                <w:div w:id="366833399">
                  <w:marLeft w:val="0"/>
                  <w:marRight w:val="0"/>
                  <w:marTop w:val="0"/>
                  <w:marBottom w:val="0"/>
                  <w:divBdr>
                    <w:top w:val="none" w:sz="0" w:space="0" w:color="auto"/>
                    <w:left w:val="none" w:sz="0" w:space="0" w:color="auto"/>
                    <w:bottom w:val="none" w:sz="0" w:space="0" w:color="auto"/>
                    <w:right w:val="none" w:sz="0" w:space="0" w:color="auto"/>
                  </w:divBdr>
                </w:div>
                <w:div w:id="778305877">
                  <w:marLeft w:val="0"/>
                  <w:marRight w:val="0"/>
                  <w:marTop w:val="0"/>
                  <w:marBottom w:val="0"/>
                  <w:divBdr>
                    <w:top w:val="none" w:sz="0" w:space="0" w:color="auto"/>
                    <w:left w:val="none" w:sz="0" w:space="0" w:color="auto"/>
                    <w:bottom w:val="none" w:sz="0" w:space="0" w:color="auto"/>
                    <w:right w:val="none" w:sz="0" w:space="0" w:color="auto"/>
                  </w:divBdr>
                </w:div>
                <w:div w:id="663050726">
                  <w:marLeft w:val="0"/>
                  <w:marRight w:val="0"/>
                  <w:marTop w:val="0"/>
                  <w:marBottom w:val="0"/>
                  <w:divBdr>
                    <w:top w:val="none" w:sz="0" w:space="0" w:color="auto"/>
                    <w:left w:val="none" w:sz="0" w:space="0" w:color="auto"/>
                    <w:bottom w:val="none" w:sz="0" w:space="0" w:color="auto"/>
                    <w:right w:val="none" w:sz="0" w:space="0" w:color="auto"/>
                  </w:divBdr>
                </w:div>
                <w:div w:id="1989901077">
                  <w:marLeft w:val="0"/>
                  <w:marRight w:val="0"/>
                  <w:marTop w:val="0"/>
                  <w:marBottom w:val="0"/>
                  <w:divBdr>
                    <w:top w:val="none" w:sz="0" w:space="0" w:color="auto"/>
                    <w:left w:val="none" w:sz="0" w:space="0" w:color="auto"/>
                    <w:bottom w:val="none" w:sz="0" w:space="0" w:color="auto"/>
                    <w:right w:val="none" w:sz="0" w:space="0" w:color="auto"/>
                  </w:divBdr>
                </w:div>
                <w:div w:id="209658706">
                  <w:marLeft w:val="0"/>
                  <w:marRight w:val="0"/>
                  <w:marTop w:val="0"/>
                  <w:marBottom w:val="0"/>
                  <w:divBdr>
                    <w:top w:val="none" w:sz="0" w:space="0" w:color="auto"/>
                    <w:left w:val="none" w:sz="0" w:space="0" w:color="auto"/>
                    <w:bottom w:val="none" w:sz="0" w:space="0" w:color="auto"/>
                    <w:right w:val="none" w:sz="0" w:space="0" w:color="auto"/>
                  </w:divBdr>
                </w:div>
                <w:div w:id="351299620">
                  <w:marLeft w:val="0"/>
                  <w:marRight w:val="0"/>
                  <w:marTop w:val="0"/>
                  <w:marBottom w:val="0"/>
                  <w:divBdr>
                    <w:top w:val="none" w:sz="0" w:space="0" w:color="auto"/>
                    <w:left w:val="none" w:sz="0" w:space="0" w:color="auto"/>
                    <w:bottom w:val="none" w:sz="0" w:space="0" w:color="auto"/>
                    <w:right w:val="none" w:sz="0" w:space="0" w:color="auto"/>
                  </w:divBdr>
                </w:div>
                <w:div w:id="1381392866">
                  <w:marLeft w:val="0"/>
                  <w:marRight w:val="0"/>
                  <w:marTop w:val="0"/>
                  <w:marBottom w:val="0"/>
                  <w:divBdr>
                    <w:top w:val="none" w:sz="0" w:space="0" w:color="auto"/>
                    <w:left w:val="none" w:sz="0" w:space="0" w:color="auto"/>
                    <w:bottom w:val="none" w:sz="0" w:space="0" w:color="auto"/>
                    <w:right w:val="none" w:sz="0" w:space="0" w:color="auto"/>
                  </w:divBdr>
                </w:div>
                <w:div w:id="786772807">
                  <w:marLeft w:val="0"/>
                  <w:marRight w:val="0"/>
                  <w:marTop w:val="0"/>
                  <w:marBottom w:val="0"/>
                  <w:divBdr>
                    <w:top w:val="none" w:sz="0" w:space="0" w:color="auto"/>
                    <w:left w:val="none" w:sz="0" w:space="0" w:color="auto"/>
                    <w:bottom w:val="none" w:sz="0" w:space="0" w:color="auto"/>
                    <w:right w:val="none" w:sz="0" w:space="0" w:color="auto"/>
                  </w:divBdr>
                </w:div>
                <w:div w:id="1088577611">
                  <w:marLeft w:val="0"/>
                  <w:marRight w:val="0"/>
                  <w:marTop w:val="0"/>
                  <w:marBottom w:val="0"/>
                  <w:divBdr>
                    <w:top w:val="none" w:sz="0" w:space="0" w:color="auto"/>
                    <w:left w:val="none" w:sz="0" w:space="0" w:color="auto"/>
                    <w:bottom w:val="none" w:sz="0" w:space="0" w:color="auto"/>
                    <w:right w:val="none" w:sz="0" w:space="0" w:color="auto"/>
                  </w:divBdr>
                </w:div>
                <w:div w:id="1421290641">
                  <w:marLeft w:val="0"/>
                  <w:marRight w:val="0"/>
                  <w:marTop w:val="0"/>
                  <w:marBottom w:val="0"/>
                  <w:divBdr>
                    <w:top w:val="none" w:sz="0" w:space="0" w:color="auto"/>
                    <w:left w:val="none" w:sz="0" w:space="0" w:color="auto"/>
                    <w:bottom w:val="none" w:sz="0" w:space="0" w:color="auto"/>
                    <w:right w:val="none" w:sz="0" w:space="0" w:color="auto"/>
                  </w:divBdr>
                </w:div>
                <w:div w:id="1458377302">
                  <w:marLeft w:val="0"/>
                  <w:marRight w:val="0"/>
                  <w:marTop w:val="0"/>
                  <w:marBottom w:val="0"/>
                  <w:divBdr>
                    <w:top w:val="none" w:sz="0" w:space="0" w:color="auto"/>
                    <w:left w:val="none" w:sz="0" w:space="0" w:color="auto"/>
                    <w:bottom w:val="none" w:sz="0" w:space="0" w:color="auto"/>
                    <w:right w:val="none" w:sz="0" w:space="0" w:color="auto"/>
                  </w:divBdr>
                </w:div>
                <w:div w:id="1832984273">
                  <w:marLeft w:val="0"/>
                  <w:marRight w:val="0"/>
                  <w:marTop w:val="0"/>
                  <w:marBottom w:val="0"/>
                  <w:divBdr>
                    <w:top w:val="none" w:sz="0" w:space="0" w:color="auto"/>
                    <w:left w:val="none" w:sz="0" w:space="0" w:color="auto"/>
                    <w:bottom w:val="none" w:sz="0" w:space="0" w:color="auto"/>
                    <w:right w:val="none" w:sz="0" w:space="0" w:color="auto"/>
                  </w:divBdr>
                </w:div>
                <w:div w:id="1421678650">
                  <w:marLeft w:val="0"/>
                  <w:marRight w:val="0"/>
                  <w:marTop w:val="0"/>
                  <w:marBottom w:val="0"/>
                  <w:divBdr>
                    <w:top w:val="none" w:sz="0" w:space="0" w:color="auto"/>
                    <w:left w:val="none" w:sz="0" w:space="0" w:color="auto"/>
                    <w:bottom w:val="none" w:sz="0" w:space="0" w:color="auto"/>
                    <w:right w:val="none" w:sz="0" w:space="0" w:color="auto"/>
                  </w:divBdr>
                </w:div>
                <w:div w:id="1705710650">
                  <w:marLeft w:val="0"/>
                  <w:marRight w:val="0"/>
                  <w:marTop w:val="0"/>
                  <w:marBottom w:val="0"/>
                  <w:divBdr>
                    <w:top w:val="none" w:sz="0" w:space="0" w:color="auto"/>
                    <w:left w:val="none" w:sz="0" w:space="0" w:color="auto"/>
                    <w:bottom w:val="none" w:sz="0" w:space="0" w:color="auto"/>
                    <w:right w:val="none" w:sz="0" w:space="0" w:color="auto"/>
                  </w:divBdr>
                </w:div>
                <w:div w:id="1883907972">
                  <w:marLeft w:val="0"/>
                  <w:marRight w:val="0"/>
                  <w:marTop w:val="0"/>
                  <w:marBottom w:val="0"/>
                  <w:divBdr>
                    <w:top w:val="none" w:sz="0" w:space="0" w:color="auto"/>
                    <w:left w:val="none" w:sz="0" w:space="0" w:color="auto"/>
                    <w:bottom w:val="none" w:sz="0" w:space="0" w:color="auto"/>
                    <w:right w:val="none" w:sz="0" w:space="0" w:color="auto"/>
                  </w:divBdr>
                </w:div>
                <w:div w:id="150101115">
                  <w:marLeft w:val="0"/>
                  <w:marRight w:val="0"/>
                  <w:marTop w:val="0"/>
                  <w:marBottom w:val="0"/>
                  <w:divBdr>
                    <w:top w:val="none" w:sz="0" w:space="0" w:color="auto"/>
                    <w:left w:val="none" w:sz="0" w:space="0" w:color="auto"/>
                    <w:bottom w:val="none" w:sz="0" w:space="0" w:color="auto"/>
                    <w:right w:val="none" w:sz="0" w:space="0" w:color="auto"/>
                  </w:divBdr>
                </w:div>
                <w:div w:id="1852143678">
                  <w:marLeft w:val="0"/>
                  <w:marRight w:val="0"/>
                  <w:marTop w:val="0"/>
                  <w:marBottom w:val="0"/>
                  <w:divBdr>
                    <w:top w:val="none" w:sz="0" w:space="0" w:color="auto"/>
                    <w:left w:val="none" w:sz="0" w:space="0" w:color="auto"/>
                    <w:bottom w:val="none" w:sz="0" w:space="0" w:color="auto"/>
                    <w:right w:val="none" w:sz="0" w:space="0" w:color="auto"/>
                  </w:divBdr>
                </w:div>
                <w:div w:id="233584999">
                  <w:marLeft w:val="0"/>
                  <w:marRight w:val="0"/>
                  <w:marTop w:val="0"/>
                  <w:marBottom w:val="0"/>
                  <w:divBdr>
                    <w:top w:val="none" w:sz="0" w:space="0" w:color="auto"/>
                    <w:left w:val="none" w:sz="0" w:space="0" w:color="auto"/>
                    <w:bottom w:val="none" w:sz="0" w:space="0" w:color="auto"/>
                    <w:right w:val="none" w:sz="0" w:space="0" w:color="auto"/>
                  </w:divBdr>
                </w:div>
                <w:div w:id="730230312">
                  <w:marLeft w:val="0"/>
                  <w:marRight w:val="0"/>
                  <w:marTop w:val="0"/>
                  <w:marBottom w:val="0"/>
                  <w:divBdr>
                    <w:top w:val="none" w:sz="0" w:space="0" w:color="auto"/>
                    <w:left w:val="none" w:sz="0" w:space="0" w:color="auto"/>
                    <w:bottom w:val="none" w:sz="0" w:space="0" w:color="auto"/>
                    <w:right w:val="none" w:sz="0" w:space="0" w:color="auto"/>
                  </w:divBdr>
                </w:div>
                <w:div w:id="747993987">
                  <w:marLeft w:val="0"/>
                  <w:marRight w:val="0"/>
                  <w:marTop w:val="0"/>
                  <w:marBottom w:val="0"/>
                  <w:divBdr>
                    <w:top w:val="none" w:sz="0" w:space="0" w:color="auto"/>
                    <w:left w:val="none" w:sz="0" w:space="0" w:color="auto"/>
                    <w:bottom w:val="none" w:sz="0" w:space="0" w:color="auto"/>
                    <w:right w:val="none" w:sz="0" w:space="0" w:color="auto"/>
                  </w:divBdr>
                </w:div>
                <w:div w:id="2104304521">
                  <w:marLeft w:val="0"/>
                  <w:marRight w:val="0"/>
                  <w:marTop w:val="0"/>
                  <w:marBottom w:val="0"/>
                  <w:divBdr>
                    <w:top w:val="none" w:sz="0" w:space="0" w:color="auto"/>
                    <w:left w:val="none" w:sz="0" w:space="0" w:color="auto"/>
                    <w:bottom w:val="none" w:sz="0" w:space="0" w:color="auto"/>
                    <w:right w:val="none" w:sz="0" w:space="0" w:color="auto"/>
                  </w:divBdr>
                </w:div>
                <w:div w:id="1479572853">
                  <w:marLeft w:val="0"/>
                  <w:marRight w:val="0"/>
                  <w:marTop w:val="0"/>
                  <w:marBottom w:val="0"/>
                  <w:divBdr>
                    <w:top w:val="none" w:sz="0" w:space="0" w:color="auto"/>
                    <w:left w:val="none" w:sz="0" w:space="0" w:color="auto"/>
                    <w:bottom w:val="none" w:sz="0" w:space="0" w:color="auto"/>
                    <w:right w:val="none" w:sz="0" w:space="0" w:color="auto"/>
                  </w:divBdr>
                </w:div>
                <w:div w:id="220796784">
                  <w:marLeft w:val="0"/>
                  <w:marRight w:val="0"/>
                  <w:marTop w:val="0"/>
                  <w:marBottom w:val="0"/>
                  <w:divBdr>
                    <w:top w:val="none" w:sz="0" w:space="0" w:color="auto"/>
                    <w:left w:val="none" w:sz="0" w:space="0" w:color="auto"/>
                    <w:bottom w:val="none" w:sz="0" w:space="0" w:color="auto"/>
                    <w:right w:val="none" w:sz="0" w:space="0" w:color="auto"/>
                  </w:divBdr>
                </w:div>
                <w:div w:id="1028069904">
                  <w:marLeft w:val="0"/>
                  <w:marRight w:val="0"/>
                  <w:marTop w:val="0"/>
                  <w:marBottom w:val="0"/>
                  <w:divBdr>
                    <w:top w:val="none" w:sz="0" w:space="0" w:color="auto"/>
                    <w:left w:val="none" w:sz="0" w:space="0" w:color="auto"/>
                    <w:bottom w:val="none" w:sz="0" w:space="0" w:color="auto"/>
                    <w:right w:val="none" w:sz="0" w:space="0" w:color="auto"/>
                  </w:divBdr>
                </w:div>
                <w:div w:id="1444881680">
                  <w:marLeft w:val="0"/>
                  <w:marRight w:val="0"/>
                  <w:marTop w:val="0"/>
                  <w:marBottom w:val="0"/>
                  <w:divBdr>
                    <w:top w:val="none" w:sz="0" w:space="0" w:color="auto"/>
                    <w:left w:val="none" w:sz="0" w:space="0" w:color="auto"/>
                    <w:bottom w:val="none" w:sz="0" w:space="0" w:color="auto"/>
                    <w:right w:val="none" w:sz="0" w:space="0" w:color="auto"/>
                  </w:divBdr>
                </w:div>
                <w:div w:id="1825314778">
                  <w:marLeft w:val="0"/>
                  <w:marRight w:val="0"/>
                  <w:marTop w:val="0"/>
                  <w:marBottom w:val="0"/>
                  <w:divBdr>
                    <w:top w:val="none" w:sz="0" w:space="0" w:color="auto"/>
                    <w:left w:val="none" w:sz="0" w:space="0" w:color="auto"/>
                    <w:bottom w:val="none" w:sz="0" w:space="0" w:color="auto"/>
                    <w:right w:val="none" w:sz="0" w:space="0" w:color="auto"/>
                  </w:divBdr>
                </w:div>
                <w:div w:id="559752699">
                  <w:marLeft w:val="0"/>
                  <w:marRight w:val="0"/>
                  <w:marTop w:val="0"/>
                  <w:marBottom w:val="0"/>
                  <w:divBdr>
                    <w:top w:val="none" w:sz="0" w:space="0" w:color="auto"/>
                    <w:left w:val="none" w:sz="0" w:space="0" w:color="auto"/>
                    <w:bottom w:val="none" w:sz="0" w:space="0" w:color="auto"/>
                    <w:right w:val="none" w:sz="0" w:space="0" w:color="auto"/>
                  </w:divBdr>
                </w:div>
                <w:div w:id="676814197">
                  <w:marLeft w:val="0"/>
                  <w:marRight w:val="0"/>
                  <w:marTop w:val="0"/>
                  <w:marBottom w:val="0"/>
                  <w:divBdr>
                    <w:top w:val="none" w:sz="0" w:space="0" w:color="auto"/>
                    <w:left w:val="none" w:sz="0" w:space="0" w:color="auto"/>
                    <w:bottom w:val="none" w:sz="0" w:space="0" w:color="auto"/>
                    <w:right w:val="none" w:sz="0" w:space="0" w:color="auto"/>
                  </w:divBdr>
                </w:div>
                <w:div w:id="1769815862">
                  <w:marLeft w:val="0"/>
                  <w:marRight w:val="0"/>
                  <w:marTop w:val="0"/>
                  <w:marBottom w:val="0"/>
                  <w:divBdr>
                    <w:top w:val="none" w:sz="0" w:space="0" w:color="auto"/>
                    <w:left w:val="none" w:sz="0" w:space="0" w:color="auto"/>
                    <w:bottom w:val="none" w:sz="0" w:space="0" w:color="auto"/>
                    <w:right w:val="none" w:sz="0" w:space="0" w:color="auto"/>
                  </w:divBdr>
                </w:div>
                <w:div w:id="666636183">
                  <w:marLeft w:val="0"/>
                  <w:marRight w:val="0"/>
                  <w:marTop w:val="0"/>
                  <w:marBottom w:val="0"/>
                  <w:divBdr>
                    <w:top w:val="none" w:sz="0" w:space="0" w:color="auto"/>
                    <w:left w:val="none" w:sz="0" w:space="0" w:color="auto"/>
                    <w:bottom w:val="none" w:sz="0" w:space="0" w:color="auto"/>
                    <w:right w:val="none" w:sz="0" w:space="0" w:color="auto"/>
                  </w:divBdr>
                </w:div>
                <w:div w:id="348677531">
                  <w:marLeft w:val="0"/>
                  <w:marRight w:val="0"/>
                  <w:marTop w:val="0"/>
                  <w:marBottom w:val="0"/>
                  <w:divBdr>
                    <w:top w:val="none" w:sz="0" w:space="0" w:color="auto"/>
                    <w:left w:val="none" w:sz="0" w:space="0" w:color="auto"/>
                    <w:bottom w:val="none" w:sz="0" w:space="0" w:color="auto"/>
                    <w:right w:val="none" w:sz="0" w:space="0" w:color="auto"/>
                  </w:divBdr>
                </w:div>
                <w:div w:id="70782948">
                  <w:marLeft w:val="0"/>
                  <w:marRight w:val="0"/>
                  <w:marTop w:val="0"/>
                  <w:marBottom w:val="0"/>
                  <w:divBdr>
                    <w:top w:val="none" w:sz="0" w:space="0" w:color="auto"/>
                    <w:left w:val="none" w:sz="0" w:space="0" w:color="auto"/>
                    <w:bottom w:val="none" w:sz="0" w:space="0" w:color="auto"/>
                    <w:right w:val="none" w:sz="0" w:space="0" w:color="auto"/>
                  </w:divBdr>
                </w:div>
                <w:div w:id="585067824">
                  <w:marLeft w:val="0"/>
                  <w:marRight w:val="0"/>
                  <w:marTop w:val="0"/>
                  <w:marBottom w:val="0"/>
                  <w:divBdr>
                    <w:top w:val="none" w:sz="0" w:space="0" w:color="auto"/>
                    <w:left w:val="none" w:sz="0" w:space="0" w:color="auto"/>
                    <w:bottom w:val="none" w:sz="0" w:space="0" w:color="auto"/>
                    <w:right w:val="none" w:sz="0" w:space="0" w:color="auto"/>
                  </w:divBdr>
                </w:div>
                <w:div w:id="1882786782">
                  <w:marLeft w:val="0"/>
                  <w:marRight w:val="0"/>
                  <w:marTop w:val="0"/>
                  <w:marBottom w:val="0"/>
                  <w:divBdr>
                    <w:top w:val="none" w:sz="0" w:space="0" w:color="auto"/>
                    <w:left w:val="none" w:sz="0" w:space="0" w:color="auto"/>
                    <w:bottom w:val="none" w:sz="0" w:space="0" w:color="auto"/>
                    <w:right w:val="none" w:sz="0" w:space="0" w:color="auto"/>
                  </w:divBdr>
                </w:div>
                <w:div w:id="1520242667">
                  <w:marLeft w:val="0"/>
                  <w:marRight w:val="0"/>
                  <w:marTop w:val="0"/>
                  <w:marBottom w:val="0"/>
                  <w:divBdr>
                    <w:top w:val="none" w:sz="0" w:space="0" w:color="auto"/>
                    <w:left w:val="none" w:sz="0" w:space="0" w:color="auto"/>
                    <w:bottom w:val="none" w:sz="0" w:space="0" w:color="auto"/>
                    <w:right w:val="none" w:sz="0" w:space="0" w:color="auto"/>
                  </w:divBdr>
                </w:div>
                <w:div w:id="1204632990">
                  <w:marLeft w:val="0"/>
                  <w:marRight w:val="0"/>
                  <w:marTop w:val="0"/>
                  <w:marBottom w:val="0"/>
                  <w:divBdr>
                    <w:top w:val="none" w:sz="0" w:space="0" w:color="auto"/>
                    <w:left w:val="none" w:sz="0" w:space="0" w:color="auto"/>
                    <w:bottom w:val="none" w:sz="0" w:space="0" w:color="auto"/>
                    <w:right w:val="none" w:sz="0" w:space="0" w:color="auto"/>
                  </w:divBdr>
                </w:div>
                <w:div w:id="1634796031">
                  <w:marLeft w:val="0"/>
                  <w:marRight w:val="0"/>
                  <w:marTop w:val="0"/>
                  <w:marBottom w:val="0"/>
                  <w:divBdr>
                    <w:top w:val="none" w:sz="0" w:space="0" w:color="auto"/>
                    <w:left w:val="none" w:sz="0" w:space="0" w:color="auto"/>
                    <w:bottom w:val="none" w:sz="0" w:space="0" w:color="auto"/>
                    <w:right w:val="none" w:sz="0" w:space="0" w:color="auto"/>
                  </w:divBdr>
                </w:div>
                <w:div w:id="359821273">
                  <w:marLeft w:val="0"/>
                  <w:marRight w:val="0"/>
                  <w:marTop w:val="0"/>
                  <w:marBottom w:val="0"/>
                  <w:divBdr>
                    <w:top w:val="none" w:sz="0" w:space="0" w:color="auto"/>
                    <w:left w:val="none" w:sz="0" w:space="0" w:color="auto"/>
                    <w:bottom w:val="none" w:sz="0" w:space="0" w:color="auto"/>
                    <w:right w:val="none" w:sz="0" w:space="0" w:color="auto"/>
                  </w:divBdr>
                </w:div>
                <w:div w:id="183829871">
                  <w:marLeft w:val="0"/>
                  <w:marRight w:val="0"/>
                  <w:marTop w:val="0"/>
                  <w:marBottom w:val="0"/>
                  <w:divBdr>
                    <w:top w:val="none" w:sz="0" w:space="0" w:color="auto"/>
                    <w:left w:val="none" w:sz="0" w:space="0" w:color="auto"/>
                    <w:bottom w:val="none" w:sz="0" w:space="0" w:color="auto"/>
                    <w:right w:val="none" w:sz="0" w:space="0" w:color="auto"/>
                  </w:divBdr>
                </w:div>
                <w:div w:id="174805728">
                  <w:marLeft w:val="0"/>
                  <w:marRight w:val="0"/>
                  <w:marTop w:val="0"/>
                  <w:marBottom w:val="0"/>
                  <w:divBdr>
                    <w:top w:val="none" w:sz="0" w:space="0" w:color="auto"/>
                    <w:left w:val="none" w:sz="0" w:space="0" w:color="auto"/>
                    <w:bottom w:val="none" w:sz="0" w:space="0" w:color="auto"/>
                    <w:right w:val="none" w:sz="0" w:space="0" w:color="auto"/>
                  </w:divBdr>
                </w:div>
                <w:div w:id="217979002">
                  <w:marLeft w:val="0"/>
                  <w:marRight w:val="0"/>
                  <w:marTop w:val="0"/>
                  <w:marBottom w:val="0"/>
                  <w:divBdr>
                    <w:top w:val="none" w:sz="0" w:space="0" w:color="auto"/>
                    <w:left w:val="none" w:sz="0" w:space="0" w:color="auto"/>
                    <w:bottom w:val="none" w:sz="0" w:space="0" w:color="auto"/>
                    <w:right w:val="none" w:sz="0" w:space="0" w:color="auto"/>
                  </w:divBdr>
                </w:div>
                <w:div w:id="228344717">
                  <w:marLeft w:val="0"/>
                  <w:marRight w:val="0"/>
                  <w:marTop w:val="0"/>
                  <w:marBottom w:val="0"/>
                  <w:divBdr>
                    <w:top w:val="none" w:sz="0" w:space="0" w:color="auto"/>
                    <w:left w:val="none" w:sz="0" w:space="0" w:color="auto"/>
                    <w:bottom w:val="none" w:sz="0" w:space="0" w:color="auto"/>
                    <w:right w:val="none" w:sz="0" w:space="0" w:color="auto"/>
                  </w:divBdr>
                </w:div>
                <w:div w:id="485634873">
                  <w:marLeft w:val="0"/>
                  <w:marRight w:val="0"/>
                  <w:marTop w:val="0"/>
                  <w:marBottom w:val="0"/>
                  <w:divBdr>
                    <w:top w:val="none" w:sz="0" w:space="0" w:color="auto"/>
                    <w:left w:val="none" w:sz="0" w:space="0" w:color="auto"/>
                    <w:bottom w:val="none" w:sz="0" w:space="0" w:color="auto"/>
                    <w:right w:val="none" w:sz="0" w:space="0" w:color="auto"/>
                  </w:divBdr>
                </w:div>
                <w:div w:id="501357573">
                  <w:marLeft w:val="0"/>
                  <w:marRight w:val="0"/>
                  <w:marTop w:val="0"/>
                  <w:marBottom w:val="0"/>
                  <w:divBdr>
                    <w:top w:val="none" w:sz="0" w:space="0" w:color="auto"/>
                    <w:left w:val="none" w:sz="0" w:space="0" w:color="auto"/>
                    <w:bottom w:val="none" w:sz="0" w:space="0" w:color="auto"/>
                    <w:right w:val="none" w:sz="0" w:space="0" w:color="auto"/>
                  </w:divBdr>
                </w:div>
                <w:div w:id="220874533">
                  <w:marLeft w:val="0"/>
                  <w:marRight w:val="0"/>
                  <w:marTop w:val="0"/>
                  <w:marBottom w:val="0"/>
                  <w:divBdr>
                    <w:top w:val="none" w:sz="0" w:space="0" w:color="auto"/>
                    <w:left w:val="none" w:sz="0" w:space="0" w:color="auto"/>
                    <w:bottom w:val="none" w:sz="0" w:space="0" w:color="auto"/>
                    <w:right w:val="none" w:sz="0" w:space="0" w:color="auto"/>
                  </w:divBdr>
                </w:div>
                <w:div w:id="8334413">
                  <w:marLeft w:val="0"/>
                  <w:marRight w:val="0"/>
                  <w:marTop w:val="0"/>
                  <w:marBottom w:val="0"/>
                  <w:divBdr>
                    <w:top w:val="none" w:sz="0" w:space="0" w:color="auto"/>
                    <w:left w:val="none" w:sz="0" w:space="0" w:color="auto"/>
                    <w:bottom w:val="none" w:sz="0" w:space="0" w:color="auto"/>
                    <w:right w:val="none" w:sz="0" w:space="0" w:color="auto"/>
                  </w:divBdr>
                </w:div>
                <w:div w:id="734089632">
                  <w:marLeft w:val="0"/>
                  <w:marRight w:val="0"/>
                  <w:marTop w:val="0"/>
                  <w:marBottom w:val="0"/>
                  <w:divBdr>
                    <w:top w:val="none" w:sz="0" w:space="0" w:color="auto"/>
                    <w:left w:val="none" w:sz="0" w:space="0" w:color="auto"/>
                    <w:bottom w:val="none" w:sz="0" w:space="0" w:color="auto"/>
                    <w:right w:val="none" w:sz="0" w:space="0" w:color="auto"/>
                  </w:divBdr>
                </w:div>
                <w:div w:id="2034841172">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372465074">
                  <w:marLeft w:val="0"/>
                  <w:marRight w:val="0"/>
                  <w:marTop w:val="0"/>
                  <w:marBottom w:val="0"/>
                  <w:divBdr>
                    <w:top w:val="none" w:sz="0" w:space="0" w:color="auto"/>
                    <w:left w:val="none" w:sz="0" w:space="0" w:color="auto"/>
                    <w:bottom w:val="none" w:sz="0" w:space="0" w:color="auto"/>
                    <w:right w:val="none" w:sz="0" w:space="0" w:color="auto"/>
                  </w:divBdr>
                </w:div>
                <w:div w:id="460421770">
                  <w:marLeft w:val="0"/>
                  <w:marRight w:val="0"/>
                  <w:marTop w:val="0"/>
                  <w:marBottom w:val="0"/>
                  <w:divBdr>
                    <w:top w:val="none" w:sz="0" w:space="0" w:color="auto"/>
                    <w:left w:val="none" w:sz="0" w:space="0" w:color="auto"/>
                    <w:bottom w:val="none" w:sz="0" w:space="0" w:color="auto"/>
                    <w:right w:val="none" w:sz="0" w:space="0" w:color="auto"/>
                  </w:divBdr>
                </w:div>
                <w:div w:id="794102287">
                  <w:marLeft w:val="0"/>
                  <w:marRight w:val="0"/>
                  <w:marTop w:val="0"/>
                  <w:marBottom w:val="0"/>
                  <w:divBdr>
                    <w:top w:val="none" w:sz="0" w:space="0" w:color="auto"/>
                    <w:left w:val="none" w:sz="0" w:space="0" w:color="auto"/>
                    <w:bottom w:val="none" w:sz="0" w:space="0" w:color="auto"/>
                    <w:right w:val="none" w:sz="0" w:space="0" w:color="auto"/>
                  </w:divBdr>
                </w:div>
                <w:div w:id="1624581570">
                  <w:marLeft w:val="0"/>
                  <w:marRight w:val="0"/>
                  <w:marTop w:val="0"/>
                  <w:marBottom w:val="0"/>
                  <w:divBdr>
                    <w:top w:val="none" w:sz="0" w:space="0" w:color="auto"/>
                    <w:left w:val="none" w:sz="0" w:space="0" w:color="auto"/>
                    <w:bottom w:val="none" w:sz="0" w:space="0" w:color="auto"/>
                    <w:right w:val="none" w:sz="0" w:space="0" w:color="auto"/>
                  </w:divBdr>
                </w:div>
                <w:div w:id="424308165">
                  <w:marLeft w:val="0"/>
                  <w:marRight w:val="0"/>
                  <w:marTop w:val="0"/>
                  <w:marBottom w:val="0"/>
                  <w:divBdr>
                    <w:top w:val="none" w:sz="0" w:space="0" w:color="auto"/>
                    <w:left w:val="none" w:sz="0" w:space="0" w:color="auto"/>
                    <w:bottom w:val="none" w:sz="0" w:space="0" w:color="auto"/>
                    <w:right w:val="none" w:sz="0" w:space="0" w:color="auto"/>
                  </w:divBdr>
                </w:div>
                <w:div w:id="998970734">
                  <w:marLeft w:val="0"/>
                  <w:marRight w:val="0"/>
                  <w:marTop w:val="0"/>
                  <w:marBottom w:val="0"/>
                  <w:divBdr>
                    <w:top w:val="none" w:sz="0" w:space="0" w:color="auto"/>
                    <w:left w:val="none" w:sz="0" w:space="0" w:color="auto"/>
                    <w:bottom w:val="none" w:sz="0" w:space="0" w:color="auto"/>
                    <w:right w:val="none" w:sz="0" w:space="0" w:color="auto"/>
                  </w:divBdr>
                </w:div>
                <w:div w:id="684208471">
                  <w:marLeft w:val="0"/>
                  <w:marRight w:val="0"/>
                  <w:marTop w:val="0"/>
                  <w:marBottom w:val="0"/>
                  <w:divBdr>
                    <w:top w:val="none" w:sz="0" w:space="0" w:color="auto"/>
                    <w:left w:val="none" w:sz="0" w:space="0" w:color="auto"/>
                    <w:bottom w:val="none" w:sz="0" w:space="0" w:color="auto"/>
                    <w:right w:val="none" w:sz="0" w:space="0" w:color="auto"/>
                  </w:divBdr>
                </w:div>
                <w:div w:id="1533764822">
                  <w:marLeft w:val="0"/>
                  <w:marRight w:val="0"/>
                  <w:marTop w:val="0"/>
                  <w:marBottom w:val="0"/>
                  <w:divBdr>
                    <w:top w:val="none" w:sz="0" w:space="0" w:color="auto"/>
                    <w:left w:val="none" w:sz="0" w:space="0" w:color="auto"/>
                    <w:bottom w:val="none" w:sz="0" w:space="0" w:color="auto"/>
                    <w:right w:val="none" w:sz="0" w:space="0" w:color="auto"/>
                  </w:divBdr>
                </w:div>
                <w:div w:id="227956958">
                  <w:marLeft w:val="0"/>
                  <w:marRight w:val="0"/>
                  <w:marTop w:val="0"/>
                  <w:marBottom w:val="0"/>
                  <w:divBdr>
                    <w:top w:val="none" w:sz="0" w:space="0" w:color="auto"/>
                    <w:left w:val="none" w:sz="0" w:space="0" w:color="auto"/>
                    <w:bottom w:val="none" w:sz="0" w:space="0" w:color="auto"/>
                    <w:right w:val="none" w:sz="0" w:space="0" w:color="auto"/>
                  </w:divBdr>
                </w:div>
                <w:div w:id="1560555536">
                  <w:marLeft w:val="0"/>
                  <w:marRight w:val="0"/>
                  <w:marTop w:val="0"/>
                  <w:marBottom w:val="0"/>
                  <w:divBdr>
                    <w:top w:val="none" w:sz="0" w:space="0" w:color="auto"/>
                    <w:left w:val="none" w:sz="0" w:space="0" w:color="auto"/>
                    <w:bottom w:val="none" w:sz="0" w:space="0" w:color="auto"/>
                    <w:right w:val="none" w:sz="0" w:space="0" w:color="auto"/>
                  </w:divBdr>
                </w:div>
                <w:div w:id="1657684341">
                  <w:marLeft w:val="0"/>
                  <w:marRight w:val="0"/>
                  <w:marTop w:val="0"/>
                  <w:marBottom w:val="0"/>
                  <w:divBdr>
                    <w:top w:val="none" w:sz="0" w:space="0" w:color="auto"/>
                    <w:left w:val="none" w:sz="0" w:space="0" w:color="auto"/>
                    <w:bottom w:val="none" w:sz="0" w:space="0" w:color="auto"/>
                    <w:right w:val="none" w:sz="0" w:space="0" w:color="auto"/>
                  </w:divBdr>
                </w:div>
                <w:div w:id="790056434">
                  <w:marLeft w:val="0"/>
                  <w:marRight w:val="0"/>
                  <w:marTop w:val="0"/>
                  <w:marBottom w:val="0"/>
                  <w:divBdr>
                    <w:top w:val="none" w:sz="0" w:space="0" w:color="auto"/>
                    <w:left w:val="none" w:sz="0" w:space="0" w:color="auto"/>
                    <w:bottom w:val="none" w:sz="0" w:space="0" w:color="auto"/>
                    <w:right w:val="none" w:sz="0" w:space="0" w:color="auto"/>
                  </w:divBdr>
                </w:div>
                <w:div w:id="1710031672">
                  <w:marLeft w:val="0"/>
                  <w:marRight w:val="0"/>
                  <w:marTop w:val="0"/>
                  <w:marBottom w:val="0"/>
                  <w:divBdr>
                    <w:top w:val="none" w:sz="0" w:space="0" w:color="auto"/>
                    <w:left w:val="none" w:sz="0" w:space="0" w:color="auto"/>
                    <w:bottom w:val="none" w:sz="0" w:space="0" w:color="auto"/>
                    <w:right w:val="none" w:sz="0" w:space="0" w:color="auto"/>
                  </w:divBdr>
                </w:div>
                <w:div w:id="2029519981">
                  <w:marLeft w:val="0"/>
                  <w:marRight w:val="0"/>
                  <w:marTop w:val="0"/>
                  <w:marBottom w:val="0"/>
                  <w:divBdr>
                    <w:top w:val="none" w:sz="0" w:space="0" w:color="auto"/>
                    <w:left w:val="none" w:sz="0" w:space="0" w:color="auto"/>
                    <w:bottom w:val="none" w:sz="0" w:space="0" w:color="auto"/>
                    <w:right w:val="none" w:sz="0" w:space="0" w:color="auto"/>
                  </w:divBdr>
                </w:div>
                <w:div w:id="1137261108">
                  <w:marLeft w:val="0"/>
                  <w:marRight w:val="0"/>
                  <w:marTop w:val="0"/>
                  <w:marBottom w:val="0"/>
                  <w:divBdr>
                    <w:top w:val="none" w:sz="0" w:space="0" w:color="auto"/>
                    <w:left w:val="none" w:sz="0" w:space="0" w:color="auto"/>
                    <w:bottom w:val="none" w:sz="0" w:space="0" w:color="auto"/>
                    <w:right w:val="none" w:sz="0" w:space="0" w:color="auto"/>
                  </w:divBdr>
                </w:div>
                <w:div w:id="64842748">
                  <w:marLeft w:val="0"/>
                  <w:marRight w:val="0"/>
                  <w:marTop w:val="0"/>
                  <w:marBottom w:val="0"/>
                  <w:divBdr>
                    <w:top w:val="none" w:sz="0" w:space="0" w:color="auto"/>
                    <w:left w:val="none" w:sz="0" w:space="0" w:color="auto"/>
                    <w:bottom w:val="none" w:sz="0" w:space="0" w:color="auto"/>
                    <w:right w:val="none" w:sz="0" w:space="0" w:color="auto"/>
                  </w:divBdr>
                </w:div>
                <w:div w:id="1117870259">
                  <w:marLeft w:val="0"/>
                  <w:marRight w:val="0"/>
                  <w:marTop w:val="0"/>
                  <w:marBottom w:val="0"/>
                  <w:divBdr>
                    <w:top w:val="none" w:sz="0" w:space="0" w:color="auto"/>
                    <w:left w:val="none" w:sz="0" w:space="0" w:color="auto"/>
                    <w:bottom w:val="none" w:sz="0" w:space="0" w:color="auto"/>
                    <w:right w:val="none" w:sz="0" w:space="0" w:color="auto"/>
                  </w:divBdr>
                </w:div>
                <w:div w:id="1840806428">
                  <w:marLeft w:val="0"/>
                  <w:marRight w:val="0"/>
                  <w:marTop w:val="0"/>
                  <w:marBottom w:val="0"/>
                  <w:divBdr>
                    <w:top w:val="none" w:sz="0" w:space="0" w:color="auto"/>
                    <w:left w:val="none" w:sz="0" w:space="0" w:color="auto"/>
                    <w:bottom w:val="none" w:sz="0" w:space="0" w:color="auto"/>
                    <w:right w:val="none" w:sz="0" w:space="0" w:color="auto"/>
                  </w:divBdr>
                </w:div>
                <w:div w:id="933628196">
                  <w:marLeft w:val="0"/>
                  <w:marRight w:val="0"/>
                  <w:marTop w:val="0"/>
                  <w:marBottom w:val="0"/>
                  <w:divBdr>
                    <w:top w:val="none" w:sz="0" w:space="0" w:color="auto"/>
                    <w:left w:val="none" w:sz="0" w:space="0" w:color="auto"/>
                    <w:bottom w:val="none" w:sz="0" w:space="0" w:color="auto"/>
                    <w:right w:val="none" w:sz="0" w:space="0" w:color="auto"/>
                  </w:divBdr>
                </w:div>
                <w:div w:id="593048757">
                  <w:marLeft w:val="0"/>
                  <w:marRight w:val="0"/>
                  <w:marTop w:val="0"/>
                  <w:marBottom w:val="0"/>
                  <w:divBdr>
                    <w:top w:val="none" w:sz="0" w:space="0" w:color="auto"/>
                    <w:left w:val="none" w:sz="0" w:space="0" w:color="auto"/>
                    <w:bottom w:val="none" w:sz="0" w:space="0" w:color="auto"/>
                    <w:right w:val="none" w:sz="0" w:space="0" w:color="auto"/>
                  </w:divBdr>
                </w:div>
                <w:div w:id="253520036">
                  <w:marLeft w:val="0"/>
                  <w:marRight w:val="0"/>
                  <w:marTop w:val="0"/>
                  <w:marBottom w:val="0"/>
                  <w:divBdr>
                    <w:top w:val="none" w:sz="0" w:space="0" w:color="auto"/>
                    <w:left w:val="none" w:sz="0" w:space="0" w:color="auto"/>
                    <w:bottom w:val="none" w:sz="0" w:space="0" w:color="auto"/>
                    <w:right w:val="none" w:sz="0" w:space="0" w:color="auto"/>
                  </w:divBdr>
                </w:div>
                <w:div w:id="305205249">
                  <w:marLeft w:val="0"/>
                  <w:marRight w:val="0"/>
                  <w:marTop w:val="0"/>
                  <w:marBottom w:val="0"/>
                  <w:divBdr>
                    <w:top w:val="none" w:sz="0" w:space="0" w:color="auto"/>
                    <w:left w:val="none" w:sz="0" w:space="0" w:color="auto"/>
                    <w:bottom w:val="none" w:sz="0" w:space="0" w:color="auto"/>
                    <w:right w:val="none" w:sz="0" w:space="0" w:color="auto"/>
                  </w:divBdr>
                </w:div>
                <w:div w:id="133372235">
                  <w:marLeft w:val="0"/>
                  <w:marRight w:val="0"/>
                  <w:marTop w:val="0"/>
                  <w:marBottom w:val="0"/>
                  <w:divBdr>
                    <w:top w:val="none" w:sz="0" w:space="0" w:color="auto"/>
                    <w:left w:val="none" w:sz="0" w:space="0" w:color="auto"/>
                    <w:bottom w:val="none" w:sz="0" w:space="0" w:color="auto"/>
                    <w:right w:val="none" w:sz="0" w:space="0" w:color="auto"/>
                  </w:divBdr>
                </w:div>
                <w:div w:id="1622034589">
                  <w:marLeft w:val="0"/>
                  <w:marRight w:val="0"/>
                  <w:marTop w:val="0"/>
                  <w:marBottom w:val="0"/>
                  <w:divBdr>
                    <w:top w:val="none" w:sz="0" w:space="0" w:color="auto"/>
                    <w:left w:val="none" w:sz="0" w:space="0" w:color="auto"/>
                    <w:bottom w:val="none" w:sz="0" w:space="0" w:color="auto"/>
                    <w:right w:val="none" w:sz="0" w:space="0" w:color="auto"/>
                  </w:divBdr>
                </w:div>
                <w:div w:id="1292782657">
                  <w:marLeft w:val="0"/>
                  <w:marRight w:val="0"/>
                  <w:marTop w:val="0"/>
                  <w:marBottom w:val="0"/>
                  <w:divBdr>
                    <w:top w:val="none" w:sz="0" w:space="0" w:color="auto"/>
                    <w:left w:val="none" w:sz="0" w:space="0" w:color="auto"/>
                    <w:bottom w:val="none" w:sz="0" w:space="0" w:color="auto"/>
                    <w:right w:val="none" w:sz="0" w:space="0" w:color="auto"/>
                  </w:divBdr>
                </w:div>
                <w:div w:id="23099434">
                  <w:marLeft w:val="0"/>
                  <w:marRight w:val="0"/>
                  <w:marTop w:val="0"/>
                  <w:marBottom w:val="0"/>
                  <w:divBdr>
                    <w:top w:val="none" w:sz="0" w:space="0" w:color="auto"/>
                    <w:left w:val="none" w:sz="0" w:space="0" w:color="auto"/>
                    <w:bottom w:val="none" w:sz="0" w:space="0" w:color="auto"/>
                    <w:right w:val="none" w:sz="0" w:space="0" w:color="auto"/>
                  </w:divBdr>
                </w:div>
                <w:div w:id="315032941">
                  <w:marLeft w:val="0"/>
                  <w:marRight w:val="0"/>
                  <w:marTop w:val="0"/>
                  <w:marBottom w:val="0"/>
                  <w:divBdr>
                    <w:top w:val="none" w:sz="0" w:space="0" w:color="auto"/>
                    <w:left w:val="none" w:sz="0" w:space="0" w:color="auto"/>
                    <w:bottom w:val="none" w:sz="0" w:space="0" w:color="auto"/>
                    <w:right w:val="none" w:sz="0" w:space="0" w:color="auto"/>
                  </w:divBdr>
                </w:div>
                <w:div w:id="576212380">
                  <w:marLeft w:val="0"/>
                  <w:marRight w:val="0"/>
                  <w:marTop w:val="0"/>
                  <w:marBottom w:val="0"/>
                  <w:divBdr>
                    <w:top w:val="none" w:sz="0" w:space="0" w:color="auto"/>
                    <w:left w:val="none" w:sz="0" w:space="0" w:color="auto"/>
                    <w:bottom w:val="none" w:sz="0" w:space="0" w:color="auto"/>
                    <w:right w:val="none" w:sz="0" w:space="0" w:color="auto"/>
                  </w:divBdr>
                </w:div>
                <w:div w:id="1821919952">
                  <w:marLeft w:val="0"/>
                  <w:marRight w:val="0"/>
                  <w:marTop w:val="0"/>
                  <w:marBottom w:val="0"/>
                  <w:divBdr>
                    <w:top w:val="none" w:sz="0" w:space="0" w:color="auto"/>
                    <w:left w:val="none" w:sz="0" w:space="0" w:color="auto"/>
                    <w:bottom w:val="none" w:sz="0" w:space="0" w:color="auto"/>
                    <w:right w:val="none" w:sz="0" w:space="0" w:color="auto"/>
                  </w:divBdr>
                </w:div>
                <w:div w:id="700743022">
                  <w:marLeft w:val="0"/>
                  <w:marRight w:val="0"/>
                  <w:marTop w:val="0"/>
                  <w:marBottom w:val="0"/>
                  <w:divBdr>
                    <w:top w:val="none" w:sz="0" w:space="0" w:color="auto"/>
                    <w:left w:val="none" w:sz="0" w:space="0" w:color="auto"/>
                    <w:bottom w:val="none" w:sz="0" w:space="0" w:color="auto"/>
                    <w:right w:val="none" w:sz="0" w:space="0" w:color="auto"/>
                  </w:divBdr>
                </w:div>
                <w:div w:id="216820618">
                  <w:marLeft w:val="0"/>
                  <w:marRight w:val="0"/>
                  <w:marTop w:val="0"/>
                  <w:marBottom w:val="0"/>
                  <w:divBdr>
                    <w:top w:val="none" w:sz="0" w:space="0" w:color="auto"/>
                    <w:left w:val="none" w:sz="0" w:space="0" w:color="auto"/>
                    <w:bottom w:val="none" w:sz="0" w:space="0" w:color="auto"/>
                    <w:right w:val="none" w:sz="0" w:space="0" w:color="auto"/>
                  </w:divBdr>
                </w:div>
                <w:div w:id="786701813">
                  <w:marLeft w:val="0"/>
                  <w:marRight w:val="0"/>
                  <w:marTop w:val="0"/>
                  <w:marBottom w:val="0"/>
                  <w:divBdr>
                    <w:top w:val="none" w:sz="0" w:space="0" w:color="auto"/>
                    <w:left w:val="none" w:sz="0" w:space="0" w:color="auto"/>
                    <w:bottom w:val="none" w:sz="0" w:space="0" w:color="auto"/>
                    <w:right w:val="none" w:sz="0" w:space="0" w:color="auto"/>
                  </w:divBdr>
                </w:div>
                <w:div w:id="1316035934">
                  <w:marLeft w:val="0"/>
                  <w:marRight w:val="0"/>
                  <w:marTop w:val="0"/>
                  <w:marBottom w:val="0"/>
                  <w:divBdr>
                    <w:top w:val="none" w:sz="0" w:space="0" w:color="auto"/>
                    <w:left w:val="none" w:sz="0" w:space="0" w:color="auto"/>
                    <w:bottom w:val="none" w:sz="0" w:space="0" w:color="auto"/>
                    <w:right w:val="none" w:sz="0" w:space="0" w:color="auto"/>
                  </w:divBdr>
                </w:div>
                <w:div w:id="796417243">
                  <w:marLeft w:val="0"/>
                  <w:marRight w:val="0"/>
                  <w:marTop w:val="0"/>
                  <w:marBottom w:val="0"/>
                  <w:divBdr>
                    <w:top w:val="none" w:sz="0" w:space="0" w:color="auto"/>
                    <w:left w:val="none" w:sz="0" w:space="0" w:color="auto"/>
                    <w:bottom w:val="none" w:sz="0" w:space="0" w:color="auto"/>
                    <w:right w:val="none" w:sz="0" w:space="0" w:color="auto"/>
                  </w:divBdr>
                </w:div>
                <w:div w:id="1482041645">
                  <w:marLeft w:val="0"/>
                  <w:marRight w:val="0"/>
                  <w:marTop w:val="0"/>
                  <w:marBottom w:val="0"/>
                  <w:divBdr>
                    <w:top w:val="none" w:sz="0" w:space="0" w:color="auto"/>
                    <w:left w:val="none" w:sz="0" w:space="0" w:color="auto"/>
                    <w:bottom w:val="none" w:sz="0" w:space="0" w:color="auto"/>
                    <w:right w:val="none" w:sz="0" w:space="0" w:color="auto"/>
                  </w:divBdr>
                </w:div>
                <w:div w:id="1219508589">
                  <w:marLeft w:val="0"/>
                  <w:marRight w:val="0"/>
                  <w:marTop w:val="0"/>
                  <w:marBottom w:val="0"/>
                  <w:divBdr>
                    <w:top w:val="none" w:sz="0" w:space="0" w:color="auto"/>
                    <w:left w:val="none" w:sz="0" w:space="0" w:color="auto"/>
                    <w:bottom w:val="none" w:sz="0" w:space="0" w:color="auto"/>
                    <w:right w:val="none" w:sz="0" w:space="0" w:color="auto"/>
                  </w:divBdr>
                </w:div>
                <w:div w:id="764618534">
                  <w:marLeft w:val="0"/>
                  <w:marRight w:val="0"/>
                  <w:marTop w:val="0"/>
                  <w:marBottom w:val="0"/>
                  <w:divBdr>
                    <w:top w:val="none" w:sz="0" w:space="0" w:color="auto"/>
                    <w:left w:val="none" w:sz="0" w:space="0" w:color="auto"/>
                    <w:bottom w:val="none" w:sz="0" w:space="0" w:color="auto"/>
                    <w:right w:val="none" w:sz="0" w:space="0" w:color="auto"/>
                  </w:divBdr>
                </w:div>
                <w:div w:id="9727659">
                  <w:marLeft w:val="0"/>
                  <w:marRight w:val="0"/>
                  <w:marTop w:val="0"/>
                  <w:marBottom w:val="0"/>
                  <w:divBdr>
                    <w:top w:val="none" w:sz="0" w:space="0" w:color="auto"/>
                    <w:left w:val="none" w:sz="0" w:space="0" w:color="auto"/>
                    <w:bottom w:val="none" w:sz="0" w:space="0" w:color="auto"/>
                    <w:right w:val="none" w:sz="0" w:space="0" w:color="auto"/>
                  </w:divBdr>
                </w:div>
                <w:div w:id="913319778">
                  <w:marLeft w:val="0"/>
                  <w:marRight w:val="0"/>
                  <w:marTop w:val="0"/>
                  <w:marBottom w:val="0"/>
                  <w:divBdr>
                    <w:top w:val="none" w:sz="0" w:space="0" w:color="auto"/>
                    <w:left w:val="none" w:sz="0" w:space="0" w:color="auto"/>
                    <w:bottom w:val="none" w:sz="0" w:space="0" w:color="auto"/>
                    <w:right w:val="none" w:sz="0" w:space="0" w:color="auto"/>
                  </w:divBdr>
                </w:div>
                <w:div w:id="1618368002">
                  <w:marLeft w:val="0"/>
                  <w:marRight w:val="0"/>
                  <w:marTop w:val="0"/>
                  <w:marBottom w:val="0"/>
                  <w:divBdr>
                    <w:top w:val="none" w:sz="0" w:space="0" w:color="auto"/>
                    <w:left w:val="none" w:sz="0" w:space="0" w:color="auto"/>
                    <w:bottom w:val="none" w:sz="0" w:space="0" w:color="auto"/>
                    <w:right w:val="none" w:sz="0" w:space="0" w:color="auto"/>
                  </w:divBdr>
                </w:div>
                <w:div w:id="491483648">
                  <w:marLeft w:val="0"/>
                  <w:marRight w:val="0"/>
                  <w:marTop w:val="0"/>
                  <w:marBottom w:val="0"/>
                  <w:divBdr>
                    <w:top w:val="none" w:sz="0" w:space="0" w:color="auto"/>
                    <w:left w:val="none" w:sz="0" w:space="0" w:color="auto"/>
                    <w:bottom w:val="none" w:sz="0" w:space="0" w:color="auto"/>
                    <w:right w:val="none" w:sz="0" w:space="0" w:color="auto"/>
                  </w:divBdr>
                </w:div>
                <w:div w:id="147942275">
                  <w:marLeft w:val="0"/>
                  <w:marRight w:val="0"/>
                  <w:marTop w:val="0"/>
                  <w:marBottom w:val="0"/>
                  <w:divBdr>
                    <w:top w:val="none" w:sz="0" w:space="0" w:color="auto"/>
                    <w:left w:val="none" w:sz="0" w:space="0" w:color="auto"/>
                    <w:bottom w:val="none" w:sz="0" w:space="0" w:color="auto"/>
                    <w:right w:val="none" w:sz="0" w:space="0" w:color="auto"/>
                  </w:divBdr>
                </w:div>
                <w:div w:id="376898684">
                  <w:marLeft w:val="0"/>
                  <w:marRight w:val="0"/>
                  <w:marTop w:val="0"/>
                  <w:marBottom w:val="0"/>
                  <w:divBdr>
                    <w:top w:val="none" w:sz="0" w:space="0" w:color="auto"/>
                    <w:left w:val="none" w:sz="0" w:space="0" w:color="auto"/>
                    <w:bottom w:val="none" w:sz="0" w:space="0" w:color="auto"/>
                    <w:right w:val="none" w:sz="0" w:space="0" w:color="auto"/>
                  </w:divBdr>
                </w:div>
                <w:div w:id="80034210">
                  <w:marLeft w:val="0"/>
                  <w:marRight w:val="0"/>
                  <w:marTop w:val="0"/>
                  <w:marBottom w:val="0"/>
                  <w:divBdr>
                    <w:top w:val="none" w:sz="0" w:space="0" w:color="auto"/>
                    <w:left w:val="none" w:sz="0" w:space="0" w:color="auto"/>
                    <w:bottom w:val="none" w:sz="0" w:space="0" w:color="auto"/>
                    <w:right w:val="none" w:sz="0" w:space="0" w:color="auto"/>
                  </w:divBdr>
                </w:div>
                <w:div w:id="97868605">
                  <w:marLeft w:val="0"/>
                  <w:marRight w:val="0"/>
                  <w:marTop w:val="0"/>
                  <w:marBottom w:val="0"/>
                  <w:divBdr>
                    <w:top w:val="none" w:sz="0" w:space="0" w:color="auto"/>
                    <w:left w:val="none" w:sz="0" w:space="0" w:color="auto"/>
                    <w:bottom w:val="none" w:sz="0" w:space="0" w:color="auto"/>
                    <w:right w:val="none" w:sz="0" w:space="0" w:color="auto"/>
                  </w:divBdr>
                </w:div>
                <w:div w:id="1258097142">
                  <w:marLeft w:val="0"/>
                  <w:marRight w:val="0"/>
                  <w:marTop w:val="0"/>
                  <w:marBottom w:val="0"/>
                  <w:divBdr>
                    <w:top w:val="none" w:sz="0" w:space="0" w:color="auto"/>
                    <w:left w:val="none" w:sz="0" w:space="0" w:color="auto"/>
                    <w:bottom w:val="none" w:sz="0" w:space="0" w:color="auto"/>
                    <w:right w:val="none" w:sz="0" w:space="0" w:color="auto"/>
                  </w:divBdr>
                </w:div>
                <w:div w:id="778991600">
                  <w:marLeft w:val="0"/>
                  <w:marRight w:val="0"/>
                  <w:marTop w:val="0"/>
                  <w:marBottom w:val="0"/>
                  <w:divBdr>
                    <w:top w:val="none" w:sz="0" w:space="0" w:color="auto"/>
                    <w:left w:val="none" w:sz="0" w:space="0" w:color="auto"/>
                    <w:bottom w:val="none" w:sz="0" w:space="0" w:color="auto"/>
                    <w:right w:val="none" w:sz="0" w:space="0" w:color="auto"/>
                  </w:divBdr>
                </w:div>
                <w:div w:id="1746680149">
                  <w:marLeft w:val="0"/>
                  <w:marRight w:val="0"/>
                  <w:marTop w:val="0"/>
                  <w:marBottom w:val="0"/>
                  <w:divBdr>
                    <w:top w:val="none" w:sz="0" w:space="0" w:color="auto"/>
                    <w:left w:val="none" w:sz="0" w:space="0" w:color="auto"/>
                    <w:bottom w:val="none" w:sz="0" w:space="0" w:color="auto"/>
                    <w:right w:val="none" w:sz="0" w:space="0" w:color="auto"/>
                  </w:divBdr>
                </w:div>
                <w:div w:id="211813721">
                  <w:marLeft w:val="0"/>
                  <w:marRight w:val="0"/>
                  <w:marTop w:val="0"/>
                  <w:marBottom w:val="0"/>
                  <w:divBdr>
                    <w:top w:val="none" w:sz="0" w:space="0" w:color="auto"/>
                    <w:left w:val="none" w:sz="0" w:space="0" w:color="auto"/>
                    <w:bottom w:val="none" w:sz="0" w:space="0" w:color="auto"/>
                    <w:right w:val="none" w:sz="0" w:space="0" w:color="auto"/>
                  </w:divBdr>
                </w:div>
                <w:div w:id="1086615499">
                  <w:marLeft w:val="0"/>
                  <w:marRight w:val="0"/>
                  <w:marTop w:val="0"/>
                  <w:marBottom w:val="0"/>
                  <w:divBdr>
                    <w:top w:val="none" w:sz="0" w:space="0" w:color="auto"/>
                    <w:left w:val="none" w:sz="0" w:space="0" w:color="auto"/>
                    <w:bottom w:val="none" w:sz="0" w:space="0" w:color="auto"/>
                    <w:right w:val="none" w:sz="0" w:space="0" w:color="auto"/>
                  </w:divBdr>
                </w:div>
                <w:div w:id="1597326374">
                  <w:marLeft w:val="0"/>
                  <w:marRight w:val="0"/>
                  <w:marTop w:val="0"/>
                  <w:marBottom w:val="0"/>
                  <w:divBdr>
                    <w:top w:val="none" w:sz="0" w:space="0" w:color="auto"/>
                    <w:left w:val="none" w:sz="0" w:space="0" w:color="auto"/>
                    <w:bottom w:val="none" w:sz="0" w:space="0" w:color="auto"/>
                    <w:right w:val="none" w:sz="0" w:space="0" w:color="auto"/>
                  </w:divBdr>
                </w:div>
                <w:div w:id="2070034128">
                  <w:marLeft w:val="0"/>
                  <w:marRight w:val="0"/>
                  <w:marTop w:val="0"/>
                  <w:marBottom w:val="0"/>
                  <w:divBdr>
                    <w:top w:val="none" w:sz="0" w:space="0" w:color="auto"/>
                    <w:left w:val="none" w:sz="0" w:space="0" w:color="auto"/>
                    <w:bottom w:val="none" w:sz="0" w:space="0" w:color="auto"/>
                    <w:right w:val="none" w:sz="0" w:space="0" w:color="auto"/>
                  </w:divBdr>
                </w:div>
                <w:div w:id="1434205348">
                  <w:marLeft w:val="0"/>
                  <w:marRight w:val="0"/>
                  <w:marTop w:val="0"/>
                  <w:marBottom w:val="0"/>
                  <w:divBdr>
                    <w:top w:val="none" w:sz="0" w:space="0" w:color="auto"/>
                    <w:left w:val="none" w:sz="0" w:space="0" w:color="auto"/>
                    <w:bottom w:val="none" w:sz="0" w:space="0" w:color="auto"/>
                    <w:right w:val="none" w:sz="0" w:space="0" w:color="auto"/>
                  </w:divBdr>
                </w:div>
                <w:div w:id="1853761318">
                  <w:marLeft w:val="0"/>
                  <w:marRight w:val="0"/>
                  <w:marTop w:val="0"/>
                  <w:marBottom w:val="0"/>
                  <w:divBdr>
                    <w:top w:val="none" w:sz="0" w:space="0" w:color="auto"/>
                    <w:left w:val="none" w:sz="0" w:space="0" w:color="auto"/>
                    <w:bottom w:val="none" w:sz="0" w:space="0" w:color="auto"/>
                    <w:right w:val="none" w:sz="0" w:space="0" w:color="auto"/>
                  </w:divBdr>
                </w:div>
                <w:div w:id="1963268991">
                  <w:marLeft w:val="0"/>
                  <w:marRight w:val="0"/>
                  <w:marTop w:val="0"/>
                  <w:marBottom w:val="0"/>
                  <w:divBdr>
                    <w:top w:val="none" w:sz="0" w:space="0" w:color="auto"/>
                    <w:left w:val="none" w:sz="0" w:space="0" w:color="auto"/>
                    <w:bottom w:val="none" w:sz="0" w:space="0" w:color="auto"/>
                    <w:right w:val="none" w:sz="0" w:space="0" w:color="auto"/>
                  </w:divBdr>
                </w:div>
                <w:div w:id="1479881003">
                  <w:marLeft w:val="0"/>
                  <w:marRight w:val="0"/>
                  <w:marTop w:val="0"/>
                  <w:marBottom w:val="0"/>
                  <w:divBdr>
                    <w:top w:val="none" w:sz="0" w:space="0" w:color="auto"/>
                    <w:left w:val="none" w:sz="0" w:space="0" w:color="auto"/>
                    <w:bottom w:val="none" w:sz="0" w:space="0" w:color="auto"/>
                    <w:right w:val="none" w:sz="0" w:space="0" w:color="auto"/>
                  </w:divBdr>
                </w:div>
                <w:div w:id="1626228304">
                  <w:marLeft w:val="0"/>
                  <w:marRight w:val="0"/>
                  <w:marTop w:val="0"/>
                  <w:marBottom w:val="0"/>
                  <w:divBdr>
                    <w:top w:val="none" w:sz="0" w:space="0" w:color="auto"/>
                    <w:left w:val="none" w:sz="0" w:space="0" w:color="auto"/>
                    <w:bottom w:val="none" w:sz="0" w:space="0" w:color="auto"/>
                    <w:right w:val="none" w:sz="0" w:space="0" w:color="auto"/>
                  </w:divBdr>
                </w:div>
                <w:div w:id="94717360">
                  <w:marLeft w:val="0"/>
                  <w:marRight w:val="0"/>
                  <w:marTop w:val="0"/>
                  <w:marBottom w:val="0"/>
                  <w:divBdr>
                    <w:top w:val="none" w:sz="0" w:space="0" w:color="auto"/>
                    <w:left w:val="none" w:sz="0" w:space="0" w:color="auto"/>
                    <w:bottom w:val="none" w:sz="0" w:space="0" w:color="auto"/>
                    <w:right w:val="none" w:sz="0" w:space="0" w:color="auto"/>
                  </w:divBdr>
                </w:div>
                <w:div w:id="76483144">
                  <w:marLeft w:val="0"/>
                  <w:marRight w:val="0"/>
                  <w:marTop w:val="0"/>
                  <w:marBottom w:val="0"/>
                  <w:divBdr>
                    <w:top w:val="none" w:sz="0" w:space="0" w:color="auto"/>
                    <w:left w:val="none" w:sz="0" w:space="0" w:color="auto"/>
                    <w:bottom w:val="none" w:sz="0" w:space="0" w:color="auto"/>
                    <w:right w:val="none" w:sz="0" w:space="0" w:color="auto"/>
                  </w:divBdr>
                </w:div>
                <w:div w:id="1694577004">
                  <w:marLeft w:val="0"/>
                  <w:marRight w:val="0"/>
                  <w:marTop w:val="0"/>
                  <w:marBottom w:val="0"/>
                  <w:divBdr>
                    <w:top w:val="none" w:sz="0" w:space="0" w:color="auto"/>
                    <w:left w:val="none" w:sz="0" w:space="0" w:color="auto"/>
                    <w:bottom w:val="none" w:sz="0" w:space="0" w:color="auto"/>
                    <w:right w:val="none" w:sz="0" w:space="0" w:color="auto"/>
                  </w:divBdr>
                </w:div>
                <w:div w:id="128789321">
                  <w:marLeft w:val="0"/>
                  <w:marRight w:val="0"/>
                  <w:marTop w:val="0"/>
                  <w:marBottom w:val="0"/>
                  <w:divBdr>
                    <w:top w:val="none" w:sz="0" w:space="0" w:color="auto"/>
                    <w:left w:val="none" w:sz="0" w:space="0" w:color="auto"/>
                    <w:bottom w:val="none" w:sz="0" w:space="0" w:color="auto"/>
                    <w:right w:val="none" w:sz="0" w:space="0" w:color="auto"/>
                  </w:divBdr>
                </w:div>
                <w:div w:id="291404369">
                  <w:marLeft w:val="0"/>
                  <w:marRight w:val="0"/>
                  <w:marTop w:val="0"/>
                  <w:marBottom w:val="0"/>
                  <w:divBdr>
                    <w:top w:val="none" w:sz="0" w:space="0" w:color="auto"/>
                    <w:left w:val="none" w:sz="0" w:space="0" w:color="auto"/>
                    <w:bottom w:val="none" w:sz="0" w:space="0" w:color="auto"/>
                    <w:right w:val="none" w:sz="0" w:space="0" w:color="auto"/>
                  </w:divBdr>
                </w:div>
                <w:div w:id="256839175">
                  <w:marLeft w:val="0"/>
                  <w:marRight w:val="0"/>
                  <w:marTop w:val="0"/>
                  <w:marBottom w:val="0"/>
                  <w:divBdr>
                    <w:top w:val="none" w:sz="0" w:space="0" w:color="auto"/>
                    <w:left w:val="none" w:sz="0" w:space="0" w:color="auto"/>
                    <w:bottom w:val="none" w:sz="0" w:space="0" w:color="auto"/>
                    <w:right w:val="none" w:sz="0" w:space="0" w:color="auto"/>
                  </w:divBdr>
                </w:div>
                <w:div w:id="1083986961">
                  <w:marLeft w:val="0"/>
                  <w:marRight w:val="0"/>
                  <w:marTop w:val="0"/>
                  <w:marBottom w:val="0"/>
                  <w:divBdr>
                    <w:top w:val="none" w:sz="0" w:space="0" w:color="auto"/>
                    <w:left w:val="none" w:sz="0" w:space="0" w:color="auto"/>
                    <w:bottom w:val="none" w:sz="0" w:space="0" w:color="auto"/>
                    <w:right w:val="none" w:sz="0" w:space="0" w:color="auto"/>
                  </w:divBdr>
                </w:div>
                <w:div w:id="998193076">
                  <w:marLeft w:val="0"/>
                  <w:marRight w:val="0"/>
                  <w:marTop w:val="0"/>
                  <w:marBottom w:val="0"/>
                  <w:divBdr>
                    <w:top w:val="none" w:sz="0" w:space="0" w:color="auto"/>
                    <w:left w:val="none" w:sz="0" w:space="0" w:color="auto"/>
                    <w:bottom w:val="none" w:sz="0" w:space="0" w:color="auto"/>
                    <w:right w:val="none" w:sz="0" w:space="0" w:color="auto"/>
                  </w:divBdr>
                </w:div>
                <w:div w:id="438916428">
                  <w:marLeft w:val="0"/>
                  <w:marRight w:val="0"/>
                  <w:marTop w:val="0"/>
                  <w:marBottom w:val="0"/>
                  <w:divBdr>
                    <w:top w:val="none" w:sz="0" w:space="0" w:color="auto"/>
                    <w:left w:val="none" w:sz="0" w:space="0" w:color="auto"/>
                    <w:bottom w:val="none" w:sz="0" w:space="0" w:color="auto"/>
                    <w:right w:val="none" w:sz="0" w:space="0" w:color="auto"/>
                  </w:divBdr>
                </w:div>
                <w:div w:id="1454472308">
                  <w:marLeft w:val="0"/>
                  <w:marRight w:val="0"/>
                  <w:marTop w:val="0"/>
                  <w:marBottom w:val="0"/>
                  <w:divBdr>
                    <w:top w:val="none" w:sz="0" w:space="0" w:color="auto"/>
                    <w:left w:val="none" w:sz="0" w:space="0" w:color="auto"/>
                    <w:bottom w:val="none" w:sz="0" w:space="0" w:color="auto"/>
                    <w:right w:val="none" w:sz="0" w:space="0" w:color="auto"/>
                  </w:divBdr>
                </w:div>
                <w:div w:id="677856278">
                  <w:marLeft w:val="0"/>
                  <w:marRight w:val="0"/>
                  <w:marTop w:val="0"/>
                  <w:marBottom w:val="0"/>
                  <w:divBdr>
                    <w:top w:val="none" w:sz="0" w:space="0" w:color="auto"/>
                    <w:left w:val="none" w:sz="0" w:space="0" w:color="auto"/>
                    <w:bottom w:val="none" w:sz="0" w:space="0" w:color="auto"/>
                    <w:right w:val="none" w:sz="0" w:space="0" w:color="auto"/>
                  </w:divBdr>
                </w:div>
                <w:div w:id="487787881">
                  <w:marLeft w:val="0"/>
                  <w:marRight w:val="0"/>
                  <w:marTop w:val="0"/>
                  <w:marBottom w:val="0"/>
                  <w:divBdr>
                    <w:top w:val="none" w:sz="0" w:space="0" w:color="auto"/>
                    <w:left w:val="none" w:sz="0" w:space="0" w:color="auto"/>
                    <w:bottom w:val="none" w:sz="0" w:space="0" w:color="auto"/>
                    <w:right w:val="none" w:sz="0" w:space="0" w:color="auto"/>
                  </w:divBdr>
                </w:div>
                <w:div w:id="2084445540">
                  <w:marLeft w:val="0"/>
                  <w:marRight w:val="0"/>
                  <w:marTop w:val="0"/>
                  <w:marBottom w:val="0"/>
                  <w:divBdr>
                    <w:top w:val="none" w:sz="0" w:space="0" w:color="auto"/>
                    <w:left w:val="none" w:sz="0" w:space="0" w:color="auto"/>
                    <w:bottom w:val="none" w:sz="0" w:space="0" w:color="auto"/>
                    <w:right w:val="none" w:sz="0" w:space="0" w:color="auto"/>
                  </w:divBdr>
                </w:div>
                <w:div w:id="479268110">
                  <w:marLeft w:val="0"/>
                  <w:marRight w:val="0"/>
                  <w:marTop w:val="0"/>
                  <w:marBottom w:val="0"/>
                  <w:divBdr>
                    <w:top w:val="none" w:sz="0" w:space="0" w:color="auto"/>
                    <w:left w:val="none" w:sz="0" w:space="0" w:color="auto"/>
                    <w:bottom w:val="none" w:sz="0" w:space="0" w:color="auto"/>
                    <w:right w:val="none" w:sz="0" w:space="0" w:color="auto"/>
                  </w:divBdr>
                </w:div>
                <w:div w:id="1299872289">
                  <w:marLeft w:val="0"/>
                  <w:marRight w:val="0"/>
                  <w:marTop w:val="0"/>
                  <w:marBottom w:val="0"/>
                  <w:divBdr>
                    <w:top w:val="none" w:sz="0" w:space="0" w:color="auto"/>
                    <w:left w:val="none" w:sz="0" w:space="0" w:color="auto"/>
                    <w:bottom w:val="none" w:sz="0" w:space="0" w:color="auto"/>
                    <w:right w:val="none" w:sz="0" w:space="0" w:color="auto"/>
                  </w:divBdr>
                </w:div>
                <w:div w:id="2055231921">
                  <w:marLeft w:val="0"/>
                  <w:marRight w:val="0"/>
                  <w:marTop w:val="0"/>
                  <w:marBottom w:val="0"/>
                  <w:divBdr>
                    <w:top w:val="none" w:sz="0" w:space="0" w:color="auto"/>
                    <w:left w:val="none" w:sz="0" w:space="0" w:color="auto"/>
                    <w:bottom w:val="none" w:sz="0" w:space="0" w:color="auto"/>
                    <w:right w:val="none" w:sz="0" w:space="0" w:color="auto"/>
                  </w:divBdr>
                </w:div>
                <w:div w:id="2030796118">
                  <w:marLeft w:val="0"/>
                  <w:marRight w:val="0"/>
                  <w:marTop w:val="0"/>
                  <w:marBottom w:val="0"/>
                  <w:divBdr>
                    <w:top w:val="none" w:sz="0" w:space="0" w:color="auto"/>
                    <w:left w:val="none" w:sz="0" w:space="0" w:color="auto"/>
                    <w:bottom w:val="none" w:sz="0" w:space="0" w:color="auto"/>
                    <w:right w:val="none" w:sz="0" w:space="0" w:color="auto"/>
                  </w:divBdr>
                </w:div>
                <w:div w:id="1858231451">
                  <w:marLeft w:val="0"/>
                  <w:marRight w:val="0"/>
                  <w:marTop w:val="0"/>
                  <w:marBottom w:val="0"/>
                  <w:divBdr>
                    <w:top w:val="none" w:sz="0" w:space="0" w:color="auto"/>
                    <w:left w:val="none" w:sz="0" w:space="0" w:color="auto"/>
                    <w:bottom w:val="none" w:sz="0" w:space="0" w:color="auto"/>
                    <w:right w:val="none" w:sz="0" w:space="0" w:color="auto"/>
                  </w:divBdr>
                </w:div>
                <w:div w:id="1204710988">
                  <w:marLeft w:val="0"/>
                  <w:marRight w:val="0"/>
                  <w:marTop w:val="0"/>
                  <w:marBottom w:val="0"/>
                  <w:divBdr>
                    <w:top w:val="none" w:sz="0" w:space="0" w:color="auto"/>
                    <w:left w:val="none" w:sz="0" w:space="0" w:color="auto"/>
                    <w:bottom w:val="none" w:sz="0" w:space="0" w:color="auto"/>
                    <w:right w:val="none" w:sz="0" w:space="0" w:color="auto"/>
                  </w:divBdr>
                </w:div>
                <w:div w:id="39793142">
                  <w:marLeft w:val="0"/>
                  <w:marRight w:val="0"/>
                  <w:marTop w:val="0"/>
                  <w:marBottom w:val="0"/>
                  <w:divBdr>
                    <w:top w:val="none" w:sz="0" w:space="0" w:color="auto"/>
                    <w:left w:val="none" w:sz="0" w:space="0" w:color="auto"/>
                    <w:bottom w:val="none" w:sz="0" w:space="0" w:color="auto"/>
                    <w:right w:val="none" w:sz="0" w:space="0" w:color="auto"/>
                  </w:divBdr>
                </w:div>
                <w:div w:id="1268847759">
                  <w:marLeft w:val="0"/>
                  <w:marRight w:val="0"/>
                  <w:marTop w:val="0"/>
                  <w:marBottom w:val="0"/>
                  <w:divBdr>
                    <w:top w:val="none" w:sz="0" w:space="0" w:color="auto"/>
                    <w:left w:val="none" w:sz="0" w:space="0" w:color="auto"/>
                    <w:bottom w:val="none" w:sz="0" w:space="0" w:color="auto"/>
                    <w:right w:val="none" w:sz="0" w:space="0" w:color="auto"/>
                  </w:divBdr>
                </w:div>
                <w:div w:id="1018040817">
                  <w:marLeft w:val="0"/>
                  <w:marRight w:val="0"/>
                  <w:marTop w:val="0"/>
                  <w:marBottom w:val="0"/>
                  <w:divBdr>
                    <w:top w:val="none" w:sz="0" w:space="0" w:color="auto"/>
                    <w:left w:val="none" w:sz="0" w:space="0" w:color="auto"/>
                    <w:bottom w:val="none" w:sz="0" w:space="0" w:color="auto"/>
                    <w:right w:val="none" w:sz="0" w:space="0" w:color="auto"/>
                  </w:divBdr>
                </w:div>
                <w:div w:id="1708336133">
                  <w:marLeft w:val="0"/>
                  <w:marRight w:val="0"/>
                  <w:marTop w:val="0"/>
                  <w:marBottom w:val="0"/>
                  <w:divBdr>
                    <w:top w:val="none" w:sz="0" w:space="0" w:color="auto"/>
                    <w:left w:val="none" w:sz="0" w:space="0" w:color="auto"/>
                    <w:bottom w:val="none" w:sz="0" w:space="0" w:color="auto"/>
                    <w:right w:val="none" w:sz="0" w:space="0" w:color="auto"/>
                  </w:divBdr>
                </w:div>
                <w:div w:id="1636330406">
                  <w:marLeft w:val="0"/>
                  <w:marRight w:val="0"/>
                  <w:marTop w:val="0"/>
                  <w:marBottom w:val="0"/>
                  <w:divBdr>
                    <w:top w:val="none" w:sz="0" w:space="0" w:color="auto"/>
                    <w:left w:val="none" w:sz="0" w:space="0" w:color="auto"/>
                    <w:bottom w:val="none" w:sz="0" w:space="0" w:color="auto"/>
                    <w:right w:val="none" w:sz="0" w:space="0" w:color="auto"/>
                  </w:divBdr>
                </w:div>
                <w:div w:id="19358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5730">
          <w:marLeft w:val="0"/>
          <w:marRight w:val="0"/>
          <w:marTop w:val="0"/>
          <w:marBottom w:val="0"/>
          <w:divBdr>
            <w:top w:val="single" w:sz="12" w:space="0" w:color="666666"/>
            <w:left w:val="none" w:sz="0" w:space="0" w:color="auto"/>
            <w:bottom w:val="none" w:sz="0" w:space="0" w:color="auto"/>
            <w:right w:val="none" w:sz="0" w:space="0" w:color="auto"/>
          </w:divBdr>
          <w:divsChild>
            <w:div w:id="1218855712">
              <w:marLeft w:val="0"/>
              <w:marRight w:val="0"/>
              <w:marTop w:val="0"/>
              <w:marBottom w:val="0"/>
              <w:divBdr>
                <w:top w:val="none" w:sz="0" w:space="0" w:color="auto"/>
                <w:left w:val="none" w:sz="0" w:space="0" w:color="auto"/>
                <w:bottom w:val="none" w:sz="0" w:space="0" w:color="auto"/>
                <w:right w:val="none" w:sz="0" w:space="0" w:color="auto"/>
              </w:divBdr>
              <w:divsChild>
                <w:div w:id="1868131758">
                  <w:marLeft w:val="0"/>
                  <w:marRight w:val="0"/>
                  <w:marTop w:val="0"/>
                  <w:marBottom w:val="0"/>
                  <w:divBdr>
                    <w:top w:val="none" w:sz="0" w:space="0" w:color="auto"/>
                    <w:left w:val="none" w:sz="0" w:space="0" w:color="auto"/>
                    <w:bottom w:val="none" w:sz="0" w:space="0" w:color="auto"/>
                    <w:right w:val="none" w:sz="0" w:space="0" w:color="auto"/>
                  </w:divBdr>
                  <w:divsChild>
                    <w:div w:id="1082292152">
                      <w:marLeft w:val="0"/>
                      <w:marRight w:val="0"/>
                      <w:marTop w:val="0"/>
                      <w:marBottom w:val="0"/>
                      <w:divBdr>
                        <w:top w:val="none" w:sz="0" w:space="0" w:color="auto"/>
                        <w:left w:val="none" w:sz="0" w:space="0" w:color="auto"/>
                        <w:bottom w:val="none" w:sz="0" w:space="0" w:color="auto"/>
                        <w:right w:val="none" w:sz="0" w:space="0" w:color="auto"/>
                      </w:divBdr>
                      <w:divsChild>
                        <w:div w:id="362367720">
                          <w:marLeft w:val="0"/>
                          <w:marRight w:val="0"/>
                          <w:marTop w:val="0"/>
                          <w:marBottom w:val="0"/>
                          <w:divBdr>
                            <w:top w:val="none" w:sz="0" w:space="0" w:color="auto"/>
                            <w:left w:val="none" w:sz="0" w:space="0" w:color="auto"/>
                            <w:bottom w:val="none" w:sz="0" w:space="0" w:color="auto"/>
                            <w:right w:val="none" w:sz="0" w:space="0" w:color="auto"/>
                          </w:divBdr>
                          <w:divsChild>
                            <w:div w:id="17776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37671</Words>
  <Characters>237332</Characters>
  <Application>Microsoft Office Word</Application>
  <DocSecurity>0</DocSecurity>
  <Lines>1977</Lines>
  <Paragraphs>548</Paragraphs>
  <ScaleCrop>false</ScaleCrop>
  <Company/>
  <LinksUpToDate>false</LinksUpToDate>
  <CharactersWithSpaces>274455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3</cp:revision>
  <dcterms:created xsi:type="dcterms:W3CDTF">2021-07-03T19:18:00Z</dcterms:created>
  <dcterms:modified xsi:type="dcterms:W3CDTF">2021-07-03T19:24:00Z</dcterms:modified>
</cp:coreProperties>
</file>