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5F0" w:rsidRDefault="00672D61">
      <w:pPr>
        <w:pStyle w:val="StyleIntroText14ptBold"/>
        <w:jc w:val="center"/>
      </w:pPr>
      <w:r>
        <w:rPr>
          <w:rFonts w:ascii="DejaVu Serif" w:eastAsia="DejaVu Serif" w:hAnsi="DejaVu Serif"/>
          <w:b w:val="0"/>
          <w:bCs w:val="0"/>
          <w:color w:val="006600"/>
          <w:sz w:val="64"/>
          <w:szCs w:val="64"/>
        </w:rPr>
        <w:t>Hymn</w:t>
      </w:r>
    </w:p>
    <w:p w:rsidR="004935F0" w:rsidRDefault="00672D61">
      <w:pPr>
        <w:pStyle w:val="StyleIntroText14ptBold"/>
        <w:jc w:val="center"/>
      </w:pPr>
      <w:r>
        <w:rPr>
          <w:rFonts w:ascii="DejaVu Serif" w:eastAsia="DejaVu Serif" w:hAnsi="DejaVu Serif"/>
          <w:b w:val="0"/>
          <w:bCs w:val="0"/>
          <w:color w:val="006600"/>
          <w:sz w:val="44"/>
          <w:szCs w:val="44"/>
        </w:rPr>
        <w:t xml:space="preserve">Is Your All </w:t>
      </w:r>
      <w:proofErr w:type="gramStart"/>
      <w:r>
        <w:rPr>
          <w:rFonts w:ascii="DejaVu Serif" w:eastAsia="DejaVu Serif" w:hAnsi="DejaVu Serif"/>
          <w:b w:val="0"/>
          <w:bCs w:val="0"/>
          <w:color w:val="006600"/>
          <w:sz w:val="44"/>
          <w:szCs w:val="44"/>
        </w:rPr>
        <w:t>On</w:t>
      </w:r>
      <w:proofErr w:type="gramEnd"/>
      <w:r>
        <w:rPr>
          <w:rFonts w:ascii="DejaVu Serif" w:eastAsia="DejaVu Serif" w:hAnsi="DejaVu Serif"/>
          <w:b w:val="0"/>
          <w:bCs w:val="0"/>
          <w:color w:val="006600"/>
          <w:sz w:val="44"/>
          <w:szCs w:val="44"/>
        </w:rPr>
        <w:t xml:space="preserve"> The Altar</w:t>
      </w:r>
    </w:p>
    <w:p w:rsidR="004935F0" w:rsidRDefault="00672D61">
      <w:pPr>
        <w:pStyle w:val="StyleIntroText14ptBold"/>
        <w:jc w:val="center"/>
        <w:rPr>
          <w:sz w:val="44"/>
          <w:szCs w:val="44"/>
        </w:rPr>
      </w:pPr>
      <w:r>
        <w:rPr>
          <w:rFonts w:ascii="DejaVu Serif" w:eastAsia="DejaVu Serif" w:hAnsi="DejaVu Serif"/>
          <w:b w:val="0"/>
          <w:bCs w:val="0"/>
          <w:color w:val="006600"/>
          <w:sz w:val="44"/>
          <w:szCs w:val="44"/>
        </w:rPr>
        <w:t>Piano Sheet Music</w:t>
      </w:r>
    </w:p>
    <w:p w:rsidR="004935F0" w:rsidRDefault="00672D61">
      <w:pPr>
        <w:pStyle w:val="StyleIntroText14ptBold"/>
        <w:jc w:val="center"/>
        <w:rPr>
          <w:sz w:val="48"/>
          <w:szCs w:val="48"/>
        </w:rPr>
      </w:pPr>
      <w:r>
        <w:rPr>
          <w:rFonts w:ascii="DejaVu Serif" w:eastAsia="DejaVu Serif" w:hAnsi="DejaVu Serif"/>
          <w:b w:val="0"/>
          <w:bCs w:val="0"/>
          <w:color w:val="006600"/>
          <w:sz w:val="44"/>
          <w:szCs w:val="44"/>
        </w:rPr>
        <w:t>Guitar Sheet Music</w:t>
      </w:r>
    </w:p>
    <w:p w:rsidR="004935F0" w:rsidRDefault="00672D61">
      <w:pPr>
        <w:pStyle w:val="PreformattedText"/>
        <w:jc w:val="center"/>
        <w:rPr>
          <w:rFonts w:ascii="DejaVu Sans Mono" w:hAnsi="DejaVu Sans Mono"/>
        </w:rPr>
      </w:pPr>
      <w:r>
        <w:rPr>
          <w:rFonts w:ascii="DejaVu Serif" w:eastAsia="DejaVu Serif" w:hAnsi="DejaVu Serif"/>
          <w:color w:val="006600"/>
          <w:sz w:val="64"/>
          <w:szCs w:val="64"/>
          <w:lang w:eastAsia="zh-TW"/>
        </w:rPr>
        <w:br/>
      </w:r>
      <w:r>
        <w:rPr>
          <w:rFonts w:ascii="Noto Sans CJK TC Regular" w:eastAsia="Noto Sans CJK TC Regular" w:hAnsi="Noto Sans CJK TC Regular"/>
          <w:color w:val="006600"/>
          <w:sz w:val="64"/>
          <w:szCs w:val="64"/>
          <w:lang w:eastAsia="zh-TW"/>
        </w:rPr>
        <w:t>聖歌</w:t>
      </w:r>
    </w:p>
    <w:p w:rsidR="004935F0" w:rsidRPr="004E77CE" w:rsidRDefault="00672D61">
      <w:pPr>
        <w:pStyle w:val="PreformattedText"/>
        <w:jc w:val="center"/>
        <w:rPr>
          <w:rFonts w:eastAsia="PMingLiU" w:hint="eastAsia"/>
          <w:color w:val="212121"/>
          <w:sz w:val="38"/>
          <w:lang w:eastAsia="zh-TW"/>
        </w:rPr>
      </w:pPr>
      <w:bookmarkStart w:id="0" w:name="tw-target-text1"/>
      <w:bookmarkEnd w:id="0"/>
      <w:r>
        <w:rPr>
          <w:rFonts w:ascii="Noto Sans CJK TC Regular" w:eastAsia="Noto Sans CJK TC Regular" w:hAnsi="Noto Sans CJK TC Regular"/>
          <w:color w:val="006600"/>
          <w:sz w:val="52"/>
          <w:szCs w:val="52"/>
          <w:lang w:eastAsia="zh-TW"/>
        </w:rPr>
        <w:t>一切獻在壇上</w:t>
      </w:r>
      <w:r w:rsidR="004E77CE">
        <w:rPr>
          <w:rFonts w:ascii="Noto Sans CJK TC Regular" w:eastAsia="PMingLiU" w:hAnsi="Noto Sans CJK TC Regular" w:hint="eastAsia"/>
          <w:color w:val="006600"/>
          <w:sz w:val="52"/>
          <w:szCs w:val="52"/>
          <w:lang w:eastAsia="zh-TW"/>
        </w:rPr>
        <w:t xml:space="preserve"> </w:t>
      </w:r>
      <w:r w:rsidR="004E77CE">
        <w:rPr>
          <w:rFonts w:ascii="Noto Sans CJK TC Regular" w:eastAsia="PMingLiU" w:hAnsi="Noto Sans CJK TC Regular"/>
          <w:color w:val="006600"/>
          <w:sz w:val="52"/>
          <w:szCs w:val="52"/>
          <w:lang w:eastAsia="zh-TW"/>
        </w:rPr>
        <w:t xml:space="preserve">/ </w:t>
      </w:r>
      <w:r w:rsidR="004E77CE" w:rsidRPr="004E77CE">
        <w:rPr>
          <w:rFonts w:ascii="Noto Sans CJK TC Regular" w:eastAsia="PMingLiU" w:hAnsi="Noto Sans CJK TC Regular" w:hint="eastAsia"/>
          <w:color w:val="006600"/>
          <w:sz w:val="52"/>
          <w:szCs w:val="52"/>
          <w:lang w:eastAsia="zh-TW"/>
        </w:rPr>
        <w:t>是否将一切献上</w:t>
      </w:r>
    </w:p>
    <w:p w:rsidR="004935F0" w:rsidRDefault="00672D61">
      <w:pPr>
        <w:pStyle w:val="PreformattedText"/>
        <w:jc w:val="center"/>
        <w:rPr>
          <w:rFonts w:ascii="Noto Sans CJK TC Regular" w:eastAsia="Noto Sans CJK TC Regular" w:hAnsi="Noto Sans CJK TC Regular"/>
        </w:rPr>
      </w:pPr>
      <w:bookmarkStart w:id="1" w:name="tw-target-text"/>
      <w:bookmarkStart w:id="2" w:name="_GoBack"/>
      <w:bookmarkEnd w:id="1"/>
      <w:bookmarkEnd w:id="2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</w:p>
    <w:p w:rsidR="004935F0" w:rsidRDefault="00672D61">
      <w:pPr>
        <w:pStyle w:val="PreformattedText"/>
        <w:jc w:val="center"/>
        <w:rPr>
          <w:color w:val="006600"/>
          <w:sz w:val="48"/>
          <w:szCs w:val="48"/>
          <w:lang w:eastAsia="zh-TW"/>
        </w:rPr>
      </w:pPr>
      <w:bookmarkStart w:id="3" w:name="tw-target-text3"/>
      <w:bookmarkEnd w:id="3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</w:p>
    <w:p w:rsidR="004935F0" w:rsidRDefault="00672D61">
      <w:pPr>
        <w:pStyle w:val="PreformattedText"/>
        <w:jc w:val="center"/>
        <w:rPr>
          <w:sz w:val="40"/>
          <w:szCs w:val="40"/>
        </w:rPr>
      </w:pPr>
      <w:bookmarkStart w:id="4" w:name="tw-target-text2"/>
      <w:bookmarkEnd w:id="4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  <w:r>
        <w:rPr>
          <w:color w:val="006600"/>
          <w:sz w:val="48"/>
          <w:szCs w:val="48"/>
          <w:lang w:eastAsia="zh-TW"/>
        </w:rPr>
        <w:br/>
      </w:r>
    </w:p>
    <w:p w:rsidR="004935F0" w:rsidRDefault="00672D61">
      <w:pPr>
        <w:pStyle w:val="PreformattedText"/>
        <w:jc w:val="center"/>
        <w:rPr>
          <w:color w:val="006600"/>
          <w:sz w:val="52"/>
          <w:szCs w:val="52"/>
          <w:lang w:eastAsia="zh-TW"/>
        </w:rPr>
      </w:pPr>
      <w:r>
        <w:rPr>
          <w:noProof/>
          <w:color w:val="006600"/>
          <w:sz w:val="52"/>
          <w:szCs w:val="52"/>
          <w:lang w:val="de-CH" w:eastAsia="de-CH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3105785</wp:posOffset>
            </wp:positionH>
            <wp:positionV relativeFrom="paragraph">
              <wp:posOffset>163195</wp:posOffset>
            </wp:positionV>
            <wp:extent cx="2533650" cy="1809750"/>
            <wp:effectExtent l="0" t="0" r="0" b="0"/>
            <wp:wrapSquare wrapText="largest"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6600"/>
          <w:sz w:val="52"/>
          <w:szCs w:val="52"/>
          <w:lang w:val="de-CH" w:eastAsia="de-CH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149225</wp:posOffset>
            </wp:positionV>
            <wp:extent cx="2466975" cy="1847850"/>
            <wp:effectExtent l="0" t="0" r="0" b="0"/>
            <wp:wrapSquare wrapText="largest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5F0" w:rsidRDefault="004935F0">
      <w:pPr>
        <w:pStyle w:val="StyleIntroText14ptBold"/>
        <w:jc w:val="center"/>
      </w:pPr>
    </w:p>
    <w:p w:rsidR="004935F0" w:rsidRDefault="004935F0">
      <w:pPr>
        <w:rPr>
          <w:sz w:val="36"/>
          <w:szCs w:val="36"/>
        </w:rPr>
      </w:pPr>
    </w:p>
    <w:p w:rsidR="004935F0" w:rsidRDefault="004935F0">
      <w:pPr>
        <w:rPr>
          <w:color w:val="000000"/>
          <w:sz w:val="28"/>
          <w:szCs w:val="28"/>
        </w:rPr>
      </w:pPr>
    </w:p>
    <w:p w:rsidR="004935F0" w:rsidRDefault="004935F0">
      <w:pPr>
        <w:rPr>
          <w:color w:val="000000"/>
          <w:sz w:val="28"/>
          <w:szCs w:val="28"/>
        </w:rPr>
      </w:pPr>
    </w:p>
    <w:p w:rsidR="004935F0" w:rsidRDefault="004935F0">
      <w:pPr>
        <w:rPr>
          <w:color w:val="000000"/>
          <w:sz w:val="28"/>
          <w:szCs w:val="28"/>
        </w:rPr>
      </w:pPr>
    </w:p>
    <w:p w:rsidR="004935F0" w:rsidRDefault="004935F0">
      <w:pPr>
        <w:rPr>
          <w:color w:val="000000"/>
          <w:sz w:val="28"/>
          <w:szCs w:val="28"/>
        </w:rPr>
      </w:pPr>
    </w:p>
    <w:p w:rsidR="004935F0" w:rsidRDefault="004935F0">
      <w:pPr>
        <w:rPr>
          <w:color w:val="000000"/>
          <w:sz w:val="28"/>
          <w:szCs w:val="28"/>
        </w:rPr>
      </w:pPr>
    </w:p>
    <w:p w:rsidR="004935F0" w:rsidRDefault="004935F0">
      <w:pPr>
        <w:rPr>
          <w:color w:val="000000"/>
          <w:sz w:val="28"/>
          <w:szCs w:val="28"/>
        </w:rPr>
      </w:pPr>
    </w:p>
    <w:p w:rsidR="004935F0" w:rsidRDefault="004935F0">
      <w:pPr>
        <w:rPr>
          <w:color w:val="000000"/>
          <w:sz w:val="28"/>
          <w:szCs w:val="28"/>
        </w:rPr>
      </w:pPr>
    </w:p>
    <w:p w:rsidR="004935F0" w:rsidRDefault="00672D61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:rsidR="004935F0" w:rsidRDefault="00672D61">
      <w:r>
        <w:rPr>
          <w:sz w:val="36"/>
          <w:szCs w:val="36"/>
        </w:rPr>
        <w:t>Date: April 9, 2019</w:t>
      </w:r>
    </w:p>
    <w:p w:rsidR="004935F0" w:rsidRDefault="00672D61">
      <w:pPr>
        <w:rPr>
          <w:sz w:val="36"/>
          <w:szCs w:val="36"/>
        </w:rPr>
      </w:pPr>
      <w:r>
        <w:br w:type="page"/>
      </w:r>
    </w:p>
    <w:p w:rsidR="004935F0" w:rsidRDefault="0027445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120130" cy="900239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 cn pia 571c68228362dc0c438b473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5266055" cy="925195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-1 cn en p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267450" cy="7065602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 cn sim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662" cy="707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5547360" cy="925195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 cn si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270824" cy="785812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 en p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130" cy="787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5667375" cy="8871373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 en p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405" cy="887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5781675" cy="875731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 en pi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468" cy="876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5467350" cy="7537875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1 en tex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495" cy="754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4388485" cy="925195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5 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5F0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</w:font>
  <w:font w:name="PMingLiU">
    <w:altName w:val="Microsoft JhengHei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panose1 w:val="00000000000000000000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935F0"/>
    <w:rsid w:val="0027445D"/>
    <w:rsid w:val="004935F0"/>
    <w:rsid w:val="004E77CE"/>
    <w:rsid w:val="00672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955E20"/>
  <w15:docId w15:val="{B6C4D380-FBAF-45D2-9F3E-6D6DA41A2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CBC6F-85E1-44CB-906A-B71F95000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31</Words>
  <Characters>198</Characters>
  <Application>Microsoft Office Word</Application>
  <DocSecurity>0</DocSecurity>
  <Lines>1</Lines>
  <Paragraphs>1</Paragraphs>
  <ScaleCrop>false</ScaleCrop>
  <Company>Bundesverwaltung</Company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Charles Duong</cp:lastModifiedBy>
  <cp:revision>94</cp:revision>
  <dcterms:created xsi:type="dcterms:W3CDTF">2018-02-16T09:07:00Z</dcterms:created>
  <dcterms:modified xsi:type="dcterms:W3CDTF">2019-04-10T07:35:00Z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