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FC" w:rsidRDefault="00DD62BB">
      <w:pPr>
        <w:pStyle w:val="StyleIntroText14ptBold"/>
        <w:jc w:val="center"/>
      </w:pPr>
      <w:r>
        <w:rPr>
          <w:b w:val="0"/>
          <w:bCs w:val="0"/>
          <w:color w:val="006600"/>
          <w:sz w:val="72"/>
          <w:szCs w:val="72"/>
        </w:rPr>
        <w:t>Hymn</w:t>
      </w:r>
    </w:p>
    <w:p w:rsidR="00967CFC" w:rsidRDefault="00DD62BB">
      <w:pPr>
        <w:pStyle w:val="StyleIntroText14ptBold"/>
        <w:jc w:val="center"/>
      </w:pPr>
      <w:bookmarkStart w:id="0" w:name="cc-m-header-149954226221"/>
      <w:bookmarkStart w:id="1" w:name="__DdeLink__34_1997590439"/>
      <w:bookmarkEnd w:id="0"/>
      <w:r>
        <w:rPr>
          <w:rFonts w:ascii="Roboto;Helvetica Neue;Helvetica" w:hAnsi="Roboto;Helvetica Neue;Helvetica"/>
          <w:b w:val="0"/>
          <w:bCs w:val="0"/>
          <w:color w:val="006600"/>
          <w:szCs w:val="52"/>
        </w:rPr>
        <w:t>In Tenderness He Sought Me</w:t>
      </w:r>
      <w:bookmarkEnd w:id="1"/>
    </w:p>
    <w:p w:rsidR="00967CFC" w:rsidRDefault="00DD62BB">
      <w:pPr>
        <w:pStyle w:val="StyleIntroText14ptBold"/>
        <w:jc w:val="center"/>
      </w:pPr>
      <w:r>
        <w:rPr>
          <w:b w:val="0"/>
          <w:bCs w:val="0"/>
          <w:color w:val="006600"/>
          <w:sz w:val="44"/>
          <w:szCs w:val="44"/>
        </w:rPr>
        <w:t>Piano Sheet Music</w:t>
      </w:r>
    </w:p>
    <w:p w:rsidR="00967CFC" w:rsidRDefault="00DD62BB">
      <w:pPr>
        <w:pStyle w:val="StyleIntroText14ptBold"/>
        <w:jc w:val="center"/>
        <w:rPr>
          <w:sz w:val="48"/>
          <w:szCs w:val="48"/>
        </w:rPr>
      </w:pPr>
      <w:r>
        <w:rPr>
          <w:b w:val="0"/>
          <w:bCs w:val="0"/>
          <w:color w:val="006600"/>
          <w:sz w:val="44"/>
          <w:szCs w:val="44"/>
        </w:rPr>
        <w:t>Guitar Sheet Music</w:t>
      </w:r>
    </w:p>
    <w:p w:rsidR="00967CFC" w:rsidRDefault="00DD62BB">
      <w:pPr>
        <w:pStyle w:val="PreformattedText"/>
        <w:jc w:val="center"/>
      </w:pPr>
      <w:r>
        <w:rPr>
          <w:color w:val="006600"/>
          <w:sz w:val="64"/>
          <w:szCs w:val="64"/>
          <w:lang w:eastAsia="zh-TW"/>
        </w:rPr>
        <w:br/>
      </w:r>
      <w:r>
        <w:rPr>
          <w:color w:val="006600"/>
          <w:sz w:val="64"/>
          <w:szCs w:val="64"/>
          <w:lang w:eastAsia="zh-TW"/>
        </w:rPr>
        <w:t>聖歌</w:t>
      </w:r>
    </w:p>
    <w:p w:rsidR="00967CFC" w:rsidRDefault="00DD62BB">
      <w:pPr>
        <w:pStyle w:val="PreformattedText"/>
        <w:jc w:val="center"/>
      </w:pPr>
      <w:bookmarkStart w:id="2" w:name="cc-m-header-14995422622"/>
      <w:bookmarkEnd w:id="2"/>
      <w:r>
        <w:rPr>
          <w:rFonts w:eastAsia="Roboto;Helvetica Neue;Helvetica"/>
          <w:color w:val="006600"/>
          <w:sz w:val="52"/>
          <w:szCs w:val="52"/>
          <w:lang w:eastAsia="zh-TW"/>
        </w:rPr>
        <w:t>妙愛找我歌</w:t>
      </w:r>
    </w:p>
    <w:p w:rsidR="00967CFC" w:rsidRDefault="00967CFC">
      <w:pPr>
        <w:pStyle w:val="PreformattedText"/>
        <w:jc w:val="center"/>
        <w:rPr>
          <w:szCs w:val="52"/>
        </w:rPr>
      </w:pPr>
    </w:p>
    <w:p w:rsidR="00967CFC" w:rsidRDefault="00DD62BB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3" w:name="tw-target-text"/>
      <w:bookmarkEnd w:id="3"/>
      <w:r>
        <w:rPr>
          <w:color w:val="006600"/>
          <w:sz w:val="40"/>
          <w:szCs w:val="40"/>
          <w:lang w:eastAsia="zh-TW"/>
        </w:rPr>
        <w:t>鋼琴樂譜</w:t>
      </w:r>
    </w:p>
    <w:p w:rsidR="00967CFC" w:rsidRDefault="00DD62BB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4" w:name="tw-target-text3"/>
      <w:bookmarkEnd w:id="4"/>
      <w:r>
        <w:rPr>
          <w:color w:val="006600"/>
          <w:sz w:val="40"/>
          <w:szCs w:val="40"/>
          <w:lang w:eastAsia="zh-TW"/>
        </w:rPr>
        <w:t>簡譜</w:t>
      </w:r>
    </w:p>
    <w:p w:rsidR="00967CFC" w:rsidRDefault="00DD62BB">
      <w:pPr>
        <w:pStyle w:val="PreformattedText"/>
        <w:jc w:val="center"/>
        <w:rPr>
          <w:sz w:val="40"/>
          <w:szCs w:val="40"/>
        </w:rPr>
      </w:pPr>
      <w:bookmarkStart w:id="5" w:name="tw-target-text2"/>
      <w:bookmarkEnd w:id="5"/>
      <w:r>
        <w:rPr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967CFC" w:rsidRDefault="00DD62BB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92710</wp:posOffset>
            </wp:positionV>
            <wp:extent cx="2762885" cy="210693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76200</wp:posOffset>
            </wp:positionV>
            <wp:extent cx="2780030" cy="209296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967CFC">
      <w:pPr>
        <w:pStyle w:val="StyleIntroText14ptBold"/>
        <w:jc w:val="center"/>
      </w:pPr>
    </w:p>
    <w:p w:rsidR="00967CFC" w:rsidRDefault="00967CFC">
      <w:pPr>
        <w:rPr>
          <w:sz w:val="36"/>
          <w:szCs w:val="36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967CFC">
      <w:pPr>
        <w:rPr>
          <w:color w:val="000000"/>
          <w:sz w:val="28"/>
          <w:szCs w:val="28"/>
        </w:rPr>
      </w:pPr>
    </w:p>
    <w:p w:rsidR="00967CFC" w:rsidRDefault="00DD62BB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967CFC" w:rsidRDefault="00DD62BB">
      <w:r>
        <w:rPr>
          <w:sz w:val="36"/>
          <w:szCs w:val="36"/>
        </w:rPr>
        <w:t>Date: March 14, 2019</w:t>
      </w:r>
    </w:p>
    <w:p w:rsidR="00967CFC" w:rsidRDefault="00967CFC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967CFC" w:rsidRDefault="00967CFC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967CFC" w:rsidRDefault="00967CFC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967CFC" w:rsidRDefault="00DD62BB"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080760" cy="9251315"/>
            <wp:effectExtent l="0" t="0" r="0" b="0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80040" cy="9250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FC" w:rsidRDefault="00DD62BB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8975" cy="8197850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967CFC"/>
    <w:p w:rsidR="00DD62BB" w:rsidRDefault="00DD62BB"/>
    <w:p w:rsidR="00DD62BB" w:rsidRDefault="00DD62BB"/>
    <w:p w:rsidR="00DD62BB" w:rsidRDefault="00DD62BB"/>
    <w:p w:rsidR="00DD62BB" w:rsidRDefault="00DD62B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1.05pt;height:677.9pt">
            <v:imagedata r:id="rId10" o:title="3 cn pi"/>
          </v:shape>
        </w:pict>
      </w:r>
      <w:bookmarkStart w:id="6" w:name="_GoBack"/>
      <w:bookmarkEnd w:id="6"/>
    </w:p>
    <w:p w:rsidR="00967CFC" w:rsidRDefault="00DD62BB"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311005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CH" w:eastAsia="de-CH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154305</wp:posOffset>
            </wp:positionV>
            <wp:extent cx="5838190" cy="8757285"/>
            <wp:effectExtent l="0" t="0" r="0" b="0"/>
            <wp:wrapSquare wrapText="largest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DD62BB">
      <w:r>
        <w:rPr>
          <w:noProof/>
          <w:lang w:val="de-CH" w:eastAsia="de-CH" w:bidi="ar-SA"/>
        </w:rPr>
        <w:lastRenderedPageBreak/>
        <w:drawing>
          <wp:inline distT="0" distB="0" distL="0" distR="0">
            <wp:extent cx="6092825" cy="8907145"/>
            <wp:effectExtent l="0" t="0" r="0" b="0"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092280" cy="890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FC" w:rsidRDefault="00DD62BB"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-114300</wp:posOffset>
            </wp:positionV>
            <wp:extent cx="6487160" cy="7171690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DD62BB"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38735</wp:posOffset>
            </wp:positionV>
            <wp:extent cx="6095365" cy="9447530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944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DD62BB"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-15240</wp:posOffset>
            </wp:positionV>
            <wp:extent cx="4839335" cy="9006205"/>
            <wp:effectExtent l="0" t="0" r="0" b="0"/>
            <wp:wrapSquare wrapText="largest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DD62BB">
      <w:r>
        <w:rPr>
          <w:noProof/>
          <w:lang w:val="de-CH" w:eastAsia="de-CH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DD62BB">
      <w:r>
        <w:rPr>
          <w:noProof/>
          <w:lang w:val="de-CH" w:eastAsia="de-CH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62865</wp:posOffset>
            </wp:positionV>
            <wp:extent cx="6304915" cy="5242560"/>
            <wp:effectExtent l="0" t="0" r="0" b="0"/>
            <wp:wrapSquare wrapText="largest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p w:rsidR="00967CFC" w:rsidRDefault="00967CFC"/>
    <w:sectPr w:rsidR="00967CFC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panose1 w:val="00000000000000000000"/>
    <w:charset w:val="00"/>
    <w:family w:val="roman"/>
    <w:notTrueType/>
    <w:pitch w:val="default"/>
  </w:font>
  <w:font w:name="Roboto;Helvetica Neue;Helvetic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967CFC"/>
    <w:rsid w:val="00967CFC"/>
    <w:rsid w:val="00DD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B1F476"/>
  <w15:docId w15:val="{1EC6D6E4-1C08-44ED-9D14-0ACF0E46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Textkrper1">
    <w:name w:val="Textkörper1"/>
    <w:basedOn w:val="Standard"/>
    <w:qFormat/>
    <w:pPr>
      <w:spacing w:after="140" w:line="288" w:lineRule="auto"/>
    </w:p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qFormat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4CADC-26FD-4FB7-92AA-B2754FA5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44</Words>
  <Characters>281</Characters>
  <Application>Microsoft Office Word</Application>
  <DocSecurity>0</DocSecurity>
  <Lines>2</Lines>
  <Paragraphs>1</Paragraphs>
  <ScaleCrop>false</ScaleCrop>
  <Company>Bundesverwaltung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93</cp:revision>
  <dcterms:created xsi:type="dcterms:W3CDTF">2018-02-16T09:07:00Z</dcterms:created>
  <dcterms:modified xsi:type="dcterms:W3CDTF">2019-03-27T07:13:00Z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